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0E" w:rsidRDefault="00E1600E" w:rsidP="00E1600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CC0066"/>
          <w:sz w:val="28"/>
          <w:szCs w:val="28"/>
          <w:lang w:eastAsia="ru-RU"/>
        </w:rPr>
      </w:pPr>
    </w:p>
    <w:p w:rsidR="00277AF9" w:rsidRPr="00E1600E" w:rsidRDefault="00E1600E" w:rsidP="00E1600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365F91" w:themeColor="accent1" w:themeShade="BF"/>
          <w:sz w:val="40"/>
          <w:szCs w:val="40"/>
          <w:lang w:eastAsia="ru-RU"/>
        </w:rPr>
      </w:pPr>
      <w:r w:rsidRPr="00E1600E">
        <w:rPr>
          <w:b/>
          <w:noProof/>
          <w:color w:val="365F91" w:themeColor="accent1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1569720</wp:posOffset>
            </wp:positionH>
            <wp:positionV relativeFrom="page">
              <wp:posOffset>457200</wp:posOffset>
            </wp:positionV>
            <wp:extent cx="2659380" cy="2659380"/>
            <wp:effectExtent l="0" t="0" r="7620" b="7620"/>
            <wp:wrapTopAndBottom/>
            <wp:docPr id="1" name="Рисунок 1" descr="https://sun6-21.userapi.com/s/v1/ig2/5cJ-rGFkHhP7r5DRsWny-8PXLsyJl5lwYAFJeB2-jMwpKQd8mkbrIiYn6EjdPTSrvwQAgxlTQW_58jP7CjFWLPd_.jpg?size=816x816&amp;quality=95&amp;crop=608,158,816,81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g2/5cJ-rGFkHhP7r5DRsWny-8PXLsyJl5lwYAFJeB2-jMwpKQd8mkbrIiYn6EjdPTSrvwQAgxlTQW_58jP7CjFWLPd_.jpg?size=816x816&amp;quality=95&amp;crop=608,158,816,816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AF9" w:rsidRPr="00E1600E">
        <w:rPr>
          <w:rFonts w:ascii="Trebuchet MS" w:eastAsia="Times New Roman" w:hAnsi="Trebuchet MS" w:cs="Times New Roman"/>
          <w:b/>
          <w:bCs/>
          <w:color w:val="365F91" w:themeColor="accent1" w:themeShade="BF"/>
          <w:sz w:val="40"/>
          <w:szCs w:val="40"/>
          <w:lang w:eastAsia="ru-RU"/>
        </w:rPr>
        <w:t>Летнее разв</w:t>
      </w:r>
      <w:r w:rsidRPr="00E1600E">
        <w:rPr>
          <w:rFonts w:ascii="Trebuchet MS" w:eastAsia="Times New Roman" w:hAnsi="Trebuchet MS" w:cs="Times New Roman"/>
          <w:b/>
          <w:bCs/>
          <w:color w:val="365F91" w:themeColor="accent1" w:themeShade="BF"/>
          <w:sz w:val="40"/>
          <w:szCs w:val="40"/>
          <w:lang w:eastAsia="ru-RU"/>
        </w:rPr>
        <w:t>лечение «В гостях у сказки»</w:t>
      </w:r>
    </w:p>
    <w:p w:rsidR="00277AF9" w:rsidRPr="00277AF9" w:rsidRDefault="00277AF9" w:rsidP="00277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способствовать формированию у детей интереса к сказкам,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учить детей осмысливать характер сказочных героев,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 у детей.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продолжать знакомить детей с героями сказок,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связной диалогической речи,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интерес к театрализованной деятельности.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чтение сказок; беседа о сказках; загадывание загадок; пальчиковые гимнастики «В гости к Колобку», «На опушке дом стоит»; инсценировка сказок «Репка», «Теремок», «Колобок»; знакомство с музыкально – ритмической композицией «Бабка </w:t>
      </w:r>
      <w:proofErr w:type="spellStart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Ёжка</w:t>
      </w:r>
      <w:proofErr w:type="spellEnd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277AF9" w:rsidRPr="00277AF9" w:rsidRDefault="00277AF9" w:rsidP="00277AF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833713"/>
          <w:sz w:val="28"/>
          <w:szCs w:val="28"/>
          <w:lang w:eastAsia="ru-RU"/>
        </w:rPr>
      </w:pPr>
      <w:r w:rsidRPr="00277AF9">
        <w:rPr>
          <w:rFonts w:ascii="Trebuchet MS" w:eastAsia="Times New Roman" w:hAnsi="Trebuchet MS" w:cs="Times New Roman"/>
          <w:bCs/>
          <w:color w:val="833713"/>
          <w:sz w:val="28"/>
          <w:szCs w:val="28"/>
          <w:lang w:eastAsia="ru-RU"/>
        </w:rPr>
        <w:t>Ход развлечения</w:t>
      </w:r>
    </w:p>
    <w:p w:rsidR="00277AF9" w:rsidRDefault="00277AF9" w:rsidP="00277A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Добрый день, гости званые и </w:t>
      </w:r>
      <w:proofErr w:type="gramStart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желанные!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Милости</w:t>
      </w:r>
      <w:proofErr w:type="gramEnd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просим! Рады гостям, как добрым вестям.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привечаем, душевно встречаем.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веселиться вы </w:t>
      </w:r>
      <w:proofErr w:type="gramStart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готовы?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из вас сидит, грустит? У кого унылый </w:t>
      </w:r>
      <w:proofErr w:type="gramStart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вид?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Наше</w:t>
      </w:r>
      <w:proofErr w:type="gramEnd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развлечение поднимет настроение!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Ну, конечно же, без сказки нам тут не обойтись. Вот только в сказках я запуталась совсем, может, вы поможете мне, </w:t>
      </w:r>
      <w:proofErr w:type="gramStart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разобраться?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1600E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Проводиться </w:t>
      </w:r>
      <w:r w:rsidRPr="00E160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«Я начну, а ты закончи»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Крошечка - …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Хаврошечка</w:t>
      </w:r>
      <w:proofErr w:type="spellEnd"/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Баба - …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(Яга)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Царевна - …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(лягушка)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Мальчик - …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Спальчик</w:t>
      </w:r>
      <w:proofErr w:type="spellEnd"/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Василиса - …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(Премудрая)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Конек - …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(Горбунок)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Змей - …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(Горыныч)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Хорошо вы сказочных героев знаете, молодцы. А названия сказок помните? Сейчас узнаем.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1600E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Проводиться </w:t>
      </w:r>
      <w:r w:rsidRPr="00E160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«Путаница»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(Назови сказку правильно</w:t>
      </w:r>
      <w:proofErr w:type="gramStart"/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Царевна – индюшка», «По собачьему велению», «Иван – царевич и зеленый змей», «Сестрица Аленушка и братец Никитушка», «Петушок – золотой пастушок», «У смеха глаза велики», «Лапша из топора».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Хорошо, замечательно, вижу, все вы улыбаетесь, значит, хорошее настроение не покинет больше вас.</w:t>
      </w:r>
    </w:p>
    <w:p w:rsidR="00277AF9" w:rsidRDefault="00277AF9" w:rsidP="00277A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DF4637" w:rsidRDefault="00DF4637" w:rsidP="00277A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DF4637" w:rsidRDefault="00DF4637" w:rsidP="00277A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B406A" w:rsidRDefault="00277AF9" w:rsidP="00277A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463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Прилетает Баба Яга: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Здрасти</w:t>
      </w:r>
      <w:proofErr w:type="spellEnd"/>
      <w:r w:rsidR="00CB406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чего вы это веселитесь без меня</w:t>
      </w:r>
      <w:r w:rsidR="00CB406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Я сейчас вас </w:t>
      </w:r>
      <w:proofErr w:type="gramStart"/>
      <w:r w:rsidR="00CB406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заколдую ,чего</w:t>
      </w:r>
      <w:proofErr w:type="gramEnd"/>
      <w:r w:rsidR="00CB406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вы меня не пригласили</w:t>
      </w:r>
    </w:p>
    <w:p w:rsidR="00277AF9" w:rsidRPr="00CB406A" w:rsidRDefault="00CB406A" w:rsidP="00277AF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406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406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 Б.Я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сердись на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лучше поиграй с нами.</w:t>
      </w:r>
    </w:p>
    <w:p w:rsidR="00DF4637" w:rsidRDefault="00277AF9" w:rsidP="00277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="00CB406A" w:rsidRPr="00CB406A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Б.Я :</w:t>
      </w:r>
      <w:r w:rsidR="00CB406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хорошо</w:t>
      </w:r>
      <w:proofErr w:type="gramEnd"/>
      <w:r w:rsidR="00CB406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авайте сыграем в </w:t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народную игру </w:t>
      </w:r>
      <w:r w:rsidRP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«Пятнашки Бабы Яги»</w:t>
      </w:r>
      <w:r w:rsidRPr="00DF463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Очерчивается круг, играющие встают за кругом. Водящий с метлой в руке становится за линию круга вовнутрь. Дети произносят слова: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F463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Баба Яга, костяная нога</w:t>
      </w:r>
      <w:r w:rsidRPr="00DF463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DF463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 печки упала, ногу сломала.</w:t>
      </w:r>
      <w:r w:rsidRPr="00DF463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DF4637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Раз, два, три – лови!»</w:t>
      </w:r>
      <w:r w:rsidRPr="00DF463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перепрыгивают через линию в круг и обратно, стараясь, чтобы водящий метлой и не коснулся.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Никого не поймала, что ж новая </w:t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P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«Передай метлу»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(передавать метлу по кругу, на ком остановилась музыка, выходит в круг и становится на корточки)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Уф, напрыгались, наскакались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И, конечно, проголодались.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Так, отбираем упитанных дюжину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на лопату, подрумяним, и к ужину.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Ой, шучу, шучу! Вас, моих гостей дорогих надобно угостить. Сварю-ка я для вас супчик из мышек сушёных и копчёных лягушек. Будете такой кушать? Нет? А из чего вы едите супчик?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отвечают, что из овощей)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Где ж я вам овощей найду, где их взять-то?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подсказывают, что на огороде, в саду</w:t>
      </w:r>
      <w:proofErr w:type="gramStart"/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Тогда</w:t>
      </w:r>
      <w:proofErr w:type="gramEnd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вы мне должны помочь, одной-то мне, старенькой, не справиться.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«Собери овощи»</w:t>
      </w:r>
      <w:r w:rsid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(малыши)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строятся в 2-3 команды. Им предлагается из большой корзины, в которой лежат овощи и фрукты, выбрать овощи и сложить в кастрюли. Выигрывает та команда, которая финишировала первая и собрала только овощи.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F4637">
        <w:rPr>
          <w:rFonts w:ascii="Arial" w:eastAsia="Times New Roman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Танец с бабой ягой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Ой, что- то я развеселилась. А давайте, ребята, полетаем на метлах.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«Полет на </w:t>
      </w:r>
      <w:proofErr w:type="gramStart"/>
      <w:r w:rsidRP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метле»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бегут с метлой между ног, оббегая ориентир на расстоянии 7-8 метров.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DF4637" w:rsidRDefault="00E1600E" w:rsidP="00277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приходит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</w:t>
      </w:r>
      <w:r w:rsidR="00277AF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….</w:t>
      </w:r>
      <w:proofErr w:type="gramEnd"/>
      <w:r w:rsidR="00277AF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B40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Здравствуйте ребята знаете кто я ,и из какой сказки? </w:t>
      </w:r>
      <w:proofErr w:type="gramStart"/>
      <w:r w:rsidR="00CB40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:</w:t>
      </w:r>
      <w:proofErr w:type="gramEnd"/>
      <w:r w:rsid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</w:p>
    <w:p w:rsidR="00DF4637" w:rsidRDefault="00DF4637" w:rsidP="00277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77AF9" w:rsidRPr="00CB406A" w:rsidRDefault="00CB406A" w:rsidP="00277AF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406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</w:t>
      </w:r>
      <w:r w:rsidR="00DF4637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молодцы. А хотите поиграть со мной?</w:t>
      </w:r>
    </w:p>
    <w:p w:rsidR="00277AF9" w:rsidRPr="00CB406A" w:rsidRDefault="00277AF9" w:rsidP="00277AF9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4637" w:rsidRDefault="00277AF9" w:rsidP="00277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60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"Быстро вокруг палки"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расстоянии 6 -7 м от команды крестиком намечается место, возле которого положена палка. То же выполняется и на середине дистанции.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сигналу первый игрок подбегает к первой палке, ставит ее вертикально и придерживая рукой, оббегает ее по кругу и кладет на место. Потом подбегает ко второй палке производит те же действия, возвращается к своей команде и передает эстафету следующему игроку. </w:t>
      </w:r>
      <w:r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(Повторить 1- 2р)</w:t>
      </w:r>
      <w:r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F4637" w:rsidRDefault="00E1600E" w:rsidP="00277AF9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</w:t>
      </w:r>
      <w:r w:rsidR="00CB406A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7AF9"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Ну, это уже слишком! </w:t>
      </w:r>
      <w:r w:rsidR="00DF46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ведь всё-таки ………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и мне не нравится, когда очень весело. Надо вам настроение испортить! Люблю я поворчать, это моё любимое занятие. Сейчас я буду на вас ворчать, а вы должны будете </w:t>
      </w:r>
      <w:proofErr w:type="gramStart"/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отвечать!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proofErr w:type="gramEnd"/>
      <w:r w:rsidR="00277AF9" w:rsidRP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spellStart"/>
      <w:r w:rsidR="00277AF9" w:rsidRPr="00DF46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ворчалка</w:t>
      </w:r>
      <w:proofErr w:type="spellEnd"/>
      <w:r w:rsidR="00277AF9"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«Это я, это я, это все мои друзья!»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1600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Отвечайте громко, дружно: «это я, это я, это все мои друзья».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Отвечайте громко, но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 условие одно: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Кое-где вы промолчите,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где нужно – там кричите!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 из вас, скажите, дети, целый год мечтал о лете?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 из вас сейчас узнаем, здесь от скуки умирает?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 в лесу, на речке, в поле играться любит на просторе?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Летом кто всех удивляет – в постели лёжа отдыхает?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Кто, хочу у вас узнать, любит петь и танцевать?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 из вас не ходит хмурый, любит спорт и физкультуру?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 из вас такой ловкач, лучше всех играет в мяч?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 из вас, все скажут ах, загорает в сапогах?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 их вас, узнать хочу, забияка и драчун?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 из вас, из всех, ребятки, держит вещи все в порядке?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Кто из вас, из малышей, ходит грязный до ушей?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Танец 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</w:t>
      </w:r>
      <w:r w:rsidR="00277AF9" w:rsidRPr="00277AF9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Мы с вами славно повеселились и даже, по-моему, подружились! </w:t>
      </w:r>
      <w:r w:rsidR="00277AF9" w:rsidRPr="00277AF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соглашаются)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Жаль мне с вами прощаться, да придется. До свидания, друзья!</w:t>
      </w:r>
      <w:r w:rsidR="00277AF9" w:rsidRPr="00277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144DA" w:rsidRPr="00277AF9" w:rsidRDefault="00DF4637" w:rsidP="00277AF9">
      <w:pPr>
        <w:spacing w:after="0" w:line="240" w:lineRule="auto"/>
        <w:textAlignment w:val="baseline"/>
        <w:rPr>
          <w:rFonts w:ascii="Segoe UI" w:eastAsia="Times New Roman" w:hAnsi="Segoe UI" w:cs="Segoe UI"/>
          <w:color w:val="FFFFFF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вот и закончился наш праздник.</w:t>
      </w:r>
    </w:p>
    <w:sectPr w:rsidR="002144DA" w:rsidRPr="00277AF9" w:rsidSect="00E1600E">
      <w:footerReference w:type="default" r:id="rId7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35" w:rsidRDefault="00CA4735" w:rsidP="00DF4637">
      <w:pPr>
        <w:spacing w:after="0" w:line="240" w:lineRule="auto"/>
      </w:pPr>
      <w:r>
        <w:separator/>
      </w:r>
    </w:p>
  </w:endnote>
  <w:endnote w:type="continuationSeparator" w:id="0">
    <w:p w:rsidR="00CA4735" w:rsidRDefault="00CA4735" w:rsidP="00DF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24518"/>
      <w:docPartObj>
        <w:docPartGallery w:val="Page Numbers (Bottom of Page)"/>
        <w:docPartUnique/>
      </w:docPartObj>
    </w:sdtPr>
    <w:sdtEndPr/>
    <w:sdtContent>
      <w:p w:rsidR="00DF4637" w:rsidRDefault="00DF46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00E">
          <w:rPr>
            <w:noProof/>
          </w:rPr>
          <w:t>3</w:t>
        </w:r>
        <w:r>
          <w:fldChar w:fldCharType="end"/>
        </w:r>
      </w:p>
    </w:sdtContent>
  </w:sdt>
  <w:p w:rsidR="00DF4637" w:rsidRDefault="00DF46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35" w:rsidRDefault="00CA4735" w:rsidP="00DF4637">
      <w:pPr>
        <w:spacing w:after="0" w:line="240" w:lineRule="auto"/>
      </w:pPr>
      <w:r>
        <w:separator/>
      </w:r>
    </w:p>
  </w:footnote>
  <w:footnote w:type="continuationSeparator" w:id="0">
    <w:p w:rsidR="00CA4735" w:rsidRDefault="00CA4735" w:rsidP="00DF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F9"/>
    <w:rsid w:val="002144DA"/>
    <w:rsid w:val="00277AF9"/>
    <w:rsid w:val="004656AD"/>
    <w:rsid w:val="00700F40"/>
    <w:rsid w:val="00CA4735"/>
    <w:rsid w:val="00CB406A"/>
    <w:rsid w:val="00DF4637"/>
    <w:rsid w:val="00E1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E04A3-E650-4E51-8406-6996D07B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AF9"/>
    <w:rPr>
      <w:b/>
      <w:bCs/>
    </w:rPr>
  </w:style>
  <w:style w:type="character" w:styleId="a4">
    <w:name w:val="Hyperlink"/>
    <w:basedOn w:val="a0"/>
    <w:uiPriority w:val="99"/>
    <w:semiHidden/>
    <w:unhideWhenUsed/>
    <w:rsid w:val="00277AF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F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637"/>
  </w:style>
  <w:style w:type="paragraph" w:styleId="a7">
    <w:name w:val="footer"/>
    <w:basedOn w:val="a"/>
    <w:link w:val="a8"/>
    <w:uiPriority w:val="99"/>
    <w:unhideWhenUsed/>
    <w:rsid w:val="00DF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637"/>
  </w:style>
  <w:style w:type="paragraph" w:styleId="a9">
    <w:name w:val="Balloon Text"/>
    <w:basedOn w:val="a"/>
    <w:link w:val="aa"/>
    <w:uiPriority w:val="99"/>
    <w:semiHidden/>
    <w:unhideWhenUsed/>
    <w:rsid w:val="00DF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4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0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2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3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436842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22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93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141411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665855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94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62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06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1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5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357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2023-07-20T05:02:00Z</cp:lastPrinted>
  <dcterms:created xsi:type="dcterms:W3CDTF">2023-07-20T04:33:00Z</dcterms:created>
  <dcterms:modified xsi:type="dcterms:W3CDTF">2023-07-26T04:32:00Z</dcterms:modified>
</cp:coreProperties>
</file>