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75" w:rsidRDefault="00CF7775" w:rsidP="00CF7775">
      <w:r>
        <w:t xml:space="preserve">                                        Конспект</w:t>
      </w:r>
    </w:p>
    <w:p w:rsidR="00CF7775" w:rsidRDefault="00CF7775" w:rsidP="00CF7775">
      <w:r>
        <w:t>непосредственной образовательной деятельности по развитию речи</w:t>
      </w:r>
    </w:p>
    <w:p w:rsidR="00CF7775" w:rsidRDefault="00CF7775" w:rsidP="00CF7775">
      <w:r>
        <w:t xml:space="preserve">                          «Мир народных промыслов»</w:t>
      </w:r>
    </w:p>
    <w:p w:rsidR="00CF7775" w:rsidRDefault="00CF7775" w:rsidP="00CF7775">
      <w:r>
        <w:t>Цель: познакомить с народными промыслами (гжель, хохлома), развивать умения у детей составлять рассказ-описание с опорой на схему.</w:t>
      </w:r>
    </w:p>
    <w:p w:rsidR="00CF7775" w:rsidRDefault="00A14EC3" w:rsidP="00CF7775">
      <w:r>
        <w:t xml:space="preserve"> Задачи:</w:t>
      </w:r>
    </w:p>
    <w:p w:rsidR="00CF7775" w:rsidRDefault="00CF7775" w:rsidP="00CF7775">
      <w:r>
        <w:t>1.Способствовать формированию грамматического строя речи.</w:t>
      </w:r>
    </w:p>
    <w:p w:rsidR="00CF7775" w:rsidRDefault="00CF7775" w:rsidP="00CF7775">
      <w:r>
        <w:t>2.Совершенствовать умения отвечать на вопросы кратко и полно.</w:t>
      </w:r>
    </w:p>
    <w:p w:rsidR="00CF7775" w:rsidRDefault="00CF7775" w:rsidP="00CF7775">
      <w:r>
        <w:t xml:space="preserve"> Образовательные </w:t>
      </w:r>
    </w:p>
    <w:p w:rsidR="00CF7775" w:rsidRDefault="00CF7775" w:rsidP="00CF7775">
      <w:r>
        <w:t>1. Пробудить интерес к народному промыслу. Обобщить знания и умения: умение различать стили наиболее известных видов декоративной живописи: хохломской, гжельской (понимание детьми характерных особенностей изделий различных народных промыслов)</w:t>
      </w:r>
    </w:p>
    <w:p w:rsidR="00CF7775" w:rsidRDefault="00CF7775" w:rsidP="00CF7775">
      <w:r>
        <w:t>2. Освоение детьми характерных элементов, колорита, композиции;</w:t>
      </w:r>
    </w:p>
    <w:p w:rsidR="00CF7775" w:rsidRDefault="00CF7775" w:rsidP="00CF7775">
      <w:r>
        <w:t>3. Расширять  словарь по теме «Народные промыслы».</w:t>
      </w:r>
    </w:p>
    <w:p w:rsidR="00CF7775" w:rsidRDefault="00CF7775" w:rsidP="00CF7775">
      <w:r>
        <w:t>Развивающие</w:t>
      </w:r>
    </w:p>
    <w:p w:rsidR="00CF7775" w:rsidRDefault="00CF7775" w:rsidP="00CF7775">
      <w:r>
        <w:t xml:space="preserve">1. Способствовать развитию связной  речи дошкольников, развитию зрительного внимания и восприятия, мышления, творческого воображения, тактильных ощущений. </w:t>
      </w:r>
    </w:p>
    <w:p w:rsidR="00CF7775" w:rsidRDefault="00CF7775" w:rsidP="00CF7775">
      <w:r>
        <w:t>2. Способствовать развитию познавательных процессов путём их постоянной активизации в процессе занятия.</w:t>
      </w:r>
    </w:p>
    <w:p w:rsidR="00CF7775" w:rsidRDefault="00CF7775" w:rsidP="00CF7775">
      <w:r>
        <w:t>3. Развивать  интерес детей к разнообразию русских народных промыслов.</w:t>
      </w:r>
    </w:p>
    <w:p w:rsidR="00CF7775" w:rsidRDefault="00CF7775" w:rsidP="00CF7775">
      <w:r>
        <w:t>4. Способствовать развитию  диалогической  речи – самостоятельных полных ответов на поисковые вопросы.</w:t>
      </w:r>
    </w:p>
    <w:p w:rsidR="00CF7775" w:rsidRDefault="00CF7775" w:rsidP="00CF7775">
      <w:r>
        <w:t>Воспитательные</w:t>
      </w:r>
    </w:p>
    <w:p w:rsidR="00CF7775" w:rsidRDefault="00A14EC3" w:rsidP="00CF7775">
      <w:r>
        <w:t>1.</w:t>
      </w:r>
      <w:r w:rsidR="00CF7775">
        <w:t>Воспитывать уважительное отношение к труду народных мастеров; национальную гордость за мастеров русского народа.</w:t>
      </w:r>
    </w:p>
    <w:p w:rsidR="00CF7775" w:rsidRDefault="00A14EC3" w:rsidP="00CF7775">
      <w:r>
        <w:t>2.</w:t>
      </w:r>
      <w:r w:rsidR="00CF7775">
        <w:t>Воспитывать умение слушать друг друга до конца, не перебивая.</w:t>
      </w:r>
    </w:p>
    <w:p w:rsidR="00CF7775" w:rsidRDefault="00CF7775" w:rsidP="00CF7775">
      <w:r>
        <w:t>Образовательные области: «Речевое развитие» «Познавательное развитие», «Социально- коммуникативное развитие», «Речевое развитие», «Физическое развитие»</w:t>
      </w:r>
    </w:p>
    <w:p w:rsidR="00CF7775" w:rsidRDefault="00CF7775" w:rsidP="00CF7775">
      <w:r>
        <w:t xml:space="preserve">Предварительная работа: </w:t>
      </w:r>
      <w:r w:rsidR="00A14EC3">
        <w:t>тематические беседы:</w:t>
      </w:r>
      <w:r>
        <w:t xml:space="preserve"> «Гжель»,</w:t>
      </w:r>
    </w:p>
    <w:p w:rsidR="00CF7775" w:rsidRDefault="00A14EC3" w:rsidP="00CF7775">
      <w:r>
        <w:t>«Золотая хохлома», расс</w:t>
      </w:r>
      <w:r w:rsidR="00CF7775">
        <w:t>матривание альбомов и наглядно демонстрационного материала, создание в группе мини – музея «</w:t>
      </w:r>
      <w:proofErr w:type="gramStart"/>
      <w:r w:rsidR="00CF7775">
        <w:t>Народные  промыслы</w:t>
      </w:r>
      <w:proofErr w:type="gramEnd"/>
      <w:r w:rsidR="00CF7775">
        <w:t>».</w:t>
      </w:r>
    </w:p>
    <w:p w:rsidR="00CF7775" w:rsidRDefault="00CF7775" w:rsidP="00CF7775">
      <w:r>
        <w:lastRenderedPageBreak/>
        <w:t>Оборудование: гжельские сувени</w:t>
      </w:r>
      <w:r w:rsidR="00A14EC3">
        <w:t>ры, хохломская посуда,</w:t>
      </w:r>
      <w:r>
        <w:t xml:space="preserve"> наглядные пособия о этапах изготовления гжели, опорные схемы-картинки для составления рассказа, лис</w:t>
      </w:r>
      <w:r w:rsidR="00A14EC3">
        <w:t>ты с раскрасками</w:t>
      </w:r>
      <w:r>
        <w:t>, карандаши подставки для карандашей, указка.</w:t>
      </w:r>
    </w:p>
    <w:p w:rsidR="00CF7775" w:rsidRDefault="00CF7775" w:rsidP="00CF7775">
      <w:r>
        <w:t>Ход образовательной деятельности</w:t>
      </w:r>
    </w:p>
    <w:p w:rsidR="00CF7775" w:rsidRDefault="00A14EC3" w:rsidP="0034005E">
      <w:r>
        <w:t>Р</w:t>
      </w:r>
      <w:r w:rsidR="00CF7775">
        <w:t>ебята, посмо</w:t>
      </w:r>
      <w:r>
        <w:t xml:space="preserve">трите, к нам в гости пришла Аленушка и </w:t>
      </w:r>
      <w:proofErr w:type="gramStart"/>
      <w:r>
        <w:t>что то</w:t>
      </w:r>
      <w:proofErr w:type="gramEnd"/>
      <w:r>
        <w:t xml:space="preserve"> интересное нам принесла.</w:t>
      </w:r>
    </w:p>
    <w:p w:rsidR="0034005E" w:rsidRDefault="00264C6A" w:rsidP="0034005E">
      <w:r>
        <w:t>-</w:t>
      </w:r>
      <w:r w:rsidR="0034005E">
        <w:t xml:space="preserve"> </w:t>
      </w:r>
      <w:proofErr w:type="spellStart"/>
      <w:r w:rsidR="0034005E">
        <w:t>Здраствуйте</w:t>
      </w:r>
      <w:proofErr w:type="spellEnd"/>
      <w:r w:rsidR="0034005E">
        <w:t xml:space="preserve"> ребята, отгадайте мою загадку.</w:t>
      </w:r>
    </w:p>
    <w:p w:rsidR="00264C6A" w:rsidRDefault="00264C6A" w:rsidP="0034005E">
      <w:r>
        <w:t xml:space="preserve"> </w:t>
      </w:r>
      <w:proofErr w:type="gramStart"/>
      <w:r w:rsidR="00A14EC3">
        <w:t>Предмет</w:t>
      </w:r>
      <w:proofErr w:type="gramEnd"/>
      <w:r w:rsidR="00A14EC3">
        <w:t xml:space="preserve"> о котором я расскажу,</w:t>
      </w:r>
      <w:r>
        <w:t xml:space="preserve"> </w:t>
      </w:r>
      <w:r w:rsidR="00A14EC3">
        <w:t>сделан из дерева.</w:t>
      </w:r>
      <w:r>
        <w:t xml:space="preserve"> </w:t>
      </w:r>
      <w:r w:rsidR="00A14EC3">
        <w:t>Покр</w:t>
      </w:r>
      <w:r>
        <w:t>ыт золотой краской, а на золотом поле ярко – красные ягоды, красивые зеленые листочки и тонкая травка с завитками.</w:t>
      </w:r>
    </w:p>
    <w:p w:rsidR="00264C6A" w:rsidRDefault="00264C6A" w:rsidP="0034005E">
      <w:r>
        <w:t xml:space="preserve">- Что это? </w:t>
      </w:r>
      <w:proofErr w:type="gramStart"/>
      <w:r>
        <w:t>( хохлома</w:t>
      </w:r>
      <w:proofErr w:type="gramEnd"/>
      <w:r>
        <w:t>).</w:t>
      </w:r>
    </w:p>
    <w:p w:rsidR="00CF7775" w:rsidRDefault="00264C6A" w:rsidP="0034005E">
      <w:r>
        <w:t xml:space="preserve">Посмотрите это все создано руками человека. Чтобы получить такое </w:t>
      </w:r>
      <w:proofErr w:type="gramStart"/>
      <w:r>
        <w:t>чудо ,</w:t>
      </w:r>
      <w:proofErr w:type="gramEnd"/>
      <w:r>
        <w:t xml:space="preserve">  мастер вытачивает ложку или чашку из дерева</w:t>
      </w:r>
      <w:r w:rsidR="0034005E">
        <w:t>, потом расписывает красками, покрывает лаком и ставит в печь, чтобы оно высохло, закалилось. Эта посуда очень красивая, легкая.</w:t>
      </w:r>
    </w:p>
    <w:p w:rsidR="00CF7775" w:rsidRDefault="00CF7775" w:rsidP="00CF7775">
      <w:r>
        <w:t>- Посмотрите! Эти вещи нынче в гости к нам пришли,</w:t>
      </w:r>
    </w:p>
    <w:p w:rsidR="00CF7775" w:rsidRDefault="00CF7775" w:rsidP="00CF7775">
      <w:r>
        <w:t>Чтоб поведать нам секреты древней, чудной красоты.</w:t>
      </w:r>
    </w:p>
    <w:p w:rsidR="00CF7775" w:rsidRDefault="00CF7775" w:rsidP="00CF7775">
      <w:r>
        <w:t>Чтоб ввести нас в мир России, мир преданий и добра,</w:t>
      </w:r>
    </w:p>
    <w:p w:rsidR="00CF7775" w:rsidRDefault="00CF7775" w:rsidP="00CF7775">
      <w:r>
        <w:t>Чтоб сказать, что есть в России чудо – люди – мастера!</w:t>
      </w:r>
    </w:p>
    <w:p w:rsidR="00CF7775" w:rsidRDefault="00CF7775" w:rsidP="00CF7775">
      <w:r>
        <w:t>- Сегодня мы с вами будем</w:t>
      </w:r>
      <w:r w:rsidR="0034005E">
        <w:t xml:space="preserve"> </w:t>
      </w:r>
      <w:proofErr w:type="gramStart"/>
      <w:r w:rsidR="0034005E">
        <w:t xml:space="preserve">продолжать </w:t>
      </w:r>
      <w:r>
        <w:t xml:space="preserve"> знакомить</w:t>
      </w:r>
      <w:r w:rsidR="00C9452A">
        <w:t>ся</w:t>
      </w:r>
      <w:proofErr w:type="gramEnd"/>
      <w:r w:rsidR="00C9452A">
        <w:t xml:space="preserve"> с этими росписями </w:t>
      </w:r>
      <w:r>
        <w:t>и попробуем составлять о них описательные рассказы.</w:t>
      </w:r>
    </w:p>
    <w:p w:rsidR="0034005E" w:rsidRDefault="0034005E" w:rsidP="0034005E">
      <w:r>
        <w:t>- Алену</w:t>
      </w:r>
      <w:r w:rsidR="00CF7775">
        <w:t>шка, а ты оставайся с нами!</w:t>
      </w:r>
      <w:r w:rsidRPr="0034005E">
        <w:t xml:space="preserve"> </w:t>
      </w:r>
      <w:proofErr w:type="gramStart"/>
      <w:r w:rsidR="00E92DA6">
        <w:t xml:space="preserve">Воспитатель: </w:t>
      </w:r>
      <w:r>
        <w:t xml:space="preserve"> это</w:t>
      </w:r>
      <w:proofErr w:type="gramEnd"/>
      <w:r>
        <w:t xml:space="preserve"> золотая хохлома. Давайте подойдем к столу посмотрите и ответьте мне:</w:t>
      </w:r>
    </w:p>
    <w:p w:rsidR="0034005E" w:rsidRDefault="0034005E" w:rsidP="0034005E">
      <w:r>
        <w:t>• Почему хохлому называют золотой? (много желтого цвета)</w:t>
      </w:r>
    </w:p>
    <w:p w:rsidR="0034005E" w:rsidRDefault="0034005E" w:rsidP="0034005E">
      <w:r>
        <w:t>• Из чего сделаны эти изделия? (из дерева, липы)</w:t>
      </w:r>
    </w:p>
    <w:p w:rsidR="0034005E" w:rsidRDefault="0034005E" w:rsidP="0034005E">
      <w:r>
        <w:t>• Какие цвета использует художник в этой росписи? (4 цвета – красный, зеленый, желтый, черный).</w:t>
      </w:r>
    </w:p>
    <w:p w:rsidR="0034005E" w:rsidRDefault="0034005E" w:rsidP="0034005E">
      <w:r>
        <w:t>• Какие узоры присутствуют в этой росписи? (растительный орнамент – ягодки, листочки, травка, кустики, завитки).</w:t>
      </w:r>
    </w:p>
    <w:p w:rsidR="0034005E" w:rsidRDefault="0034005E" w:rsidP="0034005E">
      <w:r>
        <w:t>• Что расписывают этой росписью? (мебель, посуду, шкатулки)</w:t>
      </w:r>
    </w:p>
    <w:p w:rsidR="0034005E" w:rsidRDefault="0034005E" w:rsidP="0034005E">
      <w:r>
        <w:t>Масте</w:t>
      </w:r>
      <w:r w:rsidR="00E92DA6">
        <w:t xml:space="preserve">ра любят расписывать посуду </w:t>
      </w:r>
      <w:proofErr w:type="gramStart"/>
      <w:r w:rsidR="00E92DA6">
        <w:t xml:space="preserve">и </w:t>
      </w:r>
      <w:r>
        <w:t xml:space="preserve"> давайте</w:t>
      </w:r>
      <w:proofErr w:type="gramEnd"/>
      <w:r>
        <w:t xml:space="preserve"> </w:t>
      </w:r>
      <w:r w:rsidR="00E92DA6">
        <w:t xml:space="preserve">мы </w:t>
      </w:r>
      <w:r>
        <w:t>с вами поиграем в игру – я буду называть вам посуду, а вы мне будете называть ее ласково.</w:t>
      </w:r>
    </w:p>
    <w:p w:rsidR="0034005E" w:rsidRDefault="0034005E" w:rsidP="0034005E">
      <w:r>
        <w:t xml:space="preserve">                  Игра «Назови ласково»</w:t>
      </w:r>
    </w:p>
    <w:p w:rsidR="0034005E" w:rsidRDefault="0034005E" w:rsidP="0034005E">
      <w:r>
        <w:t>тарелка – тарелочка; ваза – вазочка; ложка – ложечка; чайник – чайничек; миска – мисочка; кувшин – кувшинчик; стакан – стаканчик; шкатулка – шкатулочка; игрушка – игрушечка; сувенир – сувенирчик; чашка – чашечка.</w:t>
      </w:r>
    </w:p>
    <w:p w:rsidR="0034005E" w:rsidRDefault="0034005E" w:rsidP="0034005E">
      <w:r>
        <w:lastRenderedPageBreak/>
        <w:t>Давайте попробуем сделать чашечку.</w:t>
      </w:r>
    </w:p>
    <w:p w:rsidR="0034005E" w:rsidRDefault="0034005E" w:rsidP="0034005E">
      <w:r>
        <w:t xml:space="preserve">                   Артикуляционная гимнастика:</w:t>
      </w:r>
    </w:p>
    <w:p w:rsidR="0034005E" w:rsidRDefault="0034005E" w:rsidP="0034005E">
      <w:r>
        <w:t>«Чашечка»</w:t>
      </w:r>
    </w:p>
    <w:p w:rsidR="0034005E" w:rsidRDefault="0034005E" w:rsidP="0034005E">
      <w:r>
        <w:t>Мы чаек горячий будем пить на даче.</w:t>
      </w:r>
    </w:p>
    <w:p w:rsidR="0034005E" w:rsidRDefault="0034005E" w:rsidP="0034005E">
      <w:r>
        <w:t>Чашечку мы держим крепче, крепче, крепче</w:t>
      </w:r>
    </w:p>
    <w:p w:rsidR="0034005E" w:rsidRDefault="0034005E" w:rsidP="0034005E">
      <w:r>
        <w:t>«Вкусное варенье»</w:t>
      </w:r>
    </w:p>
    <w:p w:rsidR="0034005E" w:rsidRDefault="0034005E" w:rsidP="0034005E">
      <w:r>
        <w:t>А с чаем мы сегодня ели вкусное варенье,</w:t>
      </w:r>
    </w:p>
    <w:p w:rsidR="0034005E" w:rsidRDefault="0034005E" w:rsidP="0034005E">
      <w:r>
        <w:t>А теперь по кругу мы оближем губы</w:t>
      </w:r>
    </w:p>
    <w:p w:rsidR="0034005E" w:rsidRDefault="00E92DA6" w:rsidP="00CF7775">
      <w:proofErr w:type="gramStart"/>
      <w:r>
        <w:t>Присаживайтесь ,ребята</w:t>
      </w:r>
      <w:proofErr w:type="gramEnd"/>
      <w:r>
        <w:t xml:space="preserve"> за столы.</w:t>
      </w:r>
    </w:p>
    <w:p w:rsidR="00CF7775" w:rsidRDefault="00CF7775" w:rsidP="00CF7775">
      <w:r>
        <w:t>Беседа о гжели.</w:t>
      </w:r>
    </w:p>
    <w:p w:rsidR="00CF7775" w:rsidRDefault="00E92DA6" w:rsidP="00CF7775">
      <w:r>
        <w:t>Воспитатель: что еще нам приготовила Аленушка и о чем мы с вами поговорим,</w:t>
      </w:r>
      <w:r w:rsidR="00CF7775">
        <w:t xml:space="preserve"> это – сказочная гжель так называют удивительно красивую керамику из белоснежной глины.</w:t>
      </w:r>
    </w:p>
    <w:p w:rsidR="00CF7775" w:rsidRDefault="00E92DA6" w:rsidP="00CF7775">
      <w:r>
        <w:t>Показ на доске</w:t>
      </w:r>
    </w:p>
    <w:p w:rsidR="00CF7775" w:rsidRDefault="00CF7775" w:rsidP="00CF7775">
      <w:r>
        <w:t>• Назовите, что это за промысел?</w:t>
      </w:r>
      <w:r w:rsidR="00E92DA6">
        <w:t xml:space="preserve"> (роспись)</w:t>
      </w:r>
    </w:p>
    <w:p w:rsidR="00CF7775" w:rsidRDefault="00CF7775" w:rsidP="00CF7775">
      <w:r>
        <w:t>• Из чего делают гжель?</w:t>
      </w:r>
    </w:p>
    <w:p w:rsidR="00CF7775" w:rsidRDefault="00CF7775" w:rsidP="00CF7775">
      <w:r>
        <w:t>• Почему Гжель называют сине-голубой?</w:t>
      </w:r>
    </w:p>
    <w:p w:rsidR="00CF7775" w:rsidRDefault="00CF7775" w:rsidP="00CF7775">
      <w:r>
        <w:t>•Какие изделия расписывают гжелью?</w:t>
      </w:r>
    </w:p>
    <w:p w:rsidR="00CF7775" w:rsidRDefault="00CF7775" w:rsidP="00CF7775">
      <w:r>
        <w:t>• Какой основной узор используют гжельские мастера?</w:t>
      </w:r>
    </w:p>
    <w:p w:rsidR="00CF7775" w:rsidRDefault="00CF7775" w:rsidP="00CF7775">
      <w:r>
        <w:t xml:space="preserve">                                        Физкультминутка</w:t>
      </w:r>
    </w:p>
    <w:p w:rsidR="00CF7775" w:rsidRDefault="00CF7775" w:rsidP="00CF7775">
      <w:r>
        <w:t>Наши синие цветы распустили лепестки, (дети встают со стульчиков, поднимают руки вверх)</w:t>
      </w:r>
    </w:p>
    <w:p w:rsidR="00CF7775" w:rsidRDefault="00CF7775" w:rsidP="00CF7775">
      <w:r>
        <w:t>Ветерок чуть дышит, лепестки колышет. (качают руками вправо-влево)</w:t>
      </w:r>
    </w:p>
    <w:p w:rsidR="00CF7775" w:rsidRDefault="00CF7775" w:rsidP="00CF7775">
      <w:r>
        <w:t>Наши синие цветы закрывают лепестки, (соединяют руки над головой)</w:t>
      </w:r>
    </w:p>
    <w:p w:rsidR="00CF7775" w:rsidRDefault="00CF7775" w:rsidP="00CF7775">
      <w:r>
        <w:t>Тихо засыпают, головой качают. (руки под щеку, затем качают головой)</w:t>
      </w:r>
    </w:p>
    <w:p w:rsidR="00CF7775" w:rsidRDefault="00CF7775" w:rsidP="00CF7775">
      <w:r>
        <w:t>Завтра утром все цветки</w:t>
      </w:r>
    </w:p>
    <w:p w:rsidR="00CF7775" w:rsidRDefault="00CF7775" w:rsidP="00CF7775">
      <w:r>
        <w:t>Вновь распустят лепестки. (снова руки вверх и покружиться)</w:t>
      </w:r>
    </w:p>
    <w:p w:rsidR="00CF7775" w:rsidRDefault="00841379" w:rsidP="00CF7775">
      <w:r>
        <w:t xml:space="preserve">                            </w:t>
      </w:r>
      <w:r w:rsidR="00CF7775">
        <w:t xml:space="preserve">  Дыхательная гимнастика «Вырасти большой»</w:t>
      </w:r>
    </w:p>
    <w:p w:rsidR="00CF7775" w:rsidRDefault="00CF7775" w:rsidP="00CF7775">
      <w:r>
        <w:t>Когда цветы растут, они тянутся высоко (стоя прямо, ноги вместе. Поднять руки вверх, хорошо потянуться, подняться на носки – вдох)</w:t>
      </w:r>
    </w:p>
    <w:p w:rsidR="00CF7775" w:rsidRDefault="00CF7775" w:rsidP="00CF7775">
      <w:r>
        <w:t>А когда их срывают они опускаются (опустить руки вниз, опуститься на всю ступню – выдох. На выдохе произнести «у-х-х-х»! Повторить 3-4 раз).</w:t>
      </w:r>
    </w:p>
    <w:p w:rsidR="00CF7775" w:rsidRDefault="00CF7775" w:rsidP="00CF7775">
      <w:r>
        <w:lastRenderedPageBreak/>
        <w:t xml:space="preserve"> </w:t>
      </w:r>
    </w:p>
    <w:p w:rsidR="00CF7775" w:rsidRDefault="00CF7775" w:rsidP="00CF7775">
      <w:r>
        <w:t>Мы с вами познакомились с Гжелью, вспомнили Хохлому.</w:t>
      </w:r>
    </w:p>
    <w:p w:rsidR="00CF7775" w:rsidRDefault="00CF7775" w:rsidP="00CF7775">
      <w:r>
        <w:t>Воспитатель: а сейчас я вам предлагаю рассказать про роспись, которая наиболее понравилась, опираясь на опорные картинки? Но сначала послушайте, как сделаю это я.</w:t>
      </w:r>
    </w:p>
    <w:p w:rsidR="00CF7775" w:rsidRDefault="00CF7775" w:rsidP="00CF7775">
      <w:r>
        <w:t>План:</w:t>
      </w:r>
    </w:p>
    <w:p w:rsidR="00CF7775" w:rsidRDefault="00CF7775" w:rsidP="00CF7775">
      <w:r>
        <w:t>1. Я хочу рассказать про гжель.</w:t>
      </w:r>
    </w:p>
    <w:p w:rsidR="00CF7775" w:rsidRDefault="00CF7775" w:rsidP="00CF7775">
      <w:r>
        <w:t>2. Ее делают из глины.</w:t>
      </w:r>
    </w:p>
    <w:p w:rsidR="00CF7775" w:rsidRDefault="00CF7775" w:rsidP="00CF7775">
      <w:r>
        <w:t>3. Для гжельской росписи используют всего 2-а цвета: белый и синий и все его оттенки.</w:t>
      </w:r>
    </w:p>
    <w:p w:rsidR="00CF7775" w:rsidRDefault="00CF7775" w:rsidP="00CF7775">
      <w:r>
        <w:t xml:space="preserve">4. Основные узоры – растительные (гжельская роза, цветы,  но могут быть и деревья, птицы и рыбы). </w:t>
      </w:r>
    </w:p>
    <w:p w:rsidR="00CF7775" w:rsidRDefault="00CF7775" w:rsidP="00CF7775">
      <w:r>
        <w:t>5. Расписывают гжелью посуду, игрушки и сувениры.</w:t>
      </w:r>
    </w:p>
    <w:p w:rsidR="00CF7775" w:rsidRDefault="00CF7775" w:rsidP="00CF7775">
      <w:r>
        <w:t>Теперь давайте вы попробуете по цепочке рассказать про хохлому</w:t>
      </w:r>
    </w:p>
    <w:p w:rsidR="00CF7775" w:rsidRDefault="00CF7775" w:rsidP="00CF7775">
      <w:r>
        <w:t>План:</w:t>
      </w:r>
    </w:p>
    <w:p w:rsidR="00CF7775" w:rsidRDefault="00CF7775" w:rsidP="00CF7775">
      <w:r>
        <w:t>1. Я хочу рассказать про хохлому.</w:t>
      </w:r>
    </w:p>
    <w:p w:rsidR="00CF7775" w:rsidRDefault="00CF7775" w:rsidP="00CF7775">
      <w:r>
        <w:t>2. Ее делают из дерева.</w:t>
      </w:r>
    </w:p>
    <w:p w:rsidR="00CF7775" w:rsidRDefault="00CF7775" w:rsidP="00CF7775">
      <w:r>
        <w:t>3. Для хохломской росписи используют 4 цвета: золотой, красный, черный, зеленый, иногда коричневый.</w:t>
      </w:r>
    </w:p>
    <w:p w:rsidR="00CF7775" w:rsidRDefault="00CF7775" w:rsidP="00CF7775">
      <w:r>
        <w:t>4. Основные узоры растительные – травка, листочки, кустику, ягодки, цветы, завитки</w:t>
      </w:r>
    </w:p>
    <w:p w:rsidR="00CF7775" w:rsidRDefault="00CF7775" w:rsidP="00CF7775">
      <w:r>
        <w:t>5. Расписывают хохломской росписью посуду, шкатулки и мебель.</w:t>
      </w:r>
    </w:p>
    <w:p w:rsidR="00CF7775" w:rsidRDefault="00CF7775" w:rsidP="00CF7775">
      <w:r>
        <w:t>Чем отличается Гжель от Хохломы (спросить всех)</w:t>
      </w:r>
    </w:p>
    <w:p w:rsidR="00CF7775" w:rsidRDefault="00CF7775" w:rsidP="00CF7775">
      <w:r>
        <w:t xml:space="preserve">А кто хочет составить полный рассказ про Гжель или Хохлому, а остальные внимательно слушают </w:t>
      </w:r>
      <w:proofErr w:type="gramStart"/>
      <w:r>
        <w:t>и</w:t>
      </w:r>
      <w:proofErr w:type="gramEnd"/>
      <w:r>
        <w:t xml:space="preserve"> если надо потом дополнят рассказ. Стараемся говорить полными предложениями. (один про гжель, другой про хохлому).</w:t>
      </w:r>
    </w:p>
    <w:p w:rsidR="00CF7775" w:rsidRDefault="00CF7775" w:rsidP="00CF7775">
      <w:r>
        <w:t>Воспитатель: Мы много смотрели с вами и наши глаза устали, давайте сделаем гимнастику, чтобы они отдохну</w:t>
      </w:r>
      <w:r w:rsidR="008924D1">
        <w:t>ли.</w:t>
      </w:r>
    </w:p>
    <w:p w:rsidR="00CF7775" w:rsidRDefault="008924D1" w:rsidP="00CF7775">
      <w:r>
        <w:t>Воспитатель: Алену</w:t>
      </w:r>
      <w:r w:rsidR="00CF7775">
        <w:t>шка нам приготовила еще один подарок,</w:t>
      </w:r>
      <w:r>
        <w:t xml:space="preserve"> раскраски, вы должны их </w:t>
      </w:r>
      <w:proofErr w:type="gramStart"/>
      <w:r>
        <w:t>раскрасить</w:t>
      </w:r>
      <w:proofErr w:type="gramEnd"/>
      <w:r>
        <w:t xml:space="preserve"> используя элементы Гжели или Хохломы.</w:t>
      </w:r>
    </w:p>
    <w:p w:rsidR="00CF7775" w:rsidRDefault="00CF7775" w:rsidP="00CF7775">
      <w:r>
        <w:t>Подходите к столам и занимайте свои места. Перед началом работы давайте разомнем наши пальчики</w:t>
      </w:r>
    </w:p>
    <w:p w:rsidR="00CF7775" w:rsidRDefault="00841379" w:rsidP="00CF7775">
      <w:r>
        <w:t xml:space="preserve">                  </w:t>
      </w:r>
      <w:r w:rsidR="00CF7775">
        <w:t>Пальчиков</w:t>
      </w:r>
      <w:r>
        <w:t xml:space="preserve">ая гимнастика </w:t>
      </w:r>
    </w:p>
    <w:p w:rsidR="008924D1" w:rsidRDefault="008924D1" w:rsidP="00CF7775"/>
    <w:p w:rsidR="00CF7775" w:rsidRDefault="00CF7775" w:rsidP="00CF7775">
      <w:r>
        <w:t>Раб</w:t>
      </w:r>
      <w:r w:rsidR="008924D1">
        <w:t xml:space="preserve">ота за столами. </w:t>
      </w:r>
    </w:p>
    <w:p w:rsidR="00CF7775" w:rsidRDefault="00CF7775" w:rsidP="00CF7775"/>
    <w:p w:rsidR="00CF7775" w:rsidRDefault="00CF7775" w:rsidP="00CF7775">
      <w:r>
        <w:t>III. Воспитатель:</w:t>
      </w:r>
    </w:p>
    <w:p w:rsidR="00CF7775" w:rsidRDefault="00CF7775" w:rsidP="00CF7775">
      <w:r>
        <w:t>• Понравилось вам наше занятие?</w:t>
      </w:r>
    </w:p>
    <w:p w:rsidR="00CF7775" w:rsidRDefault="00CF7775" w:rsidP="00CF7775">
      <w:r>
        <w:t>• Чем мы сегодня занимались?</w:t>
      </w:r>
    </w:p>
    <w:p w:rsidR="00CF7775" w:rsidRDefault="00CF7775" w:rsidP="00CF7775">
      <w:r>
        <w:t>• Что вам понравилось больше всего?</w:t>
      </w:r>
    </w:p>
    <w:p w:rsidR="00CF7775" w:rsidRDefault="00CF7775" w:rsidP="00CF7775">
      <w:r>
        <w:t>Наше занятие закончено. Б</w:t>
      </w:r>
      <w:r w:rsidR="00841379">
        <w:t>ольшое спасибо, вы все молодцы!</w:t>
      </w:r>
    </w:p>
    <w:p w:rsidR="00CF7775" w:rsidRDefault="00CF7775" w:rsidP="00CF7775"/>
    <w:p w:rsidR="00CF7775" w:rsidRDefault="00CF7775" w:rsidP="00CF7775"/>
    <w:p w:rsidR="00CF7775" w:rsidRDefault="00CF7775" w:rsidP="00CF7775"/>
    <w:p w:rsidR="00CF7775" w:rsidRDefault="00CF7775" w:rsidP="00CF7775"/>
    <w:p w:rsidR="00531600" w:rsidRDefault="00531600">
      <w:bookmarkStart w:id="0" w:name="_GoBack"/>
      <w:bookmarkEnd w:id="0"/>
    </w:p>
    <w:sectPr w:rsidR="0053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2891"/>
    <w:multiLevelType w:val="hybridMultilevel"/>
    <w:tmpl w:val="FBE6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B9"/>
    <w:rsid w:val="00264C6A"/>
    <w:rsid w:val="0034005E"/>
    <w:rsid w:val="003B68B9"/>
    <w:rsid w:val="00531600"/>
    <w:rsid w:val="00841379"/>
    <w:rsid w:val="008924D1"/>
    <w:rsid w:val="00A14EC3"/>
    <w:rsid w:val="00C9452A"/>
    <w:rsid w:val="00CF7775"/>
    <w:rsid w:val="00E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C365"/>
  <w15:docId w15:val="{5AF81DBA-D4CA-4E42-BDF3-1CEB1F5D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3-1</dc:creator>
  <cp:keywords/>
  <dc:description/>
  <cp:lastModifiedBy>Пользователь Windows</cp:lastModifiedBy>
  <cp:revision>4</cp:revision>
  <cp:lastPrinted>2022-11-21T03:57:00Z</cp:lastPrinted>
  <dcterms:created xsi:type="dcterms:W3CDTF">2022-11-21T03:39:00Z</dcterms:created>
  <dcterms:modified xsi:type="dcterms:W3CDTF">2022-11-21T21:15:00Z</dcterms:modified>
</cp:coreProperties>
</file>