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61" w:rsidRDefault="00AB6361" w:rsidP="00AB636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2665D3" w:rsidRPr="002665D3" w:rsidRDefault="002665D3" w:rsidP="00266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65D3">
        <w:rPr>
          <w:rFonts w:ascii="Times New Roman" w:hAnsi="Times New Roman" w:cs="Times New Roman"/>
          <w:b/>
          <w:sz w:val="28"/>
        </w:rPr>
        <w:t>Шульга Алла Андреевна, преподаватель</w:t>
      </w:r>
    </w:p>
    <w:p w:rsidR="002665D3" w:rsidRPr="002665D3" w:rsidRDefault="002665D3" w:rsidP="00266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665D3" w:rsidRPr="002665D3" w:rsidRDefault="002665D3" w:rsidP="00266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65D3">
        <w:rPr>
          <w:rFonts w:ascii="Times New Roman" w:hAnsi="Times New Roman" w:cs="Times New Roman"/>
          <w:b/>
          <w:sz w:val="28"/>
        </w:rPr>
        <w:t xml:space="preserve">Воркутинский филиал ГПОУ </w:t>
      </w:r>
    </w:p>
    <w:p w:rsidR="002665D3" w:rsidRPr="002665D3" w:rsidRDefault="002665D3" w:rsidP="00266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65D3">
        <w:rPr>
          <w:rFonts w:ascii="Times New Roman" w:hAnsi="Times New Roman" w:cs="Times New Roman"/>
          <w:b/>
          <w:sz w:val="28"/>
        </w:rPr>
        <w:t xml:space="preserve">«Сыктывкарский гуманитарно-педагогический колледж </w:t>
      </w:r>
    </w:p>
    <w:p w:rsidR="002665D3" w:rsidRDefault="002665D3" w:rsidP="00266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65D3">
        <w:rPr>
          <w:rFonts w:ascii="Times New Roman" w:hAnsi="Times New Roman" w:cs="Times New Roman"/>
          <w:b/>
          <w:sz w:val="28"/>
        </w:rPr>
        <w:t>имени И.А.Куратова»</w:t>
      </w:r>
    </w:p>
    <w:p w:rsidR="002665D3" w:rsidRPr="002665D3" w:rsidRDefault="002665D3" w:rsidP="00266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665D3" w:rsidRDefault="002665D3" w:rsidP="002665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«</w:t>
      </w:r>
      <w:r w:rsidRPr="00AB6361">
        <w:rPr>
          <w:rFonts w:ascii="Times New Roman" w:hAnsi="Times New Roman" w:cs="Times New Roman"/>
          <w:b/>
          <w:sz w:val="24"/>
          <w:szCs w:val="36"/>
        </w:rPr>
        <w:t xml:space="preserve">ИСПОЛЬЗОВАНИЕ ВОЗМОЖНОСТЕЙ ЦИФРОВЫХ </w:t>
      </w:r>
    </w:p>
    <w:p w:rsidR="002665D3" w:rsidRDefault="002665D3" w:rsidP="002665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AB6361">
        <w:rPr>
          <w:rFonts w:ascii="Times New Roman" w:hAnsi="Times New Roman" w:cs="Times New Roman"/>
          <w:b/>
          <w:sz w:val="24"/>
          <w:szCs w:val="36"/>
        </w:rPr>
        <w:t xml:space="preserve">ОБРАЗОВАТЕЛЬНЫХ ПЛАТФОРМ И СЕРВИСОВ </w:t>
      </w:r>
      <w:r>
        <w:rPr>
          <w:rFonts w:ascii="Times New Roman" w:hAnsi="Times New Roman" w:cs="Times New Roman"/>
          <w:b/>
          <w:sz w:val="24"/>
          <w:szCs w:val="36"/>
        </w:rPr>
        <w:t xml:space="preserve">СТУДЕНТАМИ </w:t>
      </w:r>
    </w:p>
    <w:p w:rsidR="002665D3" w:rsidRPr="00AB6361" w:rsidRDefault="002665D3" w:rsidP="00266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18"/>
          <w:lang w:eastAsia="ru-RU"/>
        </w:rPr>
      </w:pPr>
      <w:r w:rsidRPr="00AB6361">
        <w:rPr>
          <w:rFonts w:ascii="Times New Roman" w:hAnsi="Times New Roman" w:cs="Times New Roman"/>
          <w:b/>
          <w:sz w:val="24"/>
          <w:szCs w:val="36"/>
        </w:rPr>
        <w:t>ДЛЯ ПОВЫШЕНИЯ КАЧЕСТВА ОРГАНИЗАЦИИ И ПРОВЕДЕНИЯ ПРОБНЫХ УРОКОВ</w:t>
      </w:r>
      <w:r>
        <w:rPr>
          <w:rFonts w:ascii="Times New Roman" w:hAnsi="Times New Roman" w:cs="Times New Roman"/>
          <w:b/>
          <w:sz w:val="24"/>
          <w:szCs w:val="36"/>
        </w:rPr>
        <w:t xml:space="preserve">  </w:t>
      </w:r>
      <w:r w:rsidRPr="00AB6361">
        <w:rPr>
          <w:rFonts w:ascii="Times New Roman" w:hAnsi="Times New Roman" w:cs="Times New Roman"/>
          <w:b/>
          <w:sz w:val="24"/>
          <w:szCs w:val="36"/>
        </w:rPr>
        <w:t>МАТЕМАТИК</w:t>
      </w:r>
      <w:r>
        <w:rPr>
          <w:rFonts w:ascii="Times New Roman" w:hAnsi="Times New Roman" w:cs="Times New Roman"/>
          <w:b/>
          <w:sz w:val="24"/>
          <w:szCs w:val="36"/>
        </w:rPr>
        <w:t xml:space="preserve">И </w:t>
      </w:r>
      <w:r w:rsidRPr="00AB6361">
        <w:rPr>
          <w:rFonts w:ascii="Times New Roman" w:hAnsi="Times New Roman" w:cs="Times New Roman"/>
          <w:b/>
          <w:sz w:val="24"/>
          <w:szCs w:val="36"/>
        </w:rPr>
        <w:t>В НАЧАЛЬНЫХ КЛАССАХ</w:t>
      </w:r>
      <w:r>
        <w:rPr>
          <w:rFonts w:ascii="Times New Roman" w:hAnsi="Times New Roman" w:cs="Times New Roman"/>
          <w:b/>
          <w:sz w:val="24"/>
          <w:szCs w:val="36"/>
        </w:rPr>
        <w:t>»</w:t>
      </w:r>
    </w:p>
    <w:p w:rsidR="009C60E6" w:rsidRDefault="009C60E6" w:rsidP="00982C3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915AD" w:rsidRPr="007F1280" w:rsidRDefault="00605AF8" w:rsidP="00982C3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12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секрет, что  век информатизации </w:t>
      </w:r>
      <w:r w:rsidR="0002796C" w:rsidRPr="007F12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изменил жизнь человека во многих сферах его  жизни. Цифровая революция охва</w:t>
      </w:r>
      <w:r w:rsidR="00861BB7" w:rsidRPr="007F12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тила многие виды деятель</w:t>
      </w:r>
      <w:r w:rsidR="00632EC4" w:rsidRPr="007F12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ности людей: в медицине, </w:t>
      </w:r>
      <w:r w:rsidR="00861BB7" w:rsidRPr="007F12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632EC4" w:rsidRPr="007F12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2EC4" w:rsidRPr="007F12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ретейле</w:t>
      </w:r>
      <w:proofErr w:type="spellEnd"/>
      <w:r w:rsidR="00861BB7" w:rsidRPr="007F12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32EC4" w:rsidRPr="007F12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915AD" w:rsidRPr="007F12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сфере искусства и развлечений, в производстве, </w:t>
      </w:r>
      <w:r w:rsidR="008E112A" w:rsidRPr="007F12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общепите</w:t>
      </w:r>
      <w:r w:rsidR="00440B0B" w:rsidRPr="007F12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E112A" w:rsidRPr="007F12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т.д.</w:t>
      </w:r>
    </w:p>
    <w:p w:rsidR="00440B0B" w:rsidRPr="007F1280" w:rsidRDefault="00440B0B" w:rsidP="002E1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F1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Указание на то, что 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 организации должны создать условия для применения информационных технологий, обеспечивающих взаимодействие обучающихся и педагога</w:t>
      </w:r>
      <w:r w:rsidRPr="007F1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посредством электронного обучения и дистанционных образовательных средств </w:t>
      </w:r>
      <w:r w:rsidRPr="007F1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отражено в 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</w:t>
      </w:r>
      <w:r w:rsidRPr="007F1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Просвещения РФ от 17 марта 2020 года № 104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программ.</w:t>
      </w:r>
      <w:proofErr w:type="gramEnd"/>
      <w:r w:rsidR="002E191D" w:rsidRPr="007F1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в 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Законе «Об образовании в РФ» в ст. 16 отмечено, что «каждая образовательная организация создает условия для функционирования электронной информационно-образовательной среды, обеспечивает идентификацию личности обучающегося, осуществляет контроль соблюдения условий проведения оценочных мероприятий</w:t>
      </w:r>
      <w:r w:rsidR="002E191D" w:rsidRPr="007F1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112A" w:rsidRPr="006C4B07" w:rsidRDefault="007F1280" w:rsidP="006C4B0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Школы, дополнительные и профессиональные организации оснащены современными средствами, которые позволяют  входе взаимодействия с обучающимися использовать </w:t>
      </w:r>
      <w:r w:rsidR="008E112A" w:rsidRPr="007F128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</w:t>
      </w:r>
      <w:proofErr w:type="spellStart"/>
      <w:r w:rsidR="008E112A" w:rsidRPr="007F128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гаджеты</w:t>
      </w:r>
      <w:proofErr w:type="spellEnd"/>
      <w:r w:rsidR="008E112A" w:rsidRPr="007F128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и программы для дистанционного обучения, подготовки и выполнения домашних заданий, составления презентаций, программирования и творческих задач.</w:t>
      </w:r>
      <w:proofErr w:type="gramEnd"/>
      <w:r w:rsidR="008E112A" w:rsidRPr="007F128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Виртуальная и дополненная реальность помогают</w:t>
      </w:r>
      <w:r w:rsidR="00F14A22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школьникам и студентам </w:t>
      </w:r>
      <w:r w:rsidR="008E112A" w:rsidRPr="007F128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лучше </w:t>
      </w:r>
      <w:r w:rsidR="008E112A" w:rsidRPr="006C4B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воспринимать материал и делают обучение более интерактивным. </w:t>
      </w:r>
      <w:r w:rsidR="00F14A22" w:rsidRPr="006C4B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Широко информационные технологии </w:t>
      </w:r>
      <w:r w:rsidR="008E112A" w:rsidRPr="006C4B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помогают </w:t>
      </w:r>
      <w:r w:rsidR="00F14A22" w:rsidRPr="006C4B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8E112A" w:rsidRPr="006C4B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профориентаци</w:t>
      </w:r>
      <w:r w:rsidR="00F14A22" w:rsidRPr="006C4B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</w:t>
      </w:r>
    </w:p>
    <w:p w:rsidR="009E24DD" w:rsidRDefault="00D059F0" w:rsidP="00D05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ифровы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ы, в</w:t>
      </w:r>
      <w:r w:rsidR="009E24DD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</w:t>
      </w:r>
      <w:r w:rsidR="009E24DD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образовательный процесс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E24DD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E24DD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появлению и применению новых методов обучения 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24DD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9E24DD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повышению компьютерной грамотности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 начальных классов, преподавателей СПО и ВУЗов</w:t>
      </w:r>
      <w:r w:rsidR="009E24DD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C4B07" w:rsidRDefault="006C4B07" w:rsidP="00D05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C4B07">
        <w:rPr>
          <w:rFonts w:ascii="Times New Roman" w:hAnsi="Times New Roman" w:cs="Times New Roman"/>
          <w:sz w:val="28"/>
          <w:szCs w:val="28"/>
        </w:rPr>
        <w:t>озможност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C4B07">
        <w:rPr>
          <w:rFonts w:ascii="Times New Roman" w:hAnsi="Times New Roman" w:cs="Times New Roman"/>
          <w:sz w:val="28"/>
          <w:szCs w:val="28"/>
        </w:rPr>
        <w:t xml:space="preserve">цифровых  образовательных платформ и сервисов студентами  </w:t>
      </w:r>
      <w:r>
        <w:rPr>
          <w:rFonts w:ascii="Times New Roman" w:hAnsi="Times New Roman" w:cs="Times New Roman"/>
          <w:sz w:val="28"/>
          <w:szCs w:val="28"/>
        </w:rPr>
        <w:t xml:space="preserve">воркутинского филиала государственного профессионального образовательного учреждения «Сыктывкарский гуманитарно-педагогический колледж» применяется не только в ходе выступлений на семинарах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конференциях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6C4B07">
        <w:rPr>
          <w:rFonts w:ascii="Times New Roman" w:hAnsi="Times New Roman" w:cs="Times New Roman"/>
          <w:sz w:val="28"/>
          <w:szCs w:val="28"/>
        </w:rPr>
        <w:t xml:space="preserve"> для повышения качества организации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B07">
        <w:rPr>
          <w:rFonts w:ascii="Times New Roman" w:hAnsi="Times New Roman" w:cs="Times New Roman"/>
          <w:sz w:val="28"/>
          <w:szCs w:val="28"/>
        </w:rPr>
        <w:t xml:space="preserve">пробных уроков  математики в начальных классах </w:t>
      </w:r>
      <w:r>
        <w:rPr>
          <w:rFonts w:ascii="Times New Roman" w:hAnsi="Times New Roman" w:cs="Times New Roman"/>
          <w:sz w:val="28"/>
          <w:szCs w:val="28"/>
        </w:rPr>
        <w:t>базовых школ города Воркуты.</w:t>
      </w:r>
      <w:r w:rsidRPr="006C4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059F0" w:rsidRPr="000E6295" w:rsidRDefault="00D059F0" w:rsidP="00D059F0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Нововведенные </w:t>
      </w:r>
      <w:r w:rsidR="006C4B07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ресурсы позволяют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реподавателю</w:t>
      </w:r>
      <w:r w:rsidR="006C4B07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применять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системно</w:t>
      </w:r>
      <w:r w:rsidR="006C4B07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-деятельностны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</w:t>
      </w:r>
      <w:r w:rsidR="006C4B07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подходы в обучении,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4B07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применять новые методики, методы и технологии, выстраивать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4B07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индивидуальных возможностей студентов</w:t>
      </w:r>
      <w:r w:rsidR="006C4B07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заинтересовывать предметом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МДК.01.04  </w:t>
      </w:r>
      <w:r w:rsidRPr="00D059F0">
        <w:rPr>
          <w:rFonts w:ascii="Times New Roman" w:hAnsi="Times New Roman" w:cs="Times New Roman"/>
          <w:b/>
          <w:sz w:val="28"/>
        </w:rPr>
        <w:t xml:space="preserve"> </w:t>
      </w:r>
      <w:r w:rsidRPr="00D059F0">
        <w:rPr>
          <w:rFonts w:ascii="Times New Roman" w:hAnsi="Times New Roman" w:cs="Times New Roman"/>
          <w:sz w:val="28"/>
        </w:rPr>
        <w:t>Теоретические основы начального курса математики с методикой преподавания</w:t>
      </w:r>
      <w:r>
        <w:rPr>
          <w:rFonts w:ascii="Times New Roman" w:hAnsi="Times New Roman" w:cs="Times New Roman"/>
          <w:sz w:val="28"/>
        </w:rPr>
        <w:t>.</w:t>
      </w:r>
    </w:p>
    <w:p w:rsidR="006C4B07" w:rsidRPr="00AB6361" w:rsidRDefault="00D059F0" w:rsidP="002018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рабочей программой междисциплинарного курса студенты специальности 44.02.02.02 Преподавание в начальных классах с 3 курса начинают проводить пробные уроки, в том числе и по математике,  в базовых школах города Воркуты.</w:t>
      </w:r>
      <w:r w:rsidR="006C4B07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2796C" w:rsidRDefault="00526211" w:rsidP="002A76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Прежде всего, преподаватель сам использует на лекционных и практических занятиях различные информационные  сервисы и платформы:</w:t>
      </w:r>
      <w:r w:rsidR="00201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платформу CORE</w:t>
      </w:r>
      <w:r w:rsidR="00201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тестовы</w:t>
      </w:r>
      <w:r w:rsidR="00201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1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</w:t>
      </w:r>
      <w:r w:rsidR="00201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тест, открытый вопрос, классификация, вопрос с автопроверкой, заполни пропуски, диалоговый тренажер, </w:t>
      </w:r>
      <w:r w:rsidR="00201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конструирова</w:t>
      </w:r>
      <w:r w:rsidR="00201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</w:t>
      </w:r>
      <w:r w:rsidR="00201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</w:t>
      </w:r>
      <w:r w:rsidR="00201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201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образовательный </w:t>
      </w:r>
      <w:proofErr w:type="spellStart"/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онлайн-сервис</w:t>
      </w:r>
      <w:proofErr w:type="spellEnd"/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Quizizz</w:t>
      </w:r>
      <w:proofErr w:type="spellEnd"/>
      <w:r w:rsidR="00201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сервис </w:t>
      </w:r>
      <w:proofErr w:type="spellStart"/>
      <w:r w:rsidR="00201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Picuko</w:t>
      </w:r>
      <w:proofErr w:type="spellEnd"/>
      <w:r w:rsidR="00201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201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сервис </w:t>
      </w:r>
      <w:proofErr w:type="spellStart"/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Madtest</w:t>
      </w:r>
      <w:proofErr w:type="spellEnd"/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201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</w:t>
      </w:r>
      <w:proofErr w:type="gramStart"/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.Ф</w:t>
      </w:r>
      <w:proofErr w:type="gramEnd"/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ормы</w:t>
      </w:r>
      <w:proofErr w:type="spellEnd"/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01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т.п.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1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организации практики пробных уроков в школе на практических занятиях предлагаю студентам создавать </w:t>
      </w:r>
      <w:r w:rsidR="0020180D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интерактивную визуализацию учебного материала</w:t>
      </w:r>
      <w:r w:rsidR="0020180D" w:rsidRPr="00201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(задания) по методике математике   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180D" w:rsidRPr="00201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20180D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платформ</w:t>
      </w:r>
      <w:r w:rsidR="0020180D" w:rsidRPr="00201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proofErr w:type="gramStart"/>
      <w:r w:rsidR="0020180D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20180D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180D" w:rsidRPr="00201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180D" w:rsidRPr="002A76CD">
        <w:rPr>
          <w:rFonts w:ascii="Times New Roman" w:hAnsi="Times New Roman" w:cs="Times New Roman"/>
          <w:bCs/>
          <w:spacing w:val="3"/>
          <w:sz w:val="28"/>
          <w:szCs w:val="21"/>
          <w:lang w:val="en-US"/>
        </w:rPr>
        <w:t>Leaning</w:t>
      </w:r>
      <w:r w:rsidR="0020180D" w:rsidRPr="002A76CD">
        <w:rPr>
          <w:rFonts w:ascii="Times New Roman" w:hAnsi="Times New Roman" w:cs="Times New Roman"/>
          <w:bCs/>
          <w:spacing w:val="3"/>
          <w:sz w:val="28"/>
          <w:szCs w:val="21"/>
        </w:rPr>
        <w:t xml:space="preserve"> </w:t>
      </w:r>
      <w:r w:rsidR="0020180D" w:rsidRPr="002A76CD">
        <w:rPr>
          <w:rFonts w:ascii="Times New Roman" w:hAnsi="Times New Roman" w:cs="Times New Roman"/>
          <w:bCs/>
          <w:spacing w:val="3"/>
          <w:sz w:val="28"/>
          <w:szCs w:val="21"/>
          <w:lang w:val="en-US"/>
        </w:rPr>
        <w:t>apps</w:t>
      </w:r>
      <w:r w:rsidR="0020180D" w:rsidRPr="002A76CD">
        <w:rPr>
          <w:rFonts w:ascii="Times New Roman" w:hAnsi="Times New Roman" w:cs="Times New Roman"/>
          <w:bCs/>
          <w:spacing w:val="3"/>
          <w:sz w:val="28"/>
          <w:szCs w:val="21"/>
        </w:rPr>
        <w:t xml:space="preserve">, </w:t>
      </w:r>
      <w:r w:rsidR="0020180D" w:rsidRPr="002A7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180D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Wordwall.net, </w:t>
      </w:r>
      <w:proofErr w:type="spellStart"/>
      <w:r w:rsidR="002A76CD" w:rsidRPr="002A76CD">
        <w:rPr>
          <w:rFonts w:ascii="Times New Roman" w:hAnsi="Times New Roman" w:cs="Times New Roman"/>
          <w:bCs/>
          <w:spacing w:val="3"/>
          <w:sz w:val="28"/>
          <w:szCs w:val="21"/>
          <w:lang w:val="en-US"/>
        </w:rPr>
        <w:t>onlin</w:t>
      </w:r>
      <w:proofErr w:type="spellEnd"/>
      <w:r w:rsidR="002A76CD" w:rsidRPr="002A76CD">
        <w:rPr>
          <w:rFonts w:ascii="Times New Roman" w:hAnsi="Times New Roman" w:cs="Times New Roman"/>
          <w:bCs/>
          <w:spacing w:val="3"/>
          <w:sz w:val="28"/>
          <w:szCs w:val="21"/>
        </w:rPr>
        <w:t xml:space="preserve"> </w:t>
      </w:r>
      <w:r w:rsidR="002A76CD" w:rsidRPr="002A76CD">
        <w:rPr>
          <w:rFonts w:ascii="Times New Roman" w:hAnsi="Times New Roman" w:cs="Times New Roman"/>
          <w:bCs/>
          <w:spacing w:val="3"/>
          <w:sz w:val="28"/>
          <w:szCs w:val="21"/>
          <w:lang w:val="en-US"/>
        </w:rPr>
        <w:t>test</w:t>
      </w:r>
      <w:r w:rsidR="002A76CD" w:rsidRPr="002A76CD">
        <w:rPr>
          <w:rFonts w:ascii="Times New Roman" w:hAnsi="Times New Roman" w:cs="Times New Roman"/>
          <w:bCs/>
          <w:spacing w:val="3"/>
          <w:sz w:val="28"/>
          <w:szCs w:val="21"/>
        </w:rPr>
        <w:t xml:space="preserve"> </w:t>
      </w:r>
      <w:r w:rsidR="002A76CD" w:rsidRPr="002A76CD">
        <w:rPr>
          <w:rFonts w:ascii="Times New Roman" w:hAnsi="Times New Roman" w:cs="Times New Roman"/>
          <w:bCs/>
          <w:spacing w:val="3"/>
          <w:sz w:val="28"/>
          <w:szCs w:val="21"/>
          <w:lang w:val="en-US"/>
        </w:rPr>
        <w:t>pad</w:t>
      </w:r>
      <w:r w:rsidR="002A76CD" w:rsidRPr="002A76CD">
        <w:rPr>
          <w:rFonts w:ascii="Times New Roman" w:hAnsi="Times New Roman" w:cs="Times New Roman"/>
          <w:bCs/>
          <w:spacing w:val="3"/>
          <w:sz w:val="28"/>
          <w:szCs w:val="21"/>
        </w:rPr>
        <w:t xml:space="preserve">, </w:t>
      </w:r>
      <w:r w:rsidR="002A76CD" w:rsidRPr="002A76CD">
        <w:rPr>
          <w:rFonts w:ascii="Times New Roman" w:hAnsi="Times New Roman" w:cs="Times New Roman"/>
          <w:bCs/>
          <w:spacing w:val="3"/>
          <w:sz w:val="28"/>
          <w:szCs w:val="21"/>
          <w:lang w:val="en-US"/>
        </w:rPr>
        <w:t> </w:t>
      </w:r>
      <w:proofErr w:type="spellStart"/>
      <w:r w:rsidR="002A76CD" w:rsidRPr="002A76CD">
        <w:rPr>
          <w:rFonts w:ascii="Times New Roman" w:hAnsi="Times New Roman" w:cs="Times New Roman"/>
          <w:bCs/>
          <w:spacing w:val="3"/>
          <w:sz w:val="28"/>
          <w:szCs w:val="21"/>
          <w:lang w:val="en-US"/>
        </w:rPr>
        <w:t>veral</w:t>
      </w:r>
      <w:proofErr w:type="spellEnd"/>
      <w:r w:rsidR="002A76CD" w:rsidRPr="002A76CD">
        <w:rPr>
          <w:rFonts w:ascii="Times New Roman" w:hAnsi="Times New Roman" w:cs="Times New Roman"/>
          <w:bCs/>
          <w:spacing w:val="3"/>
          <w:sz w:val="28"/>
          <w:szCs w:val="21"/>
        </w:rPr>
        <w:t xml:space="preserve"> </w:t>
      </w:r>
      <w:r w:rsidR="002A76CD" w:rsidRPr="002A76CD">
        <w:rPr>
          <w:rFonts w:ascii="Times New Roman" w:hAnsi="Times New Roman" w:cs="Times New Roman"/>
          <w:bCs/>
          <w:spacing w:val="3"/>
          <w:sz w:val="28"/>
          <w:szCs w:val="21"/>
          <w:lang w:val="en-US"/>
        </w:rPr>
        <w:t>Nest</w:t>
      </w:r>
      <w:r w:rsidR="002A76CD" w:rsidRPr="002A76CD">
        <w:rPr>
          <w:rFonts w:ascii="Times New Roman" w:hAnsi="Times New Roman" w:cs="Times New Roman"/>
          <w:bCs/>
          <w:spacing w:val="3"/>
          <w:sz w:val="28"/>
          <w:szCs w:val="21"/>
        </w:rPr>
        <w:t xml:space="preserve">, </w:t>
      </w:r>
      <w:r w:rsidR="002A76CD" w:rsidRPr="002A7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A76CD" w:rsidRPr="002A76CD">
        <w:rPr>
          <w:rFonts w:ascii="Times New Roman" w:hAnsi="Times New Roman" w:cs="Times New Roman"/>
          <w:bCs/>
          <w:spacing w:val="3"/>
          <w:sz w:val="28"/>
          <w:szCs w:val="21"/>
          <w:lang w:val="en-US"/>
        </w:rPr>
        <w:t>sunrau</w:t>
      </w:r>
      <w:proofErr w:type="spellEnd"/>
      <w:r w:rsidR="002A76CD" w:rsidRPr="002A76CD">
        <w:rPr>
          <w:rFonts w:ascii="Times New Roman" w:hAnsi="Times New Roman" w:cs="Times New Roman"/>
          <w:bCs/>
          <w:spacing w:val="3"/>
          <w:sz w:val="28"/>
          <w:szCs w:val="21"/>
        </w:rPr>
        <w:t xml:space="preserve">, </w:t>
      </w:r>
      <w:r w:rsidR="002A76CD" w:rsidRPr="002A76CD">
        <w:rPr>
          <w:rFonts w:ascii="Times New Roman" w:hAnsi="Times New Roman" w:cs="Times New Roman"/>
          <w:bCs/>
          <w:spacing w:val="3"/>
          <w:sz w:val="28"/>
          <w:szCs w:val="21"/>
          <w:lang w:val="en-US"/>
        </w:rPr>
        <w:t> </w:t>
      </w:r>
      <w:r w:rsidR="002A76CD" w:rsidRPr="002A7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76CD" w:rsidRPr="002A76CD">
        <w:rPr>
          <w:rFonts w:ascii="Times New Roman" w:hAnsi="Times New Roman" w:cs="Times New Roman"/>
          <w:bCs/>
          <w:spacing w:val="3"/>
          <w:sz w:val="28"/>
          <w:szCs w:val="21"/>
          <w:lang w:val="en-US"/>
        </w:rPr>
        <w:t>mu</w:t>
      </w:r>
      <w:r w:rsidR="002A76CD" w:rsidRPr="002A76CD">
        <w:rPr>
          <w:rFonts w:ascii="Times New Roman" w:hAnsi="Times New Roman" w:cs="Times New Roman"/>
          <w:bCs/>
          <w:spacing w:val="3"/>
          <w:sz w:val="28"/>
          <w:szCs w:val="21"/>
        </w:rPr>
        <w:t xml:space="preserve"> </w:t>
      </w:r>
      <w:r w:rsidR="002A76CD" w:rsidRPr="002A76CD">
        <w:rPr>
          <w:rFonts w:ascii="Times New Roman" w:hAnsi="Times New Roman" w:cs="Times New Roman"/>
          <w:bCs/>
          <w:spacing w:val="3"/>
          <w:sz w:val="28"/>
          <w:szCs w:val="21"/>
          <w:lang w:val="en-US"/>
        </w:rPr>
        <w:t>test</w:t>
      </w:r>
      <w:r w:rsidR="002A76CD" w:rsidRPr="002A7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</w:t>
      </w:r>
      <w:proofErr w:type="spellStart"/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Glogster</w:t>
      </w:r>
      <w:proofErr w:type="spellEnd"/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EDU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Flippity</w:t>
      </w:r>
      <w:proofErr w:type="spellEnd"/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Padlet</w:t>
      </w:r>
      <w:proofErr w:type="spellEnd"/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организовывать совместную деятельность педагога и обучающихся: 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Discord</w:t>
      </w:r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Учи.ру</w:t>
      </w:r>
      <w:proofErr w:type="spellEnd"/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Sferum</w:t>
      </w:r>
      <w:proofErr w:type="spellEnd"/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</w:t>
      </w:r>
      <w:r w:rsidR="002A76CD" w:rsidRPr="002A7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применяются средства, которые </w:t>
      </w:r>
      <w:proofErr w:type="spellStart"/>
      <w:r w:rsidR="002A76CD" w:rsidRPr="002A7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похволяют</w:t>
      </w:r>
      <w:proofErr w:type="spellEnd"/>
      <w:r w:rsidR="002A76CD" w:rsidRPr="002A7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0180D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оценивать письменные работы: «</w:t>
      </w:r>
      <w:proofErr w:type="spellStart"/>
      <w:r w:rsidR="0020180D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</w:t>
      </w:r>
      <w:proofErr w:type="gramStart"/>
      <w:r w:rsidR="0020180D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</w:t>
      </w:r>
      <w:proofErr w:type="gramEnd"/>
      <w:r w:rsidR="0020180D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окументы</w:t>
      </w:r>
      <w:proofErr w:type="spellEnd"/>
      <w:r w:rsidR="0020180D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proofErr w:type="spellStart"/>
      <w:r w:rsidR="0020180D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Wizer.me</w:t>
      </w:r>
      <w:proofErr w:type="spellEnd"/>
      <w:r w:rsidR="0020180D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0180D" w:rsidRPr="002A7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0180D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нтерактивная доска </w:t>
      </w:r>
      <w:proofErr w:type="spellStart"/>
      <w:r w:rsidR="0020180D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Miro</w:t>
      </w:r>
      <w:proofErr w:type="spellEnd"/>
      <w:r w:rsidR="0020180D" w:rsidRPr="00AB6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</w:t>
      </w:r>
      <w:r w:rsidR="002A7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Именно такой подход по</w:t>
      </w:r>
      <w:r w:rsidR="00797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2A7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воляет студентам заранее быть готовым к применению информационных технологий и сервисов в ходе пробных уроков и преддипломной практики.</w:t>
      </w:r>
    </w:p>
    <w:p w:rsidR="00DE3B3F" w:rsidRDefault="00DE3B3F" w:rsidP="00DE3B3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Цифровые ресурсы на уроках математики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начальных классах </w:t>
      </w:r>
      <w:r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позволяют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будущим специалистам </w:t>
      </w:r>
      <w:r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организовать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учебный процесс с учетом способностей младших школьников посредством личностно-ориентированного и  </w:t>
      </w:r>
      <w:r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</w:t>
      </w:r>
      <w:r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обучени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Тем самым привлекая ученика стать субъектов своей учебной деятельности, быть активным её участником. </w:t>
      </w:r>
    </w:p>
    <w:p w:rsidR="00DE3B3F" w:rsidRDefault="000B4A00" w:rsidP="00DE3B3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Студенты отмечают, что применение  </w:t>
      </w:r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цифровых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сервисов и платформ </w:t>
      </w:r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уроках математики</w:t>
      </w:r>
      <w:r w:rsidRPr="000B4A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имеет широкие возможности: создавать  </w:t>
      </w:r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дифференцированны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задания</w:t>
      </w:r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работе обучающихся;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освобождение от рутинной работы;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заменять бумажную наглядность;  </w:t>
      </w:r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овать </w:t>
      </w:r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коллективн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ую</w:t>
      </w:r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внедрять </w:t>
      </w:r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разные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формы предоставления информации </w:t>
      </w:r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овать </w:t>
      </w:r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 и проверку заданий учеников</w:t>
      </w:r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позволяет </w:t>
      </w:r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моделирова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ть </w:t>
      </w:r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разнообразны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 </w:t>
      </w:r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текстовые задачи, начиная от простых и сложных до задач на движение</w:t>
      </w:r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7974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End"/>
    </w:p>
    <w:p w:rsidR="00DE3B3F" w:rsidRPr="008E6667" w:rsidRDefault="00797446" w:rsidP="00A552D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Большая роль на уроках математики отводится проектной деятельности младших школьников, которая является обязательной. Многие студенты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колледжа  применяют свои умения работы с ци</w:t>
      </w:r>
      <w:r w:rsidR="00A55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фровыми образовательными ресурсами для решения и организации проектной работы по математике с учениками начальных классов:  </w:t>
      </w:r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мультимедийные</w:t>
      </w:r>
      <w:proofErr w:type="spellEnd"/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55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презентации</w:t>
      </w:r>
      <w:proofErr w:type="gramStart"/>
      <w:r w:rsidR="00A55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proofErr w:type="gramEnd"/>
      <w:r w:rsidR="00A55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DE3B3F" w:rsidRPr="008E66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интерактивные игры;</w:t>
      </w:r>
      <w:r w:rsidR="00A55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викторины, интерактивная газета (страницы) по математике и т.д.</w:t>
      </w:r>
    </w:p>
    <w:p w:rsidR="00A552D2" w:rsidRDefault="00A552D2" w:rsidP="00A552D2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94F07" w:rsidRPr="00E007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Таким образом, применение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студентами </w:t>
      </w:r>
      <w:r w:rsidR="00594F07" w:rsidRPr="00E007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современных цифровых образовательных ресурсов в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учебно-воспитательном </w:t>
      </w:r>
      <w:r w:rsidR="00594F07" w:rsidRPr="00E007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процессе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 уроке математике в начальной школе </w:t>
      </w:r>
      <w:r w:rsidR="00594F07" w:rsidRPr="00E007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даёт большие возможности для информационного развития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как студентов так и обучающихся, </w:t>
      </w:r>
      <w:r w:rsidRPr="00A552D2">
        <w:rPr>
          <w:rFonts w:ascii="Times New Roman" w:hAnsi="Times New Roman" w:cs="Times New Roman"/>
          <w:color w:val="000000" w:themeColor="text1"/>
          <w:sz w:val="28"/>
          <w:szCs w:val="21"/>
        </w:rPr>
        <w:t>увеличивает осознанность усвоения знаний</w:t>
      </w:r>
      <w:proofErr w:type="gramStart"/>
      <w:r w:rsidRPr="00A552D2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1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Pr="00A552D2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повышает </w:t>
      </w:r>
      <w:r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Pr="00A552D2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интерес к </w:t>
      </w:r>
      <w:r>
        <w:rPr>
          <w:rFonts w:ascii="Times New Roman" w:hAnsi="Times New Roman" w:cs="Times New Roman"/>
          <w:color w:val="000000" w:themeColor="text1"/>
          <w:sz w:val="28"/>
          <w:szCs w:val="21"/>
        </w:rPr>
        <w:t>профессии.</w:t>
      </w:r>
    </w:p>
    <w:p w:rsidR="00A552D2" w:rsidRDefault="00A552D2" w:rsidP="00A552D2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552D2" w:rsidRPr="009C60E6" w:rsidRDefault="00A552D2" w:rsidP="00A552D2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</w:pPr>
      <w:r w:rsidRPr="009C60E6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СПИСОК ИСПОЛЬЗОВАННЫХ ИСТОЧНИКОВ</w:t>
      </w:r>
    </w:p>
    <w:p w:rsidR="00A552D2" w:rsidRPr="0090267A" w:rsidRDefault="00A552D2" w:rsidP="0090267A">
      <w:p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90267A" w:rsidRPr="0090267A" w:rsidRDefault="0090267A" w:rsidP="0090267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Иванова, Т.А.Современный урок математики: теория, технология, практика: книга для учителя /, Т.А Иванова</w:t>
      </w:r>
      <w:proofErr w:type="gramStart"/>
      <w:r w:rsidRPr="00902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902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Н. Новгород: НГПУ. 2010.</w:t>
      </w:r>
    </w:p>
    <w:p w:rsidR="0090267A" w:rsidRPr="0090267A" w:rsidRDefault="0090267A" w:rsidP="0090267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67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Использование ЭОР на уроках математики.  </w:t>
      </w:r>
      <w:r w:rsidRPr="0090267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[Электронный ресурс]- Режим доступа: </w:t>
      </w:r>
      <w:hyperlink r:id="rId5" w:history="1">
        <w:r w:rsidRPr="0090267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90267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90267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multiurok</w:t>
        </w:r>
        <w:proofErr w:type="spellEnd"/>
        <w:r w:rsidRPr="0090267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0267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90267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90267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files</w:t>
        </w:r>
        <w:r w:rsidRPr="0090267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90267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ispol</w:t>
        </w:r>
        <w:proofErr w:type="spellEnd"/>
        <w:r w:rsidRPr="0090267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90267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zovaniie</w:t>
        </w:r>
        <w:proofErr w:type="spellEnd"/>
        <w:r w:rsidRPr="0090267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90267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eor</w:t>
        </w:r>
        <w:proofErr w:type="spellEnd"/>
        <w:r w:rsidRPr="0090267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90267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</w:t>
        </w:r>
        <w:proofErr w:type="spellEnd"/>
        <w:r w:rsidRPr="0090267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90267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urokakh</w:t>
        </w:r>
        <w:proofErr w:type="spellEnd"/>
        <w:r w:rsidRPr="0090267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90267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matiematiki</w:t>
        </w:r>
        <w:proofErr w:type="spellEnd"/>
        <w:r w:rsidRPr="0090267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-4.</w:t>
        </w:r>
        <w:r w:rsidRPr="0090267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html</w:t>
        </w:r>
      </w:hyperlink>
    </w:p>
    <w:p w:rsidR="00A271BF" w:rsidRPr="0090267A" w:rsidRDefault="00A271BF" w:rsidP="0090267A">
      <w:pPr>
        <w:pStyle w:val="a7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267A">
        <w:rPr>
          <w:rFonts w:ascii="Times New Roman" w:hAnsi="Times New Roman" w:cs="Times New Roman"/>
          <w:sz w:val="24"/>
          <w:szCs w:val="24"/>
        </w:rPr>
        <w:t xml:space="preserve">Калинченко, А.В. Методика преподавания начального курса математики. [Текст] / Р.Н. Шикова, Е.Н. </w:t>
      </w:r>
      <w:proofErr w:type="spellStart"/>
      <w:r w:rsidRPr="0090267A"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 w:rsidRPr="0090267A">
        <w:rPr>
          <w:rFonts w:ascii="Times New Roman" w:hAnsi="Times New Roman" w:cs="Times New Roman"/>
          <w:sz w:val="24"/>
          <w:szCs w:val="24"/>
        </w:rPr>
        <w:t xml:space="preserve">; под ред. А. В. Калинченко. – 3-е изд., стер. - М.: Издательский центр «Академия», 2017 г. – 208 </w:t>
      </w:r>
      <w:proofErr w:type="gramStart"/>
      <w:r w:rsidRPr="009026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267A">
        <w:rPr>
          <w:rFonts w:ascii="Times New Roman" w:hAnsi="Times New Roman" w:cs="Times New Roman"/>
          <w:sz w:val="24"/>
          <w:szCs w:val="24"/>
        </w:rPr>
        <w:t>.</w:t>
      </w:r>
    </w:p>
    <w:p w:rsidR="0090267A" w:rsidRPr="0090267A" w:rsidRDefault="0090267A" w:rsidP="0090267A">
      <w:pPr>
        <w:pStyle w:val="a7"/>
        <w:numPr>
          <w:ilvl w:val="0"/>
          <w:numId w:val="7"/>
        </w:numPr>
        <w:spacing w:after="0" w:line="240" w:lineRule="auto"/>
        <w:ind w:left="425" w:hanging="425"/>
        <w:jc w:val="both"/>
        <w:rPr>
          <w:rStyle w:val="a6"/>
          <w:rFonts w:ascii="Times New Roman" w:hAnsi="Times New Roman" w:cs="Times New Roman"/>
          <w:sz w:val="24"/>
          <w:szCs w:val="24"/>
          <w:u w:val="none"/>
        </w:rPr>
      </w:pPr>
      <w:r w:rsidRPr="0090267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Педагогические технологии в документах ЮНЕСКО  [Электронный ресурс]- Режим доступа:  </w:t>
      </w:r>
      <w:hyperlink r:id="rId6" w:history="1">
        <w:r w:rsidRPr="0090267A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https://ru.wikipedia.org/wiki/</w:t>
        </w:r>
      </w:hyperlink>
      <w:r w:rsidRPr="00902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361" w:rsidRPr="0090267A" w:rsidRDefault="00DD0EB6" w:rsidP="0090267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425" w:hanging="425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6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Почему цифровые технологии вытесняют аналоговые</w:t>
      </w:r>
      <w:r w:rsidR="00A271BF" w:rsidRPr="009026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0267A" w:rsidRPr="0090267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[Электронный ресурс]- Режим доступа:</w:t>
      </w:r>
      <w:r w:rsidR="0090267A" w:rsidRPr="0090267A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90267A" w:rsidRPr="0090267A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https://trends.rbc.ru/trends/industry/60e427ea9a79471089a0ec1d</w:t>
        </w:r>
      </w:hyperlink>
    </w:p>
    <w:p w:rsidR="002665D3" w:rsidRPr="0002796C" w:rsidRDefault="0090267A" w:rsidP="0090267A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B6361" w:rsidRPr="0090267A" w:rsidRDefault="00AB6361" w:rsidP="0002796C">
      <w:pPr>
        <w:shd w:val="clear" w:color="auto" w:fill="FFFFFF"/>
        <w:spacing w:after="1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67A" w:rsidRPr="0090267A" w:rsidRDefault="0090267A" w:rsidP="0002796C">
      <w:pPr>
        <w:shd w:val="clear" w:color="auto" w:fill="FFFFFF"/>
        <w:spacing w:after="1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6361" w:rsidRPr="0090267A" w:rsidRDefault="00AB6361" w:rsidP="0002796C">
      <w:pPr>
        <w:shd w:val="clear" w:color="auto" w:fill="FFFFFF"/>
        <w:spacing w:after="1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2B4C" w:rsidRDefault="006E2B4C"/>
    <w:sectPr w:rsidR="006E2B4C" w:rsidSect="006E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459F"/>
    <w:multiLevelType w:val="multilevel"/>
    <w:tmpl w:val="2E88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764D9"/>
    <w:multiLevelType w:val="multilevel"/>
    <w:tmpl w:val="58C88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96B06"/>
    <w:multiLevelType w:val="multilevel"/>
    <w:tmpl w:val="3EE4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59E9"/>
    <w:multiLevelType w:val="hybridMultilevel"/>
    <w:tmpl w:val="95CC419E"/>
    <w:lvl w:ilvl="0" w:tplc="123CC5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35BE8"/>
    <w:multiLevelType w:val="hybridMultilevel"/>
    <w:tmpl w:val="30D850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5B6124"/>
    <w:multiLevelType w:val="multilevel"/>
    <w:tmpl w:val="F01A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A052A"/>
    <w:multiLevelType w:val="multilevel"/>
    <w:tmpl w:val="793C7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3D4C60"/>
    <w:multiLevelType w:val="multilevel"/>
    <w:tmpl w:val="8F42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361"/>
    <w:rsid w:val="0002796C"/>
    <w:rsid w:val="000B4A00"/>
    <w:rsid w:val="001278C5"/>
    <w:rsid w:val="0020180D"/>
    <w:rsid w:val="002665D3"/>
    <w:rsid w:val="002A76CD"/>
    <w:rsid w:val="002E191D"/>
    <w:rsid w:val="003915AD"/>
    <w:rsid w:val="0043711B"/>
    <w:rsid w:val="00440B0B"/>
    <w:rsid w:val="00526211"/>
    <w:rsid w:val="00594F07"/>
    <w:rsid w:val="00605AF8"/>
    <w:rsid w:val="00632EC4"/>
    <w:rsid w:val="006C4B07"/>
    <w:rsid w:val="006E1464"/>
    <w:rsid w:val="006E2B4C"/>
    <w:rsid w:val="00797446"/>
    <w:rsid w:val="007F1280"/>
    <w:rsid w:val="00861BB7"/>
    <w:rsid w:val="008C1A26"/>
    <w:rsid w:val="008E112A"/>
    <w:rsid w:val="008E6667"/>
    <w:rsid w:val="0090267A"/>
    <w:rsid w:val="00982C3B"/>
    <w:rsid w:val="009C60E6"/>
    <w:rsid w:val="009E24DD"/>
    <w:rsid w:val="00A271BF"/>
    <w:rsid w:val="00A552D2"/>
    <w:rsid w:val="00AB6361"/>
    <w:rsid w:val="00D059F0"/>
    <w:rsid w:val="00DD0EB6"/>
    <w:rsid w:val="00DE3B3F"/>
    <w:rsid w:val="00E007DE"/>
    <w:rsid w:val="00F1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4C"/>
  </w:style>
  <w:style w:type="paragraph" w:styleId="3">
    <w:name w:val="heading 3"/>
    <w:basedOn w:val="a"/>
    <w:link w:val="30"/>
    <w:uiPriority w:val="9"/>
    <w:qFormat/>
    <w:rsid w:val="00AB6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361"/>
    <w:rPr>
      <w:b/>
      <w:bCs/>
    </w:rPr>
  </w:style>
  <w:style w:type="character" w:styleId="a5">
    <w:name w:val="Emphasis"/>
    <w:basedOn w:val="a0"/>
    <w:uiPriority w:val="20"/>
    <w:qFormat/>
    <w:rsid w:val="00AB63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B63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AB6361"/>
    <w:rPr>
      <w:color w:val="0000FF"/>
      <w:u w:val="single"/>
    </w:rPr>
  </w:style>
  <w:style w:type="paragraph" w:customStyle="1" w:styleId="text-right">
    <w:name w:val="text-right"/>
    <w:basedOn w:val="a"/>
    <w:rsid w:val="00A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AB6361"/>
  </w:style>
  <w:style w:type="paragraph" w:styleId="a7">
    <w:name w:val="List Paragraph"/>
    <w:basedOn w:val="a"/>
    <w:uiPriority w:val="34"/>
    <w:qFormat/>
    <w:rsid w:val="00A55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1208">
          <w:marLeft w:val="0"/>
          <w:marRight w:val="0"/>
          <w:marTop w:val="0"/>
          <w:marBottom w:val="188"/>
          <w:divBdr>
            <w:top w:val="none" w:sz="0" w:space="0" w:color="auto"/>
            <w:left w:val="single" w:sz="4" w:space="13" w:color="F0F0F0"/>
            <w:bottom w:val="single" w:sz="4" w:space="13" w:color="F0F0F0"/>
            <w:right w:val="single" w:sz="4" w:space="13" w:color="F0F0F0"/>
          </w:divBdr>
          <w:divsChild>
            <w:div w:id="15662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4631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7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ends.rbc.ru/trends/industry/60e427ea9a79471089a0ec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4;&#1073;&#1088;&#1072;&#1079;&#1086;&#1074;&#1072;&#1090;&#1077;&#1083;&#1100;&#1085;&#1099;&#1077;_&#1090;&#1077;&#1093;&#1085;&#1086;&#1083;&#1086;&#1075;&#1080;&#1080;" TargetMode="External"/><Relationship Id="rId5" Type="http://schemas.openxmlformats.org/officeDocument/2006/relationships/hyperlink" Target="https://multiurok.ru/files/ispol-zovaniie-eor-na-urokakh-matiematiki-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2023-06-08T04:31:00Z</dcterms:created>
  <dcterms:modified xsi:type="dcterms:W3CDTF">2023-06-08T07:42:00Z</dcterms:modified>
</cp:coreProperties>
</file>