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F1" w:rsidRPr="00117FF1" w:rsidRDefault="00117FF1" w:rsidP="00117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Внеурочное занятие ко Дню памяти и скорби- 22 июня 1941г.(1-4 класс).</w:t>
      </w:r>
      <w:bookmarkStart w:id="0" w:name="_GoBack"/>
      <w:bookmarkEnd w:id="0"/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Цель: Формировать и прививать у воспитанников чувство гордости за свою страну и сопричастности к делам и подвигам предыдущих поколений в годы Великой Отечественной войны.</w:t>
      </w:r>
    </w:p>
    <w:p w:rsid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Задачи.:</w:t>
      </w:r>
    </w:p>
    <w:p w:rsid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1. Расширять и закреплять знания о событиях Великой Отечественной войны.</w:t>
      </w:r>
    </w:p>
    <w:p w:rsid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2. Развивать эмоциональную сферу, вербальную память, работать над выразительностью чтения стихотворений.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3. Коррекция мышления в упражнении по подбору близких по значению слов, выполнении тестовых заданий. Развитие и коррекция ориентирования в пространстве, тактильных ощущений.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Музыкальное оформление: аудиозаписи: “Реквием” В.А. </w:t>
      </w:r>
      <w:proofErr w:type="spellStart"/>
      <w:proofErr w:type="gramStart"/>
      <w:r w:rsidRPr="00117FF1">
        <w:rPr>
          <w:rFonts w:ascii="Times New Roman" w:hAnsi="Times New Roman" w:cs="Times New Roman"/>
          <w:sz w:val="24"/>
          <w:szCs w:val="24"/>
        </w:rPr>
        <w:t>Моцарта,Священная</w:t>
      </w:r>
      <w:proofErr w:type="spellEnd"/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война” (муз. А. Александрова, сл. В. Лебедева-Кумача).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117FF1">
        <w:rPr>
          <w:rFonts w:ascii="Times New Roman" w:hAnsi="Times New Roman" w:cs="Times New Roman"/>
          <w:b/>
          <w:sz w:val="24"/>
          <w:szCs w:val="24"/>
        </w:rPr>
        <w:t>Орг.момент</w:t>
      </w:r>
      <w:proofErr w:type="spellEnd"/>
      <w:r w:rsidRPr="00117FF1">
        <w:rPr>
          <w:rFonts w:ascii="Times New Roman" w:hAnsi="Times New Roman" w:cs="Times New Roman"/>
          <w:b/>
          <w:sz w:val="24"/>
          <w:szCs w:val="24"/>
        </w:rPr>
        <w:t>.</w:t>
      </w:r>
      <w:r w:rsidRPr="00117FF1">
        <w:rPr>
          <w:rFonts w:ascii="Times New Roman" w:hAnsi="Times New Roman" w:cs="Times New Roman"/>
          <w:sz w:val="24"/>
          <w:szCs w:val="24"/>
        </w:rPr>
        <w:t xml:space="preserve"> “Лучик дружбы” Передай пожелание добра, дружеским пожатием.</w:t>
      </w:r>
    </w:p>
    <w:p w:rsidR="003E18B1" w:rsidRPr="00117FF1" w:rsidRDefault="00117FF1" w:rsidP="00117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II. Рассказ учителя.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Ребята, 9 мая</w:t>
      </w:r>
      <w:r w:rsidR="00117FF1" w:rsidRPr="00117FF1">
        <w:rPr>
          <w:rFonts w:ascii="Times New Roman" w:hAnsi="Times New Roman" w:cs="Times New Roman"/>
          <w:sz w:val="24"/>
          <w:szCs w:val="24"/>
        </w:rPr>
        <w:t xml:space="preserve"> наша страна отметила 78</w:t>
      </w:r>
      <w:r w:rsidRPr="00117FF1">
        <w:rPr>
          <w:rFonts w:ascii="Times New Roman" w:hAnsi="Times New Roman" w:cs="Times New Roman"/>
          <w:sz w:val="24"/>
          <w:szCs w:val="24"/>
        </w:rPr>
        <w:t xml:space="preserve"> годовщину Великой Победы, сегодня наш праздник просвещен Великой Отечественной войне и </w:t>
      </w:r>
      <w:proofErr w:type="gramStart"/>
      <w:r w:rsidRPr="00117FF1"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которые помогали во время войны приблизить этот День Победы.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1-й ведущий: Проходят десятилетия, сменяются поколения, но праздник – 9 Мая навечно останется в нашей памяти. Мы низко кланяемся священной памяти тех, кто отдал жизнь за Великую Победу.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2-й ведущий: Вспомним сегодня то страшное явление, которое зовется коротко “война”. Войн на земле было много, да и сейчас они не прекращаются. Мы вспомним о войне, которая зовется Великой.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1-й ведущий: Память о Великой Отечественной войне будет священной всегда. Эта память вечна. Ибо в ней величие нашей истории, мужество и доброта людей, творящих ее “ради жизни на земле”.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 xml:space="preserve">III. Чтение стихотворения </w:t>
      </w:r>
      <w:proofErr w:type="spellStart"/>
      <w:proofErr w:type="gramStart"/>
      <w:r w:rsidRPr="00117FF1">
        <w:rPr>
          <w:rFonts w:ascii="Times New Roman" w:hAnsi="Times New Roman" w:cs="Times New Roman"/>
          <w:b/>
          <w:sz w:val="24"/>
          <w:szCs w:val="24"/>
        </w:rPr>
        <w:t>ребенком</w:t>
      </w:r>
      <w:r w:rsidRPr="00117FF1">
        <w:rPr>
          <w:rFonts w:ascii="Times New Roman" w:hAnsi="Times New Roman" w:cs="Times New Roman"/>
          <w:sz w:val="24"/>
          <w:szCs w:val="24"/>
        </w:rPr>
        <w:t>.На</w:t>
      </w:r>
      <w:proofErr w:type="spellEnd"/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фоне “Реквием” В.А. Моцарта читается отрывок из стихотворения Р. Рождественского. “Реквием”)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1-й </w:t>
      </w:r>
      <w:proofErr w:type="gramStart"/>
      <w:r w:rsidRPr="00117FF1">
        <w:rPr>
          <w:rFonts w:ascii="Times New Roman" w:hAnsi="Times New Roman" w:cs="Times New Roman"/>
          <w:sz w:val="24"/>
          <w:szCs w:val="24"/>
        </w:rPr>
        <w:t>чтец:  Через</w:t>
      </w:r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века, через года – помните!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О тех, кто уже не придет никогда – помните!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Не плачьте! В горле сдержите стоны, горькие стоны.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Памяти павших будьте достойны! Вечно достойны!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Хлебом и песней, мечтой и стихами, жизнью просторной,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lastRenderedPageBreak/>
        <w:t xml:space="preserve">    Каждой секундой, каждым дыханьем будьте достойны!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Встречайте трепетную весну, люди Земли.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Убейте войну, прокляните войну, люди Земли!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Мечту пронесите через года и жизнью наполните!..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Но о тех, кто уже не придет </w:t>
      </w:r>
      <w:proofErr w:type="gramStart"/>
      <w:r w:rsidRPr="00117FF1">
        <w:rPr>
          <w:rFonts w:ascii="Times New Roman" w:hAnsi="Times New Roman" w:cs="Times New Roman"/>
          <w:sz w:val="24"/>
          <w:szCs w:val="24"/>
        </w:rPr>
        <w:t>никогда,-</w:t>
      </w:r>
      <w:proofErr w:type="gramEnd"/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Заклинаю, - помните!</w:t>
      </w:r>
    </w:p>
    <w:p w:rsidR="003E18B1" w:rsidRPr="00117FF1" w:rsidRDefault="00117FF1" w:rsidP="00117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IV. Рассказ учителя.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1-й ведущий: Все дальше и дальше уходят от нас героические и грозные годы Великой Отечественной войны. Более 11 тысяч воинов стали Героями Советского Союза, около 13 миллионов были отмечены боевыми орденами и медалями. Среди них и юные герои, отдавшие жизнь за свободу нашей родины.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2-й ведущий: 22 июня. Этот день вечно будет отбрасывать нашу память к 1941 году. А значит и к 9 мая 1945 году. Между двумя датами прочная нить. Она связала воедино годы ужаса, лишений и тяжелого труда, </w:t>
      </w:r>
      <w:proofErr w:type="gramStart"/>
      <w:r w:rsidRPr="00117F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наш народ сделал все возможное, чтобы выстоять и победить.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V. Прослушивание музыкального произведения</w:t>
      </w:r>
      <w:r w:rsidRPr="00117FF1">
        <w:rPr>
          <w:rFonts w:ascii="Times New Roman" w:hAnsi="Times New Roman" w:cs="Times New Roman"/>
          <w:sz w:val="24"/>
          <w:szCs w:val="24"/>
        </w:rPr>
        <w:t xml:space="preserve">. (Звучит песня “Священная война”. Сл. </w:t>
      </w:r>
      <w:proofErr w:type="spellStart"/>
      <w:r w:rsidRPr="00117FF1">
        <w:rPr>
          <w:rFonts w:ascii="Times New Roman" w:hAnsi="Times New Roman" w:cs="Times New Roman"/>
          <w:sz w:val="24"/>
          <w:szCs w:val="24"/>
        </w:rPr>
        <w:t>В.Лебедева</w:t>
      </w:r>
      <w:proofErr w:type="spellEnd"/>
      <w:r w:rsidRPr="00117FF1">
        <w:rPr>
          <w:rFonts w:ascii="Times New Roman" w:hAnsi="Times New Roman" w:cs="Times New Roman"/>
          <w:sz w:val="24"/>
          <w:szCs w:val="24"/>
        </w:rPr>
        <w:t>-Кумача, муз. А. Александрова)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Какое настроение и чувства вызывает эта песня. Подберите близкие слова к слову война.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VI. Дидактическая игра “Война” - “мир”.</w:t>
      </w:r>
      <w:r w:rsidRPr="00117FF1">
        <w:rPr>
          <w:rFonts w:ascii="Times New Roman" w:hAnsi="Times New Roman" w:cs="Times New Roman"/>
          <w:sz w:val="24"/>
          <w:szCs w:val="24"/>
        </w:rPr>
        <w:t xml:space="preserve"> Подберите близкие по значению слова к слову война. Какое противоположное по значению слово. Подберите слова для слова мир. (Горе, смерть, беда, разрушения, плач, счастье, спокойствие, радость победа, дружба)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VII. Монтаж стихотворений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1-й ведущий: Наша страна шла к этому дню 4 года. Но какие это были годы…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1-й </w:t>
      </w:r>
      <w:proofErr w:type="gramStart"/>
      <w:r w:rsidRPr="00117FF1">
        <w:rPr>
          <w:rFonts w:ascii="Times New Roman" w:hAnsi="Times New Roman" w:cs="Times New Roman"/>
          <w:sz w:val="24"/>
          <w:szCs w:val="24"/>
        </w:rPr>
        <w:t xml:space="preserve">чтец:   </w:t>
      </w:r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…Летней ночью, на рассвете,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Гитлер дал войскам приказ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послал солдат немецких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Против всех людей советских, -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Это значит – против нас.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proofErr w:type="gramStart"/>
      <w:r w:rsidRPr="00117FF1">
        <w:rPr>
          <w:rFonts w:ascii="Times New Roman" w:hAnsi="Times New Roman" w:cs="Times New Roman"/>
          <w:sz w:val="24"/>
          <w:szCs w:val="24"/>
        </w:rPr>
        <w:t>чтец:Сорок</w:t>
      </w:r>
      <w:proofErr w:type="spellEnd"/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второй.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Я никогда не видела войны,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Не видела, как падают снаряды,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lastRenderedPageBreak/>
        <w:t xml:space="preserve">    Не слышала гнетущей тишины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В замерзших переулках Ленинграда.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Гул самолетов в тучах над Невой,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В сожженных селах стрекот автоматов.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Не видела пожары над землей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на снегу обугленные хаты.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Под грозным небом остовы печей,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Деревьев, почерневшие скелеты,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в темноте октябрьских ночей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Далеких взрывов алые отсветы.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Зениток вопли, пробужденья страх.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proofErr w:type="gramStart"/>
      <w:r w:rsidRPr="00117FF1">
        <w:rPr>
          <w:rFonts w:ascii="Times New Roman" w:hAnsi="Times New Roman" w:cs="Times New Roman"/>
          <w:sz w:val="24"/>
          <w:szCs w:val="24"/>
        </w:rPr>
        <w:t>чтец:Сорок</w:t>
      </w:r>
      <w:proofErr w:type="spellEnd"/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третий!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Когда на фронте мы узнали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Пришла в Москву победы весть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Нет мы тогда не пировали -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Враг был </w:t>
      </w:r>
      <w:proofErr w:type="spellStart"/>
      <w:r w:rsidRPr="00117FF1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117FF1">
        <w:rPr>
          <w:rFonts w:ascii="Times New Roman" w:hAnsi="Times New Roman" w:cs="Times New Roman"/>
          <w:sz w:val="24"/>
          <w:szCs w:val="24"/>
        </w:rPr>
        <w:t xml:space="preserve"> ещё и </w:t>
      </w:r>
      <w:proofErr w:type="gramStart"/>
      <w:r w:rsidRPr="00117FF1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и здесь.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Но стала гимном и молитвой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Победа в Сталинградской битве!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4-й </w:t>
      </w:r>
      <w:proofErr w:type="spellStart"/>
      <w:proofErr w:type="gramStart"/>
      <w:r w:rsidRPr="00117FF1">
        <w:rPr>
          <w:rFonts w:ascii="Times New Roman" w:hAnsi="Times New Roman" w:cs="Times New Roman"/>
          <w:sz w:val="24"/>
          <w:szCs w:val="24"/>
        </w:rPr>
        <w:t>чтец:Сорок</w:t>
      </w:r>
      <w:proofErr w:type="spellEnd"/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четвертый!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Еще война, но мы упрямо верим,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Что будет день, мы выпьем боль до дна.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Широкий мир нам вновь откроет двери,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С рассветом новым встанет тишина.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5-й чтец: Сорок пятый!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Переборов все трудности и беды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lastRenderedPageBreak/>
        <w:t xml:space="preserve">    Разбив в боях жестокого врага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Мы обрели великий День Победы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эта дата всем нам дорога.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За годом год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Мы славим эту дату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Пусть пролетело очень много лет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Ура народу, маршалу, солдату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Салют живым и тем, кого уж нет.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VIII. Дети войны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2-й ведущий. 4 года шла война! Наша Родина потеряла около 30 миллионов людей. А сколько среди этих 30 миллионов наших сверстников? Детей, которые так и не стали взрослыми …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1-й ведущий: Война и дети. Нет ничего страшнее, чем эти два слова, поставленные рядом. Потому что дети родятся для жизни, а не для смерти.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2-й ведущий: Маленькие герои большой войны. Они сражались рядом со старшими – отцами, братьями в партизанском отряде. И ни на миг не дрогнули их юные сердца!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Л. Твардовский. Рассказ танкиста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Был трудный бой. Всё нынче, как спросонку,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только не могу себе простить: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Из тысяч лиц узнал бы я мальчонку,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А как зовут, забыл его спросить...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Шёл бой за улицу. Огонь врага был страшен,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Мы прорывались к площади вперёд.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А он гвоздит - не выглянуть из башен, -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не поймёшь, откуда бьёт.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Тут угадай-ка, за каким домишкой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Он примостился, - столько всяких дыр,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вдруг к машине подбежал парнишка: -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Товарищ командир, товарищ командир!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Я знаю, где их пушка. Я разведал...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lastRenderedPageBreak/>
        <w:t xml:space="preserve">    Я подползал, они вон там, в саду...</w:t>
      </w:r>
    </w:p>
    <w:p w:rsidR="0032204F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- Да гд</w:t>
      </w:r>
      <w:r w:rsidR="0032204F" w:rsidRPr="00117FF1">
        <w:rPr>
          <w:rFonts w:ascii="Times New Roman" w:hAnsi="Times New Roman" w:cs="Times New Roman"/>
          <w:sz w:val="24"/>
          <w:szCs w:val="24"/>
        </w:rPr>
        <w:t>е же, где?.. - А дайте я поеду.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На танке с вами. Прямо приведу.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Что ж, бой не ждёт. - Влезай сюда, дружище! -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вот мы катим к месту вчетвером.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Стоит парнишка - мины, пули свищут,</w:t>
      </w:r>
    </w:p>
    <w:p w:rsidR="0032204F" w:rsidRPr="00117FF1" w:rsidRDefault="0032204F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только рубашонка пузырём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Подъехали. - Вот здесь. - И с разворота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Заходим в тыл, и полный газ даём.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эту пушку, заодно с расчётом,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Мы вмяли в рыхлый, жирный чернозём.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Я вытер пот. Душила гарь и копоть: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От дома к дому шёл большой пожар.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помню, я сказал: - Спасибо, хлопец! -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руку, как товарищу, пожал -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Был трудный бой.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Всё нынче, как спросонку,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только не могу себе простить: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Из тысяч лиц узнал бы я мальчонку,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Но как зовут, забыл его спросить.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1-й ведущий. Вот так мальчик помог взрослым в бою на улицах города. И пусть каждый задаст себе вопрос: “А я смог бы поступить так?” - и, ответив самому себе искренне и честно, подумает, как и надо сегодня жить и учиться, чтобы быть достойным памяти своих замечательных ровесников, юных граждан нашей страны.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IX. Игра “Саперы” (</w:t>
      </w:r>
      <w:proofErr w:type="spellStart"/>
      <w:r w:rsidRPr="00117FF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17FF1">
        <w:rPr>
          <w:rFonts w:ascii="Times New Roman" w:hAnsi="Times New Roman" w:cs="Times New Roman"/>
          <w:b/>
          <w:sz w:val="24"/>
          <w:szCs w:val="24"/>
        </w:rPr>
        <w:t>).</w:t>
      </w:r>
      <w:r w:rsidRPr="00117FF1">
        <w:rPr>
          <w:rFonts w:ascii="Times New Roman" w:hAnsi="Times New Roman" w:cs="Times New Roman"/>
          <w:sz w:val="24"/>
          <w:szCs w:val="24"/>
        </w:rPr>
        <w:t xml:space="preserve"> Ребята, кто такие саперы (солдаты, которые минируют местность, или разминируют, обезвреживают мины). Понадобится 3 сапера: 1-й минирует, 2 бойца ищут мины, 1 ищет с закрытыми глазами, другой помогает словами двигаться.</w:t>
      </w:r>
    </w:p>
    <w:p w:rsidR="003E18B1" w:rsidRPr="00117FF1" w:rsidRDefault="00117FF1" w:rsidP="00117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X. Слово учителя.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1-й ведущий: </w:t>
      </w:r>
      <w:proofErr w:type="gramStart"/>
      <w:r w:rsidRPr="00117F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FF1">
        <w:rPr>
          <w:rFonts w:ascii="Times New Roman" w:hAnsi="Times New Roman" w:cs="Times New Roman"/>
          <w:sz w:val="24"/>
          <w:szCs w:val="24"/>
        </w:rPr>
        <w:t xml:space="preserve"> те дни рано взрослели мальчишки и девчонки, наши ровесники: они не играли в войну, они жили по ее суровым законам. Величайшая любовь к своему народу и </w:t>
      </w:r>
      <w:r w:rsidRPr="00117FF1">
        <w:rPr>
          <w:rFonts w:ascii="Times New Roman" w:hAnsi="Times New Roman" w:cs="Times New Roman"/>
          <w:sz w:val="24"/>
          <w:szCs w:val="24"/>
        </w:rPr>
        <w:lastRenderedPageBreak/>
        <w:t>величайшая ненависть к врагу позвали детей огненных сороковых годов на защиту Родины…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2-й ведущий: Ребята на нашем празднике присутствует Раиса Романовна. Все мы знаем, что она была участницей Блокады Ленинграда. В то время ей было 4 года. Давайте попросим её поделиться воспоминаниями.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Ребята мы предлагаем посмотреть фрагмент документального фильма освобождение Блокадного Ленинграда.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XI. Выступление “Блокадника Ленинграда”</w:t>
      </w:r>
      <w:r w:rsidRPr="00117FF1">
        <w:rPr>
          <w:rFonts w:ascii="Times New Roman" w:hAnsi="Times New Roman" w:cs="Times New Roman"/>
          <w:sz w:val="24"/>
          <w:szCs w:val="24"/>
        </w:rPr>
        <w:t>, “Ветерана труда” Р.Р. Федюниной</w:t>
      </w:r>
    </w:p>
    <w:p w:rsidR="003E08B7" w:rsidRPr="00117FF1" w:rsidRDefault="00117FF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Видеозапись.</w:t>
      </w:r>
    </w:p>
    <w:p w:rsidR="003E08B7" w:rsidRPr="00117FF1" w:rsidRDefault="003E08B7" w:rsidP="00117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XII. Чтец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Тихо, ребята, минутой молчанья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Память героев почтим,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И их голоса когда-то звучали,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Каждое утро они солнце встречали,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Сверстники наши почти.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Вспомним через века, через года,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О тех, кто уже не придет никогда.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Вспомним!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XIII. Минута молчания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XIV.</w:t>
      </w:r>
      <w:r w:rsidRPr="00117FF1">
        <w:rPr>
          <w:rFonts w:ascii="Times New Roman" w:hAnsi="Times New Roman" w:cs="Times New Roman"/>
          <w:sz w:val="24"/>
          <w:szCs w:val="24"/>
        </w:rPr>
        <w:t xml:space="preserve"> В нашей памяти навсегда останутся подвиги людей в годы Великой Отечествен</w:t>
      </w:r>
      <w:r w:rsidR="00117FF1" w:rsidRPr="00117FF1">
        <w:rPr>
          <w:rFonts w:ascii="Times New Roman" w:hAnsi="Times New Roman" w:cs="Times New Roman"/>
          <w:sz w:val="24"/>
          <w:szCs w:val="24"/>
        </w:rPr>
        <w:t>ной войны. И вот уже 78</w:t>
      </w:r>
      <w:r w:rsidR="003E08B7" w:rsidRPr="00117FF1">
        <w:rPr>
          <w:rFonts w:ascii="Times New Roman" w:hAnsi="Times New Roman" w:cs="Times New Roman"/>
          <w:sz w:val="24"/>
          <w:szCs w:val="24"/>
        </w:rPr>
        <w:t xml:space="preserve"> </w:t>
      </w:r>
      <w:r w:rsidRPr="00117FF1">
        <w:rPr>
          <w:rFonts w:ascii="Times New Roman" w:hAnsi="Times New Roman" w:cs="Times New Roman"/>
          <w:sz w:val="24"/>
          <w:szCs w:val="24"/>
        </w:rPr>
        <w:t>год мы отмечаем великий День Победы. И в заключение ребята прочтут</w:t>
      </w:r>
      <w:r w:rsidR="003E08B7" w:rsidRPr="00117FF1">
        <w:rPr>
          <w:rFonts w:ascii="Times New Roman" w:hAnsi="Times New Roman" w:cs="Times New Roman"/>
          <w:sz w:val="24"/>
          <w:szCs w:val="24"/>
        </w:rPr>
        <w:t xml:space="preserve"> стихотворение М. </w:t>
      </w:r>
      <w:proofErr w:type="spellStart"/>
      <w:r w:rsidR="003E08B7" w:rsidRPr="00117FF1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="003E08B7" w:rsidRPr="00117FF1">
        <w:rPr>
          <w:rFonts w:ascii="Times New Roman" w:hAnsi="Times New Roman" w:cs="Times New Roman"/>
          <w:sz w:val="24"/>
          <w:szCs w:val="24"/>
        </w:rPr>
        <w:t>.</w:t>
      </w:r>
      <w:r w:rsidR="00117FF1">
        <w:rPr>
          <w:rFonts w:ascii="Times New Roman" w:hAnsi="Times New Roman" w:cs="Times New Roman"/>
          <w:sz w:val="24"/>
          <w:szCs w:val="24"/>
        </w:rPr>
        <w:t xml:space="preserve"> «</w:t>
      </w:r>
      <w:r w:rsidRPr="00117FF1">
        <w:rPr>
          <w:rFonts w:ascii="Times New Roman" w:hAnsi="Times New Roman" w:cs="Times New Roman"/>
          <w:sz w:val="24"/>
          <w:szCs w:val="24"/>
        </w:rPr>
        <w:t>Майский день сорок пятого</w:t>
      </w:r>
      <w:r w:rsidR="00117FF1">
        <w:rPr>
          <w:rFonts w:ascii="Times New Roman" w:hAnsi="Times New Roman" w:cs="Times New Roman"/>
          <w:sz w:val="24"/>
          <w:szCs w:val="24"/>
        </w:rPr>
        <w:t>»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Глядя в синий простор небосвода,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Вспоминать мы не можем без слёз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Майский день сорок пятого года,</w:t>
      </w:r>
    </w:p>
    <w:p w:rsidR="003E08B7" w:rsidRPr="00117FF1" w:rsidRDefault="003E08B7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Тот, который Победу принёс.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Красоту, что нам дарит природа,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Отстояли солдаты в огне.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Майский день сорок пятого года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Стал последнею точкой в войне.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lastRenderedPageBreak/>
        <w:t>Без потерь нет ни роты, ни взвода,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Ну а те, кто остался в живых,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Майский день сорок пятого года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Сохранили для внуков живых.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Счастье Родины – мир и свобода,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Нерушимы они, как гранит.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Майский день сорок пятого года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    Наша память надежно хранит!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F1">
        <w:rPr>
          <w:rFonts w:ascii="Times New Roman" w:hAnsi="Times New Roman" w:cs="Times New Roman"/>
          <w:b/>
          <w:sz w:val="24"/>
          <w:szCs w:val="24"/>
        </w:rPr>
        <w:t>XV. Подведение итогов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Вспомним как мы готовились ко Дню Победы. Проверим ваши знания. Соедините линиями события и даты.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День Победы </w:t>
      </w:r>
      <w:r w:rsidRPr="00117FF1">
        <w:rPr>
          <w:rFonts w:ascii="Times New Roman" w:hAnsi="Times New Roman" w:cs="Times New Roman"/>
          <w:sz w:val="24"/>
          <w:szCs w:val="24"/>
        </w:rPr>
        <w:tab/>
        <w:t>22 июня 1941 г.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Столица Германии </w:t>
      </w:r>
      <w:r w:rsidRPr="00117FF1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Годовщина войны </w:t>
      </w:r>
      <w:r w:rsidRPr="00117FF1">
        <w:rPr>
          <w:rFonts w:ascii="Times New Roman" w:hAnsi="Times New Roman" w:cs="Times New Roman"/>
          <w:sz w:val="24"/>
          <w:szCs w:val="24"/>
        </w:rPr>
        <w:tab/>
        <w:t>9 мая 1945 г.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Начало войны </w:t>
      </w:r>
      <w:r w:rsidR="003E08B7" w:rsidRPr="00117FF1">
        <w:rPr>
          <w:rFonts w:ascii="Times New Roman" w:hAnsi="Times New Roman" w:cs="Times New Roman"/>
          <w:sz w:val="24"/>
          <w:szCs w:val="24"/>
        </w:rPr>
        <w:t xml:space="preserve">  </w:t>
      </w:r>
      <w:r w:rsidRPr="00117FF1">
        <w:rPr>
          <w:rFonts w:ascii="Times New Roman" w:hAnsi="Times New Roman" w:cs="Times New Roman"/>
          <w:sz w:val="24"/>
          <w:szCs w:val="24"/>
        </w:rPr>
        <w:tab/>
        <w:t>Берлин</w:t>
      </w:r>
    </w:p>
    <w:p w:rsidR="003E18B1" w:rsidRPr="00117FF1" w:rsidRDefault="00117FF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Столица России </w:t>
      </w:r>
      <w:r w:rsidRPr="00117FF1">
        <w:rPr>
          <w:rFonts w:ascii="Times New Roman" w:hAnsi="Times New Roman" w:cs="Times New Roman"/>
          <w:sz w:val="24"/>
          <w:szCs w:val="24"/>
        </w:rPr>
        <w:tab/>
        <w:t>78</w:t>
      </w:r>
      <w:r w:rsidR="003E18B1" w:rsidRPr="00117FF1">
        <w:rPr>
          <w:rFonts w:ascii="Times New Roman" w:hAnsi="Times New Roman" w:cs="Times New Roman"/>
          <w:sz w:val="24"/>
          <w:szCs w:val="24"/>
        </w:rPr>
        <w:t>лет</w:t>
      </w:r>
    </w:p>
    <w:p w:rsidR="003E18B1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 xml:space="preserve">Проверяем. </w:t>
      </w:r>
      <w:r w:rsidRPr="00117FF1">
        <w:rPr>
          <w:rFonts w:ascii="Times New Roman" w:hAnsi="Times New Roman" w:cs="Times New Roman"/>
          <w:sz w:val="24"/>
          <w:szCs w:val="24"/>
        </w:rPr>
        <w:tab/>
      </w:r>
    </w:p>
    <w:p w:rsidR="005C478F" w:rsidRPr="00117FF1" w:rsidRDefault="003E18B1" w:rsidP="00117FF1">
      <w:pPr>
        <w:jc w:val="both"/>
        <w:rPr>
          <w:rFonts w:ascii="Times New Roman" w:hAnsi="Times New Roman" w:cs="Times New Roman"/>
          <w:sz w:val="24"/>
          <w:szCs w:val="24"/>
        </w:rPr>
      </w:pPr>
      <w:r w:rsidRPr="00117FF1">
        <w:rPr>
          <w:rFonts w:ascii="Times New Roman" w:hAnsi="Times New Roman" w:cs="Times New Roman"/>
          <w:sz w:val="24"/>
          <w:szCs w:val="24"/>
        </w:rPr>
        <w:t>XV. Исполнение песни. Давайте закончим наш праздник песней “День Победы”. Вручение памятных сувениров гостям</w:t>
      </w:r>
      <w:r w:rsidR="00117FF1">
        <w:rPr>
          <w:rFonts w:ascii="Times New Roman" w:hAnsi="Times New Roman" w:cs="Times New Roman"/>
          <w:sz w:val="24"/>
          <w:szCs w:val="24"/>
        </w:rPr>
        <w:t>.</w:t>
      </w:r>
    </w:p>
    <w:sectPr w:rsidR="005C478F" w:rsidRPr="0011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1"/>
    <w:rsid w:val="00117FF1"/>
    <w:rsid w:val="0032204F"/>
    <w:rsid w:val="003E08B7"/>
    <w:rsid w:val="003E18B1"/>
    <w:rsid w:val="004F4DFA"/>
    <w:rsid w:val="005C478F"/>
    <w:rsid w:val="00A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F65D"/>
  <w15:docId w15:val="{3CA687A8-2079-4F18-95B6-A1FF307F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2</cp:revision>
  <dcterms:created xsi:type="dcterms:W3CDTF">2023-06-07T03:22:00Z</dcterms:created>
  <dcterms:modified xsi:type="dcterms:W3CDTF">2023-06-07T03:22:00Z</dcterms:modified>
</cp:coreProperties>
</file>