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FF" w:rsidRDefault="00D351FF" w:rsidP="00D351FF">
      <w:pPr>
        <w:pStyle w:val="a3"/>
        <w:spacing w:line="360" w:lineRule="auto"/>
        <w:ind w:left="0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Пашковская</w:t>
      </w:r>
      <w:proofErr w:type="spellEnd"/>
      <w:r>
        <w:rPr>
          <w:b/>
          <w:bCs/>
          <w:sz w:val="28"/>
          <w:szCs w:val="28"/>
        </w:rPr>
        <w:t xml:space="preserve"> Л.Н., </w:t>
      </w:r>
    </w:p>
    <w:p w:rsidR="00D351FF" w:rsidRDefault="00D351FF" w:rsidP="00D351FF">
      <w:pPr>
        <w:pStyle w:val="a3"/>
        <w:spacing w:line="360" w:lineRule="auto"/>
        <w:ind w:left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преподаватель математики ГПОУ</w:t>
      </w:r>
    </w:p>
    <w:p w:rsidR="00D351FF" w:rsidRDefault="00D351FF" w:rsidP="00D351FF">
      <w:pPr>
        <w:pStyle w:val="a3"/>
        <w:spacing w:line="360" w:lineRule="auto"/>
        <w:ind w:left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«Кузбасский многопрофильный техникум»</w:t>
      </w:r>
    </w:p>
    <w:p w:rsidR="00D351FF" w:rsidRDefault="00D351FF" w:rsidP="00D351FF">
      <w:pPr>
        <w:pStyle w:val="a3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351FF" w:rsidRDefault="00D351FF" w:rsidP="00D351FF">
      <w:pPr>
        <w:pStyle w:val="a3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351FF" w:rsidRPr="000A3026" w:rsidRDefault="00D351FF" w:rsidP="00D351FF">
      <w:pPr>
        <w:pStyle w:val="a3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Характерные</w:t>
      </w:r>
      <w:r w:rsidRPr="000A3026">
        <w:rPr>
          <w:b/>
          <w:bCs/>
          <w:sz w:val="28"/>
          <w:szCs w:val="28"/>
        </w:rPr>
        <w:t xml:space="preserve"> особенности</w:t>
      </w:r>
    </w:p>
    <w:p w:rsidR="00D351FF" w:rsidRDefault="00D351FF" w:rsidP="00D351FF">
      <w:pPr>
        <w:pStyle w:val="a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0A3026">
        <w:rPr>
          <w:b/>
          <w:bCs/>
          <w:sz w:val="28"/>
          <w:szCs w:val="28"/>
        </w:rPr>
        <w:t>и принципы дистанционного обучения</w:t>
      </w:r>
    </w:p>
    <w:p w:rsidR="00D351FF" w:rsidRDefault="00D351FF" w:rsidP="00D351F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D351FF" w:rsidRDefault="00D351FF" w:rsidP="00D351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Термин «дистанционное обучение» (</w:t>
      </w:r>
      <w:proofErr w:type="spellStart"/>
      <w:r>
        <w:rPr>
          <w:sz w:val="28"/>
          <w:szCs w:val="28"/>
        </w:rPr>
        <w:t>distanceeducation</w:t>
      </w:r>
      <w:proofErr w:type="spellEnd"/>
      <w:r>
        <w:rPr>
          <w:sz w:val="28"/>
          <w:szCs w:val="28"/>
        </w:rPr>
        <w:t>) еще до конца не устоялся как в русскоязычной, так и в англоязычной педагогической литературе. Встречаются такие варианты как «</w:t>
      </w:r>
      <w:proofErr w:type="spellStart"/>
      <w:r>
        <w:rPr>
          <w:sz w:val="28"/>
          <w:szCs w:val="28"/>
        </w:rPr>
        <w:t>дистантное</w:t>
      </w:r>
      <w:proofErr w:type="spellEnd"/>
      <w:r>
        <w:rPr>
          <w:sz w:val="28"/>
          <w:szCs w:val="28"/>
        </w:rPr>
        <w:t xml:space="preserve"> образование» (</w:t>
      </w:r>
      <w:proofErr w:type="spellStart"/>
      <w:r>
        <w:rPr>
          <w:sz w:val="28"/>
          <w:szCs w:val="28"/>
        </w:rPr>
        <w:t>distanteducation</w:t>
      </w:r>
      <w:proofErr w:type="spellEnd"/>
      <w:r>
        <w:rPr>
          <w:sz w:val="28"/>
          <w:szCs w:val="28"/>
        </w:rPr>
        <w:t>), «</w:t>
      </w:r>
      <w:proofErr w:type="spellStart"/>
      <w:r>
        <w:rPr>
          <w:sz w:val="28"/>
          <w:szCs w:val="28"/>
        </w:rPr>
        <w:t>дистантное</w:t>
      </w:r>
      <w:proofErr w:type="spellEnd"/>
      <w:r>
        <w:rPr>
          <w:sz w:val="28"/>
          <w:szCs w:val="28"/>
        </w:rPr>
        <w:t xml:space="preserve"> обучение» (</w:t>
      </w:r>
      <w:proofErr w:type="spellStart"/>
      <w:r>
        <w:rPr>
          <w:sz w:val="28"/>
          <w:szCs w:val="28"/>
        </w:rPr>
        <w:t>distantlearning</w:t>
      </w:r>
      <w:proofErr w:type="spellEnd"/>
      <w:r>
        <w:rPr>
          <w:sz w:val="28"/>
          <w:szCs w:val="28"/>
        </w:rPr>
        <w:t xml:space="preserve">). Некоторые зарубежные исследователи, отводя особую роль телекоммуникациям в организации дистанционного обучения, определяют его как </w:t>
      </w:r>
      <w:proofErr w:type="spellStart"/>
      <w:r>
        <w:rPr>
          <w:sz w:val="28"/>
          <w:szCs w:val="28"/>
        </w:rPr>
        <w:t>телеобучение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teletraining</w:t>
      </w:r>
      <w:proofErr w:type="spellEnd"/>
      <w:r>
        <w:rPr>
          <w:sz w:val="28"/>
          <w:szCs w:val="28"/>
        </w:rPr>
        <w:t>). Но все, же наиболее часто употребляется термин «дистанционное обучение».</w:t>
      </w:r>
    </w:p>
    <w:p w:rsidR="00D351FF" w:rsidRDefault="00D351FF" w:rsidP="00D351F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Считается, что первая попытка создания дистанционной формы образования была предпринята Яном Коменским 350 лет назад, когда он ввел в широкую образовательную практику иллюстрированные учебники. Он также создал базу для использования системного подхода в образовании, написав свою «Великую дидактику». Многие исследователи признают его родоначальником дистанционного образования. </w:t>
      </w:r>
    </w:p>
    <w:p w:rsidR="00D351FF" w:rsidRDefault="00D351FF" w:rsidP="00D351FF">
      <w:pPr>
        <w:spacing w:line="360" w:lineRule="auto"/>
        <w:ind w:firstLine="45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Европе в конце XVIII века, с появлением регулярной и доступной почтовой связи, возникло «корреспондентское обучение». Учащиеся по почте получали учебные материалы, переписывались с педагогами и сдавали экзамены доверенному лицу или в виде научной работы. В России данный метод появился в конце XIX века.</w:t>
      </w:r>
    </w:p>
    <w:p w:rsidR="00D351FF" w:rsidRDefault="00D351FF" w:rsidP="00D351F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Начало XX века характеризуется бурным технологическим ростом, наличием телеграфа и телефона. Но достоверных </w:t>
      </w:r>
      <w:proofErr w:type="gramStart"/>
      <w:r>
        <w:rPr>
          <w:bCs/>
          <w:sz w:val="28"/>
          <w:szCs w:val="28"/>
        </w:rPr>
        <w:t>фактов об</w:t>
      </w:r>
      <w:proofErr w:type="gramEnd"/>
      <w:r>
        <w:rPr>
          <w:bCs/>
          <w:sz w:val="28"/>
          <w:szCs w:val="28"/>
        </w:rPr>
        <w:t xml:space="preserve"> их использовании в обучении, нет. В то же время, продолжается эпоха </w:t>
      </w:r>
      <w:r>
        <w:rPr>
          <w:bCs/>
          <w:sz w:val="28"/>
          <w:szCs w:val="28"/>
        </w:rPr>
        <w:lastRenderedPageBreak/>
        <w:t>«корреспондентского обучения», множество ВУЗов во всем мире вели и ведут его до сих пор.</w:t>
      </w:r>
    </w:p>
    <w:p w:rsidR="00D351FF" w:rsidRDefault="00D351FF" w:rsidP="00D351F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Появление радио и телевидения внесло изменения в дистанционные методы обучения. Это был значительный прорыв, аудитория обучения возросла в сотни раз. Многие еще помнят обучающие телепередачи, которые шли, начиная с 50-х годов. Однако у телевидения и радио был существенный недостаток – у учащегося не было возможности получить обратную связь.</w:t>
      </w:r>
    </w:p>
    <w:p w:rsidR="00D351FF" w:rsidRDefault="00D351FF" w:rsidP="00D351F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1969г. В Великобритании был открыт первый в мире университета дистанционного образования – Открытый Университет Великобритании, он был назван так, чтобы показать его доступность за счет невысокой цены и отсутствия необходимости часто посещать аудиторные занятия.</w:t>
      </w:r>
    </w:p>
    <w:p w:rsidR="00D351FF" w:rsidRDefault="00D351FF" w:rsidP="00D351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 разработке этого проекта использовался советский опыт организации заочного обучения. </w:t>
      </w:r>
    </w:p>
    <w:p w:rsidR="00D351FF" w:rsidRDefault="00D351FF" w:rsidP="00D351F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Сейчас в нем ежегодно обучается около 200 тысяч человек, стал престижным и одновременно массовым учебным заведением благодаря низкой стоимости обучения и отсутствию необходимости постоянно посещать занятия. Дистанционное обучение детей развивается. </w:t>
      </w:r>
    </w:p>
    <w:p w:rsidR="00D351FF" w:rsidRDefault="00D351FF" w:rsidP="00D351F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конце 80-х доступность персональных компьютеров дала новую надежду, связанную с упрощением и автоматизацией обучения. Компьютерные обучающие программы появились на первых компьютерах в виде различных игр.</w:t>
      </w:r>
    </w:p>
    <w:p w:rsidR="00D351FF" w:rsidRDefault="00D351FF" w:rsidP="00D351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1988 был реализован Советско-американский проект «Школьная электронная почта».</w:t>
      </w:r>
    </w:p>
    <w:p w:rsidR="00D351FF" w:rsidRDefault="00D351FF" w:rsidP="00D351FF">
      <w:pPr>
        <w:spacing w:line="360" w:lineRule="auto"/>
        <w:ind w:firstLine="45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Пионерами спутниковых технологий дистанционного обучения в 1990-х стали Международная ассоциация «Знание» и ее коллективный член Современная гуманитарная академия.</w:t>
      </w:r>
    </w:p>
    <w:p w:rsidR="00D351FF" w:rsidRDefault="00D351FF" w:rsidP="00D351FF">
      <w:pPr>
        <w:spacing w:line="360" w:lineRule="auto"/>
        <w:ind w:firstLine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России датой официального развития дистанционного обучения можно считать 30 мая 1997 года, когда вышел приказ № 1050 Минобразования России, позволяющий проводить эксперимент дистанционного обучения в сфере образования.</w:t>
      </w:r>
    </w:p>
    <w:p w:rsidR="00D351FF" w:rsidRDefault="00D351FF" w:rsidP="00D351F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XXI веке доступность компьютеров и Интернета делают распространение дистанционного обучения еще проще и быстрее. Интернет стал огромным прорывом, </w:t>
      </w:r>
      <w:proofErr w:type="gramStart"/>
      <w:r>
        <w:rPr>
          <w:bCs/>
          <w:sz w:val="28"/>
          <w:szCs w:val="28"/>
        </w:rPr>
        <w:t>значительно большим</w:t>
      </w:r>
      <w:proofErr w:type="gramEnd"/>
      <w:r>
        <w:rPr>
          <w:bCs/>
          <w:sz w:val="28"/>
          <w:szCs w:val="28"/>
        </w:rPr>
        <w:t xml:space="preserve">, чем радио и телевидение. Появилась возможность общаться и получать обратную связь от любого ученика, </w:t>
      </w:r>
      <w:proofErr w:type="gramStart"/>
      <w:r>
        <w:rPr>
          <w:bCs/>
          <w:sz w:val="28"/>
          <w:szCs w:val="28"/>
        </w:rPr>
        <w:t>где бы он не находился</w:t>
      </w:r>
      <w:proofErr w:type="gramEnd"/>
      <w:r>
        <w:rPr>
          <w:bCs/>
          <w:sz w:val="28"/>
          <w:szCs w:val="28"/>
        </w:rPr>
        <w:t>. Распространение «быстрого интернета» дало возможность использовать «он-</w:t>
      </w:r>
      <w:proofErr w:type="spellStart"/>
      <w:r>
        <w:rPr>
          <w:bCs/>
          <w:sz w:val="28"/>
          <w:szCs w:val="28"/>
        </w:rPr>
        <w:t>лайн</w:t>
      </w:r>
      <w:proofErr w:type="spellEnd"/>
      <w:r>
        <w:rPr>
          <w:bCs/>
          <w:sz w:val="28"/>
          <w:szCs w:val="28"/>
        </w:rPr>
        <w:t>» семинары (</w:t>
      </w:r>
      <w:proofErr w:type="spellStart"/>
      <w:r>
        <w:rPr>
          <w:bCs/>
          <w:sz w:val="28"/>
          <w:szCs w:val="28"/>
        </w:rPr>
        <w:t>вебинары</w:t>
      </w:r>
      <w:proofErr w:type="spellEnd"/>
      <w:r>
        <w:rPr>
          <w:bCs/>
          <w:sz w:val="28"/>
          <w:szCs w:val="28"/>
        </w:rPr>
        <w:t>) для обучения.</w:t>
      </w:r>
      <w:bookmarkStart w:id="0" w:name="_GoBack"/>
      <w:bookmarkEnd w:id="0"/>
    </w:p>
    <w:p w:rsidR="00D351FF" w:rsidRDefault="00D351FF" w:rsidP="00D351FF">
      <w:pPr>
        <w:spacing w:line="360" w:lineRule="auto"/>
        <w:ind w:firstLine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 появляются новые программы и условия для дистанционного обучения детей, не имеющих возможность посещать школу. Такой вид обучения мог бы помочь многим детям и подросткам, страдающим разного рода заболеваниями, которые ограничивают их деятельность. Теперь получить дистанционное среднее обучение может гораздо большее количество детей, чем раньше. Дистанционное обучение детей – это открытие новых талантов.</w:t>
      </w:r>
    </w:p>
    <w:p w:rsidR="00D351FF" w:rsidRDefault="00D351FF" w:rsidP="00D351FF"/>
    <w:p w:rsidR="006020FB" w:rsidRDefault="006020FB"/>
    <w:sectPr w:rsidR="0060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FF"/>
    <w:rsid w:val="00555833"/>
    <w:rsid w:val="006020FB"/>
    <w:rsid w:val="00D3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605</Words>
  <Characters>3452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2023-06-04T08:52:00Z</dcterms:created>
  <dcterms:modified xsi:type="dcterms:W3CDTF">2023-06-04T09:20:00Z</dcterms:modified>
</cp:coreProperties>
</file>