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90D5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14:paraId="69E73E0D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«Саккырырская средняя общеобразовательная школа им.Р.И.Шадрина»</w:t>
      </w:r>
    </w:p>
    <w:p w14:paraId="67447088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52D6">
        <w:rPr>
          <w:rFonts w:ascii="Times New Roman" w:hAnsi="Times New Roman" w:cs="Times New Roman"/>
          <w:sz w:val="24"/>
        </w:rPr>
        <w:t>Муниципальный конкурс «Я и мой наставник»</w:t>
      </w:r>
    </w:p>
    <w:p w14:paraId="479DFC41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2E32434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EF0A985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1A429DB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1E6AEE4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9D0561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83948A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AE61FFD" w14:textId="77777777" w:rsidR="005F568D" w:rsidRDefault="005F568D" w:rsidP="005F568D">
      <w:pPr>
        <w:spacing w:after="0"/>
        <w:rPr>
          <w:rFonts w:ascii="Times New Roman" w:hAnsi="Times New Roman" w:cs="Times New Roman"/>
          <w:sz w:val="24"/>
        </w:rPr>
      </w:pPr>
    </w:p>
    <w:p w14:paraId="29660D0B" w14:textId="77777777" w:rsidR="005F568D" w:rsidRDefault="005F568D" w:rsidP="005F568D">
      <w:pPr>
        <w:spacing w:after="0"/>
        <w:rPr>
          <w:rFonts w:ascii="Times New Roman" w:hAnsi="Times New Roman" w:cs="Times New Roman"/>
          <w:sz w:val="24"/>
        </w:rPr>
      </w:pPr>
    </w:p>
    <w:p w14:paraId="4B0F3A8F" w14:textId="06C2FCBA" w:rsidR="005F568D" w:rsidRDefault="005F568D" w:rsidP="005F568D">
      <w:pPr>
        <w:spacing w:after="0"/>
        <w:rPr>
          <w:rFonts w:ascii="Times New Roman" w:hAnsi="Times New Roman" w:cs="Times New Roman"/>
          <w:sz w:val="24"/>
        </w:rPr>
      </w:pPr>
    </w:p>
    <w:p w14:paraId="01662BDD" w14:textId="77777777" w:rsidR="009E35ED" w:rsidRPr="00C652D6" w:rsidRDefault="009E35ED" w:rsidP="005F568D">
      <w:pPr>
        <w:spacing w:after="0"/>
        <w:rPr>
          <w:rFonts w:ascii="Times New Roman" w:hAnsi="Times New Roman" w:cs="Times New Roman"/>
          <w:sz w:val="24"/>
        </w:rPr>
      </w:pPr>
    </w:p>
    <w:p w14:paraId="22465871" w14:textId="77777777" w:rsidR="005F568D" w:rsidRPr="00C652D6" w:rsidRDefault="005F568D" w:rsidP="005F568D">
      <w:pPr>
        <w:spacing w:after="0"/>
        <w:rPr>
          <w:rFonts w:ascii="Times New Roman" w:hAnsi="Times New Roman" w:cs="Times New Roman"/>
          <w:sz w:val="24"/>
        </w:rPr>
      </w:pPr>
    </w:p>
    <w:p w14:paraId="7FBBAE61" w14:textId="6B48DBCB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ИННОВАЦИОННО-ОБРАЗОВАТЕЛЬНЫЙ ПРОЕКТ</w:t>
      </w:r>
    </w:p>
    <w:p w14:paraId="5E1DBC71" w14:textId="711E24FA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«ГТО – ПУТЬ К ЗДОРОВЬЮ И КУЛЬТУРЕ»</w:t>
      </w:r>
    </w:p>
    <w:p w14:paraId="35D328F9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0D79DD8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ACF2296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76EBA66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DF19B44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8DE7318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F22F12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E0486B9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B16875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7013715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4AAEDA8" w14:textId="6CCD1305" w:rsidR="005F568D" w:rsidRDefault="005F568D" w:rsidP="005F568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Иванова Елизавета Николаевна</w:t>
      </w:r>
    </w:p>
    <w:p w14:paraId="6C6C1561" w14:textId="77777777" w:rsidR="005F568D" w:rsidRDefault="005F568D" w:rsidP="005F568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физической культуры</w:t>
      </w:r>
    </w:p>
    <w:p w14:paraId="097D11CB" w14:textId="77777777" w:rsidR="005F568D" w:rsidRDefault="005F568D" w:rsidP="005F568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Стаж работы: 1</w:t>
      </w:r>
    </w:p>
    <w:p w14:paraId="5C1B43F5" w14:textId="12068579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1101DCA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0AEE24" w14:textId="77777777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5E904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1D1CC49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896D3DA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D4A290A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1152C1D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44A3950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8597BE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61B1A29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8C74AF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093EF2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64A63BE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E128D2" w14:textId="2C7D75BF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41ADBA7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EE7CDFD" w14:textId="77777777" w:rsidR="005F568D" w:rsidRPr="00C652D6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DD64A9C" w14:textId="125F9C15" w:rsidR="005F568D" w:rsidRDefault="005F568D" w:rsidP="005F56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52D6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C652D6">
        <w:rPr>
          <w:rFonts w:ascii="Times New Roman" w:hAnsi="Times New Roman" w:cs="Times New Roman"/>
          <w:sz w:val="24"/>
        </w:rPr>
        <w:t>Батагай-Алыта, 2023 г.</w:t>
      </w:r>
    </w:p>
    <w:p w14:paraId="62EB8499" w14:textId="6FD362E0" w:rsidR="009E35ED" w:rsidRDefault="00B3537A" w:rsidP="00334B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ОГЛАВЛЕНИЕ</w:t>
      </w:r>
    </w:p>
    <w:p w14:paraId="32155BBC" w14:textId="4146D63C" w:rsidR="009E35ED" w:rsidRDefault="009E35ED" w:rsidP="00334B4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95945C" w14:textId="2C047828" w:rsidR="00452FED" w:rsidRDefault="00452FED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проекта</w:t>
      </w:r>
      <w:r w:rsidR="00414BD4">
        <w:rPr>
          <w:rFonts w:ascii="Times New Roman" w:hAnsi="Times New Roman" w:cs="Times New Roman"/>
          <w:sz w:val="24"/>
        </w:rPr>
        <w:t>…………………………………………………………………</w:t>
      </w:r>
      <w:proofErr w:type="gramStart"/>
      <w:r w:rsidR="00414BD4">
        <w:rPr>
          <w:rFonts w:ascii="Times New Roman" w:hAnsi="Times New Roman" w:cs="Times New Roman"/>
          <w:sz w:val="24"/>
        </w:rPr>
        <w:t>...….</w:t>
      </w:r>
      <w:proofErr w:type="gramEnd"/>
      <w:r w:rsidR="00414BD4">
        <w:rPr>
          <w:rFonts w:ascii="Times New Roman" w:hAnsi="Times New Roman" w:cs="Times New Roman"/>
          <w:sz w:val="24"/>
        </w:rPr>
        <w:t>.3-6</w:t>
      </w:r>
    </w:p>
    <w:p w14:paraId="3740050A" w14:textId="2E7E434D" w:rsidR="00452FED" w:rsidRDefault="00452FED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  <w:r w:rsidR="00414BD4">
        <w:rPr>
          <w:rFonts w:ascii="Times New Roman" w:hAnsi="Times New Roman" w:cs="Times New Roman"/>
          <w:sz w:val="24"/>
        </w:rPr>
        <w:t>…………………………………………………………...…...7-8</w:t>
      </w:r>
    </w:p>
    <w:p w14:paraId="4E2B41A0" w14:textId="134C6F91" w:rsidR="00B3537A" w:rsidRPr="00B3537A" w:rsidRDefault="00B3537A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ситуации и определение заинтересованных сторон в проекте</w:t>
      </w:r>
      <w:r w:rsidR="00414BD4">
        <w:rPr>
          <w:rFonts w:ascii="Times New Roman" w:hAnsi="Times New Roman" w:cs="Times New Roman"/>
          <w:sz w:val="24"/>
        </w:rPr>
        <w:t>……...……9-10</w:t>
      </w:r>
    </w:p>
    <w:p w14:paraId="6341007D" w14:textId="294B2D92" w:rsidR="00452FED" w:rsidRDefault="00B3537A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Этапы </w:t>
      </w:r>
      <w:r w:rsidR="00452FED" w:rsidRPr="00B3537A">
        <w:rPr>
          <w:rFonts w:ascii="Times New Roman" w:hAnsi="Times New Roman" w:cs="Times New Roman"/>
          <w:sz w:val="24"/>
        </w:rPr>
        <w:t>реализации проекта</w:t>
      </w:r>
      <w:r w:rsidR="00414BD4">
        <w:rPr>
          <w:rFonts w:ascii="Times New Roman" w:hAnsi="Times New Roman" w:cs="Times New Roman"/>
          <w:sz w:val="24"/>
        </w:rPr>
        <w:t>……………………………………………………</w:t>
      </w:r>
      <w:proofErr w:type="gramStart"/>
      <w:r w:rsidR="00414BD4">
        <w:rPr>
          <w:rFonts w:ascii="Times New Roman" w:hAnsi="Times New Roman" w:cs="Times New Roman"/>
          <w:sz w:val="24"/>
        </w:rPr>
        <w:t>…….</w:t>
      </w:r>
      <w:proofErr w:type="gramEnd"/>
      <w:r w:rsidR="00414BD4">
        <w:rPr>
          <w:rFonts w:ascii="Times New Roman" w:hAnsi="Times New Roman" w:cs="Times New Roman"/>
          <w:sz w:val="24"/>
        </w:rPr>
        <w:t>.…11</w:t>
      </w:r>
    </w:p>
    <w:p w14:paraId="5E55E4FA" w14:textId="41CB6F8D" w:rsidR="00B3537A" w:rsidRPr="00B3537A" w:rsidRDefault="00B3537A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Дорожная карта реализации проекта на подготовительном этапе</w:t>
      </w:r>
      <w:r w:rsidR="00414BD4">
        <w:rPr>
          <w:rFonts w:ascii="Times New Roman" w:hAnsi="Times New Roman" w:cs="Times New Roman"/>
          <w:sz w:val="24"/>
        </w:rPr>
        <w:t>………………12-13</w:t>
      </w:r>
    </w:p>
    <w:p w14:paraId="6B4DA8ED" w14:textId="7CDF56BC" w:rsidR="00452FED" w:rsidRDefault="00452FED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</w:t>
      </w:r>
      <w:r w:rsidR="00414BD4">
        <w:rPr>
          <w:rFonts w:ascii="Times New Roman" w:hAnsi="Times New Roman" w:cs="Times New Roman"/>
          <w:sz w:val="24"/>
        </w:rPr>
        <w:t>………………………………………………………………...14</w:t>
      </w:r>
    </w:p>
    <w:p w14:paraId="5229E7A7" w14:textId="52405D38" w:rsidR="00D9368F" w:rsidRDefault="00D9368F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</w:t>
      </w:r>
      <w:r w:rsidR="00414BD4">
        <w:rPr>
          <w:rFonts w:ascii="Times New Roman" w:hAnsi="Times New Roman" w:cs="Times New Roman"/>
          <w:sz w:val="24"/>
        </w:rPr>
        <w:t>……………………………………………………………………………...15</w:t>
      </w:r>
    </w:p>
    <w:p w14:paraId="71F3F894" w14:textId="4FE34035" w:rsidR="00452FED" w:rsidRPr="00452FED" w:rsidRDefault="00452FED" w:rsidP="00334B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использованной литературы</w:t>
      </w:r>
      <w:r w:rsidR="00414BD4">
        <w:rPr>
          <w:rFonts w:ascii="Times New Roman" w:hAnsi="Times New Roman" w:cs="Times New Roman"/>
          <w:sz w:val="24"/>
        </w:rPr>
        <w:t>……………………………………………</w:t>
      </w:r>
      <w:proofErr w:type="gramStart"/>
      <w:r w:rsidR="00414BD4">
        <w:rPr>
          <w:rFonts w:ascii="Times New Roman" w:hAnsi="Times New Roman" w:cs="Times New Roman"/>
          <w:sz w:val="24"/>
        </w:rPr>
        <w:t>…….</w:t>
      </w:r>
      <w:proofErr w:type="gramEnd"/>
      <w:r w:rsidR="00414BD4">
        <w:rPr>
          <w:rFonts w:ascii="Times New Roman" w:hAnsi="Times New Roman" w:cs="Times New Roman"/>
          <w:sz w:val="24"/>
        </w:rPr>
        <w:t>16</w:t>
      </w:r>
    </w:p>
    <w:p w14:paraId="6E56CD2B" w14:textId="77777777" w:rsidR="009E35ED" w:rsidRDefault="009E35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92A4FE9" w14:textId="79C62BB9" w:rsidR="009E35ED" w:rsidRPr="009E35ED" w:rsidRDefault="009E35ED" w:rsidP="009E35E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9E35ED">
        <w:rPr>
          <w:rFonts w:ascii="Times New Roman" w:hAnsi="Times New Roman" w:cs="Times New Roman"/>
          <w:sz w:val="24"/>
        </w:rPr>
        <w:lastRenderedPageBreak/>
        <w:t>ПАСПОРТ ПРОЕКТА</w:t>
      </w:r>
    </w:p>
    <w:p w14:paraId="51D923CE" w14:textId="77777777" w:rsidR="009E35ED" w:rsidRDefault="009E35ED" w:rsidP="009E35ED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8"/>
      </w:tblGrid>
      <w:tr w:rsidR="009E35ED" w:rsidRPr="009E35ED" w14:paraId="5B4FD45F" w14:textId="77777777" w:rsidTr="005A5DFB">
        <w:trPr>
          <w:trHeight w:val="6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BD9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2A927456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E80" w14:textId="0176B245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«ГТО – путь к здоровью и культуре»</w:t>
            </w:r>
            <w:r w:rsidRPr="009E35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E35ED" w:rsidRPr="009E35ED" w14:paraId="60B19A46" w14:textId="77777777" w:rsidTr="005A5DFB">
        <w:trPr>
          <w:trHeight w:val="4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0A5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Охват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CFE" w14:textId="136BCE17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обучающиеся</w:t>
            </w:r>
            <w:r w:rsidR="00616AF7">
              <w:rPr>
                <w:rFonts w:ascii="Times New Roman" w:hAnsi="Times New Roman" w:cs="Times New Roman"/>
                <w:sz w:val="24"/>
              </w:rPr>
              <w:t xml:space="preserve"> и 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</w:rPr>
              <w:t xml:space="preserve"> МБОУ «ССОШ им.Р.И.Шадрина»</w:t>
            </w:r>
          </w:p>
        </w:tc>
      </w:tr>
      <w:tr w:rsidR="009E35ED" w:rsidRPr="009E35ED" w14:paraId="6D68BEA2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CA5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4039A221" w14:textId="5D5FDE74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учреждения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B12" w14:textId="77777777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Муниципальное бюджетное образовательное учреждение «Саккырырская средняя общеобразовательная школа им.Р.И.Шадрина» МР «Эвено-Бытантайский национальный улус (район)»</w:t>
            </w:r>
          </w:p>
        </w:tc>
      </w:tr>
      <w:tr w:rsidR="009E35ED" w:rsidRPr="009E35ED" w14:paraId="5A1ADFC3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8AC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Юридический адрес</w:t>
            </w:r>
          </w:p>
          <w:p w14:paraId="7A990702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учреждения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07A" w14:textId="77777777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678580 Республика Саха (Якутия) муниципальный район «Эвено-Бытантайский национальный улус (район)» с.Батагай-Алыта, ул. Школьная, д. 15.</w:t>
            </w:r>
          </w:p>
        </w:tc>
      </w:tr>
      <w:tr w:rsidR="009E35ED" w:rsidRPr="009E35ED" w14:paraId="03A4A7EB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4B4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791" w14:textId="77777777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(841121)21-013</w:t>
            </w:r>
          </w:p>
        </w:tc>
      </w:tr>
      <w:tr w:rsidR="009E35ED" w:rsidRPr="009E35ED" w14:paraId="18E9694F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55C" w14:textId="7AEB03C1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Автор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3F5" w14:textId="1ED20A8A" w:rsidR="009E35ED" w:rsidRPr="009E35ED" w:rsidRDefault="009E35ED" w:rsidP="0033532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Иванова Елизавета Николаевна</w:t>
            </w:r>
          </w:p>
        </w:tc>
      </w:tr>
      <w:tr w:rsidR="009E35ED" w:rsidRPr="009E35ED" w14:paraId="697D9E5F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43B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Нормативно-правовая база разработки</w:t>
            </w:r>
          </w:p>
          <w:p w14:paraId="5369DEAE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программы</w:t>
            </w:r>
          </w:p>
          <w:p w14:paraId="1F908B7C" w14:textId="77777777" w:rsidR="009E35ED" w:rsidRPr="009E35ED" w:rsidRDefault="009E35ED" w:rsidP="009040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3BB" w14:textId="40C41CEF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Указ Президента Российской Федерации от 24 марта 2014г. № 172 «О Всероссийском физкультурно-спортивном комплексе «Готов к труду и обороне» (ГТО)»;</w:t>
            </w:r>
          </w:p>
          <w:p w14:paraId="7539219A" w14:textId="3E25CD5E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11 июня 2014г. № 540 «Об утверждении Положения о Всероссийском физкультурно-спортивном комплексе «Готов к труду и обороне» (ГТО)»;</w:t>
            </w:r>
          </w:p>
          <w:p w14:paraId="2BCAF487" w14:textId="18A238EC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16 августа 2014г. № 821 «О внесении изменений в государственную программу Российской Федерации «Развитие физической культуры и спорта»;</w:t>
            </w:r>
          </w:p>
          <w:p w14:paraId="2413A1F5" w14:textId="04E03F17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30 июня 2014г. № 1165-р «Об утверждении плана мероприятий по поэтапному внедрению Всероссийского физкультурно-спортивного комплекса «Готов к труду и обороне» (ГТО)»;</w:t>
            </w:r>
          </w:p>
          <w:p w14:paraId="2038EF59" w14:textId="37D7D3AA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Приказ Минспорта России от 08 июля 2014г.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(ГТО)»;</w:t>
            </w:r>
          </w:p>
          <w:p w14:paraId="4342FDC7" w14:textId="455868D9" w:rsidR="00CE05B7" w:rsidRPr="00CE05B7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Приказ Минспорта России от 29 августа 2014г. № 739 «Об утверждения порядка организации и проведения тестирования населения в рамках Всероссийского физкультурно-спортивного комплекса «Готов к труду и обороне» (ГТО)»;</w:t>
            </w:r>
          </w:p>
          <w:p w14:paraId="50D3D420" w14:textId="05D2E5A5" w:rsidR="009E35ED" w:rsidRPr="009E35ED" w:rsidRDefault="00CE05B7" w:rsidP="00CE05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5B7">
              <w:rPr>
                <w:rFonts w:ascii="Times New Roman" w:hAnsi="Times New Roman" w:cs="Times New Roman"/>
                <w:sz w:val="24"/>
              </w:rPr>
              <w:t>7.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05B7">
              <w:rPr>
                <w:rFonts w:ascii="Times New Roman" w:hAnsi="Times New Roman" w:cs="Times New Roman"/>
                <w:sz w:val="24"/>
              </w:rPr>
              <w:t>Положение «О реализации программы пропаганды Всероссийского физкультурно-спортивного комплекса «Готов к труду и обороне» «Послы ГТО» /одобрено решением 10.Координационной комиссии Минспорта России по внедрению Всероссийского физкультурно-спортивного комплекса «Готов к труду и обороне» (ГТО) № 4 от 03.03.2015г./</w:t>
            </w:r>
          </w:p>
        </w:tc>
      </w:tr>
      <w:tr w:rsidR="00BD14E1" w:rsidRPr="009E35ED" w14:paraId="0B0A1E4E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0B7" w14:textId="2E0556B1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Идея проекта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60D" w14:textId="1DDB89FD" w:rsidR="00BD14E1" w:rsidRPr="00CE05B7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C78A6">
              <w:rPr>
                <w:rFonts w:ascii="Times New Roman" w:hAnsi="Times New Roman" w:cs="Times New Roman"/>
                <w:sz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0C78A6">
              <w:rPr>
                <w:rFonts w:ascii="Times New Roman" w:hAnsi="Times New Roman" w:cs="Times New Roman"/>
                <w:sz w:val="24"/>
              </w:rPr>
              <w:t xml:space="preserve">физкультурно-оздоровительной работы в новом современном формате с учетом приоритетов государственной </w:t>
            </w:r>
            <w:r w:rsidRPr="000C78A6">
              <w:rPr>
                <w:rFonts w:ascii="Times New Roman" w:hAnsi="Times New Roman" w:cs="Times New Roman"/>
                <w:sz w:val="24"/>
              </w:rPr>
              <w:lastRenderedPageBreak/>
              <w:t>политики в сфере развития физической культуры и спорта в рамках внедрения Всероссийского физкультурно-спортивного комплекса «ГТО».</w:t>
            </w:r>
          </w:p>
        </w:tc>
      </w:tr>
      <w:tr w:rsidR="00BD14E1" w:rsidRPr="009E35ED" w14:paraId="3B7EEAA4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C14" w14:textId="79D3490C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Актуальность темы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9BB" w14:textId="77777777" w:rsidR="00BD14E1" w:rsidRPr="00BD14E1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14E1">
              <w:rPr>
                <w:rFonts w:ascii="Times New Roman" w:hAnsi="Times New Roman" w:cs="Times New Roman"/>
                <w:sz w:val="24"/>
              </w:rPr>
              <w:t>Проанализировав сентябрьские результаты обучающихся МБОУ «ССОШ им.Р.И.Шадрина», сдавших нормативы ГТО, отметила, что обучающиеся имеют низкие показатели из числа участников ВФСК ГТО Республики Саха (Якутия).</w:t>
            </w:r>
            <w:r>
              <w:t xml:space="preserve"> </w:t>
            </w:r>
            <w:r w:rsidRPr="00BD14E1">
              <w:rPr>
                <w:rFonts w:ascii="Times New Roman" w:hAnsi="Times New Roman" w:cs="Times New Roman"/>
                <w:sz w:val="24"/>
              </w:rPr>
              <w:t xml:space="preserve">Комплекс ВФСК ГТО – одна из возможностей привлечь к систематическим занятиям физической культурой и спортом педагогов и обучающихся МБОУ «ССОШ им.Р.И.Шадрина». </w:t>
            </w:r>
          </w:p>
          <w:p w14:paraId="7D68E0A4" w14:textId="3DCD24E3" w:rsidR="00BD14E1" w:rsidRPr="00CE05B7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14E1">
              <w:rPr>
                <w:rFonts w:ascii="Times New Roman" w:hAnsi="Times New Roman" w:cs="Times New Roman"/>
                <w:sz w:val="24"/>
              </w:rPr>
              <w:t>Основной причиной данной ситуации является низкая просвещённость по ВФСК ГТО, теоретическая подготовка, а также отсутствие мотивации у обучающихся. Исходя из этой проблемы, мною был написан проект «ГТО – путь к здоровью и культуре».</w:t>
            </w:r>
          </w:p>
        </w:tc>
      </w:tr>
      <w:tr w:rsidR="00BD14E1" w:rsidRPr="009E35ED" w14:paraId="415B73E6" w14:textId="77777777" w:rsidTr="005A5DFB">
        <w:trPr>
          <w:trHeight w:val="5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F0C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Цель и задачи</w:t>
            </w:r>
          </w:p>
          <w:p w14:paraId="71AF3E7D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8C2" w14:textId="77777777" w:rsidR="00BD14E1" w:rsidRPr="00616AF7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b/>
                <w:sz w:val="24"/>
              </w:rPr>
              <w:t>Целью проекта</w:t>
            </w:r>
            <w:r w:rsidRPr="00616AF7">
              <w:rPr>
                <w:rFonts w:ascii="Times New Roman" w:hAnsi="Times New Roman" w:cs="Times New Roman"/>
                <w:sz w:val="24"/>
              </w:rPr>
              <w:t xml:space="preserve"> является: формирование положительной мотивации школьников к движению, систематическим занятиям физической культурой и спортом, улучшение своих результатов при сдаче норм ГТО.</w:t>
            </w:r>
          </w:p>
          <w:p w14:paraId="08A9BAA3" w14:textId="77777777" w:rsidR="00BD14E1" w:rsidRPr="00616AF7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6AF7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14:paraId="7269B90F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Выяснить отношение обучающихся, педагогов, родителей к проблеме малоподвижного образа жизни подростков;</w:t>
            </w:r>
          </w:p>
          <w:p w14:paraId="5CED56FA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Повысить общий уровень знаний обучающихся, родителей и педагогов о средствах, методах и формах организации самостоятельных занятий, в том числе с использованием современных информационных технологий;</w:t>
            </w:r>
          </w:p>
          <w:p w14:paraId="182EAFA1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Создать условия для повышения двигательной активности обучающихся нашей школы на переменах;</w:t>
            </w:r>
          </w:p>
          <w:p w14:paraId="5214822A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Обеспечить обучающихся необходимой достоверной информацией о содержании ВФСК «ГТО» и его истории в нашей стране;</w:t>
            </w:r>
          </w:p>
          <w:p w14:paraId="77D25474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Создать условия для сдачи норм ВФСК «ГТО» и увеличения числа обучающихся, родителей и педагогов, систематически занимающихся физической культурой и спортом;</w:t>
            </w:r>
          </w:p>
          <w:p w14:paraId="5AFEE61E" w14:textId="77777777" w:rsidR="00BD14E1" w:rsidRPr="00616AF7" w:rsidRDefault="00BD14E1" w:rsidP="00BD14E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Охватить наибольшее количество обучающихся при внедрении ВФСК «ГТО» в МБОУ «ССОШ им.Р.И.Шадрина»;</w:t>
            </w:r>
          </w:p>
          <w:p w14:paraId="37688FA5" w14:textId="7FCEF006" w:rsidR="00BD14E1" w:rsidRPr="009E35ED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6AF7">
              <w:rPr>
                <w:rFonts w:ascii="Times New Roman" w:hAnsi="Times New Roman" w:cs="Times New Roman"/>
                <w:sz w:val="24"/>
              </w:rPr>
              <w:t>Разработать план-программу мероприятий по повышению двигательной активности школьников и введению ВФСК «ГТО» в школьную программу.</w:t>
            </w:r>
          </w:p>
        </w:tc>
      </w:tr>
      <w:tr w:rsidR="00BD14E1" w:rsidRPr="009E35ED" w14:paraId="1B496836" w14:textId="77777777" w:rsidTr="00BD14E1">
        <w:trPr>
          <w:trHeight w:val="2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05E" w14:textId="74EC60EC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проекта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CF4" w14:textId="2B4F2224" w:rsidR="00BD14E1" w:rsidRPr="00616AF7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Учебно-методический </w:t>
            </w:r>
          </w:p>
        </w:tc>
      </w:tr>
      <w:tr w:rsidR="00BD14E1" w:rsidRPr="009E35ED" w14:paraId="45F6AEDD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8EA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Сроки</w:t>
            </w:r>
          </w:p>
          <w:p w14:paraId="231ACB76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A7C" w14:textId="18EB93EA" w:rsidR="00BD14E1" w:rsidRPr="009E35ED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 xml:space="preserve">2-2025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D14E1" w:rsidRPr="009E35ED" w14:paraId="206B908B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FE4" w14:textId="10682E8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проведения проекта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F21" w14:textId="77777777" w:rsidR="00BD14E1" w:rsidRPr="005A5DFB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A5DFB">
              <w:rPr>
                <w:rFonts w:ascii="Times New Roman" w:hAnsi="Times New Roman" w:cs="Times New Roman"/>
                <w:b/>
                <w:sz w:val="24"/>
              </w:rPr>
              <w:t>1 этап – подготовительный</w:t>
            </w:r>
          </w:p>
          <w:p w14:paraId="765E5D4C" w14:textId="77777777" w:rsidR="00BD14E1" w:rsidRDefault="00BD14E1" w:rsidP="00BD14E1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Информационная работа с работниками организации и представителями школьных объединений в рамках общешкольного собрания на тему внедрения ВФСК ГТО;</w:t>
            </w:r>
          </w:p>
          <w:p w14:paraId="1D2E222D" w14:textId="77777777" w:rsidR="00BD14E1" w:rsidRDefault="00BD14E1" w:rsidP="00BD14E1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5329">
              <w:rPr>
                <w:rFonts w:ascii="Times New Roman" w:hAnsi="Times New Roman" w:cs="Times New Roman"/>
                <w:sz w:val="24"/>
              </w:rPr>
              <w:lastRenderedPageBreak/>
              <w:t>Опредсостава</w:t>
            </w:r>
            <w:proofErr w:type="spellEnd"/>
            <w:r w:rsidRPr="00335329">
              <w:rPr>
                <w:rFonts w:ascii="Times New Roman" w:hAnsi="Times New Roman" w:cs="Times New Roman"/>
                <w:sz w:val="24"/>
              </w:rPr>
              <w:t xml:space="preserve"> школьной комиссии по внедрению и подготовке документации по всероссийскому физкультурно-спортивному комплексу ГТО;</w:t>
            </w:r>
          </w:p>
          <w:p w14:paraId="0DE1CBAD" w14:textId="77777777" w:rsidR="00BD14E1" w:rsidRPr="00335329" w:rsidRDefault="00BD14E1" w:rsidP="00BD14E1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Разработка комплекса мероприятий, направленных на повышение заинтересованности родителей в ЗОЖ и подготовке обучающихся к сдаче норм ГТО.</w:t>
            </w:r>
          </w:p>
          <w:p w14:paraId="2A4F6F96" w14:textId="77777777" w:rsidR="00BD14E1" w:rsidRPr="005A5DFB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A5DFB">
              <w:rPr>
                <w:rFonts w:ascii="Times New Roman" w:hAnsi="Times New Roman" w:cs="Times New Roman"/>
                <w:b/>
                <w:sz w:val="24"/>
              </w:rPr>
              <w:t>2 этап – внедренческий</w:t>
            </w:r>
          </w:p>
          <w:p w14:paraId="447888C3" w14:textId="77777777" w:rsidR="00BD14E1" w:rsidRDefault="00BD14E1" w:rsidP="00BD14E1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Психолого-педагогические наблюдения, с целью изучения физического развития детей;</w:t>
            </w:r>
          </w:p>
          <w:p w14:paraId="5F236E50" w14:textId="77777777" w:rsidR="00BD14E1" w:rsidRDefault="00BD14E1" w:rsidP="00BD14E1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Диагностическое обследование детей на предмет готовности к сдаче норм ГТО;</w:t>
            </w:r>
          </w:p>
          <w:p w14:paraId="6D4BEC38" w14:textId="77777777" w:rsidR="00BD14E1" w:rsidRDefault="00BD14E1" w:rsidP="00BD14E1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Создание единого образовательного пространства, привлечение родительской общественности, проявление родителями интереса к спортивным мероприятиям, укрепление физического и психологического здоровья обучающихся через организацию и проведение спортивных мероприятий, соревнований, круглых столов;</w:t>
            </w:r>
          </w:p>
          <w:p w14:paraId="14B21589" w14:textId="77777777" w:rsidR="00BD14E1" w:rsidRPr="00335329" w:rsidRDefault="00BD14E1" w:rsidP="00BD14E1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 xml:space="preserve">Распространение педагогического опыта через проведение мастер-классов, педагогических чтений на семинарах, </w:t>
            </w:r>
            <w:proofErr w:type="spellStart"/>
            <w:r w:rsidRPr="00335329">
              <w:rPr>
                <w:rFonts w:ascii="Times New Roman" w:hAnsi="Times New Roman" w:cs="Times New Roman"/>
                <w:sz w:val="24"/>
              </w:rPr>
              <w:t>педярмарках</w:t>
            </w:r>
            <w:proofErr w:type="spellEnd"/>
            <w:r w:rsidRPr="00335329">
              <w:rPr>
                <w:rFonts w:ascii="Times New Roman" w:hAnsi="Times New Roman" w:cs="Times New Roman"/>
                <w:sz w:val="24"/>
              </w:rPr>
              <w:t xml:space="preserve"> муниципального и республиканского уровней.</w:t>
            </w:r>
          </w:p>
          <w:p w14:paraId="0EF0DF8C" w14:textId="77777777" w:rsidR="00BD14E1" w:rsidRPr="005A5DFB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A5DFB">
              <w:rPr>
                <w:rFonts w:ascii="Times New Roman" w:hAnsi="Times New Roman" w:cs="Times New Roman"/>
                <w:b/>
                <w:sz w:val="24"/>
              </w:rPr>
              <w:t>3 этап – аналитический</w:t>
            </w:r>
          </w:p>
          <w:p w14:paraId="49BCA8DE" w14:textId="77777777" w:rsidR="00BD14E1" w:rsidRDefault="00BD14E1" w:rsidP="00BD14E1">
            <w:pPr>
              <w:pStyle w:val="a3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Психолого-педагогические наблюдения, с целью анализа динамики физического развития детей;</w:t>
            </w:r>
          </w:p>
          <w:p w14:paraId="65A73087" w14:textId="77777777" w:rsidR="00BD14E1" w:rsidRDefault="00BD14E1" w:rsidP="00BD14E1">
            <w:pPr>
              <w:pStyle w:val="a3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Трансляция результатов деятельности в рамках реализованного инновационного проекта;</w:t>
            </w:r>
          </w:p>
          <w:p w14:paraId="57603203" w14:textId="59FD89C0" w:rsidR="00BD14E1" w:rsidRPr="009E35ED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35329">
              <w:rPr>
                <w:rFonts w:ascii="Times New Roman" w:hAnsi="Times New Roman" w:cs="Times New Roman"/>
                <w:sz w:val="24"/>
              </w:rPr>
              <w:t>Положительная динамика результатов сдачи норм ГТО.</w:t>
            </w:r>
          </w:p>
        </w:tc>
      </w:tr>
      <w:tr w:rsidR="00BD14E1" w:rsidRPr="009E35ED" w14:paraId="22CF5610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9A1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lastRenderedPageBreak/>
              <w:t>Исполнители и</w:t>
            </w:r>
          </w:p>
          <w:p w14:paraId="2C0CDB0F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290" w14:textId="2F87A48B" w:rsidR="00BD14E1" w:rsidRPr="009E35ED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руководители, педагог-психолог, инструктор по гигиеническому воспитанию.</w:t>
            </w:r>
          </w:p>
        </w:tc>
      </w:tr>
      <w:tr w:rsidR="00BD14E1" w:rsidRPr="009E35ED" w14:paraId="7D8E4EA4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CB0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Управление реализацией</w:t>
            </w:r>
          </w:p>
          <w:p w14:paraId="3F617A3E" w14:textId="77777777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5ED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01B" w14:textId="13AAB8D3" w:rsidR="00BD14E1" w:rsidRPr="009E35ED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ОО</w:t>
            </w:r>
          </w:p>
        </w:tc>
      </w:tr>
      <w:tr w:rsidR="00BD14E1" w:rsidRPr="009E35ED" w14:paraId="4CC5C2EE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159" w14:textId="027BF304" w:rsidR="00BD14E1" w:rsidRPr="009E35ED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A72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t>Созданная система физкультурно-оздоровительной работы, которая позволяет повысить у детей и родителей интерес к занятиям физической культурой, формирует осознанное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6269">
              <w:rPr>
                <w:rFonts w:ascii="Times New Roman" w:hAnsi="Times New Roman" w:cs="Times New Roman"/>
                <w:sz w:val="24"/>
              </w:rPr>
              <w:t>отношение к сохранению и укреплению здоровья детей и готовности их к сдаче норм ВФСК «ГТО»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BFFF7E3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t>Реализована потребность детей в двигательной активности и сформированы предпосылки здорового образа жизни, обеспечено физическое и психологическое благополучие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5D57C3C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t>Снижение уровня заболеваемости и количества дней, пропущенных детьми по болезни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A0BC930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t>Выявление одаренных детей и сопровождение детей с ОВЗ физической и психологической предрасположенности детей к занятию разными видами спорта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1320389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lastRenderedPageBreak/>
              <w:t xml:space="preserve">Создана модель взаимодействия </w:t>
            </w:r>
            <w:r>
              <w:rPr>
                <w:rFonts w:ascii="Times New Roman" w:hAnsi="Times New Roman" w:cs="Times New Roman"/>
                <w:sz w:val="24"/>
              </w:rPr>
              <w:t>образовательных учреждений улуса</w:t>
            </w:r>
            <w:r w:rsidRPr="00B26269">
              <w:rPr>
                <w:rFonts w:ascii="Times New Roman" w:hAnsi="Times New Roman" w:cs="Times New Roman"/>
                <w:sz w:val="24"/>
              </w:rPr>
              <w:t xml:space="preserve"> в системе организации и проведения совместных физкультурно-оздоровительных и спортивных мероприятий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C241280" w14:textId="77777777" w:rsid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6269">
              <w:rPr>
                <w:rFonts w:ascii="Times New Roman" w:hAnsi="Times New Roman" w:cs="Times New Roman"/>
                <w:sz w:val="24"/>
              </w:rPr>
              <w:t>Созданы условия для интеграции содержания образования детей, средств, форм и методов физического развития детей в процессе подготовки и сдаче норм ВФСК «ГТО» и участию в различных физкультурно-спортивных мероприятиях и соревнованиях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4E127F0" w14:textId="13A4963B" w:rsidR="00BD14E1" w:rsidRPr="00BD14E1" w:rsidRDefault="00BD14E1" w:rsidP="00BD14E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14E1">
              <w:rPr>
                <w:rFonts w:ascii="Times New Roman" w:hAnsi="Times New Roman" w:cs="Times New Roman"/>
                <w:sz w:val="24"/>
              </w:rPr>
              <w:t>Создано единое физкультурно-оздоровительное пространство, направленное на совершенствование преемственности в системе физического воспитания и развития детей.</w:t>
            </w:r>
          </w:p>
        </w:tc>
      </w:tr>
      <w:tr w:rsidR="00BD14E1" w:rsidRPr="009E35ED" w14:paraId="04452736" w14:textId="77777777" w:rsidTr="005A5DF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C37" w14:textId="71B9C44B" w:rsidR="00BD14E1" w:rsidRDefault="00BD14E1" w:rsidP="00BD14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Критерии оценки работ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415" w14:textId="77777777" w:rsidR="00BD14E1" w:rsidRDefault="00BD14E1" w:rsidP="00BD14E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Увеличение:</w:t>
            </w:r>
          </w:p>
          <w:p w14:paraId="7A31A51A" w14:textId="77777777" w:rsidR="00BD14E1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Доли обучающихся с </w:t>
            </w:r>
            <w:r w:rsidRPr="00B3537A">
              <w:rPr>
                <w:rFonts w:ascii="Times New Roman" w:hAnsi="Times New Roman" w:cs="Times New Roman"/>
                <w:sz w:val="24"/>
              </w:rPr>
              <w:t>физической подготовленност</w:t>
            </w:r>
            <w:r>
              <w:rPr>
                <w:rFonts w:ascii="Times New Roman" w:hAnsi="Times New Roman" w:cs="Times New Roman"/>
                <w:sz w:val="24"/>
              </w:rPr>
              <w:t>ью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 в течение проекта по формуле С. </w:t>
            </w:r>
            <w:proofErr w:type="spellStart"/>
            <w:r w:rsidRPr="00B3537A">
              <w:rPr>
                <w:rFonts w:ascii="Times New Roman" w:hAnsi="Times New Roman" w:cs="Times New Roman"/>
                <w:sz w:val="24"/>
              </w:rPr>
              <w:t>Броуди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00B6ED9" w14:textId="77777777" w:rsidR="00BD14E1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обучающихся, у которых п</w:t>
            </w:r>
            <w:r w:rsidRPr="00B3537A">
              <w:rPr>
                <w:rFonts w:ascii="Times New Roman" w:hAnsi="Times New Roman" w:cs="Times New Roman"/>
                <w:sz w:val="24"/>
              </w:rPr>
              <w:t>овышение мотивации к обучению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FA13299" w14:textId="77777777" w:rsidR="00BD14E1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B3537A">
              <w:rPr>
                <w:rFonts w:ascii="Times New Roman" w:hAnsi="Times New Roman" w:cs="Times New Roman"/>
                <w:sz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B3537A">
              <w:rPr>
                <w:rFonts w:ascii="Times New Roman" w:hAnsi="Times New Roman" w:cs="Times New Roman"/>
                <w:sz w:val="24"/>
              </w:rPr>
              <w:t>щихся, участвующих в предметных олимпиадах различного уровня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8F0DBF3" w14:textId="77777777" w:rsidR="00BD14E1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Доля об</w:t>
            </w:r>
            <w:r w:rsidRPr="00B3537A">
              <w:rPr>
                <w:rFonts w:ascii="Times New Roman" w:hAnsi="Times New Roman" w:cs="Times New Roman"/>
                <w:sz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B3537A">
              <w:rPr>
                <w:rFonts w:ascii="Times New Roman" w:hAnsi="Times New Roman" w:cs="Times New Roman"/>
                <w:sz w:val="24"/>
              </w:rPr>
              <w:t>щихся,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37A">
              <w:rPr>
                <w:rFonts w:ascii="Times New Roman" w:hAnsi="Times New Roman" w:cs="Times New Roman"/>
                <w:sz w:val="24"/>
              </w:rPr>
              <w:t>принимавших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37A">
              <w:rPr>
                <w:rFonts w:ascii="Times New Roman" w:hAnsi="Times New Roman" w:cs="Times New Roman"/>
                <w:sz w:val="24"/>
              </w:rPr>
              <w:t>участие в конкурсах, соревнованиях и иных мероприятиях различного уровня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9A39984" w14:textId="18C04291" w:rsidR="00BD14E1" w:rsidRPr="00B3537A" w:rsidRDefault="00BD14E1" w:rsidP="00BD14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Доля обучающихся, успешно сдавших </w:t>
            </w:r>
            <w:r w:rsidRPr="00B3537A">
              <w:rPr>
                <w:rFonts w:ascii="Times New Roman" w:hAnsi="Times New Roman" w:cs="Times New Roman"/>
                <w:sz w:val="24"/>
              </w:rPr>
              <w:t>нормат</w:t>
            </w:r>
            <w:r>
              <w:rPr>
                <w:rFonts w:ascii="Times New Roman" w:hAnsi="Times New Roman" w:cs="Times New Roman"/>
                <w:sz w:val="24"/>
              </w:rPr>
              <w:t>ивы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28BA283E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89D5217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66ABF0A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C6C47F6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9A2C712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45100C6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A04E777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CDA1A9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D2B09E6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2CA6900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7864016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F357FC0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AADC96D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0448177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B73CEC" w14:textId="40DB224C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1BF8ADD" w14:textId="1C3EFE2E" w:rsidR="00616AF7" w:rsidRDefault="00616AF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7A9DF89" w14:textId="0AF166C9" w:rsidR="00616AF7" w:rsidRDefault="00616AF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FD043F4" w14:textId="022EDDA3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AF9766D" w14:textId="06C08DA3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4065D84" w14:textId="233E4661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71EBE46" w14:textId="61763E66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044A706" w14:textId="34C84E19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368E269" w14:textId="69C29B00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9C14C6D" w14:textId="379DF459" w:rsidR="00CE05B7" w:rsidRDefault="00CE05B7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5F374F6" w14:textId="5C230519" w:rsidR="00CE05B7" w:rsidRDefault="00CE05B7" w:rsidP="005A5DFB">
      <w:pPr>
        <w:spacing w:after="0"/>
        <w:rPr>
          <w:rFonts w:ascii="Times New Roman" w:hAnsi="Times New Roman" w:cs="Times New Roman"/>
          <w:sz w:val="24"/>
        </w:rPr>
      </w:pPr>
    </w:p>
    <w:p w14:paraId="468773BD" w14:textId="77777777" w:rsidR="00414BD4" w:rsidRDefault="00414BD4" w:rsidP="005A5DFB">
      <w:pPr>
        <w:spacing w:after="0"/>
        <w:rPr>
          <w:rFonts w:ascii="Times New Roman" w:hAnsi="Times New Roman" w:cs="Times New Roman"/>
          <w:sz w:val="24"/>
        </w:rPr>
      </w:pPr>
    </w:p>
    <w:p w14:paraId="59276244" w14:textId="77777777" w:rsidR="009E35ED" w:rsidRDefault="009E35ED" w:rsidP="009E35ED">
      <w:pPr>
        <w:spacing w:after="0"/>
        <w:rPr>
          <w:rFonts w:ascii="Times New Roman" w:hAnsi="Times New Roman" w:cs="Times New Roman"/>
          <w:sz w:val="24"/>
        </w:rPr>
      </w:pPr>
    </w:p>
    <w:p w14:paraId="2A41C5EB" w14:textId="72C9ED31" w:rsidR="009E35ED" w:rsidRDefault="009E35ED" w:rsidP="00CE05B7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14:paraId="3AF60F89" w14:textId="640F7DC0" w:rsidR="001677C5" w:rsidRDefault="001677C5" w:rsidP="00540F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0" w:name="_Hlk126165183"/>
      <w:r w:rsidRPr="001677C5">
        <w:rPr>
          <w:rFonts w:ascii="Times New Roman" w:hAnsi="Times New Roman" w:cs="Times New Roman"/>
          <w:sz w:val="24"/>
        </w:rPr>
        <w:t xml:space="preserve">Проанализировав сентябрьские результаты обучающихся МБОУ «ССОШ им.Р.И.Шадрина», сдавших нормативы ГТО, отметила, что обучающиеся имеют низкие показатели из числа участников </w:t>
      </w:r>
      <w:r w:rsidRPr="00517D0A">
        <w:rPr>
          <w:rFonts w:ascii="Times New Roman" w:hAnsi="Times New Roman" w:cs="Times New Roman"/>
          <w:sz w:val="24"/>
        </w:rPr>
        <w:t>ВФСК ГТО Республики Саха (Якутия).</w:t>
      </w:r>
    </w:p>
    <w:p w14:paraId="304EAA4F" w14:textId="69C80F0B" w:rsidR="00933553" w:rsidRPr="00933553" w:rsidRDefault="00933553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>Самое важное для любого человек</w:t>
      </w:r>
      <w:r>
        <w:rPr>
          <w:rFonts w:ascii="Times New Roman" w:hAnsi="Times New Roman" w:cs="Times New Roman"/>
          <w:sz w:val="24"/>
        </w:rPr>
        <w:t xml:space="preserve">а – </w:t>
      </w:r>
      <w:r w:rsidRPr="00933553">
        <w:rPr>
          <w:rFonts w:ascii="Times New Roman" w:hAnsi="Times New Roman" w:cs="Times New Roman"/>
          <w:sz w:val="24"/>
        </w:rPr>
        <w:t>это</w:t>
      </w:r>
      <w:r>
        <w:rPr>
          <w:rFonts w:ascii="Times New Roman" w:hAnsi="Times New Roman" w:cs="Times New Roman"/>
          <w:sz w:val="24"/>
        </w:rPr>
        <w:t xml:space="preserve"> </w:t>
      </w:r>
      <w:r w:rsidRPr="00933553">
        <w:rPr>
          <w:rFonts w:ascii="Times New Roman" w:hAnsi="Times New Roman" w:cs="Times New Roman"/>
          <w:sz w:val="24"/>
        </w:rPr>
        <w:t xml:space="preserve">его здоровье. Но чтобы быть здоровым, необходимо вести здоровый образ жизни, одной из составляющих которого является систематические занятия физкультурой и спортом. </w:t>
      </w:r>
    </w:p>
    <w:bookmarkEnd w:id="0"/>
    <w:p w14:paraId="43BFBCA1" w14:textId="77777777" w:rsidR="00933553" w:rsidRDefault="009E35ED" w:rsidP="00CE05B7">
      <w:pPr>
        <w:spacing w:after="0" w:line="360" w:lineRule="auto"/>
        <w:ind w:firstLine="360"/>
        <w:jc w:val="both"/>
      </w:pPr>
      <w:r w:rsidRPr="009E35ED">
        <w:rPr>
          <w:rFonts w:ascii="Times New Roman" w:hAnsi="Times New Roman" w:cs="Times New Roman"/>
          <w:sz w:val="24"/>
        </w:rPr>
        <w:t>В одном из своих выступлений Президент РФ Владимир Владимирович Путин поставил задачу о привлечении людей к систематическим занятиям физической культурой и спортом к 2030 году до 70% населения, и подчеркнул</w:t>
      </w:r>
      <w:r>
        <w:rPr>
          <w:rFonts w:ascii="Times New Roman" w:hAnsi="Times New Roman" w:cs="Times New Roman"/>
          <w:sz w:val="24"/>
        </w:rPr>
        <w:t>,</w:t>
      </w:r>
      <w:r w:rsidRPr="009E35ED">
        <w:rPr>
          <w:rFonts w:ascii="Times New Roman" w:hAnsi="Times New Roman" w:cs="Times New Roman"/>
          <w:sz w:val="24"/>
        </w:rPr>
        <w:t xml:space="preserve"> что необходимо создать условия для занятий в шаговой доступности от работы или места проживания.</w:t>
      </w:r>
      <w:r w:rsidR="00933553" w:rsidRPr="00933553">
        <w:t xml:space="preserve"> </w:t>
      </w:r>
    </w:p>
    <w:p w14:paraId="28BC7ADC" w14:textId="4BCAC761" w:rsidR="009E35ED" w:rsidRDefault="00933553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Комплекс ВФСК ГТО </w:t>
      </w:r>
      <w:r>
        <w:rPr>
          <w:rFonts w:ascii="Times New Roman" w:hAnsi="Times New Roman" w:cs="Times New Roman"/>
          <w:sz w:val="24"/>
        </w:rPr>
        <w:t>–</w:t>
      </w:r>
      <w:r w:rsidRPr="00933553">
        <w:rPr>
          <w:rFonts w:ascii="Times New Roman" w:hAnsi="Times New Roman" w:cs="Times New Roman"/>
          <w:sz w:val="24"/>
        </w:rPr>
        <w:t xml:space="preserve"> одна</w:t>
      </w:r>
      <w:r>
        <w:rPr>
          <w:rFonts w:ascii="Times New Roman" w:hAnsi="Times New Roman" w:cs="Times New Roman"/>
          <w:sz w:val="24"/>
        </w:rPr>
        <w:t xml:space="preserve"> </w:t>
      </w:r>
      <w:r w:rsidRPr="00933553">
        <w:rPr>
          <w:rFonts w:ascii="Times New Roman" w:hAnsi="Times New Roman" w:cs="Times New Roman"/>
          <w:sz w:val="24"/>
        </w:rPr>
        <w:t xml:space="preserve">из возможностей привлечь к систематическим занятиям физической культурой и спортом </w:t>
      </w:r>
      <w:r>
        <w:rPr>
          <w:rFonts w:ascii="Times New Roman" w:hAnsi="Times New Roman" w:cs="Times New Roman"/>
          <w:sz w:val="24"/>
        </w:rPr>
        <w:t>педагогов и обучающихся МБОУ «ССОШ им.Р.И.Шадрина»</w:t>
      </w:r>
      <w:r w:rsidRPr="00933553">
        <w:rPr>
          <w:rFonts w:ascii="Times New Roman" w:hAnsi="Times New Roman" w:cs="Times New Roman"/>
          <w:sz w:val="24"/>
        </w:rPr>
        <w:t>.</w:t>
      </w:r>
      <w:r w:rsidR="009E35ED" w:rsidRPr="009E35ED">
        <w:rPr>
          <w:rFonts w:ascii="Times New Roman" w:hAnsi="Times New Roman" w:cs="Times New Roman"/>
          <w:sz w:val="24"/>
        </w:rPr>
        <w:t xml:space="preserve"> </w:t>
      </w:r>
    </w:p>
    <w:p w14:paraId="328258E6" w14:textId="36542D68" w:rsidR="009E35ED" w:rsidRDefault="009E35ED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5F568D">
        <w:rPr>
          <w:rFonts w:ascii="Times New Roman" w:hAnsi="Times New Roman" w:cs="Times New Roman"/>
          <w:sz w:val="24"/>
        </w:rPr>
        <w:t xml:space="preserve">Основной причиной данной ситуации </w:t>
      </w:r>
      <w:r>
        <w:rPr>
          <w:rFonts w:ascii="Times New Roman" w:hAnsi="Times New Roman" w:cs="Times New Roman"/>
          <w:sz w:val="24"/>
        </w:rPr>
        <w:t>является низкая просвещённость по ВФСК ГТО, теоретическая подготовка</w:t>
      </w:r>
      <w:r w:rsidR="00933553">
        <w:rPr>
          <w:rFonts w:ascii="Times New Roman" w:hAnsi="Times New Roman" w:cs="Times New Roman"/>
          <w:sz w:val="24"/>
        </w:rPr>
        <w:t xml:space="preserve">, а также </w:t>
      </w:r>
      <w:r w:rsidR="00933553" w:rsidRPr="00933553">
        <w:rPr>
          <w:rFonts w:ascii="Times New Roman" w:hAnsi="Times New Roman" w:cs="Times New Roman"/>
          <w:sz w:val="24"/>
        </w:rPr>
        <w:t xml:space="preserve">отсутствие мотивации у </w:t>
      </w:r>
      <w:r w:rsidR="00933553">
        <w:rPr>
          <w:rFonts w:ascii="Times New Roman" w:hAnsi="Times New Roman" w:cs="Times New Roman"/>
          <w:sz w:val="24"/>
        </w:rPr>
        <w:t>обучающихся.</w:t>
      </w:r>
      <w:r w:rsidR="00933553" w:rsidRPr="009335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Исходя из этой проблемы, мною был написан проект «ГТО – путь к здоровью и культуре».</w:t>
      </w:r>
    </w:p>
    <w:p w14:paraId="4CBD8CEC" w14:textId="77777777" w:rsidR="00933553" w:rsidRDefault="009E35ED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1" w:name="_Hlk126165339"/>
      <w:r w:rsidRPr="00933553">
        <w:rPr>
          <w:rFonts w:ascii="Times New Roman" w:hAnsi="Times New Roman" w:cs="Times New Roman"/>
          <w:b/>
          <w:sz w:val="24"/>
        </w:rPr>
        <w:t>Целью проекта</w:t>
      </w:r>
      <w:r>
        <w:rPr>
          <w:rFonts w:ascii="Times New Roman" w:hAnsi="Times New Roman" w:cs="Times New Roman"/>
          <w:sz w:val="24"/>
        </w:rPr>
        <w:t xml:space="preserve"> является</w:t>
      </w:r>
      <w:r w:rsidR="00933553">
        <w:rPr>
          <w:rFonts w:ascii="Times New Roman" w:hAnsi="Times New Roman" w:cs="Times New Roman"/>
          <w:sz w:val="24"/>
        </w:rPr>
        <w:t xml:space="preserve">: </w:t>
      </w:r>
      <w:r w:rsidR="00933553" w:rsidRPr="00933553">
        <w:rPr>
          <w:rFonts w:ascii="Times New Roman" w:hAnsi="Times New Roman" w:cs="Times New Roman"/>
          <w:sz w:val="24"/>
        </w:rPr>
        <w:t>формирование положительной мотивации школьников к движению, систематическим занятиям физической культурой и спортом, улучшение своих результатов при сдаче норм ГТО.</w:t>
      </w:r>
    </w:p>
    <w:bookmarkEnd w:id="1"/>
    <w:p w14:paraId="2DD722EE" w14:textId="77777777" w:rsidR="00933553" w:rsidRPr="008355FB" w:rsidRDefault="00933553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8355FB">
        <w:rPr>
          <w:rFonts w:ascii="Times New Roman" w:hAnsi="Times New Roman" w:cs="Times New Roman"/>
          <w:b/>
          <w:sz w:val="24"/>
        </w:rPr>
        <w:t>Задачи:</w:t>
      </w:r>
    </w:p>
    <w:p w14:paraId="00B9EEA3" w14:textId="77777777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Выяснить отношение </w:t>
      </w:r>
      <w:r>
        <w:rPr>
          <w:rFonts w:ascii="Times New Roman" w:hAnsi="Times New Roman" w:cs="Times New Roman"/>
          <w:sz w:val="24"/>
        </w:rPr>
        <w:t>об</w:t>
      </w:r>
      <w:r w:rsidRPr="0093355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933553">
        <w:rPr>
          <w:rFonts w:ascii="Times New Roman" w:hAnsi="Times New Roman" w:cs="Times New Roman"/>
          <w:sz w:val="24"/>
        </w:rPr>
        <w:t>щихся, педагогов, родителей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933553">
        <w:rPr>
          <w:rFonts w:ascii="Times New Roman" w:hAnsi="Times New Roman" w:cs="Times New Roman"/>
          <w:sz w:val="24"/>
        </w:rPr>
        <w:t>к проблеме малоподвижного образа жизни подростков</w:t>
      </w:r>
      <w:r>
        <w:rPr>
          <w:rFonts w:ascii="Times New Roman" w:hAnsi="Times New Roman" w:cs="Times New Roman"/>
          <w:sz w:val="24"/>
        </w:rPr>
        <w:t>;</w:t>
      </w:r>
    </w:p>
    <w:p w14:paraId="7DBE71DA" w14:textId="642E7CA1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Повысить общий уровень знаний </w:t>
      </w:r>
      <w:r>
        <w:rPr>
          <w:rFonts w:ascii="Times New Roman" w:hAnsi="Times New Roman" w:cs="Times New Roman"/>
          <w:sz w:val="24"/>
        </w:rPr>
        <w:t>об</w:t>
      </w:r>
      <w:r w:rsidRPr="0093355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933553">
        <w:rPr>
          <w:rFonts w:ascii="Times New Roman" w:hAnsi="Times New Roman" w:cs="Times New Roman"/>
          <w:sz w:val="24"/>
        </w:rPr>
        <w:t>щихся, родителей и педагогов о средствах, методах и формах организации самостоятельных занятий, в том числе с использованием современных информационных технологий</w:t>
      </w:r>
      <w:r>
        <w:rPr>
          <w:rFonts w:ascii="Times New Roman" w:hAnsi="Times New Roman" w:cs="Times New Roman"/>
          <w:sz w:val="24"/>
        </w:rPr>
        <w:t>;</w:t>
      </w:r>
    </w:p>
    <w:p w14:paraId="6671485B" w14:textId="77777777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Создать условия для повышения двигательной активности </w:t>
      </w:r>
      <w:r>
        <w:rPr>
          <w:rFonts w:ascii="Times New Roman" w:hAnsi="Times New Roman" w:cs="Times New Roman"/>
          <w:sz w:val="24"/>
        </w:rPr>
        <w:t>об</w:t>
      </w:r>
      <w:r w:rsidRPr="0093355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933553">
        <w:rPr>
          <w:rFonts w:ascii="Times New Roman" w:hAnsi="Times New Roman" w:cs="Times New Roman"/>
          <w:sz w:val="24"/>
        </w:rPr>
        <w:t>щихся нашей школы на переменах</w:t>
      </w:r>
      <w:r>
        <w:rPr>
          <w:rFonts w:ascii="Times New Roman" w:hAnsi="Times New Roman" w:cs="Times New Roman"/>
          <w:sz w:val="24"/>
        </w:rPr>
        <w:t>;</w:t>
      </w:r>
    </w:p>
    <w:p w14:paraId="20C941DE" w14:textId="77777777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568D">
        <w:rPr>
          <w:rFonts w:ascii="Times New Roman" w:hAnsi="Times New Roman" w:cs="Times New Roman"/>
          <w:sz w:val="24"/>
        </w:rPr>
        <w:t xml:space="preserve">Обеспечить </w:t>
      </w:r>
      <w:r>
        <w:rPr>
          <w:rFonts w:ascii="Times New Roman" w:hAnsi="Times New Roman" w:cs="Times New Roman"/>
          <w:sz w:val="24"/>
        </w:rPr>
        <w:t>об</w:t>
      </w:r>
      <w:r w:rsidRPr="005F568D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5F568D">
        <w:rPr>
          <w:rFonts w:ascii="Times New Roman" w:hAnsi="Times New Roman" w:cs="Times New Roman"/>
          <w:sz w:val="24"/>
        </w:rPr>
        <w:t xml:space="preserve">щихся необходимой достоверной информацией о </w:t>
      </w:r>
      <w:r w:rsidRPr="00933553">
        <w:rPr>
          <w:rFonts w:ascii="Times New Roman" w:hAnsi="Times New Roman" w:cs="Times New Roman"/>
          <w:sz w:val="24"/>
        </w:rPr>
        <w:t>содержании ВФСК «ГТО» и его истории в нашей стране</w:t>
      </w:r>
      <w:r>
        <w:rPr>
          <w:rFonts w:ascii="Times New Roman" w:hAnsi="Times New Roman" w:cs="Times New Roman"/>
          <w:sz w:val="24"/>
        </w:rPr>
        <w:t>;</w:t>
      </w:r>
    </w:p>
    <w:p w14:paraId="01D487FB" w14:textId="77777777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Создать условия для сдачи норм ВФСК «ГТО» и увеличения числа </w:t>
      </w:r>
      <w:r>
        <w:rPr>
          <w:rFonts w:ascii="Times New Roman" w:hAnsi="Times New Roman" w:cs="Times New Roman"/>
          <w:sz w:val="24"/>
        </w:rPr>
        <w:t>об</w:t>
      </w:r>
      <w:r w:rsidRPr="0093355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933553">
        <w:rPr>
          <w:rFonts w:ascii="Times New Roman" w:hAnsi="Times New Roman" w:cs="Times New Roman"/>
          <w:sz w:val="24"/>
        </w:rPr>
        <w:t>щихся, родителей и педагогов,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4"/>
        </w:rPr>
        <w:t>;</w:t>
      </w:r>
    </w:p>
    <w:p w14:paraId="14368611" w14:textId="77777777" w:rsidR="00933553" w:rsidRDefault="00933553" w:rsidP="00CE05B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t xml:space="preserve">Охватить наибольшее количество обучающихся при внедрении ВФСК «ГТО» в МБОУ </w:t>
      </w:r>
      <w:r>
        <w:rPr>
          <w:rFonts w:ascii="Times New Roman" w:hAnsi="Times New Roman" w:cs="Times New Roman"/>
          <w:sz w:val="24"/>
        </w:rPr>
        <w:t>«ССОШ им.Р.И.Шадрина»;</w:t>
      </w:r>
    </w:p>
    <w:p w14:paraId="0BADAFA8" w14:textId="73FFED89" w:rsidR="00933553" w:rsidRDefault="00933553" w:rsidP="00CE05B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33553">
        <w:rPr>
          <w:rFonts w:ascii="Times New Roman" w:hAnsi="Times New Roman" w:cs="Times New Roman"/>
          <w:sz w:val="24"/>
        </w:rPr>
        <w:lastRenderedPageBreak/>
        <w:t>Разработать план-программу мероприятий по повышению двигательной активности школьников и введению ВФСК «ГТО» в школьную программу.</w:t>
      </w:r>
    </w:p>
    <w:p w14:paraId="3D5F022D" w14:textId="4B5225F9" w:rsidR="00364A69" w:rsidRDefault="00364A69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364A69">
        <w:rPr>
          <w:rFonts w:ascii="Times New Roman" w:hAnsi="Times New Roman" w:cs="Times New Roman"/>
          <w:b/>
          <w:sz w:val="24"/>
        </w:rPr>
        <w:t xml:space="preserve">Объект проекта: </w:t>
      </w:r>
      <w:r w:rsidRPr="00364A69">
        <w:rPr>
          <w:rFonts w:ascii="Times New Roman" w:hAnsi="Times New Roman" w:cs="Times New Roman"/>
          <w:sz w:val="24"/>
        </w:rPr>
        <w:t>физкультурно-оздоровительное и военно</w:t>
      </w:r>
      <w:r w:rsidR="001677C5">
        <w:rPr>
          <w:rFonts w:ascii="Times New Roman" w:hAnsi="Times New Roman" w:cs="Times New Roman"/>
          <w:sz w:val="24"/>
        </w:rPr>
        <w:t>-</w:t>
      </w:r>
      <w:r w:rsidRPr="00364A69">
        <w:rPr>
          <w:rFonts w:ascii="Times New Roman" w:hAnsi="Times New Roman" w:cs="Times New Roman"/>
          <w:sz w:val="24"/>
        </w:rPr>
        <w:t>патриотическое направления деятельности.</w:t>
      </w:r>
      <w:r w:rsidRPr="00364A69">
        <w:rPr>
          <w:rFonts w:ascii="Times New Roman" w:hAnsi="Times New Roman" w:cs="Times New Roman"/>
          <w:b/>
          <w:sz w:val="24"/>
        </w:rPr>
        <w:t xml:space="preserve"> </w:t>
      </w:r>
    </w:p>
    <w:p w14:paraId="662816F1" w14:textId="00E35543" w:rsidR="00364A69" w:rsidRDefault="00364A69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364A69">
        <w:rPr>
          <w:rFonts w:ascii="Times New Roman" w:hAnsi="Times New Roman" w:cs="Times New Roman"/>
          <w:b/>
          <w:sz w:val="24"/>
        </w:rPr>
        <w:t xml:space="preserve">Предмет проекта: </w:t>
      </w:r>
      <w:r w:rsidRPr="00364A69">
        <w:rPr>
          <w:rFonts w:ascii="Times New Roman" w:hAnsi="Times New Roman" w:cs="Times New Roman"/>
          <w:sz w:val="24"/>
        </w:rPr>
        <w:t>внедрение комплекса ГТО в образовательном учреждении</w:t>
      </w:r>
      <w:r>
        <w:rPr>
          <w:rFonts w:ascii="Times New Roman" w:hAnsi="Times New Roman" w:cs="Times New Roman"/>
          <w:sz w:val="24"/>
        </w:rPr>
        <w:t>.</w:t>
      </w:r>
    </w:p>
    <w:p w14:paraId="09A08050" w14:textId="5ECC7EC4" w:rsidR="00933553" w:rsidRPr="00933553" w:rsidRDefault="00933553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2" w:name="_Hlk126165680"/>
      <w:r w:rsidRPr="008355FB">
        <w:rPr>
          <w:rFonts w:ascii="Times New Roman" w:hAnsi="Times New Roman" w:cs="Times New Roman"/>
          <w:b/>
          <w:sz w:val="24"/>
        </w:rPr>
        <w:t>Основная идея проекта</w:t>
      </w:r>
      <w:r>
        <w:rPr>
          <w:rFonts w:ascii="Times New Roman" w:hAnsi="Times New Roman" w:cs="Times New Roman"/>
          <w:sz w:val="24"/>
        </w:rPr>
        <w:t xml:space="preserve"> з</w:t>
      </w:r>
      <w:r w:rsidRPr="00933553">
        <w:rPr>
          <w:rFonts w:ascii="Times New Roman" w:hAnsi="Times New Roman" w:cs="Times New Roman"/>
          <w:sz w:val="24"/>
        </w:rPr>
        <w:t>аключается в совершенствовании физкультурно-оздоровительной работы в новом современном формате с учетом приоритетов государственной политики в сфере развития физической культуры и спорта в рамках внедрения Всероссийского физкультурно-спортивного комплекса «ГТО».</w:t>
      </w:r>
    </w:p>
    <w:p w14:paraId="7AA0068F" w14:textId="222F5174" w:rsidR="008355FB" w:rsidRDefault="00933553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355FB">
        <w:rPr>
          <w:rFonts w:ascii="Times New Roman" w:hAnsi="Times New Roman" w:cs="Times New Roman"/>
          <w:b/>
          <w:sz w:val="24"/>
        </w:rPr>
        <w:t>Новизна проекта:</w:t>
      </w:r>
      <w:r w:rsidR="008355FB">
        <w:rPr>
          <w:rFonts w:ascii="Times New Roman" w:hAnsi="Times New Roman" w:cs="Times New Roman"/>
          <w:b/>
          <w:sz w:val="24"/>
        </w:rPr>
        <w:t xml:space="preserve"> </w:t>
      </w:r>
      <w:r w:rsidR="008355FB">
        <w:rPr>
          <w:rFonts w:ascii="Times New Roman" w:hAnsi="Times New Roman" w:cs="Times New Roman"/>
          <w:sz w:val="24"/>
        </w:rPr>
        <w:t>с</w:t>
      </w:r>
      <w:r w:rsidRPr="00933553">
        <w:rPr>
          <w:rFonts w:ascii="Times New Roman" w:hAnsi="Times New Roman" w:cs="Times New Roman"/>
          <w:sz w:val="24"/>
        </w:rPr>
        <w:t xml:space="preserve">оздание в </w:t>
      </w:r>
      <w:r w:rsidR="008355FB">
        <w:rPr>
          <w:rFonts w:ascii="Times New Roman" w:hAnsi="Times New Roman" w:cs="Times New Roman"/>
          <w:sz w:val="24"/>
        </w:rPr>
        <w:t>образовательном</w:t>
      </w:r>
      <w:r w:rsidRPr="00933553">
        <w:rPr>
          <w:rFonts w:ascii="Times New Roman" w:hAnsi="Times New Roman" w:cs="Times New Roman"/>
          <w:sz w:val="24"/>
        </w:rPr>
        <w:t xml:space="preserve"> учреждении системы по подготовке к проведению испытаний (тестов) Всероссийского физкультурно-спортивного комплекса ГТО</w:t>
      </w:r>
      <w:r w:rsidR="008355FB">
        <w:rPr>
          <w:rFonts w:ascii="Times New Roman" w:hAnsi="Times New Roman" w:cs="Times New Roman"/>
          <w:sz w:val="24"/>
        </w:rPr>
        <w:t>.</w:t>
      </w:r>
    </w:p>
    <w:bookmarkEnd w:id="2"/>
    <w:p w14:paraId="0C549953" w14:textId="742CCCCE" w:rsidR="009D06E9" w:rsidRDefault="009D06E9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призван решить ряд ключевых проблем, среди которых:</w:t>
      </w:r>
    </w:p>
    <w:p w14:paraId="75B9F856" w14:textId="4EB223F6" w:rsidR="009D06E9" w:rsidRDefault="009D06E9" w:rsidP="00CE05B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Отсутствие устойчивого, мотивированного интереса участников образовательного процесса к активным видам физкультурно-спортивной деятельности </w:t>
      </w:r>
      <w:r w:rsidR="00D9368F">
        <w:rPr>
          <w:rFonts w:ascii="Times New Roman" w:hAnsi="Times New Roman" w:cs="Times New Roman"/>
          <w:sz w:val="24"/>
        </w:rPr>
        <w:t>у значительной части населения;</w:t>
      </w:r>
    </w:p>
    <w:p w14:paraId="231A86A3" w14:textId="0FC2219B" w:rsidR="00D9368F" w:rsidRDefault="00D9368F" w:rsidP="00CE05B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Недостаточное привлечение всех участников образовательного процесса к регулярным занятиям физической культурой;</w:t>
      </w:r>
    </w:p>
    <w:p w14:paraId="258FDE20" w14:textId="4D262E6A" w:rsidR="00D9368F" w:rsidRDefault="00D9368F" w:rsidP="00CE05B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Несоответствие уровня материальной базы и инфраструктуры, а также их моральный и физический износ задачам развития массового спорта в стране;</w:t>
      </w:r>
    </w:p>
    <w:p w14:paraId="4CCF769E" w14:textId="6066D757" w:rsidR="00D9368F" w:rsidRPr="009D06E9" w:rsidRDefault="00D9368F" w:rsidP="00CE05B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Недостаточная работа по пропаганде ценностей физкультуры и спорта как составляющей здорового образа жизни в средствах массовой информации.</w:t>
      </w:r>
    </w:p>
    <w:p w14:paraId="304498D3" w14:textId="64030E88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4516387" w14:textId="21641001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6C6C7AA" w14:textId="62E67B4E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F15422B" w14:textId="2D983580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3494D16" w14:textId="6E1F19CF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A2E0BB7" w14:textId="13844C84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578200B" w14:textId="7C7239C2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51EB9AB" w14:textId="46C5A811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7CD70F0" w14:textId="0F727C16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60F03C0" w14:textId="77777777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5DA2712" w14:textId="1D1990DE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8D75861" w14:textId="7866893B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0AB905A" w14:textId="20CD802C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6BAE9A9" w14:textId="4BA2AB6C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7594518" w14:textId="7BD57C4C" w:rsidR="004E0146" w:rsidRDefault="004E0146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35AC097" w14:textId="77777777" w:rsidR="00CE05B7" w:rsidRDefault="00CE05B7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5CBE322" w14:textId="77777777" w:rsidR="00364A69" w:rsidRDefault="00364A69" w:rsidP="00364A69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caps/>
          <w:sz w:val="24"/>
        </w:rPr>
      </w:pPr>
      <w:r w:rsidRPr="00364A69">
        <w:rPr>
          <w:rFonts w:ascii="Times New Roman" w:hAnsi="Times New Roman" w:cs="Times New Roman"/>
          <w:caps/>
          <w:sz w:val="24"/>
        </w:rPr>
        <w:lastRenderedPageBreak/>
        <w:t>Анализ ситуации и определение заинтересованных</w:t>
      </w:r>
    </w:p>
    <w:p w14:paraId="13BD53ED" w14:textId="49D54227" w:rsidR="004E0146" w:rsidRPr="00364A69" w:rsidRDefault="00364A69" w:rsidP="00364A69">
      <w:pPr>
        <w:pStyle w:val="a3"/>
        <w:spacing w:after="0" w:line="276" w:lineRule="auto"/>
        <w:jc w:val="center"/>
        <w:rPr>
          <w:rFonts w:ascii="Times New Roman" w:hAnsi="Times New Roman" w:cs="Times New Roman"/>
          <w:caps/>
          <w:sz w:val="24"/>
        </w:rPr>
      </w:pPr>
      <w:r w:rsidRPr="00364A69">
        <w:rPr>
          <w:rFonts w:ascii="Times New Roman" w:hAnsi="Times New Roman" w:cs="Times New Roman"/>
          <w:caps/>
          <w:sz w:val="24"/>
        </w:rPr>
        <w:t>в проекте сторон</w:t>
      </w:r>
    </w:p>
    <w:p w14:paraId="095AF4B6" w14:textId="77777777" w:rsidR="00364A69" w:rsidRDefault="00364A69" w:rsidP="00364A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FF3253" w14:textId="52CC796C" w:rsidR="004E0146" w:rsidRP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3" w:name="_Hlk126165244"/>
      <w:r w:rsidRPr="00364A69">
        <w:rPr>
          <w:rFonts w:ascii="Times New Roman" w:hAnsi="Times New Roman" w:cs="Times New Roman"/>
          <w:sz w:val="24"/>
        </w:rPr>
        <w:t xml:space="preserve">Сегодня на состояние здоровья детей значительное влияние оказывают такие факторы, как неблагоприятные социальные и экологические условия. Неблагоприятная экологическая обстановка существенно повышает их заболеваемость и снижает потенциальные возможности образовательного процесса. </w:t>
      </w:r>
      <w:bookmarkEnd w:id="3"/>
      <w:r w:rsidRPr="00364A69">
        <w:rPr>
          <w:rFonts w:ascii="Times New Roman" w:hAnsi="Times New Roman" w:cs="Times New Roman"/>
          <w:sz w:val="24"/>
        </w:rPr>
        <w:t>Причиной ухудшения здоровья учащихся является и нарушение правил здорового образа жизни. Ученые полагают, что многие факторы риска, создающие психоэмоциональное напряжение, обусловлены технократическим развитием нашего государства, когда все внимание уделено развитию техники, а человек остается без необходимой защиты.</w:t>
      </w:r>
    </w:p>
    <w:p w14:paraId="0E29E0B7" w14:textId="1B4A88A9" w:rsidR="00843F95" w:rsidRDefault="00364A69" w:rsidP="00364A6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64A69">
        <w:rPr>
          <w:rFonts w:ascii="Times New Roman" w:hAnsi="Times New Roman" w:cs="Times New Roman"/>
          <w:sz w:val="24"/>
        </w:rPr>
        <w:t>Оценка состояния здоровья обучающихся школы</w:t>
      </w:r>
      <w:r>
        <w:rPr>
          <w:rFonts w:ascii="Times New Roman" w:hAnsi="Times New Roman" w:cs="Times New Roman"/>
          <w:sz w:val="24"/>
        </w:rPr>
        <w:t>:</w:t>
      </w:r>
    </w:p>
    <w:p w14:paraId="15696A14" w14:textId="40C571D7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4" w:name="_Hlk126165258"/>
      <w:r w:rsidRPr="001D26F5">
        <w:rPr>
          <w:rFonts w:ascii="Times New Roman" w:hAnsi="Times New Roman" w:cs="Times New Roman"/>
          <w:sz w:val="24"/>
        </w:rPr>
        <w:t xml:space="preserve">За </w:t>
      </w:r>
      <w:r w:rsidR="001D26F5" w:rsidRPr="001D26F5">
        <w:rPr>
          <w:rFonts w:ascii="Times New Roman" w:hAnsi="Times New Roman" w:cs="Times New Roman"/>
          <w:sz w:val="24"/>
        </w:rPr>
        <w:t>1 полугодие 2022-2023</w:t>
      </w:r>
      <w:r w:rsidRPr="001D26F5">
        <w:rPr>
          <w:rFonts w:ascii="Times New Roman" w:hAnsi="Times New Roman" w:cs="Times New Roman"/>
          <w:sz w:val="24"/>
        </w:rPr>
        <w:t xml:space="preserve"> учебн</w:t>
      </w:r>
      <w:r w:rsidR="001D26F5" w:rsidRPr="001D26F5">
        <w:rPr>
          <w:rFonts w:ascii="Times New Roman" w:hAnsi="Times New Roman" w:cs="Times New Roman"/>
          <w:sz w:val="24"/>
        </w:rPr>
        <w:t>ого</w:t>
      </w:r>
      <w:r w:rsidRPr="001D26F5">
        <w:rPr>
          <w:rFonts w:ascii="Times New Roman" w:hAnsi="Times New Roman" w:cs="Times New Roman"/>
          <w:sz w:val="24"/>
        </w:rPr>
        <w:t xml:space="preserve"> год</w:t>
      </w:r>
      <w:r w:rsidR="001D26F5" w:rsidRPr="001D26F5">
        <w:rPr>
          <w:rFonts w:ascii="Times New Roman" w:hAnsi="Times New Roman" w:cs="Times New Roman"/>
          <w:sz w:val="24"/>
        </w:rPr>
        <w:t>а</w:t>
      </w:r>
      <w:r w:rsidRPr="001D26F5">
        <w:rPr>
          <w:rFonts w:ascii="Times New Roman" w:hAnsi="Times New Roman" w:cs="Times New Roman"/>
          <w:sz w:val="24"/>
        </w:rPr>
        <w:t xml:space="preserve"> в МБОУ «ССОШ им.Р.И.Шадрина» было</w:t>
      </w:r>
      <w:r w:rsidR="001D26F5" w:rsidRPr="001D26F5">
        <w:rPr>
          <w:rFonts w:ascii="Times New Roman" w:hAnsi="Times New Roman" w:cs="Times New Roman"/>
          <w:sz w:val="24"/>
        </w:rPr>
        <w:t xml:space="preserve"> пропущено 2067 пропусков</w:t>
      </w:r>
      <w:r w:rsidRPr="001D26F5">
        <w:rPr>
          <w:rFonts w:ascii="Times New Roman" w:hAnsi="Times New Roman" w:cs="Times New Roman"/>
          <w:sz w:val="24"/>
        </w:rPr>
        <w:t xml:space="preserve"> по болезни.</w:t>
      </w:r>
      <w:r w:rsidR="001D26F5" w:rsidRPr="001D26F5">
        <w:rPr>
          <w:rFonts w:ascii="Times New Roman" w:hAnsi="Times New Roman" w:cs="Times New Roman"/>
          <w:sz w:val="24"/>
        </w:rPr>
        <w:t xml:space="preserve"> Это намного выше, чем в предыдущем году.</w:t>
      </w:r>
    </w:p>
    <w:bookmarkEnd w:id="4"/>
    <w:p w14:paraId="3F3B0201" w14:textId="77777777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64A69">
        <w:rPr>
          <w:rFonts w:ascii="Times New Roman" w:hAnsi="Times New Roman" w:cs="Times New Roman"/>
          <w:sz w:val="24"/>
        </w:rPr>
        <w:t>Оценка состояния здоровья обучающихся является основой для принятия управленческих решений и определяет их качество и результативность. Внедрение комплекса ГТО будет являться важным этапом в развитии системы физического воспитания, способствующим дальнейшему внедрению физической культуры в повседневную жизнь обучающихся. Создаст необходимые возможности для поддержания здорового образа жизни, всесторонней физической подготовки. В силу своей специфики комплекс ГТО обладает огромным воспитательным потенциалом и является одним из мощнейших механизмов формирования таких мировоззренческих основ личности, как гражданственность и патриотизм. Подготовка учащихся к выполнению требований и сдаче нормативов комплекса ГТО обеспечивается систематическими занятиями по программам физического воспитания в образовательном учреждении, в учреждениях дополнительного образования, пунктах начальной военной подготовки</w:t>
      </w:r>
      <w:r>
        <w:rPr>
          <w:rFonts w:ascii="Times New Roman" w:hAnsi="Times New Roman" w:cs="Times New Roman"/>
          <w:sz w:val="24"/>
        </w:rPr>
        <w:t xml:space="preserve">, </w:t>
      </w:r>
      <w:r w:rsidRPr="00364A69">
        <w:rPr>
          <w:rFonts w:ascii="Times New Roman" w:hAnsi="Times New Roman" w:cs="Times New Roman"/>
          <w:sz w:val="24"/>
        </w:rPr>
        <w:t>спортивных секциях, группах общей физической подготовки и самостоятельно.</w:t>
      </w:r>
    </w:p>
    <w:p w14:paraId="6E0A5B87" w14:textId="101234C6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5" w:name="_Hlk126165760"/>
      <w:r w:rsidRPr="00364A69">
        <w:rPr>
          <w:rFonts w:ascii="Times New Roman" w:hAnsi="Times New Roman" w:cs="Times New Roman"/>
          <w:sz w:val="24"/>
        </w:rPr>
        <w:t>Возможности внедрения комплекса ГТО в образовательной организации проанализированы с использованием методики SWOT-анализа</w:t>
      </w:r>
      <w:bookmarkEnd w:id="5"/>
      <w:r>
        <w:rPr>
          <w:rFonts w:ascii="Times New Roman" w:hAnsi="Times New Roman" w:cs="Times New Roman"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A69" w14:paraId="75D25B91" w14:textId="77777777" w:rsidTr="00B3537A">
        <w:trPr>
          <w:trHeight w:val="497"/>
        </w:trPr>
        <w:tc>
          <w:tcPr>
            <w:tcW w:w="4672" w:type="dxa"/>
            <w:shd w:val="clear" w:color="auto" w:fill="D9D9D9" w:themeFill="background1" w:themeFillShade="D9"/>
          </w:tcPr>
          <w:p w14:paraId="2C6C21BF" w14:textId="5FA7E057" w:rsidR="00364A69" w:rsidRDefault="00364A69" w:rsidP="00364A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Сильные стороны ОУ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4B577939" w14:textId="23688F9F" w:rsidR="00364A69" w:rsidRDefault="00364A69" w:rsidP="00364A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Слабые стороны ОУ</w:t>
            </w:r>
          </w:p>
        </w:tc>
      </w:tr>
      <w:tr w:rsidR="00364A69" w14:paraId="65CFE796" w14:textId="77777777" w:rsidTr="00B3537A">
        <w:trPr>
          <w:trHeight w:val="983"/>
        </w:trPr>
        <w:tc>
          <w:tcPr>
            <w:tcW w:w="4672" w:type="dxa"/>
          </w:tcPr>
          <w:p w14:paraId="3D54EA60" w14:textId="77777777" w:rsid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64A69">
              <w:rPr>
                <w:rFonts w:ascii="Times New Roman" w:hAnsi="Times New Roman" w:cs="Times New Roman"/>
                <w:sz w:val="24"/>
              </w:rPr>
              <w:t>Наличие спортивно-образовательной среды школы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16DDD2C" w14:textId="77777777" w:rsid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</w:t>
            </w:r>
            <w:r w:rsidRPr="00364A69">
              <w:rPr>
                <w:rFonts w:ascii="Times New Roman" w:hAnsi="Times New Roman" w:cs="Times New Roman"/>
                <w:sz w:val="24"/>
              </w:rPr>
              <w:t>адровый состав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2717591" w14:textId="77777777" w:rsid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64A69">
              <w:rPr>
                <w:rFonts w:ascii="Times New Roman" w:hAnsi="Times New Roman" w:cs="Times New Roman"/>
                <w:sz w:val="24"/>
              </w:rPr>
              <w:t>Наличие базовых информационных ресурсов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A9A1D11" w14:textId="77777777" w:rsid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64A69">
              <w:rPr>
                <w:rFonts w:ascii="Times New Roman" w:hAnsi="Times New Roman" w:cs="Times New Roman"/>
                <w:sz w:val="24"/>
              </w:rPr>
              <w:t>Интерес обучающихся к нововведению</w:t>
            </w:r>
            <w:r w:rsidR="00B3537A">
              <w:rPr>
                <w:rFonts w:ascii="Times New Roman" w:hAnsi="Times New Roman" w:cs="Times New Roman"/>
                <w:sz w:val="24"/>
              </w:rPr>
              <w:t>;</w:t>
            </w:r>
          </w:p>
          <w:p w14:paraId="7F215FFE" w14:textId="414C8072" w:rsidR="00B3537A" w:rsidRDefault="00B3537A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Наличие в населенном пункте ДЮСШ</w:t>
            </w:r>
          </w:p>
        </w:tc>
        <w:tc>
          <w:tcPr>
            <w:tcW w:w="4673" w:type="dxa"/>
          </w:tcPr>
          <w:p w14:paraId="0390B946" w14:textId="5EE14AFB" w:rsidR="00364A69" w:rsidRP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64A69">
              <w:rPr>
                <w:rFonts w:ascii="Times New Roman" w:hAnsi="Times New Roman" w:cs="Times New Roman"/>
                <w:sz w:val="24"/>
              </w:rPr>
              <w:t xml:space="preserve">Сопротивление части педагогов </w:t>
            </w:r>
          </w:p>
          <w:p w14:paraId="7A54283D" w14:textId="77777777" w:rsidR="00B3537A" w:rsidRDefault="00B3537A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4A69">
              <w:rPr>
                <w:rFonts w:ascii="Times New Roman" w:hAnsi="Times New Roman" w:cs="Times New Roman"/>
                <w:sz w:val="24"/>
              </w:rPr>
              <w:t>Н</w:t>
            </w:r>
            <w:r w:rsidR="00364A69" w:rsidRPr="00364A69">
              <w:rPr>
                <w:rFonts w:ascii="Times New Roman" w:hAnsi="Times New Roman" w:cs="Times New Roman"/>
                <w:sz w:val="24"/>
              </w:rPr>
              <w:t>ововведениям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1007ACD" w14:textId="3D678828" w:rsidR="00364A69" w:rsidRPr="00364A69" w:rsidRDefault="00B3537A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64A69" w:rsidRPr="00364A69">
              <w:rPr>
                <w:rFonts w:ascii="Times New Roman" w:hAnsi="Times New Roman" w:cs="Times New Roman"/>
                <w:sz w:val="24"/>
              </w:rPr>
              <w:t xml:space="preserve">Недостаток современного спортивного </w:t>
            </w:r>
          </w:p>
          <w:p w14:paraId="24A9EC32" w14:textId="7BFCA30D" w:rsidR="00364A69" w:rsidRP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4A69">
              <w:rPr>
                <w:rFonts w:ascii="Times New Roman" w:hAnsi="Times New Roman" w:cs="Times New Roman"/>
                <w:sz w:val="24"/>
              </w:rPr>
              <w:t>инвентаря и оборудования для</w:t>
            </w:r>
            <w:r w:rsidR="00B353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4A69">
              <w:rPr>
                <w:rFonts w:ascii="Times New Roman" w:hAnsi="Times New Roman" w:cs="Times New Roman"/>
                <w:sz w:val="24"/>
              </w:rPr>
              <w:t xml:space="preserve">комплексной подготовки к сдаче норм </w:t>
            </w:r>
          </w:p>
          <w:p w14:paraId="70D079E9" w14:textId="77777777" w:rsidR="00B3537A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4A69">
              <w:rPr>
                <w:rFonts w:ascii="Times New Roman" w:hAnsi="Times New Roman" w:cs="Times New Roman"/>
                <w:sz w:val="24"/>
              </w:rPr>
              <w:t>ГТО</w:t>
            </w:r>
            <w:r w:rsidR="00B3537A">
              <w:rPr>
                <w:rFonts w:ascii="Times New Roman" w:hAnsi="Times New Roman" w:cs="Times New Roman"/>
                <w:sz w:val="24"/>
              </w:rPr>
              <w:t>;</w:t>
            </w:r>
          </w:p>
          <w:p w14:paraId="416D3DFE" w14:textId="58395FD7" w:rsidR="00364A69" w:rsidRPr="00364A69" w:rsidRDefault="00B3537A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364A69" w:rsidRPr="00364A69">
              <w:rPr>
                <w:rFonts w:ascii="Times New Roman" w:hAnsi="Times New Roman" w:cs="Times New Roman"/>
                <w:sz w:val="24"/>
              </w:rPr>
              <w:t xml:space="preserve">Отсутствие опыта в организации </w:t>
            </w:r>
          </w:p>
          <w:p w14:paraId="16F00A6C" w14:textId="77777777" w:rsidR="00364A69" w:rsidRP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4A69">
              <w:rPr>
                <w:rFonts w:ascii="Times New Roman" w:hAnsi="Times New Roman" w:cs="Times New Roman"/>
                <w:sz w:val="24"/>
              </w:rPr>
              <w:t xml:space="preserve">комплексной подготовки к сдаче норм </w:t>
            </w:r>
          </w:p>
          <w:p w14:paraId="3E6C8FA8" w14:textId="11CCA036" w:rsidR="00364A69" w:rsidRDefault="00364A69" w:rsidP="00364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4A69">
              <w:rPr>
                <w:rFonts w:ascii="Times New Roman" w:hAnsi="Times New Roman" w:cs="Times New Roman"/>
                <w:sz w:val="24"/>
              </w:rPr>
              <w:t>ГТО.</w:t>
            </w:r>
          </w:p>
        </w:tc>
      </w:tr>
      <w:tr w:rsidR="00364A69" w14:paraId="2573120A" w14:textId="77777777" w:rsidTr="00B3537A">
        <w:trPr>
          <w:trHeight w:val="414"/>
        </w:trPr>
        <w:tc>
          <w:tcPr>
            <w:tcW w:w="4672" w:type="dxa"/>
            <w:shd w:val="clear" w:color="auto" w:fill="D9D9D9" w:themeFill="background1" w:themeFillShade="D9"/>
          </w:tcPr>
          <w:p w14:paraId="2DACA275" w14:textId="29ACA0CA" w:rsidR="00364A69" w:rsidRDefault="00364A69" w:rsidP="00364A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Возможности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52E139CB" w14:textId="0B7CE90A" w:rsidR="00364A69" w:rsidRDefault="00364A69" w:rsidP="00364A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Угрозы</w:t>
            </w:r>
          </w:p>
        </w:tc>
      </w:tr>
      <w:tr w:rsidR="00364A69" w14:paraId="30B1B0AE" w14:textId="77777777" w:rsidTr="00364A69">
        <w:tc>
          <w:tcPr>
            <w:tcW w:w="4672" w:type="dxa"/>
          </w:tcPr>
          <w:p w14:paraId="66780441" w14:textId="752F9C58" w:rsidR="00B3537A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Удовлетворение индивидуальных образовательных потребностей обучающихс</w:t>
            </w:r>
            <w:r>
              <w:rPr>
                <w:rFonts w:ascii="Times New Roman" w:hAnsi="Times New Roman" w:cs="Times New Roman"/>
                <w:sz w:val="24"/>
              </w:rPr>
              <w:t>я;</w:t>
            </w:r>
          </w:p>
          <w:p w14:paraId="76885A99" w14:textId="15EBCC58" w:rsidR="00B3537A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Адресное повышение квалификации педагогических кадров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B77B9A7" w14:textId="77777777" w:rsidR="00B3537A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Освоение и внедрение в практику работы образовательной организации инновационных подходов к построению физкультурно-массовой и спортивной работы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F9CE20E" w14:textId="77777777" w:rsidR="00B3537A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Желание обучающихся и их родителей быть включёнными в </w:t>
            </w:r>
            <w:proofErr w:type="spellStart"/>
            <w:r w:rsidRPr="00B3537A"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  <w:r w:rsidRPr="00B3537A">
              <w:rPr>
                <w:rFonts w:ascii="Times New Roman" w:hAnsi="Times New Roman" w:cs="Times New Roman"/>
                <w:sz w:val="24"/>
              </w:rPr>
              <w:t xml:space="preserve"> проекты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20FBE0B" w14:textId="1ADBDC3D" w:rsidR="00364A69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>Расширение связей с общественностью, поиск партнеров школы</w:t>
            </w:r>
          </w:p>
        </w:tc>
        <w:tc>
          <w:tcPr>
            <w:tcW w:w="4673" w:type="dxa"/>
          </w:tcPr>
          <w:p w14:paraId="7A2C8964" w14:textId="0DD04D4D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Отказ учащихся и родителей от участия </w:t>
            </w:r>
          </w:p>
          <w:p w14:paraId="199FB58B" w14:textId="1E5762DC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>в проекте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F0464D9" w14:textId="5646DEC2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Ошибки организационного характера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69D9A06" w14:textId="6F9CCF0A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Дефицит финансовых средств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72A8CB4" w14:textId="77FD6A8B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Отсутствие интереса обучающихся к </w:t>
            </w:r>
          </w:p>
          <w:p w14:paraId="6664BBE4" w14:textId="5CBCBE73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>занятиям физкультурой и спортом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0C198B8" w14:textId="3C7F286B" w:rsidR="00B3537A" w:rsidRPr="00B3537A" w:rsidRDefault="00B3537A" w:rsidP="00B3537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>Отток контингента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37A">
              <w:rPr>
                <w:rFonts w:ascii="Times New Roman" w:hAnsi="Times New Roman" w:cs="Times New Roman"/>
                <w:sz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3537A">
              <w:rPr>
                <w:rFonts w:ascii="Times New Roman" w:hAnsi="Times New Roman" w:cs="Times New Roman"/>
                <w:sz w:val="24"/>
              </w:rPr>
              <w:t>одарённых детей и отсутствие высоких достижений</w:t>
            </w:r>
          </w:p>
          <w:p w14:paraId="5E0CB205" w14:textId="5AC981B5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37A">
              <w:rPr>
                <w:rFonts w:ascii="Times New Roman" w:hAnsi="Times New Roman" w:cs="Times New Roman"/>
                <w:sz w:val="24"/>
              </w:rPr>
              <w:t xml:space="preserve">Дистанцирование категории </w:t>
            </w:r>
          </w:p>
          <w:p w14:paraId="2816483A" w14:textId="77777777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 xml:space="preserve">обучающихся с ослабленным здоровьем </w:t>
            </w:r>
          </w:p>
          <w:p w14:paraId="79DDADD0" w14:textId="77777777" w:rsidR="00B3537A" w:rsidRPr="00B3537A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 xml:space="preserve">от занятий физической культурой и </w:t>
            </w:r>
          </w:p>
          <w:p w14:paraId="50FA62EB" w14:textId="4861EF1C" w:rsidR="00364A69" w:rsidRDefault="00B3537A" w:rsidP="00B35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537A">
              <w:rPr>
                <w:rFonts w:ascii="Times New Roman" w:hAnsi="Times New Roman" w:cs="Times New Roman"/>
                <w:sz w:val="24"/>
              </w:rPr>
              <w:t>спортом</w:t>
            </w:r>
          </w:p>
        </w:tc>
      </w:tr>
    </w:tbl>
    <w:p w14:paraId="257F48F4" w14:textId="1F1E74E3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E76DD70" w14:textId="6119FBA2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3CD7700F" w14:textId="2FF2D31B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11997C9E" w14:textId="484E69A7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0338049D" w14:textId="22F5330A" w:rsidR="00364A69" w:rsidRDefault="00364A69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33B3D0F6" w14:textId="14644E67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7208182" w14:textId="65154BFD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D111B19" w14:textId="14498765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3DBE42A" w14:textId="05CCFB20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3CAA244" w14:textId="2FBFC18D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A711690" w14:textId="0F7B7213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0DD3FBA0" w14:textId="1868EFDC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0CC69062" w14:textId="389DC1B0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171C5EB9" w14:textId="366A9442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31C67288" w14:textId="25249AFB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085A6548" w14:textId="0EEC2352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1413C20E" w14:textId="55084E94" w:rsidR="005A5DFB" w:rsidRDefault="005A5DFB" w:rsidP="00364A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84DF1B5" w14:textId="790FB995" w:rsidR="00414BD4" w:rsidRDefault="00414BD4" w:rsidP="009040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B4F8B5A" w14:textId="77777777" w:rsidR="00540F30" w:rsidRDefault="00540F30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8567487" w14:textId="77777777" w:rsidR="00414BD4" w:rsidRPr="00904090" w:rsidRDefault="00414BD4" w:rsidP="00904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8999A4F" w14:textId="72C86775" w:rsidR="008355FB" w:rsidRDefault="004E0146" w:rsidP="008355F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ЭТАПЫ </w:t>
      </w:r>
      <w:r w:rsidR="008355FB">
        <w:rPr>
          <w:rFonts w:ascii="Times New Roman" w:hAnsi="Times New Roman" w:cs="Times New Roman"/>
          <w:sz w:val="24"/>
        </w:rPr>
        <w:t>РЕАЛИЗАЦИИ ПРОЕКТА</w:t>
      </w:r>
    </w:p>
    <w:p w14:paraId="3808F238" w14:textId="77777777" w:rsidR="008355FB" w:rsidRPr="008355FB" w:rsidRDefault="008355FB" w:rsidP="008355FB">
      <w:pPr>
        <w:spacing w:after="0"/>
        <w:ind w:left="36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355FB" w14:paraId="7F85469A" w14:textId="77777777" w:rsidTr="00335329">
        <w:tc>
          <w:tcPr>
            <w:tcW w:w="2689" w:type="dxa"/>
          </w:tcPr>
          <w:p w14:paraId="3E5961B2" w14:textId="25412803" w:rsidR="008355FB" w:rsidRDefault="008355FB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6" w:name="_Hlk126037319"/>
            <w:r>
              <w:rPr>
                <w:rFonts w:ascii="Times New Roman" w:hAnsi="Times New Roman" w:cs="Times New Roman"/>
                <w:sz w:val="24"/>
              </w:rPr>
              <w:t xml:space="preserve">1 этап </w:t>
            </w:r>
            <w:r w:rsidR="00335329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подготовительный</w:t>
            </w:r>
          </w:p>
          <w:p w14:paraId="1212F54C" w14:textId="6800FF9B" w:rsidR="00335329" w:rsidRDefault="00335329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 гг.</w:t>
            </w:r>
          </w:p>
        </w:tc>
        <w:tc>
          <w:tcPr>
            <w:tcW w:w="6656" w:type="dxa"/>
          </w:tcPr>
          <w:p w14:paraId="592B5C07" w14:textId="77777777" w:rsidR="003F3BA1" w:rsidRDefault="008355FB" w:rsidP="00843F95">
            <w:pPr>
              <w:pStyle w:val="a3"/>
              <w:numPr>
                <w:ilvl w:val="1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3BA1">
              <w:rPr>
                <w:rFonts w:ascii="Times New Roman" w:hAnsi="Times New Roman" w:cs="Times New Roman"/>
                <w:sz w:val="24"/>
              </w:rPr>
              <w:t>Информационна</w:t>
            </w:r>
            <w:r w:rsidR="003F3BA1">
              <w:rPr>
                <w:rFonts w:ascii="Times New Roman" w:hAnsi="Times New Roman" w:cs="Times New Roman"/>
                <w:sz w:val="24"/>
              </w:rPr>
              <w:t>я</w:t>
            </w:r>
            <w:r w:rsidRPr="003F3BA1">
              <w:rPr>
                <w:rFonts w:ascii="Times New Roman" w:hAnsi="Times New Roman" w:cs="Times New Roman"/>
                <w:sz w:val="24"/>
              </w:rPr>
              <w:t xml:space="preserve"> работа с работниками организации и представителями школьных объединений в рамках общешкольного собрания на тему внедрения ВФСК ГТО</w:t>
            </w:r>
            <w:r w:rsidR="003F3BA1" w:rsidRPr="003F3BA1">
              <w:rPr>
                <w:rFonts w:ascii="Times New Roman" w:hAnsi="Times New Roman" w:cs="Times New Roman"/>
                <w:sz w:val="24"/>
              </w:rPr>
              <w:t>;</w:t>
            </w:r>
          </w:p>
          <w:p w14:paraId="1532606E" w14:textId="77777777" w:rsidR="003F3BA1" w:rsidRDefault="003F3BA1" w:rsidP="00843F95">
            <w:pPr>
              <w:pStyle w:val="a3"/>
              <w:numPr>
                <w:ilvl w:val="1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3BA1">
              <w:rPr>
                <w:rFonts w:ascii="Times New Roman" w:hAnsi="Times New Roman" w:cs="Times New Roman"/>
                <w:sz w:val="24"/>
              </w:rPr>
              <w:t>О</w:t>
            </w:r>
            <w:r w:rsidR="008355FB" w:rsidRPr="003F3BA1">
              <w:rPr>
                <w:rFonts w:ascii="Times New Roman" w:hAnsi="Times New Roman" w:cs="Times New Roman"/>
                <w:sz w:val="24"/>
              </w:rPr>
              <w:t>пределение состава школьной комиссии по внедрению и подготовке документации по всероссийскому физкультурно-спортивному комплексу ГТО</w:t>
            </w:r>
            <w:r w:rsidRPr="003F3BA1">
              <w:rPr>
                <w:rFonts w:ascii="Times New Roman" w:hAnsi="Times New Roman" w:cs="Times New Roman"/>
                <w:sz w:val="24"/>
              </w:rPr>
              <w:t>;</w:t>
            </w:r>
          </w:p>
          <w:p w14:paraId="7C590E44" w14:textId="029B16B9" w:rsidR="003F3BA1" w:rsidRPr="003F3BA1" w:rsidRDefault="003F3BA1" w:rsidP="00843F95">
            <w:pPr>
              <w:pStyle w:val="a3"/>
              <w:numPr>
                <w:ilvl w:val="1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3BA1">
              <w:rPr>
                <w:rFonts w:ascii="Times New Roman" w:hAnsi="Times New Roman" w:cs="Times New Roman"/>
                <w:sz w:val="24"/>
              </w:rPr>
              <w:t>Разработка комплекса мероприятий, направленных</w:t>
            </w:r>
            <w:r>
              <w:rPr>
                <w:rFonts w:ascii="Times New Roman" w:hAnsi="Times New Roman" w:cs="Times New Roman"/>
                <w:sz w:val="24"/>
              </w:rPr>
              <w:t xml:space="preserve"> на повышение заинтересованности родителей в ЗОЖ и подготовке обучающихся к сдаче норм ГТО.</w:t>
            </w:r>
          </w:p>
        </w:tc>
      </w:tr>
      <w:tr w:rsidR="008355FB" w14:paraId="257CE715" w14:textId="77777777" w:rsidTr="00335329">
        <w:tc>
          <w:tcPr>
            <w:tcW w:w="2689" w:type="dxa"/>
          </w:tcPr>
          <w:p w14:paraId="7C66EDFA" w14:textId="77777777" w:rsidR="00335329" w:rsidRDefault="008355FB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– внедренческий</w:t>
            </w:r>
          </w:p>
          <w:p w14:paraId="36F2848C" w14:textId="69D73385" w:rsidR="008355FB" w:rsidRDefault="00335329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гг.</w:t>
            </w:r>
            <w:r w:rsidR="008355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56" w:type="dxa"/>
          </w:tcPr>
          <w:p w14:paraId="693E7EA4" w14:textId="77777777" w:rsidR="008355FB" w:rsidRDefault="003F3BA1" w:rsidP="00843F9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3BA1">
              <w:rPr>
                <w:rFonts w:ascii="Times New Roman" w:hAnsi="Times New Roman" w:cs="Times New Roman"/>
                <w:sz w:val="24"/>
              </w:rPr>
              <w:t>Психолого-педагогические наблюдения, с целью изучения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3BA1">
              <w:rPr>
                <w:rFonts w:ascii="Times New Roman" w:hAnsi="Times New Roman" w:cs="Times New Roman"/>
                <w:sz w:val="24"/>
              </w:rPr>
              <w:t>физического развития детей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8675C72" w14:textId="77777777" w:rsidR="003F3BA1" w:rsidRDefault="003F3BA1" w:rsidP="00843F9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3BA1">
              <w:rPr>
                <w:rFonts w:ascii="Times New Roman" w:hAnsi="Times New Roman" w:cs="Times New Roman"/>
                <w:sz w:val="24"/>
              </w:rPr>
              <w:t>Диагностическое обследование детей на предмет готовности к сдаче норм ГТО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6F71859" w14:textId="77777777" w:rsidR="003F3BA1" w:rsidRDefault="003F3BA1" w:rsidP="00843F9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BA1">
              <w:rPr>
                <w:rFonts w:ascii="Times New Roman" w:hAnsi="Times New Roman" w:cs="Times New Roman"/>
                <w:sz w:val="24"/>
              </w:rPr>
              <w:t xml:space="preserve">оздание единого образовательного пространства, привлечение родительской общественности, проявление родителями интереса к спортивным мероприятиям, укрепление физического и психологического здоровья </w:t>
            </w:r>
            <w:r w:rsidR="00C75072">
              <w:rPr>
                <w:rFonts w:ascii="Times New Roman" w:hAnsi="Times New Roman" w:cs="Times New Roman"/>
                <w:sz w:val="24"/>
              </w:rPr>
              <w:t>обучающихся через организацию и проведение спортивных мероприятий, соревнований, круглых столов;</w:t>
            </w:r>
          </w:p>
          <w:p w14:paraId="10D3B96B" w14:textId="210A9AC1" w:rsidR="00C75072" w:rsidRPr="003F3BA1" w:rsidRDefault="00C75072" w:rsidP="00843F9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5072">
              <w:rPr>
                <w:rFonts w:ascii="Times New Roman" w:hAnsi="Times New Roman" w:cs="Times New Roman"/>
                <w:sz w:val="24"/>
              </w:rPr>
              <w:t>Распространение педагогического опыта через проведение мастер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5072">
              <w:rPr>
                <w:rFonts w:ascii="Times New Roman" w:hAnsi="Times New Roman" w:cs="Times New Roman"/>
                <w:sz w:val="24"/>
              </w:rPr>
              <w:t>классов, педа</w:t>
            </w:r>
            <w:r>
              <w:rPr>
                <w:rFonts w:ascii="Times New Roman" w:hAnsi="Times New Roman" w:cs="Times New Roman"/>
                <w:sz w:val="24"/>
              </w:rPr>
              <w:t>гогических чтений на семина</w:t>
            </w:r>
            <w:r w:rsidR="00904090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904090">
              <w:rPr>
                <w:rFonts w:ascii="Times New Roman" w:hAnsi="Times New Roman" w:cs="Times New Roman"/>
                <w:sz w:val="24"/>
              </w:rPr>
              <w:t xml:space="preserve">х, </w:t>
            </w:r>
            <w:proofErr w:type="spellStart"/>
            <w:r w:rsidR="00904090">
              <w:rPr>
                <w:rFonts w:ascii="Times New Roman" w:hAnsi="Times New Roman" w:cs="Times New Roman"/>
                <w:sz w:val="24"/>
              </w:rPr>
              <w:t>педярмарках</w:t>
            </w:r>
            <w:proofErr w:type="spellEnd"/>
            <w:r w:rsidR="00904090">
              <w:rPr>
                <w:rFonts w:ascii="Times New Roman" w:hAnsi="Times New Roman" w:cs="Times New Roman"/>
                <w:sz w:val="24"/>
              </w:rPr>
              <w:t xml:space="preserve"> муниципального и республиканского уровней.</w:t>
            </w:r>
          </w:p>
        </w:tc>
      </w:tr>
      <w:tr w:rsidR="008355FB" w14:paraId="02AF8E90" w14:textId="77777777" w:rsidTr="00BD14E1">
        <w:trPr>
          <w:trHeight w:val="1875"/>
        </w:trPr>
        <w:tc>
          <w:tcPr>
            <w:tcW w:w="2689" w:type="dxa"/>
          </w:tcPr>
          <w:p w14:paraId="5F8AF230" w14:textId="77777777" w:rsidR="00335329" w:rsidRDefault="00904090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этап – аналитический</w:t>
            </w:r>
          </w:p>
          <w:p w14:paraId="43B9E6B9" w14:textId="20E5F3A4" w:rsidR="008355FB" w:rsidRDefault="00335329" w:rsidP="00843F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2024-2025 гг.</w:t>
            </w:r>
            <w:r w:rsidR="009040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56" w:type="dxa"/>
          </w:tcPr>
          <w:p w14:paraId="79148839" w14:textId="77777777" w:rsidR="008355FB" w:rsidRDefault="00904090" w:rsidP="00843F95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4090">
              <w:rPr>
                <w:rFonts w:ascii="Times New Roman" w:hAnsi="Times New Roman" w:cs="Times New Roman"/>
                <w:sz w:val="24"/>
              </w:rPr>
              <w:t>Психолого-педагогические наблюдения, с целью анализа динамики физического развития детей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B5C05E2" w14:textId="77777777" w:rsidR="00904090" w:rsidRDefault="00904090" w:rsidP="00843F95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4090">
              <w:rPr>
                <w:rFonts w:ascii="Times New Roman" w:hAnsi="Times New Roman" w:cs="Times New Roman"/>
                <w:sz w:val="24"/>
              </w:rPr>
              <w:t>Трансляция результатов деятельности в рамках реализованного инновационного проекта</w:t>
            </w:r>
            <w:r w:rsidR="0020684C">
              <w:rPr>
                <w:rFonts w:ascii="Times New Roman" w:hAnsi="Times New Roman" w:cs="Times New Roman"/>
                <w:sz w:val="24"/>
              </w:rPr>
              <w:t>;</w:t>
            </w:r>
          </w:p>
          <w:p w14:paraId="4DD515BB" w14:textId="1A798F50" w:rsidR="0020684C" w:rsidRPr="00904090" w:rsidRDefault="0020684C" w:rsidP="00843F95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684C">
              <w:rPr>
                <w:rFonts w:ascii="Times New Roman" w:hAnsi="Times New Roman" w:cs="Times New Roman"/>
                <w:sz w:val="24"/>
              </w:rPr>
              <w:t>Положительная динамика результатов сдачи норм ГТО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bookmarkEnd w:id="6"/>
    </w:tbl>
    <w:p w14:paraId="6D53BC4D" w14:textId="77777777" w:rsidR="009E35ED" w:rsidRDefault="009E35ED" w:rsidP="008355FB">
      <w:pPr>
        <w:spacing w:after="0"/>
        <w:rPr>
          <w:rFonts w:ascii="Times New Roman" w:hAnsi="Times New Roman" w:cs="Times New Roman"/>
          <w:sz w:val="24"/>
        </w:rPr>
      </w:pPr>
    </w:p>
    <w:p w14:paraId="02EA9AC6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5C24881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4FDFB81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8F95E09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57A7C22" w14:textId="2BC36FFC" w:rsidR="00452FED" w:rsidRDefault="00452F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3ABE6A6" w14:textId="117B88DE" w:rsidR="00335329" w:rsidRDefault="00452F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C86F1BD" w14:textId="593DC7A0" w:rsidR="004E0146" w:rsidRDefault="00335329" w:rsidP="004E014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ДОРОЖНАЯ КАРТА РЕАЛИЗАЦИИ ПРОЕКТ</w:t>
      </w:r>
      <w:r w:rsidR="004E0146">
        <w:rPr>
          <w:rFonts w:ascii="Times New Roman" w:hAnsi="Times New Roman" w:cs="Times New Roman"/>
          <w:sz w:val="24"/>
        </w:rPr>
        <w:t>А</w:t>
      </w:r>
    </w:p>
    <w:p w14:paraId="2B7A0928" w14:textId="775B0442" w:rsidR="009E35ED" w:rsidRDefault="004E0146" w:rsidP="004E014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ПОДГОТОВИТЕЛЬНОМ ЭТАПЕ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853"/>
        <w:gridCol w:w="1620"/>
        <w:gridCol w:w="1493"/>
        <w:gridCol w:w="1842"/>
      </w:tblGrid>
      <w:tr w:rsidR="00452FED" w:rsidRPr="00843F95" w14:paraId="3F91B642" w14:textId="77777777" w:rsidTr="00452FED">
        <w:tc>
          <w:tcPr>
            <w:tcW w:w="537" w:type="dxa"/>
          </w:tcPr>
          <w:p w14:paraId="548DEB73" w14:textId="6563D709" w:rsidR="00452FED" w:rsidRPr="00843F95" w:rsidRDefault="00452FED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3" w:type="dxa"/>
          </w:tcPr>
          <w:p w14:paraId="638E8E2A" w14:textId="049B0044" w:rsidR="00452FED" w:rsidRPr="00843F95" w:rsidRDefault="00452FED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20" w:type="dxa"/>
          </w:tcPr>
          <w:p w14:paraId="6EF0D6F8" w14:textId="38F9EA56" w:rsidR="00452FED" w:rsidRPr="00843F95" w:rsidRDefault="00452FED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проведения</w:t>
            </w:r>
          </w:p>
        </w:tc>
        <w:tc>
          <w:tcPr>
            <w:tcW w:w="1493" w:type="dxa"/>
          </w:tcPr>
          <w:p w14:paraId="2873CFA5" w14:textId="015F7DE3" w:rsidR="00452FED" w:rsidRPr="00843F95" w:rsidRDefault="00452FED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</w:tcPr>
          <w:p w14:paraId="7DF1C7FA" w14:textId="1CDE4E9A" w:rsidR="00452FED" w:rsidRPr="00843F95" w:rsidRDefault="00452FED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0146" w:rsidRPr="00843F95" w14:paraId="0B87660C" w14:textId="77777777" w:rsidTr="004E0146">
        <w:trPr>
          <w:trHeight w:val="379"/>
        </w:trPr>
        <w:tc>
          <w:tcPr>
            <w:tcW w:w="9345" w:type="dxa"/>
            <w:gridSpan w:val="5"/>
            <w:shd w:val="clear" w:color="auto" w:fill="D9D9D9" w:themeFill="background1" w:themeFillShade="D9"/>
          </w:tcPr>
          <w:p w14:paraId="3FC88AF3" w14:textId="38C17CD7" w:rsidR="004E0146" w:rsidRPr="00843F95" w:rsidRDefault="004E0146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ресурсное обеспечение</w:t>
            </w:r>
          </w:p>
        </w:tc>
      </w:tr>
      <w:tr w:rsidR="00C47DB7" w:rsidRPr="00843F95" w14:paraId="49936AEC" w14:textId="77777777" w:rsidTr="00452FED">
        <w:tc>
          <w:tcPr>
            <w:tcW w:w="537" w:type="dxa"/>
          </w:tcPr>
          <w:p w14:paraId="4EABCC42" w14:textId="69036D40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2FC7E9C7" w14:textId="5B200EE4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группы по внедрению комплекса ГТО</w:t>
            </w:r>
          </w:p>
        </w:tc>
        <w:tc>
          <w:tcPr>
            <w:tcW w:w="1620" w:type="dxa"/>
            <w:vMerge w:val="restart"/>
          </w:tcPr>
          <w:p w14:paraId="23603D0E" w14:textId="776EAEF9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3" w:type="dxa"/>
          </w:tcPr>
          <w:p w14:paraId="5146CB66" w14:textId="209C1025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E12F9AF" w14:textId="5B5E71F6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14:paraId="79017FDE" w14:textId="673E4809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47DB7" w:rsidRPr="00843F95" w14:paraId="144AD6F3" w14:textId="77777777" w:rsidTr="00452FED">
        <w:tc>
          <w:tcPr>
            <w:tcW w:w="537" w:type="dxa"/>
          </w:tcPr>
          <w:p w14:paraId="4EF6441D" w14:textId="2D9BE9C4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589FF150" w14:textId="5E707BF8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Мониторинг материально-технической базы для реализации комплекса</w:t>
            </w:r>
          </w:p>
        </w:tc>
        <w:tc>
          <w:tcPr>
            <w:tcW w:w="1620" w:type="dxa"/>
            <w:vMerge/>
          </w:tcPr>
          <w:p w14:paraId="0AF96FAB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14:paraId="1E3DB24A" w14:textId="746B5365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FED7914" w14:textId="546B5176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47DB7" w:rsidRPr="00843F95" w14:paraId="58B4D7AA" w14:textId="77777777" w:rsidTr="00452FED">
        <w:tc>
          <w:tcPr>
            <w:tcW w:w="537" w:type="dxa"/>
          </w:tcPr>
          <w:p w14:paraId="06F09F95" w14:textId="2CC27185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5826D1CC" w14:textId="2019138F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 необходимыми ресурсам для обеспечения реализации комплекса</w:t>
            </w:r>
          </w:p>
        </w:tc>
        <w:tc>
          <w:tcPr>
            <w:tcW w:w="1620" w:type="dxa"/>
          </w:tcPr>
          <w:p w14:paraId="644B6190" w14:textId="4B6A4D82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3" w:type="dxa"/>
            <w:vMerge/>
          </w:tcPr>
          <w:p w14:paraId="3AEAC514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975C17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41" w:rsidRPr="00843F95" w14:paraId="12D3C56C" w14:textId="77777777" w:rsidTr="00452FED">
        <w:tc>
          <w:tcPr>
            <w:tcW w:w="537" w:type="dxa"/>
          </w:tcPr>
          <w:p w14:paraId="6A7B29A5" w14:textId="61497369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14:paraId="11F99D6C" w14:textId="4B251FBB" w:rsidR="00057D41" w:rsidRPr="00843F95" w:rsidRDefault="00057D41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участников образовательного процесса необходимых нормативно-методических материалов в соответствии с дорожной картой по поэтапному внедрению ВФСК</w:t>
            </w:r>
          </w:p>
        </w:tc>
        <w:tc>
          <w:tcPr>
            <w:tcW w:w="1620" w:type="dxa"/>
            <w:vMerge w:val="restart"/>
          </w:tcPr>
          <w:p w14:paraId="30190317" w14:textId="3222F171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93" w:type="dxa"/>
          </w:tcPr>
          <w:p w14:paraId="4A984E70" w14:textId="3E34FCA1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842" w:type="dxa"/>
            <w:vMerge w:val="restart"/>
          </w:tcPr>
          <w:p w14:paraId="50060AA9" w14:textId="35A4AA52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57D41" w:rsidRPr="00843F95" w14:paraId="480E9FE7" w14:textId="77777777" w:rsidTr="00452FED">
        <w:tc>
          <w:tcPr>
            <w:tcW w:w="537" w:type="dxa"/>
          </w:tcPr>
          <w:p w14:paraId="6B376B37" w14:textId="74192F4A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3" w:type="dxa"/>
          </w:tcPr>
          <w:p w14:paraId="48191324" w14:textId="4DB57E43" w:rsidR="00057D41" w:rsidRPr="00843F95" w:rsidRDefault="00057D41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Проведение оценки уровня знаний по физической культуре обучающихся и работников ОО (входящее тестирование)</w:t>
            </w:r>
          </w:p>
        </w:tc>
        <w:tc>
          <w:tcPr>
            <w:tcW w:w="1620" w:type="dxa"/>
            <w:vMerge/>
          </w:tcPr>
          <w:p w14:paraId="05003728" w14:textId="77777777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4509C4C" w14:textId="06FCE87E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Педагоги обучающиеся ОО</w:t>
            </w:r>
          </w:p>
        </w:tc>
        <w:tc>
          <w:tcPr>
            <w:tcW w:w="1842" w:type="dxa"/>
            <w:vMerge/>
          </w:tcPr>
          <w:p w14:paraId="5388F43D" w14:textId="77777777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B7" w:rsidRPr="00843F95" w14:paraId="0E211B57" w14:textId="77777777" w:rsidTr="00452FED">
        <w:tc>
          <w:tcPr>
            <w:tcW w:w="537" w:type="dxa"/>
          </w:tcPr>
          <w:p w14:paraId="36FF33D0" w14:textId="56AD9FFF" w:rsidR="00C47DB7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14:paraId="777390F8" w14:textId="63EB2010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Подготовить пакет документов для поэтапного внедрения ВФСК</w:t>
            </w:r>
          </w:p>
        </w:tc>
        <w:tc>
          <w:tcPr>
            <w:tcW w:w="1620" w:type="dxa"/>
            <w:vMerge/>
          </w:tcPr>
          <w:p w14:paraId="278D7534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14:paraId="78D61026" w14:textId="69BACEE4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</w:tcPr>
          <w:p w14:paraId="47366DDA" w14:textId="6F09EE98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47DB7" w:rsidRPr="00843F95" w14:paraId="3AD6B2EE" w14:textId="77777777" w:rsidTr="00452FED">
        <w:tc>
          <w:tcPr>
            <w:tcW w:w="537" w:type="dxa"/>
          </w:tcPr>
          <w:p w14:paraId="12042403" w14:textId="70F70783" w:rsidR="00C47DB7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 w14:paraId="43E6316D" w14:textId="74FBC81E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информационное сопровождение внедрения комплекса ГТО в школе</w:t>
            </w:r>
          </w:p>
        </w:tc>
        <w:tc>
          <w:tcPr>
            <w:tcW w:w="1620" w:type="dxa"/>
          </w:tcPr>
          <w:p w14:paraId="7102EE1F" w14:textId="78FBD6D8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3" w:type="dxa"/>
            <w:vMerge/>
          </w:tcPr>
          <w:p w14:paraId="18761F10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26FC6" w14:textId="2F75F7EC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Техник ИКТ</w:t>
            </w:r>
          </w:p>
        </w:tc>
      </w:tr>
      <w:tr w:rsidR="00C47DB7" w:rsidRPr="00843F95" w14:paraId="5DFF693A" w14:textId="77777777" w:rsidTr="00452FED">
        <w:tc>
          <w:tcPr>
            <w:tcW w:w="537" w:type="dxa"/>
          </w:tcPr>
          <w:p w14:paraId="793619D7" w14:textId="180B6515" w:rsidR="00C47DB7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3" w:type="dxa"/>
          </w:tcPr>
          <w:p w14:paraId="2B8A528E" w14:textId="2361E433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внеурочной деятельности по формированию у обучающихся компетенций, предусмотренных требованиями ГТО.</w:t>
            </w:r>
          </w:p>
        </w:tc>
        <w:tc>
          <w:tcPr>
            <w:tcW w:w="1620" w:type="dxa"/>
          </w:tcPr>
          <w:p w14:paraId="748DD864" w14:textId="40180A56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93" w:type="dxa"/>
            <w:vMerge/>
          </w:tcPr>
          <w:p w14:paraId="00B3671F" w14:textId="77777777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7CE39" w14:textId="6DB03C2D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47DB7" w:rsidRPr="00843F95" w14:paraId="595BEF77" w14:textId="77777777" w:rsidTr="00452FED">
        <w:tc>
          <w:tcPr>
            <w:tcW w:w="537" w:type="dxa"/>
          </w:tcPr>
          <w:p w14:paraId="3B1FCF4A" w14:textId="6F0AA54C" w:rsidR="00C47DB7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 w14:paraId="4E601C27" w14:textId="414EFCAA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медицинского сопровождения подготовки и выполнения испытаний комплекса ГТО</w:t>
            </w:r>
            <w:r w:rsidR="00057D41" w:rsidRPr="00843F95">
              <w:rPr>
                <w:rFonts w:ascii="Times New Roman" w:hAnsi="Times New Roman" w:cs="Times New Roman"/>
                <w:sz w:val="24"/>
                <w:szCs w:val="24"/>
              </w:rPr>
              <w:t>. Медицинский мониторинг</w:t>
            </w:r>
          </w:p>
        </w:tc>
        <w:tc>
          <w:tcPr>
            <w:tcW w:w="1620" w:type="dxa"/>
          </w:tcPr>
          <w:p w14:paraId="5824EEF1" w14:textId="44D2A79D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493" w:type="dxa"/>
          </w:tcPr>
          <w:p w14:paraId="1BEF672C" w14:textId="6D672E91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842" w:type="dxa"/>
          </w:tcPr>
          <w:p w14:paraId="4A55D1BC" w14:textId="61738758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гигиене</w:t>
            </w:r>
          </w:p>
        </w:tc>
      </w:tr>
      <w:tr w:rsidR="00C47DB7" w:rsidRPr="00843F95" w14:paraId="131689F4" w14:textId="77777777" w:rsidTr="00452FED">
        <w:tc>
          <w:tcPr>
            <w:tcW w:w="537" w:type="dxa"/>
          </w:tcPr>
          <w:p w14:paraId="1029AA2C" w14:textId="6DF11022" w:rsidR="00C47DB7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3" w:type="dxa"/>
          </w:tcPr>
          <w:p w14:paraId="29721E19" w14:textId="2D0A4708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обучающихся школы в системе АИС ГТО</w:t>
            </w:r>
          </w:p>
        </w:tc>
        <w:tc>
          <w:tcPr>
            <w:tcW w:w="1620" w:type="dxa"/>
          </w:tcPr>
          <w:p w14:paraId="19F95CD5" w14:textId="630F1DF6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93" w:type="dxa"/>
          </w:tcPr>
          <w:p w14:paraId="0E6B1041" w14:textId="424B5EEE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42" w:type="dxa"/>
          </w:tcPr>
          <w:p w14:paraId="3C5B3BEB" w14:textId="5F84D100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DB7" w:rsidRPr="00843F95" w14:paraId="38C90B48" w14:textId="77777777" w:rsidTr="00452FED">
        <w:tc>
          <w:tcPr>
            <w:tcW w:w="537" w:type="dxa"/>
          </w:tcPr>
          <w:p w14:paraId="76DAE1F4" w14:textId="5A40AE01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D41" w:rsidRPr="0084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461B3DCF" w14:textId="44F00C95" w:rsidR="00C47DB7" w:rsidRPr="00843F95" w:rsidRDefault="00C47DB7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физкультурно-спортивными, общественными и иными организациями</w:t>
            </w:r>
          </w:p>
        </w:tc>
        <w:tc>
          <w:tcPr>
            <w:tcW w:w="1620" w:type="dxa"/>
          </w:tcPr>
          <w:p w14:paraId="1E1F04E5" w14:textId="7A821396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493" w:type="dxa"/>
          </w:tcPr>
          <w:p w14:paraId="270B7EBD" w14:textId="4739953A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</w:t>
            </w:r>
          </w:p>
        </w:tc>
        <w:tc>
          <w:tcPr>
            <w:tcW w:w="1842" w:type="dxa"/>
          </w:tcPr>
          <w:p w14:paraId="7F09DF50" w14:textId="5A7AC323" w:rsidR="00C47DB7" w:rsidRPr="00843F95" w:rsidRDefault="00C47DB7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57D41" w:rsidRPr="00843F95" w14:paraId="0F6B723C" w14:textId="77777777" w:rsidTr="00452FED">
        <w:tc>
          <w:tcPr>
            <w:tcW w:w="537" w:type="dxa"/>
          </w:tcPr>
          <w:p w14:paraId="5E0BED2E" w14:textId="500E6C64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3" w:type="dxa"/>
          </w:tcPr>
          <w:p w14:paraId="0A96E50A" w14:textId="296635CC" w:rsidR="00057D41" w:rsidRPr="00843F95" w:rsidRDefault="00057D41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физической культуры и ОБЖ</w:t>
            </w:r>
          </w:p>
        </w:tc>
        <w:tc>
          <w:tcPr>
            <w:tcW w:w="1620" w:type="dxa"/>
          </w:tcPr>
          <w:p w14:paraId="59DD769D" w14:textId="10CCA7E3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3" w:type="dxa"/>
          </w:tcPr>
          <w:p w14:paraId="201C57E7" w14:textId="22CA9D93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</w:tcPr>
          <w:p w14:paraId="7A64FDD9" w14:textId="6FCBAA94" w:rsidR="00057D41" w:rsidRPr="00843F95" w:rsidRDefault="00057D41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452FED" w:rsidRPr="00843F95" w14:paraId="78E48877" w14:textId="77777777" w:rsidTr="00452FED">
        <w:trPr>
          <w:trHeight w:val="391"/>
        </w:trPr>
        <w:tc>
          <w:tcPr>
            <w:tcW w:w="9345" w:type="dxa"/>
            <w:gridSpan w:val="5"/>
            <w:shd w:val="clear" w:color="auto" w:fill="D9D9D9" w:themeFill="background1" w:themeFillShade="D9"/>
          </w:tcPr>
          <w:p w14:paraId="4E67A2FC" w14:textId="421DB3D6" w:rsidR="00452FED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</w:tr>
      <w:tr w:rsidR="009D06E9" w:rsidRPr="00843F95" w14:paraId="349B4312" w14:textId="77777777" w:rsidTr="00452FED">
        <w:tc>
          <w:tcPr>
            <w:tcW w:w="537" w:type="dxa"/>
          </w:tcPr>
          <w:p w14:paraId="72544526" w14:textId="554D0199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035EB8BC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пропагандистских акций ВФСК ГТО в рамках ежегодных Всероссийских физкультурных и спортивных мероприятий:</w:t>
            </w:r>
          </w:p>
          <w:p w14:paraId="6E2A4D10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Акция «Единый день ГТО»;</w:t>
            </w:r>
          </w:p>
          <w:p w14:paraId="09DCC301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День физкультурника;</w:t>
            </w:r>
          </w:p>
          <w:p w14:paraId="25EDAFD4" w14:textId="3FCBBBCA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Акция «Урок ГТО»</w:t>
            </w:r>
          </w:p>
        </w:tc>
        <w:tc>
          <w:tcPr>
            <w:tcW w:w="1620" w:type="dxa"/>
            <w:vMerge w:val="restart"/>
          </w:tcPr>
          <w:p w14:paraId="2A7F1695" w14:textId="1881AB6E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93" w:type="dxa"/>
            <w:vMerge w:val="restart"/>
          </w:tcPr>
          <w:p w14:paraId="68921F4E" w14:textId="1FC12056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842" w:type="dxa"/>
            <w:vMerge w:val="restart"/>
          </w:tcPr>
          <w:p w14:paraId="36FD6801" w14:textId="77777777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48C7D09F" w14:textId="16B68A80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D06E9" w:rsidRPr="00843F95" w14:paraId="42F5F78F" w14:textId="77777777" w:rsidTr="00452FED">
        <w:tc>
          <w:tcPr>
            <w:tcW w:w="537" w:type="dxa"/>
          </w:tcPr>
          <w:p w14:paraId="4368E52D" w14:textId="06431CA2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010CCEC7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Фестивалей ВФСК ГТО:</w:t>
            </w:r>
          </w:p>
          <w:p w14:paraId="7D2E494F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Фестиваль среди семейных команд;</w:t>
            </w:r>
          </w:p>
          <w:p w14:paraId="0D94206C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- Фестиваль среди микрорайонов </w:t>
            </w:r>
            <w:proofErr w:type="spellStart"/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Тюгясирского</w:t>
            </w:r>
            <w:proofErr w:type="spellEnd"/>
            <w:r w:rsidRPr="00843F95">
              <w:rPr>
                <w:rFonts w:ascii="Times New Roman" w:hAnsi="Times New Roman" w:cs="Times New Roman"/>
                <w:sz w:val="24"/>
                <w:szCs w:val="24"/>
              </w:rPr>
              <w:t xml:space="preserve"> наслега;</w:t>
            </w:r>
          </w:p>
          <w:p w14:paraId="1E6DEA21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Фестиваль среди обучающихся Эвено-Бытантайского национального улуса;</w:t>
            </w:r>
          </w:p>
          <w:p w14:paraId="45326DCB" w14:textId="77777777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Фестиваль среди трудовых коллективов;</w:t>
            </w:r>
          </w:p>
          <w:p w14:paraId="2A2CCECF" w14:textId="16E00EAA" w:rsidR="009D06E9" w:rsidRPr="00843F95" w:rsidRDefault="009D06E9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- Фестиваль среди пенсионеров и инвалидов</w:t>
            </w:r>
          </w:p>
        </w:tc>
        <w:tc>
          <w:tcPr>
            <w:tcW w:w="1620" w:type="dxa"/>
            <w:vMerge/>
          </w:tcPr>
          <w:p w14:paraId="14069E6A" w14:textId="77777777" w:rsidR="009D06E9" w:rsidRPr="00843F95" w:rsidRDefault="009D06E9" w:rsidP="00843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5CF7F95C" w14:textId="77777777" w:rsidR="009D06E9" w:rsidRPr="00843F95" w:rsidRDefault="009D06E9" w:rsidP="00843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2628BF" w14:textId="621547BE" w:rsidR="009D06E9" w:rsidRPr="00843F95" w:rsidRDefault="009D06E9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95" w:rsidRPr="00843F95" w14:paraId="3C7D8ED1" w14:textId="77777777" w:rsidTr="00452FED">
        <w:tc>
          <w:tcPr>
            <w:tcW w:w="537" w:type="dxa"/>
          </w:tcPr>
          <w:p w14:paraId="20E30C7E" w14:textId="37DCB195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4163148B" w14:textId="4604D923" w:rsidR="00843F95" w:rsidRPr="00843F95" w:rsidRDefault="00843F95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мероприятия и соревнования </w:t>
            </w:r>
          </w:p>
        </w:tc>
        <w:tc>
          <w:tcPr>
            <w:tcW w:w="1620" w:type="dxa"/>
          </w:tcPr>
          <w:p w14:paraId="1117E484" w14:textId="5483ECC5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493" w:type="dxa"/>
          </w:tcPr>
          <w:p w14:paraId="5CA646D0" w14:textId="63873C0D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</w:tcPr>
          <w:p w14:paraId="71F76F81" w14:textId="018DB8F9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43F95" w:rsidRPr="00843F95" w14:paraId="45D7D902" w14:textId="77777777" w:rsidTr="00452FED">
        <w:tc>
          <w:tcPr>
            <w:tcW w:w="537" w:type="dxa"/>
          </w:tcPr>
          <w:p w14:paraId="36854CDE" w14:textId="07090B63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14:paraId="32E2AC54" w14:textId="4557C4A6" w:rsidR="00843F95" w:rsidRPr="00843F95" w:rsidRDefault="00843F95" w:rsidP="00843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вручения знаков отличия ВФСК ГТО обучающихся МБОУ «ССОШ им.Р.И.Шадрина»</w:t>
            </w:r>
          </w:p>
        </w:tc>
        <w:tc>
          <w:tcPr>
            <w:tcW w:w="1620" w:type="dxa"/>
          </w:tcPr>
          <w:p w14:paraId="3CF9D786" w14:textId="10435CD4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1493" w:type="dxa"/>
          </w:tcPr>
          <w:p w14:paraId="57CE14AF" w14:textId="2965B96A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842" w:type="dxa"/>
          </w:tcPr>
          <w:p w14:paraId="3E86F0BF" w14:textId="77777777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17FC51B9" w14:textId="59CEB60A" w:rsidR="00843F95" w:rsidRPr="00843F95" w:rsidRDefault="00843F95" w:rsidP="00843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2F9C15A2" w14:textId="77777777" w:rsidR="009E35ED" w:rsidRDefault="009E35ED" w:rsidP="00452FED">
      <w:pPr>
        <w:spacing w:after="0"/>
        <w:rPr>
          <w:rFonts w:ascii="Times New Roman" w:hAnsi="Times New Roman" w:cs="Times New Roman"/>
          <w:sz w:val="24"/>
        </w:rPr>
      </w:pPr>
    </w:p>
    <w:p w14:paraId="40B6C8E4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C4C0CD4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D5025A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14C13A8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B5ED668" w14:textId="77777777" w:rsidR="009E35ED" w:rsidRDefault="009E35ED" w:rsidP="005F56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6122F4C" w14:textId="430ADD38" w:rsidR="000B359D" w:rsidRDefault="000B359D" w:rsidP="00843F95">
      <w:pPr>
        <w:spacing w:after="0"/>
        <w:rPr>
          <w:rFonts w:ascii="Times New Roman" w:hAnsi="Times New Roman" w:cs="Times New Roman"/>
          <w:sz w:val="24"/>
        </w:rPr>
      </w:pPr>
    </w:p>
    <w:p w14:paraId="411DC3A0" w14:textId="77777777" w:rsidR="00843F95" w:rsidRDefault="00843F95" w:rsidP="005F568D">
      <w:pPr>
        <w:rPr>
          <w:rFonts w:ascii="Times New Roman" w:hAnsi="Times New Roman" w:cs="Times New Roman"/>
          <w:sz w:val="24"/>
        </w:rPr>
      </w:pPr>
    </w:p>
    <w:p w14:paraId="23F90A4A" w14:textId="37456BED" w:rsidR="00843F95" w:rsidRDefault="00B26269" w:rsidP="00843F9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ОЖИДАЕМЫЕ РЕЗУЛЬТАТЫ</w:t>
      </w:r>
    </w:p>
    <w:p w14:paraId="7D4A2FF8" w14:textId="77777777" w:rsidR="00843F95" w:rsidRPr="00843F95" w:rsidRDefault="00843F95" w:rsidP="00843F95">
      <w:pPr>
        <w:pStyle w:val="a3"/>
        <w:rPr>
          <w:rFonts w:ascii="Times New Roman" w:hAnsi="Times New Roman" w:cs="Times New Roman"/>
          <w:sz w:val="24"/>
        </w:rPr>
      </w:pPr>
    </w:p>
    <w:p w14:paraId="66D8A627" w14:textId="3566C957" w:rsidR="00843F95" w:rsidRPr="00843F95" w:rsidRDefault="00843F95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3F95">
        <w:rPr>
          <w:rFonts w:ascii="Times New Roman" w:hAnsi="Times New Roman" w:cs="Times New Roman"/>
          <w:sz w:val="24"/>
        </w:rPr>
        <w:t xml:space="preserve">100% информированность </w:t>
      </w:r>
      <w:r>
        <w:rPr>
          <w:rFonts w:ascii="Times New Roman" w:hAnsi="Times New Roman" w:cs="Times New Roman"/>
          <w:sz w:val="24"/>
        </w:rPr>
        <w:t>об</w:t>
      </w:r>
      <w:r w:rsidRPr="00843F95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843F95">
        <w:rPr>
          <w:rFonts w:ascii="Times New Roman" w:hAnsi="Times New Roman" w:cs="Times New Roman"/>
          <w:sz w:val="24"/>
        </w:rPr>
        <w:t>щихся о содержании ВФСК «ГТО» и его истории в нашей стране</w:t>
      </w:r>
      <w:r>
        <w:rPr>
          <w:rFonts w:ascii="Times New Roman" w:hAnsi="Times New Roman" w:cs="Times New Roman"/>
          <w:sz w:val="24"/>
        </w:rPr>
        <w:t>;</w:t>
      </w:r>
    </w:p>
    <w:p w14:paraId="4819E824" w14:textId="5B0195B2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Созданная система физкультурно-оздоровительной работы, которая позволяет повысить у детей и родителей интерес к занятиям физической культурой, формирует осознанное отношение к сохранению и укреплению здоровья детей и готовности их к сдаче норм ВФСК «ГТО»;</w:t>
      </w:r>
    </w:p>
    <w:p w14:paraId="5B129995" w14:textId="77777777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Реализована потребность детей в двигательной активности и сформированы предпосылки здорового образа жизни, обеспечено физическое и психологическое благополучие;</w:t>
      </w:r>
    </w:p>
    <w:p w14:paraId="7C7706DE" w14:textId="37CC9903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Снижение уровня заболеваемости и количества дней, пропущенных детьми по болезни;</w:t>
      </w:r>
    </w:p>
    <w:p w14:paraId="3F16D4BE" w14:textId="3B677508" w:rsidR="00D9368F" w:rsidRDefault="00D9368F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 xml:space="preserve">Удовлетворенность участников образовательного процесса функционированием инфраструктуры спортивно – оздоровительной среды </w:t>
      </w:r>
      <w:r>
        <w:rPr>
          <w:rFonts w:ascii="Times New Roman" w:hAnsi="Times New Roman" w:cs="Times New Roman"/>
          <w:sz w:val="24"/>
        </w:rPr>
        <w:t>образовательной организации;</w:t>
      </w:r>
    </w:p>
    <w:p w14:paraId="36184D39" w14:textId="0F842A0F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Выявление одаренных детей и сопровождение детей с ОВЗ физической и психологической предрасположенности детей к занятию разными видами спорта;</w:t>
      </w:r>
    </w:p>
    <w:p w14:paraId="5C4E40E9" w14:textId="451D0FCD" w:rsidR="00D9368F" w:rsidRDefault="00D9368F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Вовлеченность обучающихся в непрерывный тренировочный процесс и соревновательную деятельность</w:t>
      </w:r>
      <w:r>
        <w:rPr>
          <w:rFonts w:ascii="Times New Roman" w:hAnsi="Times New Roman" w:cs="Times New Roman"/>
          <w:sz w:val="24"/>
        </w:rPr>
        <w:t>;</w:t>
      </w:r>
    </w:p>
    <w:p w14:paraId="06F4088A" w14:textId="4B2E0816" w:rsidR="00D9368F" w:rsidRDefault="00D9368F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Рост профессионального мастерства преподавателей физической культуры</w:t>
      </w:r>
      <w:r>
        <w:rPr>
          <w:rFonts w:ascii="Times New Roman" w:hAnsi="Times New Roman" w:cs="Times New Roman"/>
          <w:sz w:val="24"/>
        </w:rPr>
        <w:t>;</w:t>
      </w:r>
    </w:p>
    <w:p w14:paraId="2157B81C" w14:textId="77777777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Создана модель взаимодействия образовательных учреждений улуса в системе организации и проведения совместных физкультурно-оздоровительных и спортивных мероприятий;</w:t>
      </w:r>
    </w:p>
    <w:p w14:paraId="20370ED1" w14:textId="77777777" w:rsid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Созданы условия для интеграции содержания образования детей, средств, форм и методов физического развития детей в процессе подготовки и сдаче норм ВФСК «ГТО» и участию в различных физкультурно-спортивных мероприятиях и соревнованиях;</w:t>
      </w:r>
    </w:p>
    <w:p w14:paraId="7376D80C" w14:textId="64760F55" w:rsidR="00B26269" w:rsidRPr="00D9368F" w:rsidRDefault="00B26269" w:rsidP="00CE05B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Создано единое физкультурно-оздоровительное пространство, направленное на совершенствование преемственности в системе физического воспитания и развития детей.</w:t>
      </w:r>
    </w:p>
    <w:p w14:paraId="37617856" w14:textId="393AEEA2" w:rsidR="00B26269" w:rsidRDefault="00B26269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B07758" w14:textId="31399ACD" w:rsidR="00843F95" w:rsidRDefault="00843F95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F474BB" w14:textId="77777777" w:rsidR="00CE05B7" w:rsidRDefault="00CE05B7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96064E" w14:textId="77777777" w:rsidR="00843F95" w:rsidRDefault="00843F95" w:rsidP="00D9368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73BDC0" w14:textId="1CB824B3" w:rsidR="00D9368F" w:rsidRDefault="00D9368F" w:rsidP="00843F9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ЗАКЛЮЧЕНИЕ</w:t>
      </w:r>
    </w:p>
    <w:p w14:paraId="3756579B" w14:textId="77777777" w:rsidR="00D9368F" w:rsidRDefault="00D9368F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В данном проекте проанализирована теоретическая основа и практика использования комплекса ГТО в образовательных учреждениях, изучена нормативно-правовая база, определяющая правовое поле процесса внедрения комплекса ГТО в образовательном учреждении, разработана дорожная карта по внедрению комплекса ГТО, представлено ресурсное обеспечение проекта, рассмотрены возможные риски реализации проекта и пути их минимизации.</w:t>
      </w:r>
    </w:p>
    <w:p w14:paraId="4C869423" w14:textId="77777777" w:rsidR="00D9368F" w:rsidRDefault="00D9368F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Предложенная дорожная карта позволит внедрить систему подготовки обучающихся к сдаче нормативов ГТО эффективно.</w:t>
      </w:r>
    </w:p>
    <w:p w14:paraId="0DA50F83" w14:textId="77777777" w:rsidR="00D9368F" w:rsidRDefault="00D9368F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bookmarkStart w:id="7" w:name="_Hlk126166325"/>
      <w:r w:rsidRPr="00D9368F">
        <w:rPr>
          <w:rFonts w:ascii="Times New Roman" w:hAnsi="Times New Roman" w:cs="Times New Roman"/>
          <w:sz w:val="24"/>
        </w:rPr>
        <w:t xml:space="preserve">Ожидаемая оценка экономической эффективности проекта представляется очень высокой в связи с тем, что для его внедрения достаточно тех ресурсов, которые уже есть в школе. Системная работа по внедрению данного проекта предполагает повышение мотивации участников образовательного процесса </w:t>
      </w:r>
      <w:bookmarkEnd w:id="7"/>
      <w:r w:rsidRPr="00D9368F">
        <w:rPr>
          <w:rFonts w:ascii="Times New Roman" w:hAnsi="Times New Roman" w:cs="Times New Roman"/>
          <w:sz w:val="24"/>
        </w:rPr>
        <w:t>со стороны обучающихся и преподавателей.</w:t>
      </w:r>
    </w:p>
    <w:p w14:paraId="5F64A897" w14:textId="7E1BDAC7" w:rsidR="00D9368F" w:rsidRPr="00D9368F" w:rsidRDefault="00D9368F" w:rsidP="00CE0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9368F">
        <w:rPr>
          <w:rFonts w:ascii="Times New Roman" w:hAnsi="Times New Roman" w:cs="Times New Roman"/>
          <w:sz w:val="24"/>
        </w:rPr>
        <w:t>Реализация предложенного проекта будет способствовать модернизации системы физкультурно-спортивного движения, созданию эффективной системы физического воспитания и развития массового спорта. Это существенно повысит возможности использования средств физической культуры и спорта в социально-экономическом развитии страны, активном вовлечении граждан Российской Федерации в систематические занятия физической культурой и спортом.</w:t>
      </w:r>
    </w:p>
    <w:p w14:paraId="45C94BE3" w14:textId="56711D9A" w:rsidR="00B26269" w:rsidRDefault="00B26269" w:rsidP="00CE05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C898A7D" w14:textId="5392CCAE" w:rsidR="00B26269" w:rsidRDefault="00B26269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1C2FEEF" w14:textId="63BFF5DE" w:rsidR="00B26269" w:rsidRDefault="00B26269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48222F" w14:textId="77777777" w:rsidR="00335329" w:rsidRDefault="00335329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BFCD931" w14:textId="6FF56BAA" w:rsidR="00B26269" w:rsidRDefault="00B26269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305F08" w14:textId="1BBA7C91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C49852A" w14:textId="0B8688D5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3C0E6C" w14:textId="7202242A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73264C7" w14:textId="43511A82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972BC81" w14:textId="61B65B15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BD113A4" w14:textId="0EEB3A58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2A0B8C" w14:textId="7509E1EF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1C5033" w14:textId="77777777" w:rsidR="00D9368F" w:rsidRDefault="00D9368F" w:rsidP="00B2626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1ECD2D2" w14:textId="7A03BEB5" w:rsidR="00CE05B7" w:rsidRDefault="00B26269" w:rsidP="00CE05B7">
      <w:pPr>
        <w:pStyle w:val="a3"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СПИСОК ИСПОЛЬЗОВАННОЙ ЛИТЕРАТУРЫ</w:t>
      </w:r>
    </w:p>
    <w:p w14:paraId="7CB81CF6" w14:textId="77777777" w:rsidR="00CE05B7" w:rsidRPr="00CE05B7" w:rsidRDefault="00CE05B7" w:rsidP="00CE05B7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14:paraId="649BC01C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Указ Президента Российской Федерации от 24 марта 2014г. № 172 «О Всероссийском физкультурно-спортивном комплексе «Готов к труду и обороне» (ГТО)»</w:t>
      </w:r>
      <w:r w:rsidR="00CE05B7">
        <w:rPr>
          <w:rFonts w:ascii="Times New Roman" w:hAnsi="Times New Roman" w:cs="Times New Roman"/>
          <w:sz w:val="24"/>
        </w:rPr>
        <w:t>;</w:t>
      </w:r>
    </w:p>
    <w:p w14:paraId="0A256E01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Постановление Правительства Российской Федерации от 11 июня 2014г. № 540 «Об утверждении Положения о Всероссийском физкультурно-спортивном комплексе «Готов к труду и обороне» (ГТО)»</w:t>
      </w:r>
      <w:r w:rsidR="00CE05B7">
        <w:rPr>
          <w:rFonts w:ascii="Times New Roman" w:hAnsi="Times New Roman" w:cs="Times New Roman"/>
          <w:sz w:val="24"/>
        </w:rPr>
        <w:t>;</w:t>
      </w:r>
    </w:p>
    <w:p w14:paraId="525DB214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Постановление Правительства Российской Федерации от 16 августа 2014г. № 821 «О внесении изменений в государственную программу Российской Федерации «Развитие физической культуры и спорта»</w:t>
      </w:r>
      <w:r w:rsidR="00CE05B7">
        <w:rPr>
          <w:rFonts w:ascii="Times New Roman" w:hAnsi="Times New Roman" w:cs="Times New Roman"/>
          <w:sz w:val="24"/>
        </w:rPr>
        <w:t>;</w:t>
      </w:r>
    </w:p>
    <w:p w14:paraId="71602FFA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Распоряжение Правительства Российской Федерации от 30 июня 2014г. № 1165-р «Об утверждении плана мероприятий по поэтапному внедрению Всероссийского физкультурно-спортивного комплекса «Готов к труду и обороне» (ГТО)»</w:t>
      </w:r>
      <w:r w:rsidR="00CE05B7">
        <w:rPr>
          <w:rFonts w:ascii="Times New Roman" w:hAnsi="Times New Roman" w:cs="Times New Roman"/>
          <w:sz w:val="24"/>
        </w:rPr>
        <w:t>;</w:t>
      </w:r>
    </w:p>
    <w:p w14:paraId="35C81828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Приказ Минспорта России от 08 июля 2014г.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</w:t>
      </w:r>
      <w:r w:rsidR="00CE05B7">
        <w:rPr>
          <w:rFonts w:ascii="Times New Roman" w:hAnsi="Times New Roman" w:cs="Times New Roman"/>
          <w:sz w:val="24"/>
        </w:rPr>
        <w:t>;</w:t>
      </w:r>
    </w:p>
    <w:p w14:paraId="244FA4B0" w14:textId="77777777" w:rsid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Приказ Минспорта России от 29 августа 2014г. № 739 «Об утверждения порядка организации и проведения тестирования населения в рамках Всероссийского физкультурно-спортивного комплекса «Готов к труду и обороне» (ГТО)»</w:t>
      </w:r>
      <w:r w:rsidR="00CE05B7">
        <w:rPr>
          <w:rFonts w:ascii="Times New Roman" w:hAnsi="Times New Roman" w:cs="Times New Roman"/>
          <w:sz w:val="24"/>
        </w:rPr>
        <w:t>;</w:t>
      </w:r>
    </w:p>
    <w:p w14:paraId="74FFDFFA" w14:textId="0A0C0E80" w:rsidR="00B26269" w:rsidRPr="00CE05B7" w:rsidRDefault="00843F95" w:rsidP="00CE05B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05B7">
        <w:rPr>
          <w:rFonts w:ascii="Times New Roman" w:hAnsi="Times New Roman" w:cs="Times New Roman"/>
          <w:sz w:val="24"/>
        </w:rPr>
        <w:t>Положение «О реализации программы пропаганды Всероссийского физкультурно-спортивного комплекса «Готов к труду и обороне» «Послы ГТО» /одобрено решением 10.Координационной комиссии Минспорта России по внедрению Всероссийского физкультурно-спортивного комплекса «Готов к труду и обороне» (ГТО) № 4 от 03.03.2015г.</w:t>
      </w:r>
      <w:bookmarkStart w:id="8" w:name="_GoBack"/>
      <w:bookmarkEnd w:id="8"/>
    </w:p>
    <w:sectPr w:rsidR="00B26269" w:rsidRPr="00CE05B7" w:rsidSect="00414BD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C85C" w14:textId="77777777" w:rsidR="000B1548" w:rsidRDefault="000B1548" w:rsidP="00414BD4">
      <w:pPr>
        <w:spacing w:after="0" w:line="240" w:lineRule="auto"/>
      </w:pPr>
      <w:r>
        <w:separator/>
      </w:r>
    </w:p>
  </w:endnote>
  <w:endnote w:type="continuationSeparator" w:id="0">
    <w:p w14:paraId="436E2436" w14:textId="77777777" w:rsidR="000B1548" w:rsidRDefault="000B1548" w:rsidP="0041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923454"/>
      <w:docPartObj>
        <w:docPartGallery w:val="Page Numbers (Bottom of Page)"/>
        <w:docPartUnique/>
      </w:docPartObj>
    </w:sdtPr>
    <w:sdtContent>
      <w:p w14:paraId="2E588CAB" w14:textId="63E9DCB6" w:rsidR="00414BD4" w:rsidRDefault="00414B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C8650" w14:textId="03451D2A" w:rsidR="00414BD4" w:rsidRDefault="00414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CA6F" w14:textId="77777777" w:rsidR="000B1548" w:rsidRDefault="000B1548" w:rsidP="00414BD4">
      <w:pPr>
        <w:spacing w:after="0" w:line="240" w:lineRule="auto"/>
      </w:pPr>
      <w:r>
        <w:separator/>
      </w:r>
    </w:p>
  </w:footnote>
  <w:footnote w:type="continuationSeparator" w:id="0">
    <w:p w14:paraId="0AB050CA" w14:textId="77777777" w:rsidR="000B1548" w:rsidRDefault="000B1548" w:rsidP="0041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017A"/>
    <w:multiLevelType w:val="hybridMultilevel"/>
    <w:tmpl w:val="A09C14AE"/>
    <w:lvl w:ilvl="0" w:tplc="041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AF470BE"/>
    <w:multiLevelType w:val="hybridMultilevel"/>
    <w:tmpl w:val="E60AA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F0B0E"/>
    <w:multiLevelType w:val="hybridMultilevel"/>
    <w:tmpl w:val="7B74A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D2A"/>
    <w:multiLevelType w:val="hybridMultilevel"/>
    <w:tmpl w:val="6E866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FEF"/>
    <w:multiLevelType w:val="hybridMultilevel"/>
    <w:tmpl w:val="F16C58A2"/>
    <w:lvl w:ilvl="0" w:tplc="ED988DE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8A0"/>
    <w:multiLevelType w:val="hybridMultilevel"/>
    <w:tmpl w:val="40FED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635DD2"/>
    <w:multiLevelType w:val="hybridMultilevel"/>
    <w:tmpl w:val="F7E6D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7496"/>
    <w:multiLevelType w:val="hybridMultilevel"/>
    <w:tmpl w:val="461E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B33CB"/>
    <w:multiLevelType w:val="hybridMultilevel"/>
    <w:tmpl w:val="3B72D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6FD"/>
    <w:multiLevelType w:val="hybridMultilevel"/>
    <w:tmpl w:val="709A5AFC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0" w15:restartNumberingAfterBreak="0">
    <w:nsid w:val="428702E5"/>
    <w:multiLevelType w:val="hybridMultilevel"/>
    <w:tmpl w:val="19CC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7875"/>
    <w:multiLevelType w:val="hybridMultilevel"/>
    <w:tmpl w:val="D52E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2809"/>
    <w:multiLevelType w:val="hybridMultilevel"/>
    <w:tmpl w:val="B95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34DC2"/>
    <w:multiLevelType w:val="hybridMultilevel"/>
    <w:tmpl w:val="94866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14BE9"/>
    <w:multiLevelType w:val="hybridMultilevel"/>
    <w:tmpl w:val="D16CC038"/>
    <w:lvl w:ilvl="0" w:tplc="041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4E90503"/>
    <w:multiLevelType w:val="hybridMultilevel"/>
    <w:tmpl w:val="D42C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D5B57"/>
    <w:multiLevelType w:val="hybridMultilevel"/>
    <w:tmpl w:val="57C47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780FC2"/>
    <w:multiLevelType w:val="hybridMultilevel"/>
    <w:tmpl w:val="8F74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13"/>
  </w:num>
  <w:num w:numId="14">
    <w:abstractNumId w:val="11"/>
  </w:num>
  <w:num w:numId="15">
    <w:abstractNumId w:val="17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34"/>
    <w:rsid w:val="00057D41"/>
    <w:rsid w:val="000B1548"/>
    <w:rsid w:val="000B359D"/>
    <w:rsid w:val="000C78A6"/>
    <w:rsid w:val="000F00AA"/>
    <w:rsid w:val="001677C5"/>
    <w:rsid w:val="001D26F5"/>
    <w:rsid w:val="0020684C"/>
    <w:rsid w:val="00270634"/>
    <w:rsid w:val="002F62D3"/>
    <w:rsid w:val="00323C65"/>
    <w:rsid w:val="00334B43"/>
    <w:rsid w:val="00335329"/>
    <w:rsid w:val="00364A69"/>
    <w:rsid w:val="003F3722"/>
    <w:rsid w:val="003F3BA1"/>
    <w:rsid w:val="00414BD4"/>
    <w:rsid w:val="00452FED"/>
    <w:rsid w:val="004E0146"/>
    <w:rsid w:val="00517D0A"/>
    <w:rsid w:val="00540F30"/>
    <w:rsid w:val="005A5DFB"/>
    <w:rsid w:val="005F568D"/>
    <w:rsid w:val="00616AF7"/>
    <w:rsid w:val="0062785E"/>
    <w:rsid w:val="0073467F"/>
    <w:rsid w:val="008355FB"/>
    <w:rsid w:val="00843F95"/>
    <w:rsid w:val="00904090"/>
    <w:rsid w:val="00933553"/>
    <w:rsid w:val="009D06E9"/>
    <w:rsid w:val="009E35ED"/>
    <w:rsid w:val="00B26269"/>
    <w:rsid w:val="00B3537A"/>
    <w:rsid w:val="00BD14E1"/>
    <w:rsid w:val="00C47DB7"/>
    <w:rsid w:val="00C75072"/>
    <w:rsid w:val="00CE05B7"/>
    <w:rsid w:val="00D9368F"/>
    <w:rsid w:val="00E20EA5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2B80"/>
  <w15:chartTrackingRefBased/>
  <w15:docId w15:val="{BB929CC2-53AD-4761-8615-F25273D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ED"/>
    <w:pPr>
      <w:ind w:left="720"/>
      <w:contextualSpacing/>
    </w:pPr>
  </w:style>
  <w:style w:type="table" w:styleId="a4">
    <w:name w:val="Table Grid"/>
    <w:basedOn w:val="a1"/>
    <w:uiPriority w:val="39"/>
    <w:rsid w:val="0083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D4"/>
  </w:style>
  <w:style w:type="paragraph" w:styleId="a7">
    <w:name w:val="footer"/>
    <w:basedOn w:val="a"/>
    <w:link w:val="a8"/>
    <w:uiPriority w:val="99"/>
    <w:unhideWhenUsed/>
    <w:rsid w:val="0041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D798-7E9F-41E8-A9BA-ACEE651D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16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Стручкова</dc:creator>
  <cp:keywords/>
  <dc:description/>
  <cp:lastModifiedBy>Марианна Стручкова</cp:lastModifiedBy>
  <cp:revision>18</cp:revision>
  <dcterms:created xsi:type="dcterms:W3CDTF">2023-01-24T08:07:00Z</dcterms:created>
  <dcterms:modified xsi:type="dcterms:W3CDTF">2023-02-02T11:44:00Z</dcterms:modified>
</cp:coreProperties>
</file>