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sz w:val="28"/>
          <w:szCs w:val="28"/>
        </w:rPr>
        <w:t>МАУДО «ДШИ № 50», г. Кемерово,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Парфёнова Светлана Алексеевна</w:t>
      </w:r>
      <w:r w:rsidRPr="000134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sz w:val="28"/>
          <w:szCs w:val="28"/>
        </w:rPr>
        <w:t xml:space="preserve">преподаватель по классу аккордеона, 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sz w:val="28"/>
          <w:szCs w:val="28"/>
        </w:rPr>
        <w:t xml:space="preserve">автор 4-х сборников обработок и переложений 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sz w:val="28"/>
          <w:szCs w:val="28"/>
        </w:rPr>
        <w:t>для ансамблей младших и средних классов.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3491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013491">
        <w:rPr>
          <w:rFonts w:ascii="Times New Roman" w:hAnsi="Times New Roman" w:cs="Times New Roman"/>
          <w:sz w:val="28"/>
          <w:szCs w:val="28"/>
          <w:lang w:val="en-US"/>
        </w:rPr>
        <w:t>: sap1948@mail.ru</w:t>
      </w:r>
    </w:p>
    <w:p w:rsidR="00AE0C67" w:rsidRPr="00013491" w:rsidRDefault="00AE0C67" w:rsidP="00AE0C6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13491">
        <w:rPr>
          <w:rFonts w:ascii="Times New Roman" w:hAnsi="Times New Roman" w:cs="Times New Roman"/>
          <w:sz w:val="28"/>
          <w:szCs w:val="28"/>
        </w:rPr>
        <w:t>тел</w:t>
      </w:r>
      <w:r w:rsidRPr="00013491">
        <w:rPr>
          <w:rFonts w:ascii="Times New Roman" w:hAnsi="Times New Roman" w:cs="Times New Roman"/>
          <w:sz w:val="28"/>
          <w:szCs w:val="28"/>
          <w:lang w:val="en-US"/>
        </w:rPr>
        <w:t>.: +7 923 605 81 99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E0C67" w:rsidRPr="008602F7" w:rsidRDefault="00AE0C67" w:rsidP="00AE0C6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02F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 опыта создания сборников обработок и переложений </w:t>
      </w:r>
    </w:p>
    <w:p w:rsidR="00AE0C67" w:rsidRPr="008602F7" w:rsidRDefault="00AE0C67" w:rsidP="00AE0C67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02F7">
        <w:rPr>
          <w:rFonts w:ascii="Times New Roman" w:hAnsi="Times New Roman" w:cs="Times New Roman"/>
          <w:b/>
          <w:bCs/>
          <w:caps/>
          <w:sz w:val="28"/>
          <w:szCs w:val="28"/>
        </w:rPr>
        <w:t>на основе активной концертной деятельности</w:t>
      </w:r>
    </w:p>
    <w:p w:rsidR="00AE0C67" w:rsidRPr="00013491" w:rsidRDefault="00AE0C67" w:rsidP="00AE0C67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E0C67" w:rsidRPr="00013491" w:rsidRDefault="00AE0C67" w:rsidP="00AE0C6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 xml:space="preserve">Многолетний опыт концертной деятельности в сфере дополнительного образования позволяет мне озвучить некоторые существенные наблюдения. Музыка в первую очередь искусство эмоционально-двигательное, психомоторное. Концерт ансамблевой музыки – это постижение музыки в единстве слухового, зрительного и двигательных факторов. </w:t>
      </w:r>
      <w:r w:rsidRPr="00013491">
        <w:rPr>
          <w:rFonts w:ascii="Times New Roman" w:hAnsi="Times New Roman" w:cs="Times New Roman"/>
          <w:bCs/>
          <w:iCs/>
          <w:sz w:val="28"/>
          <w:szCs w:val="28"/>
        </w:rPr>
        <w:t>Ориентир на театрализацию, на поиск смыслов  позволяет реализовать цели и задачи</w:t>
      </w:r>
      <w:r w:rsidRPr="000134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13491">
        <w:rPr>
          <w:rFonts w:ascii="Times New Roman" w:hAnsi="Times New Roman" w:cs="Times New Roman"/>
          <w:bCs/>
          <w:sz w:val="28"/>
          <w:szCs w:val="28"/>
        </w:rPr>
        <w:t>обучения, развития и воспитания одновременно и эффективно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 w:rsidRPr="00013491">
        <w:rPr>
          <w:rFonts w:ascii="Times New Roman" w:hAnsi="Times New Roman" w:cs="Times New Roman"/>
          <w:bCs/>
          <w:sz w:val="28"/>
          <w:szCs w:val="28"/>
        </w:rPr>
        <w:t>в единстве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0C67" w:rsidRPr="00013491" w:rsidRDefault="00AE0C67" w:rsidP="00AE0C67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3491">
        <w:rPr>
          <w:sz w:val="28"/>
          <w:szCs w:val="28"/>
        </w:rPr>
        <w:t xml:space="preserve">По мнению многих педагогов нового стартового репертуара для ансамблей ДМШ и ДШИ не хватает. </w:t>
      </w:r>
      <w:r w:rsidRPr="00013491">
        <w:rPr>
          <w:kern w:val="16"/>
          <w:sz w:val="28"/>
          <w:szCs w:val="28"/>
        </w:rPr>
        <w:t>Репертуар для малышей зачастую или примитивен или излишне труден, или не созвучен настроениям сегодняшнего ученика.</w:t>
      </w:r>
      <w:r>
        <w:rPr>
          <w:kern w:val="16"/>
          <w:sz w:val="28"/>
          <w:szCs w:val="28"/>
        </w:rPr>
        <w:t xml:space="preserve"> </w:t>
      </w:r>
      <w:r w:rsidRPr="000A40AE">
        <w:rPr>
          <w:sz w:val="28"/>
          <w:szCs w:val="28"/>
        </w:rPr>
        <w:t xml:space="preserve">Возможности обновления репертуара учащихся открываются за счет включения </w:t>
      </w:r>
      <w:r w:rsidRPr="00013491">
        <w:rPr>
          <w:sz w:val="28"/>
          <w:szCs w:val="28"/>
        </w:rPr>
        <w:t xml:space="preserve">новых </w:t>
      </w:r>
      <w:r w:rsidRPr="000A40AE">
        <w:rPr>
          <w:sz w:val="28"/>
          <w:szCs w:val="28"/>
        </w:rPr>
        <w:t>обработок эстрадных и современных произведений.</w:t>
      </w:r>
      <w:r>
        <w:rPr>
          <w:sz w:val="28"/>
          <w:szCs w:val="28"/>
        </w:rPr>
        <w:t xml:space="preserve"> </w:t>
      </w:r>
    </w:p>
    <w:p w:rsidR="00AE0C67" w:rsidRPr="00013491" w:rsidRDefault="00AE0C67" w:rsidP="00A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концертов с моментами театрализации</w:t>
      </w:r>
      <w:r w:rsidRPr="0001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придала</w:t>
      </w:r>
      <w:r w:rsidRPr="00013491">
        <w:rPr>
          <w:rFonts w:ascii="Times New Roman" w:hAnsi="Times New Roman" w:cs="Times New Roman"/>
          <w:sz w:val="28"/>
          <w:szCs w:val="28"/>
        </w:rPr>
        <w:t xml:space="preserve"> смысл мои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491">
        <w:rPr>
          <w:rFonts w:ascii="Times New Roman" w:hAnsi="Times New Roman" w:cs="Times New Roman"/>
          <w:sz w:val="28"/>
          <w:szCs w:val="28"/>
        </w:rPr>
        <w:t xml:space="preserve"> интуитивны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491">
        <w:rPr>
          <w:rFonts w:ascii="Times New Roman" w:hAnsi="Times New Roman" w:cs="Times New Roman"/>
          <w:sz w:val="28"/>
          <w:szCs w:val="28"/>
        </w:rPr>
        <w:t xml:space="preserve"> импровизаци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13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заставила активно искать новый репертуар, создавать</w:t>
      </w:r>
      <w:r w:rsidRPr="0001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</w:t>
      </w:r>
      <w:r w:rsidRPr="00013491">
        <w:rPr>
          <w:rFonts w:ascii="Times New Roman" w:hAnsi="Times New Roman" w:cs="Times New Roman"/>
          <w:sz w:val="28"/>
          <w:szCs w:val="28"/>
        </w:rPr>
        <w:t xml:space="preserve"> обработ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13491">
        <w:rPr>
          <w:rFonts w:ascii="Times New Roman" w:hAnsi="Times New Roman" w:cs="Times New Roman"/>
          <w:sz w:val="28"/>
          <w:szCs w:val="28"/>
        </w:rPr>
        <w:t xml:space="preserve"> и переложени</w:t>
      </w:r>
      <w:r>
        <w:rPr>
          <w:rFonts w:ascii="Times New Roman" w:hAnsi="Times New Roman" w:cs="Times New Roman"/>
          <w:sz w:val="28"/>
          <w:szCs w:val="28"/>
        </w:rPr>
        <w:t>я для ансамбля.</w:t>
      </w:r>
    </w:p>
    <w:p w:rsidR="00AE0C67" w:rsidRPr="00C151B4" w:rsidRDefault="00AE0C67" w:rsidP="00AE0C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1B4">
        <w:rPr>
          <w:rFonts w:ascii="Times New Roman" w:eastAsia="Times New Roman" w:hAnsi="Times New Roman" w:cs="Times New Roman"/>
          <w:iCs/>
          <w:sz w:val="28"/>
          <w:szCs w:val="28"/>
        </w:rPr>
        <w:t>Драматургия концертов подсказала и содержательное наполнение, и построение сборников обработок и переложений как последовательность обучения инструменту:</w:t>
      </w:r>
    </w:p>
    <w:p w:rsidR="00AE0C67" w:rsidRPr="008602F7" w:rsidRDefault="00AE0C67" w:rsidP="00AE0C6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F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знакомство с аккордеоном,  его возможностями и тайнами; </w:t>
      </w:r>
    </w:p>
    <w:p w:rsidR="00AE0C67" w:rsidRPr="008602F7" w:rsidRDefault="00AE0C67" w:rsidP="00AE0C6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02F7">
        <w:rPr>
          <w:rFonts w:ascii="Times New Roman" w:eastAsia="Times New Roman" w:hAnsi="Times New Roman" w:cs="Times New Roman"/>
          <w:iCs/>
          <w:sz w:val="28"/>
          <w:szCs w:val="28"/>
        </w:rPr>
        <w:t>от первых шагов исполнительского искусства, к вершинам звучания любимых и узнаваемых мировых мелодий.</w:t>
      </w:r>
    </w:p>
    <w:p w:rsidR="00AE0C67" w:rsidRPr="00013491" w:rsidRDefault="00AE0C67" w:rsidP="00AE0C6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>Основные принципы в создании сборников: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 xml:space="preserve">1. От простого к сложному 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>2. От сложного к удобному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 xml:space="preserve">3. От удобства к красоте и разнообразию 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 xml:space="preserve">4. От коллективного музицирования к сольному. </w:t>
      </w:r>
    </w:p>
    <w:p w:rsidR="00AE0C67" w:rsidRPr="00013491" w:rsidRDefault="00AE0C67" w:rsidP="00AE0C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>5. От сольного музицирования к коллективному.</w:t>
      </w:r>
    </w:p>
    <w:p w:rsidR="00AE0C67" w:rsidRPr="00013491" w:rsidRDefault="00AE0C67" w:rsidP="00AE0C6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начальном этапе заинтересовывала малышей игрой в ансамбле. Сначала с педагогом, затем объединяла в </w:t>
      </w:r>
      <w:r w:rsidRPr="00013491">
        <w:rPr>
          <w:rFonts w:ascii="Times New Roman" w:hAnsi="Times New Roman" w:cs="Times New Roman"/>
          <w:bCs/>
          <w:sz w:val="28"/>
          <w:szCs w:val="28"/>
        </w:rPr>
        <w:t xml:space="preserve"> дуэты, трио, квартеты. Появились первые обработки и переложения.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Это оказалось очень увлекательно. </w:t>
      </w:r>
      <w:r w:rsidRPr="00013491">
        <w:rPr>
          <w:rFonts w:ascii="Times New Roman" w:hAnsi="Times New Roman" w:cs="Times New Roman"/>
          <w:bCs/>
          <w:sz w:val="28"/>
          <w:szCs w:val="28"/>
        </w:rPr>
        <w:t xml:space="preserve">Дело пошло. Стала выискивать различные варианты любимых пьес, добавляя, раскрашивая, приспосабливая под своих учеников. Хотелось каждому дать возможность поучаствовать в значимом концерте. </w:t>
      </w:r>
    </w:p>
    <w:p w:rsidR="00AE0C67" w:rsidRPr="00013491" w:rsidRDefault="00AE0C67" w:rsidP="00AE0C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Во время репетиций при многократном проигрывании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новые идеи, </w:t>
      </w:r>
      <w:r w:rsidRPr="00013491">
        <w:rPr>
          <w:rFonts w:ascii="Times New Roman" w:hAnsi="Times New Roman" w:cs="Times New Roman"/>
          <w:bCs/>
          <w:sz w:val="28"/>
          <w:szCs w:val="28"/>
        </w:rPr>
        <w:t xml:space="preserve">нотный текст  уточняется, дополняется и наоборот, подвергается жесткому пересмотру, особенно для младших и средних классов, чтобы ученики смогли полноценно прозвучать,  независимо от уровня подготовки. </w:t>
      </w:r>
      <w:r>
        <w:rPr>
          <w:rFonts w:ascii="Times New Roman" w:eastAsia="Times New Roman" w:hAnsi="Times New Roman" w:cs="Times New Roman"/>
          <w:sz w:val="28"/>
          <w:szCs w:val="28"/>
        </w:rPr>
        <w:t>Вводим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меховые приёмы (вибрато, тремоло)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глиссандо, ритмически усложняем,</w:t>
      </w:r>
      <w:r w:rsidRPr="00013491">
        <w:rPr>
          <w:rFonts w:ascii="Times New Roman" w:hAnsi="Times New Roman" w:cs="Times New Roman"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добавляем новые партии для дуэтов, трио и больших ансамблей. </w:t>
      </w:r>
    </w:p>
    <w:p w:rsidR="00AE0C67" w:rsidRDefault="00AE0C67" w:rsidP="00AE0C67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ачиная с детьми (чаще вдвоём) первые </w:t>
      </w:r>
      <w:proofErr w:type="spellStart"/>
      <w:r w:rsidRPr="00013491">
        <w:rPr>
          <w:rFonts w:ascii="Times New Roman" w:eastAsia="Times New Roman" w:hAnsi="Times New Roman" w:cs="Times New Roman"/>
          <w:sz w:val="28"/>
          <w:szCs w:val="28"/>
        </w:rPr>
        <w:t>попевки</w:t>
      </w:r>
      <w:proofErr w:type="spellEnd"/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выстраиваем в терцию и сексту, </w:t>
      </w:r>
      <w:r>
        <w:rPr>
          <w:rFonts w:ascii="Times New Roman" w:eastAsia="Times New Roman" w:hAnsi="Times New Roman" w:cs="Times New Roman"/>
          <w:sz w:val="28"/>
          <w:szCs w:val="28"/>
        </w:rPr>
        <w:t>украшаем восьмыми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переносим в другую октаву – получается благозвучно, игриво,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нравится совместная игра. </w:t>
      </w:r>
    </w:p>
    <w:p w:rsidR="00AE0C67" w:rsidRPr="00013491" w:rsidRDefault="00AE0C67" w:rsidP="00AE0C67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Частушка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и Матаня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5214B">
        <w:rPr>
          <w:rFonts w:ascii="Times New Roman" w:eastAsia="Times New Roman" w:hAnsi="Times New Roman" w:cs="Times New Roman"/>
          <w:sz w:val="28"/>
          <w:szCs w:val="28"/>
        </w:rPr>
        <w:t>удобные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2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любимые </w:t>
      </w:r>
      <w:r w:rsidRPr="0025214B">
        <w:rPr>
          <w:rFonts w:ascii="Times New Roman" w:eastAsia="Times New Roman" w:hAnsi="Times New Roman" w:cs="Times New Roman"/>
          <w:sz w:val="28"/>
          <w:szCs w:val="28"/>
        </w:rPr>
        <w:t xml:space="preserve">пьески </w:t>
      </w:r>
      <w:r>
        <w:rPr>
          <w:rFonts w:ascii="Times New Roman" w:eastAsia="Times New Roman" w:hAnsi="Times New Roman" w:cs="Times New Roman"/>
          <w:sz w:val="28"/>
          <w:szCs w:val="28"/>
        </w:rPr>
        <w:t>для начинающих. Э</w:t>
      </w:r>
      <w:r w:rsidRPr="0025214B">
        <w:rPr>
          <w:rFonts w:ascii="Times New Roman" w:eastAsia="Times New Roman" w:hAnsi="Times New Roman" w:cs="Times New Roman"/>
          <w:sz w:val="28"/>
          <w:szCs w:val="28"/>
        </w:rPr>
        <w:t>ти пьес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5214B">
        <w:rPr>
          <w:rFonts w:ascii="Times New Roman" w:eastAsia="Times New Roman" w:hAnsi="Times New Roman" w:cs="Times New Roman"/>
          <w:sz w:val="28"/>
          <w:szCs w:val="28"/>
        </w:rPr>
        <w:t xml:space="preserve"> и  последующие представлены в сборниках обработок и переложений автора «Вдвоём, втроём, вчетвером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…». </w:t>
      </w:r>
    </w:p>
    <w:p w:rsidR="00AE0C67" w:rsidRPr="00013491" w:rsidRDefault="00AE0C67" w:rsidP="00AE0C67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 xml:space="preserve">Микки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нож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» 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сложная пьеса,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звучит хорошо, но простовато. И когда добавили второй голос, а позднее и третий, то не передать, сколько радости у ребят. Выступаем на большой сцене на УРА.</w:t>
      </w:r>
    </w:p>
    <w:p w:rsidR="00AE0C67" w:rsidRPr="00013491" w:rsidRDefault="00AE0C67" w:rsidP="00AE0C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К Рождественскому концерту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подготовили переложение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песн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В.Чистякова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 ночь на Рождество»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. С огромным удовольствием сыграли и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спели с нашим хором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C67" w:rsidRPr="00013491" w:rsidRDefault="00AE0C67" w:rsidP="00AE0C67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sz w:val="28"/>
          <w:szCs w:val="28"/>
        </w:rPr>
        <w:t>Фортепианная пьеса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«В церкви» 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Чайковского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интересно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звучит на нашем инструменте,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расписан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на несколько партий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прозвучала 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великолепно. В концертах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экспериментировали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электронным аккордеоном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фортепиано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, добиваясь органного звучания.</w:t>
      </w:r>
    </w:p>
    <w:p w:rsidR="00AE0C67" w:rsidRPr="00013491" w:rsidRDefault="00AE0C67" w:rsidP="00AE0C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>Любимый вальс «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Под небом Парижа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», с воодушевлением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491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ребятами на нашем большом концерте «Виват, аккордеон» в Музыкальной гостиной. В составе ансамбля звучала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флейта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. А 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«Моя любовь - аккордеон» интересный эффект добавила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 xml:space="preserve">губная гармошка. </w:t>
      </w:r>
    </w:p>
    <w:p w:rsidR="00AE0C67" w:rsidRPr="00013491" w:rsidRDefault="00AE0C67" w:rsidP="00AE0C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Эстрадную пьесу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предложенную мне коллегой из Москвы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в рукописном варианте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преобразовала в </w:t>
      </w:r>
      <w:proofErr w:type="gramStart"/>
      <w:r w:rsidRPr="00013491">
        <w:rPr>
          <w:rFonts w:ascii="Times New Roman" w:eastAsia="Times New Roman" w:hAnsi="Times New Roman" w:cs="Times New Roman"/>
          <w:sz w:val="28"/>
          <w:szCs w:val="28"/>
        </w:rPr>
        <w:t>печатный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добавив вторую партию.</w:t>
      </w:r>
    </w:p>
    <w:p w:rsidR="00AE0C67" w:rsidRPr="00013491" w:rsidRDefault="00AE0C67" w:rsidP="00AE0C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Маленький Париж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» мы сыграли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с флейтой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органично прозвучавшей в дуэте с аккордеоном.</w:t>
      </w:r>
    </w:p>
    <w:p w:rsidR="00AE0C67" w:rsidRPr="00013491" w:rsidRDefault="00AE0C67" w:rsidP="00AE0C67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«Тигри-фокс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» – пьеска, написанная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учеником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досталась мне от коллег из Эстонии,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очаровательно прозвучала у малышей при добавлении второго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C67" w:rsidRPr="00013491" w:rsidRDefault="00AE0C67" w:rsidP="00AE0C6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Песенка на асфальте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3491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которой я 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была переложена для большого ансамбля с множеством придумок в процессе работы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C67" w:rsidRPr="00A66917" w:rsidRDefault="00AE0C67" w:rsidP="009104DD">
      <w:pPr>
        <w:pStyle w:val="a3"/>
        <w:widowControl w:val="0"/>
        <w:spacing w:before="240" w:beforeAutospacing="0" w:after="0" w:afterAutospacing="0" w:line="276" w:lineRule="auto"/>
        <w:ind w:left="426" w:firstLine="425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Позволю себе небольшое юмористическое отступление – </w:t>
      </w:r>
      <w:r w:rsidRPr="00EF53A1">
        <w:rPr>
          <w:b/>
          <w:caps/>
          <w:sz w:val="28"/>
          <w:szCs w:val="28"/>
        </w:rPr>
        <w:t>«Вкусновато, но маловато!»</w:t>
      </w:r>
      <w:r w:rsidRPr="00A66917">
        <w:rPr>
          <w:b/>
          <w:sz w:val="28"/>
          <w:szCs w:val="28"/>
        </w:rPr>
        <w:t xml:space="preserve"> М/ф. «Маша и Медведь». </w:t>
      </w:r>
    </w:p>
    <w:p w:rsidR="00AE0C67" w:rsidRPr="00013491" w:rsidRDefault="00AE0C67" w:rsidP="009104DD">
      <w:pPr>
        <w:pStyle w:val="a3"/>
        <w:widowControl w:val="0"/>
        <w:spacing w:before="24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sz w:val="28"/>
          <w:szCs w:val="28"/>
        </w:rPr>
        <w:t xml:space="preserve">В обучении одному ученику </w:t>
      </w:r>
      <w:r w:rsidRPr="00013491">
        <w:rPr>
          <w:b/>
          <w:sz w:val="28"/>
          <w:szCs w:val="28"/>
        </w:rPr>
        <w:t>трудновато</w:t>
      </w:r>
      <w:r w:rsidRPr="00013491">
        <w:rPr>
          <w:sz w:val="28"/>
          <w:szCs w:val="28"/>
        </w:rPr>
        <w:t xml:space="preserve">, другому </w:t>
      </w:r>
      <w:r w:rsidRPr="00013491">
        <w:rPr>
          <w:b/>
          <w:sz w:val="28"/>
          <w:szCs w:val="28"/>
        </w:rPr>
        <w:t>многовато</w:t>
      </w:r>
      <w:r w:rsidRPr="00013491">
        <w:rPr>
          <w:sz w:val="28"/>
          <w:szCs w:val="28"/>
        </w:rPr>
        <w:t xml:space="preserve">, третьему </w:t>
      </w:r>
      <w:r w:rsidRPr="00013491">
        <w:rPr>
          <w:b/>
          <w:sz w:val="28"/>
          <w:szCs w:val="28"/>
        </w:rPr>
        <w:t>скучновато</w:t>
      </w:r>
      <w:r>
        <w:rPr>
          <w:b/>
          <w:sz w:val="28"/>
          <w:szCs w:val="28"/>
        </w:rPr>
        <w:t>…</w:t>
      </w:r>
      <w:r w:rsidRPr="00013491">
        <w:rPr>
          <w:sz w:val="28"/>
          <w:szCs w:val="28"/>
        </w:rPr>
        <w:t xml:space="preserve">  </w:t>
      </w:r>
      <w:r w:rsidRPr="00013491">
        <w:rPr>
          <w:b/>
          <w:sz w:val="28"/>
          <w:szCs w:val="28"/>
        </w:rPr>
        <w:t>Задачка!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b/>
          <w:sz w:val="28"/>
          <w:szCs w:val="28"/>
        </w:rPr>
      </w:pPr>
      <w:r w:rsidRPr="00013491">
        <w:rPr>
          <w:sz w:val="28"/>
          <w:szCs w:val="28"/>
        </w:rPr>
        <w:t>Что же сделать, чтобы стало</w:t>
      </w:r>
      <w:r w:rsidRPr="00013491">
        <w:rPr>
          <w:b/>
          <w:sz w:val="28"/>
          <w:szCs w:val="28"/>
        </w:rPr>
        <w:t xml:space="preserve"> </w:t>
      </w:r>
      <w:proofErr w:type="spellStart"/>
      <w:r w:rsidRPr="00013491">
        <w:rPr>
          <w:b/>
          <w:sz w:val="28"/>
          <w:szCs w:val="28"/>
        </w:rPr>
        <w:t>вкусновато</w:t>
      </w:r>
      <w:proofErr w:type="spellEnd"/>
      <w:r w:rsidRPr="00013491">
        <w:rPr>
          <w:b/>
          <w:sz w:val="28"/>
          <w:szCs w:val="28"/>
        </w:rPr>
        <w:t>, но маловато?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b/>
          <w:sz w:val="28"/>
          <w:szCs w:val="28"/>
        </w:rPr>
      </w:pPr>
      <w:r w:rsidRPr="00013491">
        <w:rPr>
          <w:b/>
          <w:sz w:val="28"/>
          <w:szCs w:val="28"/>
        </w:rPr>
        <w:t xml:space="preserve">РЕШЕНИЯ.      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b/>
          <w:sz w:val="28"/>
          <w:szCs w:val="28"/>
        </w:rPr>
        <w:t xml:space="preserve">Трудновато? </w:t>
      </w:r>
      <w:r w:rsidRPr="00013491">
        <w:rPr>
          <w:sz w:val="28"/>
          <w:szCs w:val="28"/>
        </w:rPr>
        <w:t xml:space="preserve">Да, например, в </w:t>
      </w:r>
      <w:r w:rsidRPr="00013491">
        <w:rPr>
          <w:b/>
          <w:sz w:val="28"/>
          <w:szCs w:val="28"/>
        </w:rPr>
        <w:t>польке «Дедушка»</w:t>
      </w:r>
      <w:r w:rsidRPr="00013491">
        <w:rPr>
          <w:sz w:val="28"/>
          <w:szCs w:val="28"/>
        </w:rPr>
        <w:t xml:space="preserve"> часто повторяющиеся, меняющиеся пассажи не слишком удобные ученику, не давались ему.  Стоило мне подыграть (сымпровизировала на ходу), слух ребёнка приобрел ритмическую и мелодическую опору, пальчики забегали, глаза заулыбались, а у меня родилась вторая партия, которую можно предложить уже более продвинутому ученику. И готова новая обработка, которую осталось только </w:t>
      </w:r>
      <w:r w:rsidRPr="00013491">
        <w:rPr>
          <w:b/>
          <w:sz w:val="28"/>
          <w:szCs w:val="28"/>
        </w:rPr>
        <w:t>набрать в нотном редакторе</w:t>
      </w:r>
      <w:r w:rsidRPr="00013491">
        <w:rPr>
          <w:sz w:val="28"/>
          <w:szCs w:val="28"/>
        </w:rPr>
        <w:t>.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b/>
          <w:sz w:val="28"/>
          <w:szCs w:val="28"/>
        </w:rPr>
        <w:t>Многовато!</w:t>
      </w:r>
      <w:r w:rsidRPr="0001349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13491">
        <w:rPr>
          <w:b/>
          <w:sz w:val="28"/>
          <w:szCs w:val="28"/>
        </w:rPr>
        <w:t>«Летка-Енька».</w:t>
      </w:r>
      <w:r w:rsidRPr="00013491">
        <w:rPr>
          <w:sz w:val="28"/>
          <w:szCs w:val="28"/>
        </w:rPr>
        <w:t xml:space="preserve"> Разделила одну партию на двоих, добавив  простейшие пассажи, меховые приёмы </w:t>
      </w:r>
      <w:r>
        <w:rPr>
          <w:sz w:val="28"/>
          <w:szCs w:val="28"/>
        </w:rPr>
        <w:t>тремоло</w:t>
      </w:r>
      <w:r w:rsidRPr="00013491">
        <w:rPr>
          <w:sz w:val="28"/>
          <w:szCs w:val="28"/>
        </w:rPr>
        <w:t>, глиссандо</w:t>
      </w:r>
      <w:proofErr w:type="gramStart"/>
      <w:r w:rsidRPr="00013491">
        <w:rPr>
          <w:sz w:val="28"/>
          <w:szCs w:val="28"/>
        </w:rPr>
        <w:t>… И</w:t>
      </w:r>
      <w:proofErr w:type="gramEnd"/>
      <w:r w:rsidRPr="00013491">
        <w:rPr>
          <w:sz w:val="28"/>
          <w:szCs w:val="28"/>
        </w:rPr>
        <w:t xml:space="preserve">грают ученики вдвоем, а мне снова захотелось поимпровизировать с ними и… родилась третья партия, которую можно предложить уже более продвинутому ученику. И готова новая обработка, которую осталось только </w:t>
      </w:r>
      <w:r w:rsidRPr="00013491">
        <w:rPr>
          <w:b/>
          <w:sz w:val="28"/>
          <w:szCs w:val="28"/>
        </w:rPr>
        <w:t>набрать в нотном редакторе</w:t>
      </w:r>
      <w:r w:rsidRPr="00013491">
        <w:rPr>
          <w:sz w:val="28"/>
          <w:szCs w:val="28"/>
        </w:rPr>
        <w:t>. Причем, каждая следующая партия сложнее, что напоминает переход на следующий уровень в компьютерной игре.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sz w:val="28"/>
          <w:szCs w:val="28"/>
        </w:rPr>
        <w:t>Разделение партии позволяет упростить задачу, но чуть позже ученики смогут играть обе партии и в конечном итоге всю пьесу целиком.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b/>
          <w:sz w:val="28"/>
          <w:szCs w:val="28"/>
        </w:rPr>
        <w:t>Скучновато</w:t>
      </w:r>
      <w:r w:rsidRPr="00013491">
        <w:rPr>
          <w:sz w:val="28"/>
          <w:szCs w:val="28"/>
        </w:rPr>
        <w:t xml:space="preserve">! </w:t>
      </w:r>
      <w:r>
        <w:rPr>
          <w:sz w:val="28"/>
          <w:szCs w:val="28"/>
        </w:rPr>
        <w:t>(Б</w:t>
      </w:r>
      <w:r w:rsidRPr="00013491">
        <w:rPr>
          <w:sz w:val="28"/>
          <w:szCs w:val="28"/>
        </w:rPr>
        <w:t>ывает и такое</w:t>
      </w:r>
      <w:r>
        <w:rPr>
          <w:sz w:val="28"/>
          <w:szCs w:val="28"/>
        </w:rPr>
        <w:t>)</w:t>
      </w:r>
      <w:r w:rsidRPr="00013491">
        <w:rPr>
          <w:sz w:val="28"/>
          <w:szCs w:val="28"/>
        </w:rPr>
        <w:t xml:space="preserve"> </w:t>
      </w:r>
      <w:r w:rsidRPr="00013491">
        <w:rPr>
          <w:b/>
          <w:sz w:val="28"/>
          <w:szCs w:val="28"/>
        </w:rPr>
        <w:t>«</w:t>
      </w:r>
      <w:proofErr w:type="gramStart"/>
      <w:r w:rsidRPr="00013491">
        <w:rPr>
          <w:b/>
          <w:sz w:val="28"/>
          <w:szCs w:val="28"/>
        </w:rPr>
        <w:t>Цыганский</w:t>
      </w:r>
      <w:proofErr w:type="gramEnd"/>
      <w:r w:rsidRPr="00013491">
        <w:rPr>
          <w:b/>
          <w:sz w:val="28"/>
          <w:szCs w:val="28"/>
        </w:rPr>
        <w:t xml:space="preserve"> микс»</w:t>
      </w:r>
      <w:r w:rsidRPr="00013491">
        <w:rPr>
          <w:sz w:val="28"/>
          <w:szCs w:val="28"/>
        </w:rPr>
        <w:t xml:space="preserve">. Пьеса интересная, и уже играющий ученик, но по характеру </w:t>
      </w:r>
      <w:proofErr w:type="spellStart"/>
      <w:r w:rsidRPr="00013491">
        <w:rPr>
          <w:sz w:val="28"/>
          <w:szCs w:val="28"/>
        </w:rPr>
        <w:t>экставерт</w:t>
      </w:r>
      <w:proofErr w:type="spellEnd"/>
      <w:r w:rsidRPr="00013491">
        <w:rPr>
          <w:sz w:val="28"/>
          <w:szCs w:val="28"/>
        </w:rPr>
        <w:t xml:space="preserve"> – компанейский, заводной, поделиться творчеством с кем-то хочет, выступить в концерте в большом ансамбле. Понятно! – пора браться за партитуру на  четырёх </w:t>
      </w:r>
      <w:r w:rsidRPr="00013491">
        <w:rPr>
          <w:sz w:val="28"/>
          <w:szCs w:val="28"/>
        </w:rPr>
        <w:lastRenderedPageBreak/>
        <w:t xml:space="preserve">участников ансамбля. Тем более что преподаватель и для себя партию сымпровизирует, ну, чтобы несколько обновить музыкальную палитру. И готова новая обработка, которую осталось только </w:t>
      </w:r>
      <w:r w:rsidRPr="00013491">
        <w:rPr>
          <w:b/>
          <w:sz w:val="28"/>
          <w:szCs w:val="28"/>
        </w:rPr>
        <w:t>набрать в нотном редакторе</w:t>
      </w:r>
      <w:r w:rsidRPr="00013491">
        <w:rPr>
          <w:sz w:val="28"/>
          <w:szCs w:val="28"/>
        </w:rPr>
        <w:t>.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proofErr w:type="spellStart"/>
      <w:r w:rsidRPr="00013491">
        <w:rPr>
          <w:b/>
          <w:caps/>
          <w:sz w:val="28"/>
          <w:szCs w:val="28"/>
        </w:rPr>
        <w:t>С</w:t>
      </w:r>
      <w:r w:rsidRPr="00013491">
        <w:rPr>
          <w:b/>
          <w:sz w:val="28"/>
          <w:szCs w:val="28"/>
        </w:rPr>
        <w:t>ложновато</w:t>
      </w:r>
      <w:proofErr w:type="spellEnd"/>
      <w:r w:rsidRPr="00013491">
        <w:rPr>
          <w:b/>
          <w:sz w:val="28"/>
          <w:szCs w:val="28"/>
        </w:rPr>
        <w:t>!</w:t>
      </w:r>
      <w:r w:rsidRPr="00013491">
        <w:rPr>
          <w:sz w:val="28"/>
          <w:szCs w:val="28"/>
        </w:rPr>
        <w:t xml:space="preserve"> – Бывает пьеса великолепная, для профессиональных музыкантов, и так её играть хочется, но рано – не потянут. Переложение сделала: расписала на 5 треков, что-то упростила, где-то украсила, поменяла тональность, усилила гармонию (подсластила), добавила диссонансов (чуть-чуть перчинки), и готово переложение, которое осталось только </w:t>
      </w:r>
      <w:r w:rsidRPr="00013491">
        <w:rPr>
          <w:b/>
          <w:sz w:val="28"/>
          <w:szCs w:val="28"/>
        </w:rPr>
        <w:t>набрать в нотном редакторе</w:t>
      </w:r>
      <w:r w:rsidRPr="00013491">
        <w:rPr>
          <w:sz w:val="28"/>
          <w:szCs w:val="28"/>
        </w:rPr>
        <w:t>.</w:t>
      </w:r>
    </w:p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b/>
          <w:caps/>
          <w:sz w:val="28"/>
          <w:szCs w:val="28"/>
        </w:rPr>
        <w:t>Вкусновато, но маловато!</w:t>
      </w:r>
      <w:r w:rsidRPr="00013491">
        <w:rPr>
          <w:sz w:val="28"/>
          <w:szCs w:val="28"/>
        </w:rPr>
        <w:t xml:space="preserve"> – Где двое играют, там и четверо </w:t>
      </w:r>
      <w:proofErr w:type="gramStart"/>
      <w:r w:rsidRPr="00013491">
        <w:rPr>
          <w:sz w:val="28"/>
          <w:szCs w:val="28"/>
        </w:rPr>
        <w:t>смогут</w:t>
      </w:r>
      <w:proofErr w:type="gramEnd"/>
      <w:r w:rsidRPr="00013491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Pr="00013491">
        <w:rPr>
          <w:sz w:val="28"/>
          <w:szCs w:val="28"/>
        </w:rPr>
        <w:t xml:space="preserve"> в унисон, </w:t>
      </w:r>
      <w:r>
        <w:rPr>
          <w:sz w:val="28"/>
          <w:szCs w:val="28"/>
        </w:rPr>
        <w:t xml:space="preserve">где соревнуясь; </w:t>
      </w:r>
      <w:r w:rsidRPr="00013491">
        <w:rPr>
          <w:sz w:val="28"/>
          <w:szCs w:val="28"/>
        </w:rPr>
        <w:t xml:space="preserve">где трое, там и шестеро сыграют. Тем более что преподаватель и для себя партию придумает, ну, чтобы несколько обогатить и обновить музыкальную палитру. И готова новая обработка, которую осталось только </w:t>
      </w:r>
      <w:r w:rsidRPr="00013491">
        <w:rPr>
          <w:b/>
          <w:sz w:val="28"/>
          <w:szCs w:val="28"/>
        </w:rPr>
        <w:t>набрать в нотном редакторе</w:t>
      </w:r>
      <w:r w:rsidRPr="00013491">
        <w:rPr>
          <w:sz w:val="28"/>
          <w:szCs w:val="28"/>
        </w:rPr>
        <w:t xml:space="preserve">.  </w:t>
      </w:r>
    </w:p>
    <w:p w:rsidR="00AE0C67" w:rsidRPr="00D146D0" w:rsidRDefault="00AE0C67" w:rsidP="009104DD">
      <w:pPr>
        <w:pStyle w:val="a3"/>
        <w:widowControl w:val="0"/>
        <w:spacing w:before="0" w:beforeAutospacing="0" w:after="0" w:line="276" w:lineRule="auto"/>
        <w:ind w:left="426" w:firstLine="425"/>
        <w:jc w:val="both"/>
        <w:rPr>
          <w:b/>
          <w:sz w:val="28"/>
          <w:szCs w:val="28"/>
        </w:rPr>
      </w:pPr>
      <w:r w:rsidRPr="00013491">
        <w:rPr>
          <w:b/>
          <w:caps/>
          <w:sz w:val="28"/>
          <w:szCs w:val="28"/>
        </w:rPr>
        <w:t>Вкусновато, вкусновато, да вкусновато уже!!</w:t>
      </w:r>
      <w:r w:rsidRPr="00013491">
        <w:rPr>
          <w:sz w:val="28"/>
          <w:szCs w:val="28"/>
        </w:rPr>
        <w:t xml:space="preserve">  </w:t>
      </w:r>
      <w:r w:rsidRPr="00D146D0">
        <w:rPr>
          <w:b/>
          <w:sz w:val="28"/>
          <w:szCs w:val="28"/>
        </w:rPr>
        <w:t xml:space="preserve">А преподаватель </w:t>
      </w:r>
      <w:r>
        <w:rPr>
          <w:b/>
          <w:sz w:val="28"/>
          <w:szCs w:val="28"/>
        </w:rPr>
        <w:t xml:space="preserve">УЖЕ </w:t>
      </w:r>
      <w:r w:rsidRPr="00D146D0">
        <w:rPr>
          <w:b/>
          <w:sz w:val="28"/>
          <w:szCs w:val="28"/>
        </w:rPr>
        <w:t>неостановим в творческом поиске …</w:t>
      </w:r>
    </w:p>
    <w:bookmarkEnd w:id="0"/>
    <w:p w:rsidR="00AE0C67" w:rsidRPr="00013491" w:rsidRDefault="00AE0C67" w:rsidP="009104DD">
      <w:pPr>
        <w:pStyle w:val="a3"/>
        <w:widowControl w:val="0"/>
        <w:spacing w:before="0" w:beforeAutospacing="0" w:after="0" w:afterAutospacing="0" w:line="276" w:lineRule="auto"/>
        <w:ind w:left="426" w:firstLine="425"/>
        <w:jc w:val="both"/>
        <w:rPr>
          <w:sz w:val="28"/>
          <w:szCs w:val="28"/>
        </w:rPr>
      </w:pPr>
      <w:r w:rsidRPr="00013491">
        <w:rPr>
          <w:sz w:val="28"/>
          <w:szCs w:val="28"/>
        </w:rPr>
        <w:t xml:space="preserve">Так как у учеников всегда в запасе множество всяческих тяжеловато, </w:t>
      </w:r>
      <w:proofErr w:type="spellStart"/>
      <w:r w:rsidRPr="00013491">
        <w:rPr>
          <w:sz w:val="28"/>
          <w:szCs w:val="28"/>
        </w:rPr>
        <w:t>сложновато</w:t>
      </w:r>
      <w:proofErr w:type="spellEnd"/>
      <w:r w:rsidRPr="00013491">
        <w:rPr>
          <w:sz w:val="28"/>
          <w:szCs w:val="28"/>
        </w:rPr>
        <w:t xml:space="preserve">,  </w:t>
      </w:r>
      <w:proofErr w:type="spellStart"/>
      <w:r w:rsidRPr="00013491">
        <w:rPr>
          <w:sz w:val="28"/>
          <w:szCs w:val="28"/>
        </w:rPr>
        <w:t>усталовато</w:t>
      </w:r>
      <w:proofErr w:type="spellEnd"/>
      <w:r w:rsidRPr="00013491">
        <w:rPr>
          <w:sz w:val="28"/>
          <w:szCs w:val="28"/>
        </w:rPr>
        <w:t xml:space="preserve">, то мне – импровизирующему, концертирующему со своими учениками и коллегами, только того и надо, чтобы родить множество </w:t>
      </w:r>
      <w:proofErr w:type="spellStart"/>
      <w:r w:rsidRPr="00013491">
        <w:rPr>
          <w:sz w:val="28"/>
          <w:szCs w:val="28"/>
        </w:rPr>
        <w:t>вкусновато</w:t>
      </w:r>
      <w:proofErr w:type="spellEnd"/>
      <w:r w:rsidRPr="00013491">
        <w:rPr>
          <w:sz w:val="28"/>
          <w:szCs w:val="28"/>
        </w:rPr>
        <w:t xml:space="preserve">. Приходится следовать за «кулинарными» музыкальными предпочтениями детей. </w:t>
      </w:r>
    </w:p>
    <w:p w:rsidR="002916A2" w:rsidRDefault="00AE0C67" w:rsidP="009104DD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420C">
        <w:rPr>
          <w:rFonts w:ascii="Times New Roman" w:eastAsia="Times New Roman" w:hAnsi="Times New Roman" w:cs="Times New Roman"/>
          <w:b/>
          <w:sz w:val="28"/>
          <w:szCs w:val="28"/>
        </w:rPr>
        <w:t>А если серьёзно</w:t>
      </w:r>
      <w:r w:rsidRPr="00AB420C">
        <w:rPr>
          <w:rFonts w:ascii="Times New Roman" w:eastAsia="Times New Roman" w:hAnsi="Times New Roman" w:cs="Times New Roman"/>
          <w:sz w:val="28"/>
          <w:szCs w:val="28"/>
        </w:rPr>
        <w:t>, понять ученика, вдохновить его заниматься на моём любимом инструменте аккордеоне, найти интересный репертуар, создать интересное сопровождение к известным любимым пьесам, записать в нотном редакторе, собрать в сборник, конечно, это не просто, но когда получается –  такая в душе «композиторская» радость – это моя тропинка среди могучих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деревьев в волшебном лесу </w:t>
      </w:r>
      <w:r w:rsidRPr="00AB420C">
        <w:rPr>
          <w:rFonts w:ascii="Times New Roman" w:eastAsia="Times New Roman" w:hAnsi="Times New Roman" w:cs="Times New Roman"/>
          <w:sz w:val="28"/>
          <w:szCs w:val="28"/>
        </w:rPr>
        <w:t>Её Величества Музыки.</w:t>
      </w:r>
      <w:proofErr w:type="gramEnd"/>
    </w:p>
    <w:p w:rsidR="00AE0C67" w:rsidRDefault="00AE0C67" w:rsidP="009104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67">
        <w:rPr>
          <w:rFonts w:ascii="Times New Roman" w:eastAsia="Times New Roman" w:hAnsi="Times New Roman" w:cs="Times New Roman"/>
          <w:b/>
          <w:sz w:val="28"/>
          <w:szCs w:val="28"/>
        </w:rPr>
        <w:t>Н.Шишкин Ночь светла. Для дуэта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аккордеонистов (младшие классы). В плавное течение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романсв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врывается </w:t>
      </w:r>
      <w:r w:rsidRPr="00AE0C67">
        <w:rPr>
          <w:rFonts w:ascii="Times New Roman" w:eastAsia="Times New Roman" w:hAnsi="Times New Roman" w:cs="Times New Roman"/>
          <w:b/>
          <w:sz w:val="28"/>
          <w:szCs w:val="28"/>
        </w:rPr>
        <w:t>взрывное глиссандо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позволило усилить</w:t>
      </w:r>
      <w:r w:rsidR="00E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выразительность содержания пьесы. Идея добавить глиссандо</w:t>
      </w:r>
      <w:r w:rsidR="00E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возникла непосредственно в процессе репетиций.</w:t>
      </w:r>
    </w:p>
    <w:p w:rsidR="00AE0C67" w:rsidRPr="00013491" w:rsidRDefault="00AE0C67" w:rsidP="00AE0C67">
      <w:pPr>
        <w:pStyle w:val="a3"/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13491">
        <w:rPr>
          <w:b/>
          <w:sz w:val="28"/>
          <w:szCs w:val="28"/>
        </w:rPr>
        <w:t>Полкис</w:t>
      </w:r>
      <w:proofErr w:type="spellEnd"/>
      <w:r w:rsidRPr="00013491">
        <w:rPr>
          <w:b/>
          <w:sz w:val="28"/>
          <w:szCs w:val="28"/>
        </w:rPr>
        <w:t xml:space="preserve">. Финский народный танец. </w:t>
      </w:r>
      <w:r w:rsidRPr="00013491">
        <w:rPr>
          <w:sz w:val="28"/>
          <w:szCs w:val="28"/>
        </w:rPr>
        <w:t xml:space="preserve">Соревнование ансамбля с </w:t>
      </w:r>
      <w:r w:rsidRPr="00AB420C">
        <w:rPr>
          <w:b/>
          <w:sz w:val="28"/>
          <w:szCs w:val="28"/>
        </w:rPr>
        <w:t>солистом</w:t>
      </w:r>
      <w:r w:rsidRPr="00013491">
        <w:rPr>
          <w:sz w:val="28"/>
          <w:szCs w:val="28"/>
        </w:rPr>
        <w:t xml:space="preserve">. В концерте </w:t>
      </w:r>
      <w:r w:rsidRPr="00013491">
        <w:rPr>
          <w:b/>
          <w:sz w:val="28"/>
          <w:szCs w:val="28"/>
        </w:rPr>
        <w:t>солист</w:t>
      </w:r>
      <w:r w:rsidRPr="00013491">
        <w:rPr>
          <w:sz w:val="28"/>
          <w:szCs w:val="28"/>
        </w:rPr>
        <w:t xml:space="preserve"> виртуозно исполнил свою партию, </w:t>
      </w:r>
      <w:r w:rsidRPr="00013491">
        <w:rPr>
          <w:b/>
          <w:sz w:val="28"/>
          <w:szCs w:val="28"/>
        </w:rPr>
        <w:t>специально для него прописанную в другой тональности</w:t>
      </w:r>
      <w:r w:rsidRPr="00013491">
        <w:rPr>
          <w:sz w:val="28"/>
          <w:szCs w:val="28"/>
        </w:rPr>
        <w:t>, подхваченную затем всем ансамблем.</w:t>
      </w:r>
    </w:p>
    <w:p w:rsidR="00AE0C67" w:rsidRPr="00013491" w:rsidRDefault="00AE0C67" w:rsidP="00ED5ABE">
      <w:pPr>
        <w:pStyle w:val="a3"/>
        <w:widowControl w:val="0"/>
        <w:tabs>
          <w:tab w:val="left" w:pos="0"/>
        </w:tabs>
        <w:spacing w:after="0" w:afterAutospacing="0" w:line="276" w:lineRule="auto"/>
        <w:ind w:firstLine="709"/>
        <w:jc w:val="both"/>
        <w:rPr>
          <w:sz w:val="28"/>
          <w:szCs w:val="28"/>
        </w:rPr>
      </w:pPr>
      <w:r w:rsidRPr="00013491">
        <w:rPr>
          <w:b/>
          <w:bCs/>
          <w:sz w:val="28"/>
          <w:szCs w:val="28"/>
        </w:rPr>
        <w:lastRenderedPageBreak/>
        <w:t xml:space="preserve">Н. </w:t>
      </w:r>
      <w:proofErr w:type="spellStart"/>
      <w:r w:rsidRPr="00013491">
        <w:rPr>
          <w:b/>
          <w:bCs/>
          <w:sz w:val="28"/>
          <w:szCs w:val="28"/>
        </w:rPr>
        <w:t>Рото</w:t>
      </w:r>
      <w:proofErr w:type="spellEnd"/>
      <w:r w:rsidRPr="00013491">
        <w:rPr>
          <w:b/>
          <w:bCs/>
          <w:sz w:val="28"/>
          <w:szCs w:val="28"/>
        </w:rPr>
        <w:t xml:space="preserve">  Крестный Отец. Дуэт </w:t>
      </w:r>
      <w:r w:rsidRPr="00013491">
        <w:rPr>
          <w:sz w:val="28"/>
          <w:szCs w:val="28"/>
        </w:rPr>
        <w:t>(старшие классы). Удачное переплетение второго голоса с основной мелодией создает особое настроение ожидания праздника. Хотелось обыграть новогоднюю тему. На сцене стояла елка и под звуки этой красивой мелодии дети наряжали елку.</w:t>
      </w:r>
    </w:p>
    <w:p w:rsidR="00AE0C67" w:rsidRPr="00013491" w:rsidRDefault="00AE0C67" w:rsidP="00ED5ABE">
      <w:pPr>
        <w:widowControl w:val="0"/>
        <w:tabs>
          <w:tab w:val="left" w:pos="0"/>
        </w:tabs>
        <w:spacing w:before="240"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13491">
        <w:rPr>
          <w:rFonts w:ascii="Times New Roman" w:hAnsi="Times New Roman" w:cs="Times New Roman"/>
          <w:kern w:val="16"/>
          <w:sz w:val="28"/>
          <w:szCs w:val="28"/>
        </w:rPr>
        <w:t xml:space="preserve">Исполнение знакомых пьес в новой аранжировке активизирует творческое начало и интерес детей, и мотивирует их к музыкальному образованию. </w:t>
      </w:r>
    </w:p>
    <w:p w:rsidR="00AE0C67" w:rsidRPr="00013491" w:rsidRDefault="00AE0C67" w:rsidP="00AE0C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>Вместе с ребятами придумываем разные звуковые эффекты и украшения.</w:t>
      </w:r>
    </w:p>
    <w:p w:rsidR="00AE0C67" w:rsidRPr="00013491" w:rsidRDefault="00AE0C67" w:rsidP="00AE0C67">
      <w:pPr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13491">
        <w:rPr>
          <w:rFonts w:ascii="Times New Roman" w:hAnsi="Times New Roman" w:cs="Times New Roman"/>
          <w:kern w:val="16"/>
          <w:sz w:val="28"/>
          <w:szCs w:val="28"/>
        </w:rPr>
        <w:t xml:space="preserve">Ценность содержания предлагаемых сборников в том, что произведения и аранжировки, успешно опробованы в учебной и концертной деятельности. </w:t>
      </w:r>
    </w:p>
    <w:p w:rsidR="00AE0C67" w:rsidRDefault="00AE0C67" w:rsidP="00AE0C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91">
        <w:rPr>
          <w:rFonts w:ascii="Times New Roman" w:hAnsi="Times New Roman" w:cs="Times New Roman"/>
          <w:kern w:val="16"/>
          <w:sz w:val="28"/>
          <w:szCs w:val="28"/>
        </w:rPr>
        <w:t>Проставленные штрихи не требуют строгого выполнения и могут быть изменены по желанию исполнителей.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013491">
        <w:rPr>
          <w:rFonts w:ascii="Times New Roman" w:hAnsi="Times New Roman" w:cs="Times New Roman"/>
          <w:kern w:val="16"/>
          <w:sz w:val="28"/>
          <w:szCs w:val="28"/>
        </w:rPr>
        <w:t>Нотный текст увеличен для удобства прочтения и возможного копирования. Пьесы расположены на страницах без дробления.</w:t>
      </w: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C67" w:rsidRPr="00013491" w:rsidRDefault="00AE0C67" w:rsidP="00AE0C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3491">
        <w:rPr>
          <w:kern w:val="16"/>
          <w:sz w:val="28"/>
          <w:szCs w:val="28"/>
        </w:rPr>
        <w:t xml:space="preserve">Обработки и </w:t>
      </w:r>
      <w:proofErr w:type="gramStart"/>
      <w:r w:rsidRPr="00013491">
        <w:rPr>
          <w:kern w:val="16"/>
          <w:sz w:val="28"/>
          <w:szCs w:val="28"/>
        </w:rPr>
        <w:t>переложения</w:t>
      </w:r>
      <w:proofErr w:type="gramEnd"/>
      <w:r w:rsidRPr="00013491">
        <w:rPr>
          <w:kern w:val="16"/>
          <w:sz w:val="28"/>
          <w:szCs w:val="28"/>
        </w:rPr>
        <w:t xml:space="preserve"> опубликованные в сборниках </w:t>
      </w:r>
      <w:r w:rsidRPr="00013491">
        <w:rPr>
          <w:sz w:val="28"/>
          <w:szCs w:val="28"/>
        </w:rPr>
        <w:t xml:space="preserve">«Вдвоем, втроем, вчетвером» (четыре сборника) </w:t>
      </w:r>
      <w:r w:rsidRPr="00013491">
        <w:rPr>
          <w:kern w:val="16"/>
          <w:sz w:val="28"/>
          <w:szCs w:val="28"/>
        </w:rPr>
        <w:t xml:space="preserve">явились источником и базой концертов ансамблевой музыки инструментального класса аккордеона: </w:t>
      </w:r>
    </w:p>
    <w:p w:rsidR="00AE0C67" w:rsidRPr="00B273CD" w:rsidRDefault="00AE0C67" w:rsidP="00AE0C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kern w:val="16"/>
          <w:sz w:val="28"/>
          <w:szCs w:val="28"/>
        </w:rPr>
      </w:pPr>
      <w:r w:rsidRPr="00B273CD">
        <w:rPr>
          <w:rFonts w:eastAsia="Calibri"/>
          <w:kern w:val="16"/>
          <w:sz w:val="28"/>
          <w:szCs w:val="28"/>
        </w:rPr>
        <w:t xml:space="preserve">«МОЯ ЛЮБОВЬ – АККОРДЕОН!». </w:t>
      </w:r>
    </w:p>
    <w:p w:rsidR="00AE0C67" w:rsidRPr="00B273CD" w:rsidRDefault="00AE0C67" w:rsidP="00AE0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D">
        <w:rPr>
          <w:rFonts w:ascii="Times New Roman" w:hAnsi="Times New Roman" w:cs="Times New Roman"/>
          <w:sz w:val="28"/>
          <w:szCs w:val="28"/>
        </w:rPr>
        <w:t>В этом концерте впервые были опробованы обработки и переложения:</w:t>
      </w:r>
    </w:p>
    <w:p w:rsidR="00AE0C67" w:rsidRPr="00B273CD" w:rsidRDefault="00AE0C67" w:rsidP="00AE0C67">
      <w:pPr>
        <w:spacing w:after="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B273CD">
        <w:rPr>
          <w:rFonts w:ascii="Times New Roman" w:hAnsi="Times New Roman" w:cs="Times New Roman"/>
          <w:sz w:val="28"/>
          <w:szCs w:val="28"/>
        </w:rPr>
        <w:t xml:space="preserve">Тирольская полька, </w:t>
      </w:r>
      <w:proofErr w:type="spellStart"/>
      <w:r w:rsidRPr="00B273CD">
        <w:rPr>
          <w:rFonts w:ascii="Times New Roman" w:hAnsi="Times New Roman" w:cs="Times New Roman"/>
          <w:sz w:val="28"/>
          <w:szCs w:val="28"/>
        </w:rPr>
        <w:t>Э.Лоуренс</w:t>
      </w:r>
      <w:proofErr w:type="spellEnd"/>
      <w:r w:rsidRPr="00B273CD">
        <w:rPr>
          <w:rFonts w:ascii="Times New Roman" w:hAnsi="Times New Roman" w:cs="Times New Roman"/>
          <w:sz w:val="28"/>
          <w:szCs w:val="28"/>
        </w:rPr>
        <w:t xml:space="preserve"> Инесс, </w:t>
      </w:r>
      <w:proofErr w:type="spellStart"/>
      <w:r w:rsidRPr="00B273CD">
        <w:rPr>
          <w:rFonts w:ascii="Times New Roman" w:hAnsi="Times New Roman" w:cs="Times New Roman"/>
          <w:sz w:val="28"/>
          <w:szCs w:val="28"/>
        </w:rPr>
        <w:t>Л.Ферро</w:t>
      </w:r>
      <w:proofErr w:type="spellEnd"/>
      <w:r w:rsidRPr="00B273CD">
        <w:rPr>
          <w:rFonts w:ascii="Times New Roman" w:hAnsi="Times New Roman" w:cs="Times New Roman"/>
          <w:sz w:val="28"/>
          <w:szCs w:val="28"/>
        </w:rPr>
        <w:t xml:space="preserve"> «Домино» и др.</w:t>
      </w:r>
    </w:p>
    <w:p w:rsidR="00AE0C67" w:rsidRPr="00B273CD" w:rsidRDefault="00AE0C67" w:rsidP="00AE0C6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B273CD">
        <w:rPr>
          <w:rFonts w:ascii="Times New Roman" w:eastAsia="Calibri" w:hAnsi="Times New Roman" w:cs="Times New Roman"/>
          <w:kern w:val="16"/>
          <w:sz w:val="28"/>
          <w:szCs w:val="28"/>
        </w:rPr>
        <w:t>«ВИВАТ, АККОРДЕОН!».</w:t>
      </w:r>
    </w:p>
    <w:p w:rsidR="00AE0C67" w:rsidRPr="00B273CD" w:rsidRDefault="00AE0C67" w:rsidP="00AE0C67">
      <w:pPr>
        <w:spacing w:after="0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B273CD">
        <w:rPr>
          <w:rFonts w:ascii="Times New Roman" w:hAnsi="Times New Roman" w:cs="Times New Roman"/>
          <w:sz w:val="28"/>
          <w:szCs w:val="28"/>
        </w:rPr>
        <w:t xml:space="preserve">К этому концерту появились новые идеи и переложения. </w:t>
      </w:r>
      <w:proofErr w:type="spellStart"/>
      <w:r w:rsidRPr="00B273CD">
        <w:rPr>
          <w:rFonts w:ascii="Times New Roman" w:eastAsia="Times New Roman" w:hAnsi="Times New Roman" w:cs="Times New Roman"/>
          <w:sz w:val="28"/>
          <w:szCs w:val="28"/>
        </w:rPr>
        <w:t>Н.Шишкин</w:t>
      </w:r>
      <w:proofErr w:type="spellEnd"/>
      <w:r w:rsidRPr="00B273CD">
        <w:rPr>
          <w:rFonts w:ascii="Times New Roman" w:eastAsia="Times New Roman" w:hAnsi="Times New Roman" w:cs="Times New Roman"/>
          <w:sz w:val="28"/>
          <w:szCs w:val="28"/>
        </w:rPr>
        <w:t xml:space="preserve"> «Ночь светла», </w:t>
      </w:r>
      <w:proofErr w:type="spellStart"/>
      <w:r w:rsidRPr="00B273CD">
        <w:rPr>
          <w:rFonts w:ascii="Times New Roman" w:eastAsia="Times New Roman" w:hAnsi="Times New Roman" w:cs="Times New Roman"/>
          <w:sz w:val="28"/>
          <w:szCs w:val="28"/>
        </w:rPr>
        <w:t>К.Морган</w:t>
      </w:r>
      <w:proofErr w:type="spellEnd"/>
      <w:r w:rsidRPr="00B273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273CD">
        <w:rPr>
          <w:rFonts w:ascii="Times New Roman" w:eastAsia="Times New Roman" w:hAnsi="Times New Roman" w:cs="Times New Roman"/>
          <w:sz w:val="28"/>
          <w:szCs w:val="28"/>
        </w:rPr>
        <w:t>Бимбо</w:t>
      </w:r>
      <w:proofErr w:type="spellEnd"/>
      <w:r w:rsidRPr="00B273CD">
        <w:rPr>
          <w:rFonts w:ascii="Times New Roman" w:eastAsia="Times New Roman" w:hAnsi="Times New Roman" w:cs="Times New Roman"/>
          <w:sz w:val="28"/>
          <w:szCs w:val="28"/>
        </w:rPr>
        <w:t xml:space="preserve">»,  Жиро  </w:t>
      </w:r>
      <w:r w:rsidRPr="00B273CD">
        <w:rPr>
          <w:rFonts w:ascii="Times New Roman" w:hAnsi="Times New Roman" w:cs="Times New Roman"/>
          <w:sz w:val="28"/>
          <w:szCs w:val="28"/>
        </w:rPr>
        <w:t>«Под небом Парижа» и др.</w:t>
      </w:r>
    </w:p>
    <w:p w:rsidR="00AE0C67" w:rsidRPr="00B273CD" w:rsidRDefault="00AE0C67" w:rsidP="00AE0C6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B273CD">
        <w:rPr>
          <w:rFonts w:ascii="Times New Roman" w:eastAsia="Calibri" w:hAnsi="Times New Roman" w:cs="Times New Roman"/>
          <w:kern w:val="16"/>
          <w:sz w:val="28"/>
          <w:szCs w:val="28"/>
        </w:rPr>
        <w:t xml:space="preserve">«АККОРДЕОН </w:t>
      </w:r>
      <w:r w:rsidRPr="00B273CD">
        <w:rPr>
          <w:rFonts w:ascii="Times New Roman" w:eastAsia="Calibri" w:hAnsi="Times New Roman" w:cs="Times New Roman"/>
          <w:caps/>
          <w:kern w:val="16"/>
          <w:sz w:val="28"/>
          <w:szCs w:val="28"/>
        </w:rPr>
        <w:t>приглашает</w:t>
      </w:r>
      <w:r w:rsidRPr="00B273CD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ДРУЗЕЙ».      </w:t>
      </w:r>
    </w:p>
    <w:p w:rsidR="00AE0C67" w:rsidRPr="00B273CD" w:rsidRDefault="00AE0C67" w:rsidP="00AE0C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3CD">
        <w:rPr>
          <w:rFonts w:ascii="Times New Roman" w:hAnsi="Times New Roman" w:cs="Times New Roman"/>
          <w:sz w:val="28"/>
          <w:szCs w:val="28"/>
        </w:rPr>
        <w:t xml:space="preserve">Появились новые переложения: </w:t>
      </w:r>
      <w:proofErr w:type="spellStart"/>
      <w:r w:rsidRPr="00B273CD">
        <w:rPr>
          <w:rFonts w:ascii="Times New Roman" w:hAnsi="Times New Roman" w:cs="Times New Roman"/>
          <w:sz w:val="28"/>
          <w:szCs w:val="28"/>
        </w:rPr>
        <w:t>Е.Красева</w:t>
      </w:r>
      <w:proofErr w:type="spellEnd"/>
      <w:r w:rsidRPr="00B273CD">
        <w:rPr>
          <w:rFonts w:ascii="Times New Roman" w:hAnsi="Times New Roman" w:cs="Times New Roman"/>
          <w:sz w:val="28"/>
          <w:szCs w:val="28"/>
        </w:rPr>
        <w:t xml:space="preserve"> «Ёлочка», </w:t>
      </w:r>
      <w:proofErr w:type="spellStart"/>
      <w:r w:rsidRPr="00B273CD">
        <w:rPr>
          <w:rFonts w:ascii="Times New Roman" w:hAnsi="Times New Roman" w:cs="Times New Roman"/>
          <w:sz w:val="28"/>
          <w:szCs w:val="28"/>
        </w:rPr>
        <w:t>П.Фроссини</w:t>
      </w:r>
      <w:proofErr w:type="spellEnd"/>
      <w:r w:rsidRPr="00B273CD">
        <w:rPr>
          <w:rFonts w:ascii="Times New Roman" w:hAnsi="Times New Roman" w:cs="Times New Roman"/>
          <w:sz w:val="28"/>
          <w:szCs w:val="28"/>
        </w:rPr>
        <w:t xml:space="preserve"> «Карнавал в Венеции», В.Чистяков «В ночь на Рождество» и др.</w:t>
      </w:r>
      <w:r w:rsidRPr="00B2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C67" w:rsidRPr="00013491" w:rsidRDefault="00AE0C67" w:rsidP="00AE0C67">
      <w:pPr>
        <w:pStyle w:val="a3"/>
        <w:widowControl w:val="0"/>
        <w:tabs>
          <w:tab w:val="left" w:pos="0"/>
        </w:tabs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Обработки и переложения были сформированы в сборники. </w:t>
      </w:r>
      <w:r w:rsidRPr="00013491">
        <w:rPr>
          <w:sz w:val="28"/>
          <w:szCs w:val="28"/>
        </w:rPr>
        <w:t>Опубликованы четыре сборника обработок и переложений для ансамбля баянов и аккордеонов «ВДВОЁМ, ВТРОЁМ, ВЧЕТВЕРОМ</w:t>
      </w:r>
      <w:r>
        <w:rPr>
          <w:sz w:val="28"/>
          <w:szCs w:val="28"/>
        </w:rPr>
        <w:t>…</w:t>
      </w:r>
      <w:r w:rsidRPr="00013491">
        <w:rPr>
          <w:sz w:val="28"/>
          <w:szCs w:val="28"/>
        </w:rPr>
        <w:t>»</w:t>
      </w:r>
    </w:p>
    <w:p w:rsidR="00AE0C67" w:rsidRPr="00013491" w:rsidRDefault="00AE0C67" w:rsidP="00AE0C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поделюсь еще одной фразой, которую произнёс </w:t>
      </w:r>
      <w:proofErr w:type="gramStart"/>
      <w:r w:rsidRPr="00013491">
        <w:rPr>
          <w:rFonts w:ascii="Times New Roman" w:eastAsia="Times New Roman" w:hAnsi="Times New Roman" w:cs="Times New Roman"/>
          <w:sz w:val="28"/>
          <w:szCs w:val="28"/>
        </w:rPr>
        <w:t>глубоко уважаемый</w:t>
      </w:r>
      <w:proofErr w:type="gramEnd"/>
      <w:r w:rsidRPr="00013491">
        <w:rPr>
          <w:rFonts w:ascii="Times New Roman" w:eastAsia="Times New Roman" w:hAnsi="Times New Roman" w:cs="Times New Roman"/>
          <w:sz w:val="28"/>
          <w:szCs w:val="28"/>
        </w:rPr>
        <w:t xml:space="preserve"> музыкант, педагог </w:t>
      </w:r>
      <w:r w:rsidRPr="00013491">
        <w:rPr>
          <w:rFonts w:ascii="Times New Roman" w:hAnsi="Times New Roman" w:cs="Times New Roman"/>
          <w:kern w:val="16"/>
          <w:sz w:val="28"/>
          <w:szCs w:val="28"/>
        </w:rPr>
        <w:t xml:space="preserve">Василий Иванович Малин: </w:t>
      </w:r>
      <w:r w:rsidRPr="00013491">
        <w:rPr>
          <w:rFonts w:ascii="Times New Roman" w:hAnsi="Times New Roman" w:cs="Times New Roman"/>
          <w:b/>
          <w:kern w:val="16"/>
          <w:sz w:val="28"/>
          <w:szCs w:val="28"/>
        </w:rPr>
        <w:t>«Нет подходящего репертуара – сделай сам»,</w:t>
      </w:r>
      <w:r w:rsidRPr="00013491">
        <w:rPr>
          <w:rFonts w:ascii="Times New Roman" w:hAnsi="Times New Roman" w:cs="Times New Roman"/>
          <w:kern w:val="16"/>
          <w:sz w:val="28"/>
          <w:szCs w:val="28"/>
        </w:rPr>
        <w:t xml:space="preserve"> – теперь это и мой девиз. </w:t>
      </w:r>
    </w:p>
    <w:p w:rsidR="00AE0C67" w:rsidRDefault="00ED5ABE" w:rsidP="00AE0C67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Сборник обработок и переложений</w:t>
      </w:r>
      <w:r w:rsidR="00AE0C67" w:rsidRPr="00013491">
        <w:rPr>
          <w:rFonts w:ascii="Times New Roman" w:hAnsi="Times New Roman" w:cs="Times New Roman"/>
          <w:kern w:val="16"/>
          <w:sz w:val="28"/>
          <w:szCs w:val="28"/>
        </w:rPr>
        <w:t>, предлагаемый вниманию коллег  – это своеобразный итог пройденного пути и проделанной работы, который позволяет расти, подниматься на ступень выше как педагогу, так и обучающимся</w:t>
      </w:r>
      <w:r>
        <w:rPr>
          <w:rFonts w:ascii="Times New Roman" w:hAnsi="Times New Roman" w:cs="Times New Roman"/>
          <w:kern w:val="16"/>
          <w:sz w:val="28"/>
          <w:szCs w:val="28"/>
        </w:rPr>
        <w:t>, а ес</w:t>
      </w:r>
      <w:r w:rsidR="00AE0C67" w:rsidRPr="00013491">
        <w:rPr>
          <w:rFonts w:ascii="Times New Roman" w:hAnsi="Times New Roman" w:cs="Times New Roman"/>
          <w:kern w:val="16"/>
          <w:sz w:val="28"/>
          <w:szCs w:val="28"/>
        </w:rPr>
        <w:t>ли такая ступень  не одна, значит, мы идем по лестнице вверх.</w:t>
      </w:r>
    </w:p>
    <w:p w:rsidR="00A9001F" w:rsidRPr="00DC32A2" w:rsidRDefault="00A9001F" w:rsidP="00A9001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32A2">
        <w:rPr>
          <w:rFonts w:ascii="Times New Roman" w:eastAsia="Calibri" w:hAnsi="Times New Roman" w:cs="Times New Roman"/>
          <w:b/>
          <w:noProof/>
          <w:kern w:val="16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4F7D4BD" wp14:editId="52A9129A">
            <wp:simplePos x="0" y="0"/>
            <wp:positionH relativeFrom="column">
              <wp:posOffset>-107950</wp:posOffset>
            </wp:positionH>
            <wp:positionV relativeFrom="paragraph">
              <wp:posOffset>548005</wp:posOffset>
            </wp:positionV>
            <wp:extent cx="6448425" cy="8180070"/>
            <wp:effectExtent l="0" t="0" r="9525" b="0"/>
            <wp:wrapThrough wrapText="bothSides">
              <wp:wrapPolygon edited="0">
                <wp:start x="0" y="0"/>
                <wp:lineTo x="0" y="21530"/>
                <wp:lineTo x="21568" y="21530"/>
                <wp:lineTo x="21568" y="0"/>
                <wp:lineTo x="0" y="0"/>
              </wp:wrapPolygon>
            </wp:wrapThrough>
            <wp:docPr id="13" name="Рисунок 13" descr="C:\Users\User\Downloads\2023-04-17_19-59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3-04-17_19-59-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6"/>
                    <a:stretch/>
                  </pic:blipFill>
                  <pic:spPr bwMode="auto">
                    <a:xfrm>
                      <a:off x="0" y="0"/>
                      <a:ext cx="6448425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A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9001F" w:rsidRPr="00013491" w:rsidRDefault="00A9001F" w:rsidP="009329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32A2">
        <w:rPr>
          <w:rFonts w:ascii="Times New Roman" w:hAnsi="Times New Roman" w:cs="Times New Roman"/>
          <w:b/>
          <w:bCs/>
          <w:sz w:val="28"/>
          <w:szCs w:val="28"/>
        </w:rPr>
        <w:t>Список обработок и переложений</w:t>
      </w:r>
    </w:p>
    <w:p w:rsidR="00A9001F" w:rsidRDefault="00A9001F" w:rsidP="00A9001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sectPr w:rsidR="00A9001F" w:rsidSect="00ED5A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941"/>
    <w:multiLevelType w:val="hybridMultilevel"/>
    <w:tmpl w:val="EA90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4286"/>
    <w:multiLevelType w:val="hybridMultilevel"/>
    <w:tmpl w:val="8FFE9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36B72"/>
    <w:multiLevelType w:val="hybridMultilevel"/>
    <w:tmpl w:val="A34E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D0C87"/>
    <w:multiLevelType w:val="hybridMultilevel"/>
    <w:tmpl w:val="C56A0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66"/>
    <w:rsid w:val="002916A2"/>
    <w:rsid w:val="003E7BB4"/>
    <w:rsid w:val="00874963"/>
    <w:rsid w:val="009104DD"/>
    <w:rsid w:val="00932917"/>
    <w:rsid w:val="00976166"/>
    <w:rsid w:val="00A9001F"/>
    <w:rsid w:val="00AE0C67"/>
    <w:rsid w:val="00E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рп</cp:lastModifiedBy>
  <cp:revision>5</cp:revision>
  <dcterms:created xsi:type="dcterms:W3CDTF">2023-04-26T21:36:00Z</dcterms:created>
  <dcterms:modified xsi:type="dcterms:W3CDTF">2023-05-21T19:08:00Z</dcterms:modified>
</cp:coreProperties>
</file>