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28" w:rsidRPr="005F45D5" w:rsidRDefault="00064B28" w:rsidP="005F45D5">
      <w:pPr>
        <w:rPr>
          <w:rFonts w:ascii="Times New Roman" w:hAnsi="Times New Roman"/>
          <w:b/>
          <w:sz w:val="32"/>
          <w:lang w:eastAsia="ru-RU"/>
        </w:rPr>
      </w:pPr>
      <w:r w:rsidRPr="00064B28">
        <w:rPr>
          <w:rFonts w:ascii="Times New Roman" w:hAnsi="Times New Roman"/>
          <w:b/>
          <w:sz w:val="32"/>
          <w:lang w:eastAsia="ru-RU"/>
        </w:rPr>
        <w:t>Спортивное развлечение в</w:t>
      </w:r>
      <w:r>
        <w:rPr>
          <w:rFonts w:ascii="Times New Roman" w:hAnsi="Times New Roman"/>
          <w:b/>
          <w:sz w:val="32"/>
          <w:lang w:eastAsia="ru-RU"/>
        </w:rPr>
        <w:t xml:space="preserve">о 2 младшей и средней группе </w:t>
      </w:r>
      <w:r w:rsidR="005F45D5">
        <w:rPr>
          <w:rFonts w:ascii="Times New Roman" w:hAnsi="Times New Roman"/>
          <w:b/>
          <w:sz w:val="32"/>
          <w:lang w:eastAsia="ru-RU"/>
        </w:rPr>
        <w:t>«Здоровей-</w:t>
      </w:r>
      <w:bookmarkStart w:id="0" w:name="_GoBack"/>
      <w:bookmarkEnd w:id="0"/>
      <w:r w:rsidR="005F45D5">
        <w:rPr>
          <w:rFonts w:ascii="Times New Roman" w:hAnsi="Times New Roman"/>
          <w:b/>
          <w:sz w:val="32"/>
          <w:lang w:eastAsia="ru-RU"/>
        </w:rPr>
        <w:t>ка»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чтобы быть </w:t>
      </w:r>
      <w:r w:rsidRPr="00064B28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нужно больше двигаться, заниматься </w:t>
      </w:r>
      <w:r w:rsidRPr="00064B28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есть больше фруктов и овощей, и чаще улыбаться.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Сегодня, мы отправимся в страну "</w:t>
      </w:r>
      <w:proofErr w:type="spellStart"/>
      <w:r w:rsidRPr="00064B28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Здоровейку</w:t>
      </w:r>
      <w:proofErr w:type="spellEnd"/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" на поезде.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Внимание, внимание, наш поезд прибывает на первую станцию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Зарядкино</w:t>
      </w:r>
      <w:proofErr w:type="spellEnd"/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Проводится знакомая зарядка под музыку.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 Капитаном крабом)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продолжают путь к следующей станции)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вот мы и приехали на вторую остановку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 - СЕМИЦВЕТИК»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Здесь мы с вами будем отгадывать загадки про полезные продукты питания. Каждый цвет своя загадка. Помните, что какой цвет лепестка, такого цвета и правильный ответ!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Круглый, красный, кисло-сладкий,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Можно съесть его нам с грядки,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же сорвать зелёным,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Будет он к зиме солёным.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Знают люди с давних пор,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прекрасен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С виду он как рыжий мяч,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Только вот не мчится вскачь.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нём полезный витамин —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спелый.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Вот такой он очень жёлтый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Африке растёт всегда,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Обезьянкина</w:t>
      </w:r>
      <w:proofErr w:type="spellEnd"/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еда.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(Банан)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Я – и свежий, и соленый.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Весь пупырчатый, зеленый.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забудь меня, дружок,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Запасай </w:t>
      </w:r>
      <w:r w:rsidRPr="00064B28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впрок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5. Как гирлянды яркие,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Украшая сад,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Спелые и сладкие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Грозди в ряд висят.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Зреет, наряжается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красочный наряд.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Каждый догадается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–.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(виноград)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Молодцы! Мы справились с вами с заданием и можем ехать дальше! Ребята опять строятся паровозиком под музыку.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Третья станция "Пройди по волшебной дорожке"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Ходьба по дорожке между кеглями сохраняя равновесие.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Четвертая станция "Препятствия"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Прыжки через обручи, сохраняя равновесие.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Какие вы ловкие, быстрые! Ну что поехали дальше?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 опять строятся паровозиком под музыку, отправляются к следующей станции.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вот и следующая станция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микроба»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64B28" w:rsidRPr="00064B28" w:rsidRDefault="00064B28" w:rsidP="00064B2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 ребят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выбрать 2-3 ребенка, которые будут играть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«микробов»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остальные будут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«витаминами»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которые встают в круг взявшись за руки и подняв их вверх. Под музыку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«микробы»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бегают сквозь круг. Как только музыка останавливается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опускают руки.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оказавшийся в круге превращается в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Задача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«витаминов»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поймать всех </w:t>
      </w:r>
      <w:r w:rsidRPr="00064B28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«микробов»</w:t>
      </w: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64B28" w:rsidRPr="00064B28" w:rsidRDefault="00064B28" w:rsidP="00064B28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64B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Ребята, я очень довольна вами и </w:t>
      </w:r>
      <w:r w:rsidR="00BC2D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возвращаемся в детский сад. Вам понравилось наше путешествие? Молодцы!</w:t>
      </w:r>
    </w:p>
    <w:p w:rsidR="00064B28" w:rsidRPr="00064B28" w:rsidRDefault="00064B28">
      <w:pPr>
        <w:rPr>
          <w:rFonts w:ascii="Times New Roman" w:hAnsi="Times New Roman"/>
          <w:sz w:val="28"/>
          <w:szCs w:val="28"/>
        </w:rPr>
      </w:pPr>
    </w:p>
    <w:sectPr w:rsidR="00064B28" w:rsidRPr="0006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B8"/>
    <w:rsid w:val="00064B28"/>
    <w:rsid w:val="005F45D5"/>
    <w:rsid w:val="006E5018"/>
    <w:rsid w:val="00992FB8"/>
    <w:rsid w:val="00BC2DE8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8233"/>
  <w15:chartTrackingRefBased/>
  <w15:docId w15:val="{19B61082-C803-48EC-ADC3-A582B19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3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2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323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3233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3233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F23233"/>
    <w:rPr>
      <w:b/>
      <w:bCs/>
    </w:rPr>
  </w:style>
  <w:style w:type="paragraph" w:styleId="a4">
    <w:name w:val="List Paragraph"/>
    <w:basedOn w:val="a"/>
    <w:uiPriority w:val="34"/>
    <w:qFormat/>
    <w:rsid w:val="00F2323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F2323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Ездина</dc:creator>
  <cp:keywords/>
  <dc:description/>
  <cp:lastModifiedBy>Юлия Ездина</cp:lastModifiedBy>
  <cp:revision>5</cp:revision>
  <dcterms:created xsi:type="dcterms:W3CDTF">2022-09-05T05:24:00Z</dcterms:created>
  <dcterms:modified xsi:type="dcterms:W3CDTF">2022-10-12T06:56:00Z</dcterms:modified>
</cp:coreProperties>
</file>