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54" w:rsidRDefault="00281754" w:rsidP="00EB6387">
      <w:pPr>
        <w:tabs>
          <w:tab w:val="left" w:pos="889"/>
        </w:tabs>
        <w:rPr>
          <w:rFonts w:ascii="Georgia" w:hAnsi="Georgia"/>
          <w:color w:val="222222"/>
          <w:sz w:val="30"/>
          <w:szCs w:val="30"/>
          <w:shd w:val="clear" w:color="auto" w:fill="FFFFFF"/>
        </w:rPr>
      </w:pPr>
      <w:r>
        <w:rPr>
          <w:rFonts w:ascii="Georgia" w:hAnsi="Georgia"/>
          <w:color w:val="222222"/>
          <w:sz w:val="30"/>
          <w:szCs w:val="30"/>
          <w:shd w:val="clear" w:color="auto" w:fill="FFFFFF"/>
        </w:rPr>
        <w:t>Хотите хорошую память? Делаем карту ума!</w:t>
      </w:r>
    </w:p>
    <w:p w:rsidR="000B73A4" w:rsidRPr="00B6523F" w:rsidRDefault="000B73A4" w:rsidP="00EB6387">
      <w:pPr>
        <w:tabs>
          <w:tab w:val="left" w:pos="889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Georgia" w:hAnsi="Georgia"/>
          <w:color w:val="222222"/>
          <w:sz w:val="30"/>
          <w:szCs w:val="30"/>
          <w:shd w:val="clear" w:color="auto" w:fill="FFFFFF"/>
        </w:rPr>
        <w:tab/>
      </w:r>
      <w:r w:rsidRPr="00B652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современном мире дети ежедневно получают большой поток информации. Как  же  помочь им  организовать и упорядочить её, лучше воспринять и запомнить? </w:t>
      </w:r>
    </w:p>
    <w:p w:rsidR="002477A3" w:rsidRPr="00B6523F" w:rsidRDefault="0072780B" w:rsidP="00EB6387">
      <w:pPr>
        <w:tabs>
          <w:tab w:val="left" w:pos="889"/>
        </w:tabs>
        <w:rPr>
          <w:rFonts w:ascii="Times New Roman" w:hAnsi="Times New Roman" w:cs="Times New Roman"/>
          <w:sz w:val="28"/>
          <w:szCs w:val="28"/>
        </w:rPr>
      </w:pPr>
      <w:r w:rsidRPr="00B6523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B652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этого можно использовать </w:t>
      </w:r>
      <w:r w:rsidR="000B73A4" w:rsidRPr="00B652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ментальные карты, </w:t>
      </w:r>
      <w:r w:rsidR="00281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которые </w:t>
      </w:r>
      <w:r w:rsidR="000B73A4" w:rsidRPr="00B6523F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</w:t>
      </w:r>
      <w:r w:rsidR="00281754">
        <w:rPr>
          <w:rFonts w:ascii="Times New Roman" w:hAnsi="Times New Roman" w:cs="Times New Roman"/>
          <w:sz w:val="28"/>
          <w:szCs w:val="28"/>
          <w:shd w:val="clear" w:color="auto" w:fill="FFFFFF"/>
        </w:rPr>
        <w:t>ут</w:t>
      </w:r>
      <w:r w:rsidR="000B73A4" w:rsidRPr="00B652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ребёнку структурировать информацию об окружающем мире, превратив процесс обучения в увлекательную игру.</w:t>
      </w:r>
    </w:p>
    <w:p w:rsidR="002477A3" w:rsidRPr="00B6523F" w:rsidRDefault="002477A3" w:rsidP="0072780B">
      <w:pPr>
        <w:pStyle w:val="a5"/>
        <w:shd w:val="clear" w:color="auto" w:fill="FFFFFF"/>
        <w:spacing w:before="0" w:beforeAutospacing="0" w:after="390" w:afterAutospacing="0" w:line="315" w:lineRule="atLeast"/>
        <w:ind w:firstLine="708"/>
        <w:jc w:val="both"/>
        <w:rPr>
          <w:sz w:val="28"/>
          <w:szCs w:val="28"/>
        </w:rPr>
      </w:pPr>
      <w:r w:rsidRPr="00B6523F">
        <w:rPr>
          <w:sz w:val="28"/>
          <w:szCs w:val="28"/>
        </w:rPr>
        <w:t xml:space="preserve">В мир дошкольных технологий </w:t>
      </w:r>
      <w:r w:rsidR="0072780B" w:rsidRPr="00B6523F">
        <w:rPr>
          <w:sz w:val="28"/>
          <w:szCs w:val="28"/>
        </w:rPr>
        <w:t xml:space="preserve">ментальные </w:t>
      </w:r>
      <w:r w:rsidRPr="00B6523F">
        <w:rPr>
          <w:sz w:val="28"/>
          <w:szCs w:val="28"/>
        </w:rPr>
        <w:t xml:space="preserve">карты пришли благодаря </w:t>
      </w:r>
      <w:r w:rsidR="000B73A4" w:rsidRPr="00B6523F">
        <w:rPr>
          <w:sz w:val="28"/>
          <w:szCs w:val="28"/>
        </w:rPr>
        <w:t xml:space="preserve">кандидату педагогических наук </w:t>
      </w:r>
      <w:r w:rsidRPr="00B6523F">
        <w:rPr>
          <w:sz w:val="28"/>
          <w:szCs w:val="28"/>
        </w:rPr>
        <w:t xml:space="preserve">В.М. Акименко, которая предложила использовать этот метод для развития связной речи у детей. </w:t>
      </w:r>
      <w:r w:rsidR="0072780B" w:rsidRPr="00B6523F">
        <w:rPr>
          <w:sz w:val="28"/>
          <w:szCs w:val="28"/>
          <w:shd w:val="clear" w:color="auto" w:fill="FFFFFF"/>
        </w:rPr>
        <w:t>А в</w:t>
      </w:r>
      <w:r w:rsidR="000B73A4" w:rsidRPr="00B6523F">
        <w:rPr>
          <w:sz w:val="28"/>
          <w:szCs w:val="28"/>
          <w:shd w:val="clear" w:color="auto" w:fill="FFFFFF"/>
        </w:rPr>
        <w:t>едь</w:t>
      </w:r>
      <w:r w:rsidR="0072780B" w:rsidRPr="00B6523F">
        <w:rPr>
          <w:sz w:val="28"/>
          <w:szCs w:val="28"/>
          <w:shd w:val="clear" w:color="auto" w:fill="FFFFFF"/>
        </w:rPr>
        <w:t>,</w:t>
      </w:r>
      <w:r w:rsidR="000B73A4" w:rsidRPr="00B6523F">
        <w:rPr>
          <w:sz w:val="28"/>
          <w:szCs w:val="28"/>
          <w:shd w:val="clear" w:color="auto" w:fill="FFFFFF"/>
        </w:rPr>
        <w:t xml:space="preserve"> как известно, ни одна форма психической деятельности не протекает без прямого или косвенного участия речи.</w:t>
      </w:r>
    </w:p>
    <w:p w:rsidR="0072780B" w:rsidRPr="00B6523F" w:rsidRDefault="002477A3" w:rsidP="002477A3">
      <w:pPr>
        <w:pStyle w:val="a5"/>
        <w:shd w:val="clear" w:color="auto" w:fill="FFFFFF"/>
        <w:spacing w:before="0" w:beforeAutospacing="0" w:after="390" w:afterAutospacing="0" w:line="315" w:lineRule="atLeast"/>
        <w:jc w:val="both"/>
        <w:rPr>
          <w:sz w:val="28"/>
          <w:szCs w:val="28"/>
        </w:rPr>
      </w:pPr>
      <w:r w:rsidRPr="00B6523F">
        <w:rPr>
          <w:sz w:val="28"/>
          <w:szCs w:val="28"/>
        </w:rPr>
        <w:t>   </w:t>
      </w:r>
      <w:r w:rsidR="0072780B" w:rsidRPr="00B6523F">
        <w:rPr>
          <w:sz w:val="28"/>
          <w:szCs w:val="28"/>
        </w:rPr>
        <w:t xml:space="preserve"> М</w:t>
      </w:r>
      <w:r w:rsidR="000C43FA" w:rsidRPr="00B6523F">
        <w:rPr>
          <w:sz w:val="28"/>
          <w:szCs w:val="28"/>
        </w:rPr>
        <w:t>ентальная</w:t>
      </w:r>
      <w:r w:rsidR="00281754">
        <w:rPr>
          <w:sz w:val="28"/>
          <w:szCs w:val="28"/>
        </w:rPr>
        <w:t xml:space="preserve"> карта</w:t>
      </w:r>
      <w:r w:rsidR="000C43FA" w:rsidRPr="00B6523F">
        <w:rPr>
          <w:sz w:val="28"/>
          <w:szCs w:val="28"/>
        </w:rPr>
        <w:t xml:space="preserve"> </w:t>
      </w:r>
      <w:r w:rsidR="00281754">
        <w:rPr>
          <w:sz w:val="28"/>
          <w:szCs w:val="28"/>
        </w:rPr>
        <w:t>(</w:t>
      </w:r>
      <w:r w:rsidR="0072780B" w:rsidRPr="00B6523F">
        <w:rPr>
          <w:sz w:val="28"/>
          <w:szCs w:val="28"/>
        </w:rPr>
        <w:t>интеллект-карта, карта ума</w:t>
      </w:r>
      <w:r w:rsidR="00281754">
        <w:rPr>
          <w:sz w:val="28"/>
          <w:szCs w:val="28"/>
        </w:rPr>
        <w:t>)</w:t>
      </w:r>
      <w:r w:rsidRPr="00B6523F">
        <w:rPr>
          <w:sz w:val="28"/>
          <w:szCs w:val="28"/>
        </w:rPr>
        <w:t xml:space="preserve"> — это уникальный и простой метод запоминания информации</w:t>
      </w:r>
      <w:r w:rsidR="0072780B" w:rsidRPr="00B6523F">
        <w:rPr>
          <w:sz w:val="28"/>
          <w:szCs w:val="28"/>
        </w:rPr>
        <w:t>.</w:t>
      </w:r>
    </w:p>
    <w:p w:rsidR="002477A3" w:rsidRPr="00B6523F" w:rsidRDefault="002477A3" w:rsidP="002477A3">
      <w:pPr>
        <w:pStyle w:val="a5"/>
        <w:shd w:val="clear" w:color="auto" w:fill="FFFFFF"/>
        <w:spacing w:before="0" w:beforeAutospacing="0" w:after="390" w:afterAutospacing="0" w:line="315" w:lineRule="atLeast"/>
        <w:jc w:val="both"/>
        <w:rPr>
          <w:sz w:val="28"/>
          <w:szCs w:val="28"/>
        </w:rPr>
      </w:pPr>
      <w:r w:rsidRPr="00B6523F">
        <w:rPr>
          <w:sz w:val="28"/>
          <w:szCs w:val="28"/>
        </w:rPr>
        <w:t>    К.Д. Ушинский писал: «Учите ребенка каким-нибудь неизвестным пяти словам – он будет долго и напрасно мучиться, но свяжите двадцать таких слов с картинками, и он усвоит на лету».</w:t>
      </w:r>
    </w:p>
    <w:p w:rsidR="00B60314" w:rsidRPr="00B6523F" w:rsidRDefault="000C43FA" w:rsidP="000B73A4">
      <w:pPr>
        <w:pStyle w:val="a5"/>
        <w:shd w:val="clear" w:color="auto" w:fill="FFFFFF"/>
        <w:spacing w:before="0" w:beforeAutospacing="0" w:after="390" w:afterAutospacing="0" w:line="315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B6523F">
        <w:rPr>
          <w:sz w:val="28"/>
          <w:szCs w:val="28"/>
          <w:shd w:val="clear" w:color="auto" w:fill="FFFFFF"/>
        </w:rPr>
        <w:t>Концепция интеллект-карт основана на особенностях восприятия информации человеческим мозгом. Дело в том, что мозгу проще воспринимать информацию, которая основана на ассоциациях, визуализирована, дополнена цветом и картинками в соответствии с ассоциациями. </w:t>
      </w:r>
    </w:p>
    <w:p w:rsidR="000C43FA" w:rsidRPr="00B6523F" w:rsidRDefault="00281754" w:rsidP="000B73A4">
      <w:pPr>
        <w:pStyle w:val="a5"/>
        <w:shd w:val="clear" w:color="auto" w:fill="FFFFFF"/>
        <w:spacing w:before="0" w:beforeAutospacing="0" w:after="390" w:afterAutospacing="0" w:line="315" w:lineRule="atLeast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Хотите попробовать?</w:t>
      </w:r>
      <w:r w:rsidRPr="0028175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Тогда</w:t>
      </w:r>
      <w:r w:rsidRPr="00B6523F">
        <w:rPr>
          <w:sz w:val="28"/>
          <w:szCs w:val="28"/>
          <w:shd w:val="clear" w:color="auto" w:fill="FFFFFF"/>
        </w:rPr>
        <w:t xml:space="preserve"> начинаем составлять свою первую карту ума</w:t>
      </w:r>
      <w:r>
        <w:rPr>
          <w:sz w:val="28"/>
          <w:szCs w:val="28"/>
          <w:shd w:val="clear" w:color="auto" w:fill="FFFFFF"/>
        </w:rPr>
        <w:t>. В</w:t>
      </w:r>
      <w:r w:rsidR="00B60314" w:rsidRPr="00B6523F">
        <w:rPr>
          <w:sz w:val="28"/>
          <w:szCs w:val="28"/>
          <w:shd w:val="clear" w:color="auto" w:fill="FFFFFF"/>
        </w:rPr>
        <w:t>ооружаемся цветными фломастерами, ватманом, клеем, ножницами и журналами с картинками. Затем, выбираем тему будущей карты, например, «Транспорт», вспоминаем его виды, назначения. Главное, не забыть правила</w:t>
      </w:r>
      <w:r w:rsidRPr="00281754">
        <w:rPr>
          <w:sz w:val="28"/>
          <w:szCs w:val="28"/>
        </w:rPr>
        <w:t xml:space="preserve"> </w:t>
      </w:r>
      <w:r w:rsidRPr="00B60314">
        <w:rPr>
          <w:sz w:val="28"/>
          <w:szCs w:val="28"/>
        </w:rPr>
        <w:t>составления интеллект-карт</w:t>
      </w:r>
      <w:r w:rsidR="00B60314" w:rsidRPr="00B6523F">
        <w:rPr>
          <w:sz w:val="28"/>
          <w:szCs w:val="28"/>
          <w:shd w:val="clear" w:color="auto" w:fill="FFFFFF"/>
        </w:rPr>
        <w:t>!</w:t>
      </w:r>
    </w:p>
    <w:p w:rsidR="00B60314" w:rsidRPr="00B60314" w:rsidRDefault="00B60314" w:rsidP="00B603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используются только цветные карандаши, маркеры, фломастеры и т. д.</w:t>
      </w:r>
    </w:p>
    <w:p w:rsidR="00B60314" w:rsidRPr="00B60314" w:rsidRDefault="00B60314" w:rsidP="00B603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1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располагается горизонтально.</w:t>
      </w:r>
    </w:p>
    <w:p w:rsidR="00B60314" w:rsidRPr="00B60314" w:rsidRDefault="00B60314" w:rsidP="00B603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1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идея обводится в центре страницы (для ее изображения можно использовать рисунки, картинки).</w:t>
      </w:r>
    </w:p>
    <w:p w:rsidR="00B60314" w:rsidRPr="00B60314" w:rsidRDefault="00B60314" w:rsidP="00B603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ключевого слова проводятся расходящиеся от центра ответвления (в любом направлении)</w:t>
      </w:r>
    </w:p>
    <w:p w:rsidR="00B60314" w:rsidRPr="00B60314" w:rsidRDefault="00B60314" w:rsidP="00B603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каждой линией – ветвью пишется одно ключевое слово.</w:t>
      </w:r>
    </w:p>
    <w:p w:rsidR="00B60314" w:rsidRPr="00B60314" w:rsidRDefault="00B60314" w:rsidP="00B603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1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надо разборчиво, печатными буквами.</w:t>
      </w:r>
    </w:p>
    <w:p w:rsidR="00B60314" w:rsidRPr="00B60314" w:rsidRDefault="00B60314" w:rsidP="00B603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лучшего запоминания и усвоения желательно использовать рисунки, картинки, ассоциации о каждом слове.</w:t>
      </w:r>
    </w:p>
    <w:p w:rsidR="00B60314" w:rsidRPr="00B6523F" w:rsidRDefault="00B60314" w:rsidP="000B73A4">
      <w:pPr>
        <w:pStyle w:val="a5"/>
        <w:shd w:val="clear" w:color="auto" w:fill="FFFFFF"/>
        <w:spacing w:before="0" w:beforeAutospacing="0" w:after="390" w:afterAutospacing="0" w:line="315" w:lineRule="atLeast"/>
        <w:ind w:firstLine="708"/>
        <w:jc w:val="both"/>
        <w:rPr>
          <w:sz w:val="28"/>
          <w:szCs w:val="28"/>
        </w:rPr>
      </w:pPr>
      <w:r w:rsidRPr="00B6523F">
        <w:rPr>
          <w:sz w:val="28"/>
          <w:szCs w:val="28"/>
        </w:rPr>
        <w:t>Получилось? А теперь попросите своего ребенка с помощью этой карты рассказать, например, о водном транспорте. И если во время беседы у вас возникнут вопросы, вы сможете дополнить свою карту ума дополнительными картинками.</w:t>
      </w:r>
    </w:p>
    <w:p w:rsidR="000C43FA" w:rsidRPr="00B6523F" w:rsidRDefault="00B60314" w:rsidP="00281754">
      <w:pPr>
        <w:pStyle w:val="a5"/>
        <w:shd w:val="clear" w:color="auto" w:fill="FFFFFF"/>
        <w:spacing w:before="0" w:beforeAutospacing="0" w:after="390" w:afterAutospacing="0" w:line="315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B6523F">
        <w:rPr>
          <w:sz w:val="28"/>
          <w:szCs w:val="28"/>
          <w:shd w:val="clear" w:color="auto" w:fill="FFFFFF"/>
        </w:rPr>
        <w:t xml:space="preserve">Вы заметили, что </w:t>
      </w:r>
      <w:r w:rsidR="0072780B" w:rsidRPr="00B6523F">
        <w:rPr>
          <w:sz w:val="28"/>
          <w:szCs w:val="28"/>
          <w:shd w:val="clear" w:color="auto" w:fill="FFFFFF"/>
        </w:rPr>
        <w:t>карта напоминает клетку головного</w:t>
      </w:r>
      <w:r w:rsidRPr="00B6523F">
        <w:rPr>
          <w:sz w:val="28"/>
          <w:szCs w:val="28"/>
          <w:shd w:val="clear" w:color="auto" w:fill="FFFFFF"/>
        </w:rPr>
        <w:t xml:space="preserve"> мозга (нейрон) с ответвлениями?  Потому что ч</w:t>
      </w:r>
      <w:r w:rsidR="0072780B" w:rsidRPr="00B6523F">
        <w:rPr>
          <w:sz w:val="28"/>
          <w:szCs w:val="28"/>
          <w:shd w:val="clear" w:color="auto" w:fill="FFFFFF"/>
        </w:rPr>
        <w:t xml:space="preserve">еловек мыслит не линейно, а структурно и разветвленно. Каждое понятие ассоциативно связано с другим понятием. Поэтому именно интеллект-карты с разветвленной структурой помогают качественно изобразить материал, отразить связи между понятиями и, соответственно, усвоить новую информацию.  </w:t>
      </w:r>
      <w:r w:rsidR="000C43FA" w:rsidRPr="00B6523F">
        <w:rPr>
          <w:sz w:val="28"/>
          <w:szCs w:val="28"/>
          <w:shd w:val="clear" w:color="auto" w:fill="FFFFFF"/>
        </w:rPr>
        <w:t xml:space="preserve">С </w:t>
      </w:r>
      <w:r w:rsidR="0072780B" w:rsidRPr="00B6523F">
        <w:rPr>
          <w:sz w:val="28"/>
          <w:szCs w:val="28"/>
          <w:shd w:val="clear" w:color="auto" w:fill="FFFFFF"/>
        </w:rPr>
        <w:t xml:space="preserve">ее </w:t>
      </w:r>
      <w:r w:rsidR="000C43FA" w:rsidRPr="00B6523F">
        <w:rPr>
          <w:sz w:val="28"/>
          <w:szCs w:val="28"/>
          <w:shd w:val="clear" w:color="auto" w:fill="FFFFFF"/>
        </w:rPr>
        <w:t xml:space="preserve">помощью развиваются творческие и речевые способности детей, активизируется память и мышление и это её главное отличие от других способов визуализации. </w:t>
      </w:r>
    </w:p>
    <w:p w:rsidR="00A26D80" w:rsidRDefault="00281754" w:rsidP="00EB6387">
      <w:pPr>
        <w:tabs>
          <w:tab w:val="left" w:pos="8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43FA" w:rsidRPr="00B6523F">
        <w:rPr>
          <w:rFonts w:ascii="Times New Roman" w:hAnsi="Times New Roman" w:cs="Times New Roman"/>
          <w:sz w:val="28"/>
          <w:szCs w:val="28"/>
        </w:rPr>
        <w:t>Навык составления ментальных карт пригодится</w:t>
      </w:r>
      <w:r>
        <w:rPr>
          <w:rFonts w:ascii="Times New Roman" w:hAnsi="Times New Roman" w:cs="Times New Roman"/>
          <w:sz w:val="28"/>
          <w:szCs w:val="28"/>
        </w:rPr>
        <w:t xml:space="preserve"> будущим первоклассникам </w:t>
      </w:r>
      <w:r w:rsidR="000C43FA" w:rsidRPr="00B6523F">
        <w:rPr>
          <w:rFonts w:ascii="Times New Roman" w:hAnsi="Times New Roman" w:cs="Times New Roman"/>
          <w:sz w:val="28"/>
          <w:szCs w:val="28"/>
        </w:rPr>
        <w:t>и при дальнейшем обучении в школе. С её помощью они смогут систематизировать огромный поток информации и при необходимости смогут легко и быстро повторить, вспомнить изученный ранее материал.</w:t>
      </w:r>
    </w:p>
    <w:p w:rsidR="00EB6387" w:rsidRPr="00A26D80" w:rsidRDefault="00B85888" w:rsidP="00B85888">
      <w:pPr>
        <w:tabs>
          <w:tab w:val="left" w:pos="63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</w:t>
      </w:r>
    </w:p>
    <w:sectPr w:rsidR="00EB6387" w:rsidRPr="00A26D80" w:rsidSect="0087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D6D68"/>
    <w:multiLevelType w:val="multilevel"/>
    <w:tmpl w:val="FE32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C60F71"/>
    <w:multiLevelType w:val="hybridMultilevel"/>
    <w:tmpl w:val="0B366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364"/>
    <w:rsid w:val="00031A1B"/>
    <w:rsid w:val="00070A22"/>
    <w:rsid w:val="000725A4"/>
    <w:rsid w:val="000B73A4"/>
    <w:rsid w:val="000C43FA"/>
    <w:rsid w:val="001D2DE4"/>
    <w:rsid w:val="00211D4F"/>
    <w:rsid w:val="002477A3"/>
    <w:rsid w:val="00281754"/>
    <w:rsid w:val="002B6AAF"/>
    <w:rsid w:val="002D7390"/>
    <w:rsid w:val="00324E64"/>
    <w:rsid w:val="00330EE8"/>
    <w:rsid w:val="003327DE"/>
    <w:rsid w:val="00356836"/>
    <w:rsid w:val="0037447B"/>
    <w:rsid w:val="003B4868"/>
    <w:rsid w:val="003C7114"/>
    <w:rsid w:val="003E1AA5"/>
    <w:rsid w:val="00432D04"/>
    <w:rsid w:val="00466364"/>
    <w:rsid w:val="00475E7F"/>
    <w:rsid w:val="0049157F"/>
    <w:rsid w:val="004935DA"/>
    <w:rsid w:val="004F41E9"/>
    <w:rsid w:val="00534206"/>
    <w:rsid w:val="005622D0"/>
    <w:rsid w:val="00580702"/>
    <w:rsid w:val="00591E0D"/>
    <w:rsid w:val="005A5983"/>
    <w:rsid w:val="005A6D6F"/>
    <w:rsid w:val="006058A3"/>
    <w:rsid w:val="00611650"/>
    <w:rsid w:val="00631D66"/>
    <w:rsid w:val="00640453"/>
    <w:rsid w:val="0064116D"/>
    <w:rsid w:val="00665730"/>
    <w:rsid w:val="0067603F"/>
    <w:rsid w:val="006D79E6"/>
    <w:rsid w:val="006F0723"/>
    <w:rsid w:val="00710529"/>
    <w:rsid w:val="007137D0"/>
    <w:rsid w:val="0072780B"/>
    <w:rsid w:val="007732C4"/>
    <w:rsid w:val="007937F8"/>
    <w:rsid w:val="007B71BD"/>
    <w:rsid w:val="008753D3"/>
    <w:rsid w:val="00887B49"/>
    <w:rsid w:val="008A24EE"/>
    <w:rsid w:val="00912892"/>
    <w:rsid w:val="0091717A"/>
    <w:rsid w:val="00943B12"/>
    <w:rsid w:val="0094538C"/>
    <w:rsid w:val="009A4B4E"/>
    <w:rsid w:val="009C7051"/>
    <w:rsid w:val="009E7F90"/>
    <w:rsid w:val="00A1334B"/>
    <w:rsid w:val="00A15941"/>
    <w:rsid w:val="00A26D80"/>
    <w:rsid w:val="00A61047"/>
    <w:rsid w:val="00A72F8D"/>
    <w:rsid w:val="00A7542A"/>
    <w:rsid w:val="00AA1BBB"/>
    <w:rsid w:val="00B262EB"/>
    <w:rsid w:val="00B60314"/>
    <w:rsid w:val="00B61321"/>
    <w:rsid w:val="00B64BA1"/>
    <w:rsid w:val="00B6523F"/>
    <w:rsid w:val="00B85888"/>
    <w:rsid w:val="00BB30D7"/>
    <w:rsid w:val="00CE5D9C"/>
    <w:rsid w:val="00CE79E6"/>
    <w:rsid w:val="00D4623C"/>
    <w:rsid w:val="00DA4618"/>
    <w:rsid w:val="00DA7DC8"/>
    <w:rsid w:val="00DB49E6"/>
    <w:rsid w:val="00DE390E"/>
    <w:rsid w:val="00E2679A"/>
    <w:rsid w:val="00E30235"/>
    <w:rsid w:val="00E85276"/>
    <w:rsid w:val="00EB6387"/>
    <w:rsid w:val="00EE4CAE"/>
    <w:rsid w:val="00EF6D71"/>
    <w:rsid w:val="00F1481E"/>
    <w:rsid w:val="00F3364F"/>
    <w:rsid w:val="00F751A3"/>
    <w:rsid w:val="00F80410"/>
    <w:rsid w:val="00FA6B2A"/>
    <w:rsid w:val="00FD6340"/>
    <w:rsid w:val="00FD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C04B7-EBD3-4373-9CE2-E2C4DE1D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CAE"/>
    <w:pPr>
      <w:ind w:left="720"/>
      <w:contextualSpacing/>
    </w:pPr>
  </w:style>
  <w:style w:type="character" w:styleId="a4">
    <w:name w:val="Strong"/>
    <w:basedOn w:val="a0"/>
    <w:uiPriority w:val="22"/>
    <w:qFormat/>
    <w:rsid w:val="00F3364F"/>
    <w:rPr>
      <w:b/>
      <w:bCs/>
    </w:rPr>
  </w:style>
  <w:style w:type="paragraph" w:customStyle="1" w:styleId="c1">
    <w:name w:val="c1"/>
    <w:basedOn w:val="a"/>
    <w:rsid w:val="004F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41E9"/>
  </w:style>
  <w:style w:type="paragraph" w:styleId="a5">
    <w:name w:val="Normal (Web)"/>
    <w:basedOn w:val="a"/>
    <w:uiPriority w:val="99"/>
    <w:semiHidden/>
    <w:unhideWhenUsed/>
    <w:rsid w:val="00247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0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FB5C4-67E7-40B7-92F1-C0CAAD29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Татьяна</cp:lastModifiedBy>
  <cp:revision>13</cp:revision>
  <cp:lastPrinted>2023-01-27T11:18:00Z</cp:lastPrinted>
  <dcterms:created xsi:type="dcterms:W3CDTF">2023-01-23T17:00:00Z</dcterms:created>
  <dcterms:modified xsi:type="dcterms:W3CDTF">2023-04-11T10:35:00Z</dcterms:modified>
</cp:coreProperties>
</file>