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FA" w:rsidRDefault="00E50FFA" w:rsidP="00E50FFA">
      <w:pPr>
        <w:spacing w:before="150" w:after="450" w:line="240" w:lineRule="atLeast"/>
        <w:jc w:val="center"/>
        <w:outlineLvl w:val="0"/>
        <w:rPr>
          <w:rFonts w:ascii="Arial" w:eastAsia="Times New Roman" w:hAnsi="Arial" w:cs="Arial"/>
          <w:kern w:val="36"/>
          <w:sz w:val="42"/>
          <w:szCs w:val="42"/>
          <w:lang w:eastAsia="ru-RU"/>
        </w:rPr>
      </w:pPr>
      <w:r w:rsidRPr="004E4BB9">
        <w:rPr>
          <w:rFonts w:ascii="Arial" w:eastAsia="Times New Roman" w:hAnsi="Arial" w:cs="Arial"/>
          <w:kern w:val="36"/>
          <w:sz w:val="42"/>
          <w:szCs w:val="42"/>
          <w:lang w:eastAsia="ru-RU"/>
        </w:rPr>
        <w:t xml:space="preserve">Родительское собрание в </w:t>
      </w:r>
      <w:r>
        <w:rPr>
          <w:rFonts w:ascii="Arial" w:eastAsia="Times New Roman" w:hAnsi="Arial" w:cs="Arial"/>
          <w:kern w:val="36"/>
          <w:sz w:val="42"/>
          <w:szCs w:val="42"/>
          <w:lang w:eastAsia="ru-RU"/>
        </w:rPr>
        <w:t xml:space="preserve">старшей </w:t>
      </w:r>
      <w:r w:rsidRPr="004E4BB9">
        <w:rPr>
          <w:rFonts w:ascii="Arial" w:eastAsia="Times New Roman" w:hAnsi="Arial" w:cs="Arial"/>
          <w:kern w:val="36"/>
          <w:sz w:val="42"/>
          <w:szCs w:val="42"/>
          <w:lang w:eastAsia="ru-RU"/>
        </w:rPr>
        <w:t xml:space="preserve">группе </w:t>
      </w:r>
    </w:p>
    <w:p w:rsidR="00E50FFA" w:rsidRDefault="00E50FFA" w:rsidP="00E50FFA">
      <w:pPr>
        <w:jc w:val="center"/>
        <w:rPr>
          <w:b/>
          <w:i/>
          <w:sz w:val="48"/>
        </w:rPr>
      </w:pPr>
      <w:r w:rsidRPr="00780BD1">
        <w:rPr>
          <w:b/>
          <w:i/>
          <w:sz w:val="48"/>
          <w:szCs w:val="42"/>
        </w:rPr>
        <w:t>«</w:t>
      </w:r>
      <w:r w:rsidRPr="00780BD1">
        <w:rPr>
          <w:b/>
          <w:i/>
          <w:sz w:val="48"/>
        </w:rPr>
        <w:t>Как повзрослели и чему научились</w:t>
      </w:r>
    </w:p>
    <w:p w:rsidR="00E50FFA" w:rsidRPr="00780BD1" w:rsidRDefault="00E50FFA" w:rsidP="00E50FFA">
      <w:pPr>
        <w:jc w:val="center"/>
        <w:rPr>
          <w:b/>
          <w:i/>
          <w:sz w:val="48"/>
        </w:rPr>
      </w:pPr>
      <w:r w:rsidRPr="00780BD1">
        <w:rPr>
          <w:b/>
          <w:i/>
          <w:sz w:val="48"/>
        </w:rPr>
        <w:t xml:space="preserve"> наши дети за этот год».</w:t>
      </w:r>
    </w:p>
    <w:p w:rsidR="00E50FFA" w:rsidRDefault="00E50FFA" w:rsidP="00E50FFA">
      <w:pPr>
        <w:rPr>
          <w:rFonts w:ascii="Times New Roman" w:hAnsi="Times New Roman" w:cs="Times New Roman"/>
          <w:b/>
          <w:bCs/>
          <w:i/>
          <w:iCs/>
          <w:sz w:val="28"/>
          <w:szCs w:val="28"/>
          <w:lang w:eastAsia="ru-RU"/>
        </w:rPr>
      </w:pP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i/>
          <w:iCs/>
          <w:sz w:val="28"/>
          <w:szCs w:val="28"/>
          <w:lang w:eastAsia="ru-RU"/>
        </w:rPr>
        <w:t>Цели и задачи:</w:t>
      </w:r>
      <w:r w:rsidRPr="006A1E0F">
        <w:rPr>
          <w:rFonts w:ascii="Times New Roman" w:hAnsi="Times New Roman" w:cs="Times New Roman"/>
          <w:sz w:val="28"/>
          <w:szCs w:val="28"/>
          <w:lang w:eastAsia="ru-RU"/>
        </w:rPr>
        <w:t> - рассказать родителям чему научились дети за год</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поговорить о перспективах на следующий учебный год.</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sz w:val="28"/>
          <w:szCs w:val="28"/>
          <w:lang w:eastAsia="ru-RU"/>
        </w:rPr>
        <w:t>Повестка дня:</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1.Выступление воспитателей.</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2. Просмотр презентации.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3. Анализ достижений детей группы (результат мониторинга детей на конец учебного года).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4. Игра с родителями «</w:t>
      </w:r>
      <w:proofErr w:type="spellStart"/>
      <w:r w:rsidRPr="006A1E0F">
        <w:rPr>
          <w:rFonts w:ascii="Times New Roman" w:hAnsi="Times New Roman" w:cs="Times New Roman"/>
          <w:sz w:val="28"/>
          <w:szCs w:val="28"/>
          <w:lang w:eastAsia="ru-RU"/>
        </w:rPr>
        <w:t>Брейн</w:t>
      </w:r>
      <w:proofErr w:type="spellEnd"/>
      <w:r w:rsidRPr="006A1E0F">
        <w:rPr>
          <w:rFonts w:ascii="Times New Roman" w:hAnsi="Times New Roman" w:cs="Times New Roman"/>
          <w:sz w:val="28"/>
          <w:szCs w:val="28"/>
          <w:lang w:eastAsia="ru-RU"/>
        </w:rPr>
        <w:t xml:space="preserve"> Ринг».</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5. Объявление благодарностей родителям выпускников за активное участие в жизни группы.</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6. Памятка для родителей по безопасности детей в летний (отпускной) период.</w:t>
      </w:r>
    </w:p>
    <w:p w:rsidR="00E50FFA"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7. Разное</w:t>
      </w:r>
      <w:r>
        <w:rPr>
          <w:rFonts w:ascii="Times New Roman" w:hAnsi="Times New Roman" w:cs="Times New Roman"/>
          <w:sz w:val="28"/>
          <w:szCs w:val="28"/>
          <w:lang w:eastAsia="ru-RU"/>
        </w:rPr>
        <w:t xml:space="preserve">  и </w:t>
      </w:r>
      <w:r w:rsidRPr="006A1E0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р</w:t>
      </w:r>
      <w:r w:rsidRPr="006A1E0F">
        <w:rPr>
          <w:rFonts w:ascii="Times New Roman" w:hAnsi="Times New Roman" w:cs="Times New Roman"/>
          <w:sz w:val="28"/>
          <w:szCs w:val="28"/>
          <w:lang w:eastAsia="ru-RU"/>
        </w:rPr>
        <w:t xml:space="preserve">ешение </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sz w:val="28"/>
          <w:szCs w:val="28"/>
          <w:lang w:eastAsia="ru-RU"/>
        </w:rPr>
        <w:t>Ход собрания:</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i/>
          <w:iCs/>
          <w:sz w:val="28"/>
          <w:szCs w:val="28"/>
          <w:lang w:eastAsia="ru-RU"/>
        </w:rPr>
        <w:t xml:space="preserve">1. Знакомство с результатами образовательной и культурно - </w:t>
      </w:r>
      <w:proofErr w:type="spellStart"/>
      <w:r w:rsidRPr="006A1E0F">
        <w:rPr>
          <w:rFonts w:ascii="Times New Roman" w:hAnsi="Times New Roman" w:cs="Times New Roman"/>
          <w:b/>
          <w:bCs/>
          <w:i/>
          <w:iCs/>
          <w:sz w:val="28"/>
          <w:szCs w:val="28"/>
          <w:lang w:eastAsia="ru-RU"/>
        </w:rPr>
        <w:t>досуговой</w:t>
      </w:r>
      <w:proofErr w:type="spellEnd"/>
      <w:r w:rsidRPr="006A1E0F">
        <w:rPr>
          <w:rFonts w:ascii="Times New Roman" w:hAnsi="Times New Roman" w:cs="Times New Roman"/>
          <w:b/>
          <w:bCs/>
          <w:i/>
          <w:iCs/>
          <w:sz w:val="28"/>
          <w:szCs w:val="28"/>
          <w:lang w:eastAsia="ru-RU"/>
        </w:rPr>
        <w:t xml:space="preserve"> деятельности детей за учебный год.</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Здравствуйте, уважаемые родители. Я рада видеть вас! Наша встреча посвящена окончанию учебного года. Поздравляю вас с успешным окончанием ещё одного учебного года. Этот год был непростым, порой не всё складывалось легко, но можно с уверенностью сказать – это был интересный, насыщенный событиями, мероприятиями, победами и успехами год.</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xml:space="preserve">Мы вместе с ребятами прошли немало испытаний и трудностей на пути к овладению новыми знаниями, навыками и умениями. Кому-то всё давалось легко, кому-то приходилось прикладывать немалые усилия для достижения поставленных целей, но все достойно прошли нелёгкий путь под названием </w:t>
      </w:r>
      <w:r w:rsidRPr="006A1E0F">
        <w:rPr>
          <w:rFonts w:ascii="Times New Roman" w:hAnsi="Times New Roman" w:cs="Times New Roman"/>
          <w:sz w:val="28"/>
          <w:szCs w:val="28"/>
          <w:lang w:eastAsia="ru-RU"/>
        </w:rPr>
        <w:lastRenderedPageBreak/>
        <w:t>«Старшая группа». Дети повзрослели, овладели многими навыками в образовательной и самостоятельной деятельности.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i/>
          <w:iCs/>
          <w:sz w:val="28"/>
          <w:szCs w:val="28"/>
          <w:lang w:eastAsia="ru-RU"/>
        </w:rPr>
        <w:t>2. Просмотр презентации.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На протяжении всего учебного года многие ребята принимали участие в различных конкурсах, участвовали  во всех праздниках и развлечениях детского сада; за что им, и вам, уважаемые родители огромное спасибо.</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sz w:val="28"/>
          <w:szCs w:val="28"/>
          <w:lang w:eastAsia="ru-RU"/>
        </w:rPr>
        <w:t>3. Анализ достижений детей группы (результат мониторинга детей на конец учебного года).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Дошкольное детство - короткий, но важный уникальный период жизни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человека. Если вы спросите своего ребенка -Чем занимались в детском саду?</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Многие ответят- играли. Именно играли! В игре ребенок приобретает</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новые и уточняет уже имеющиеся у него знания. Игра - основной вид деятельности дошкольников.</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За этот учебный год, играя, мы научились:</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Самостоятельно следить за своим внешним видом, опрятностью, выполнять гигиенические процедуры и правила ЗОЖ.</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Отвечать на вопросы по сюжетной картинке. Называть слова с определённым звуком и определять место нахождения звука в слове: начало, середина, в конце слова.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Развивали мелкую моторику на занятиях рисования. Вырезать, используя разные техники. Научились лепить из целого куска, сглаживая поверхности. Используют приёмы декоративного украшения, созданных поделок, а так же различные приёмы скатывание, вдавливание, сплющивание. Научились правильно держать ножницы и правильно действовать ими.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xml:space="preserve">Математические представления сводятся к ознакомлению числового ряда от 1до 10 и больше. Знают наизусть числа в пределах 10. Производят обратный счет в пределах первого десятка. Знают знаки больше, меньше, равно, плюс, минус. Производят сравнение предметов. Имеют представление о действиях сложение и вычитание. Имеют представление о процедурах измерения разных величин: длины, веса, объема. Учимся называть дни недели по порядку. Различать понятия «вчера, сегодня, завтра». Называть времена года, у каждого времени года называть месяцы. Пользоваться обобщающими словами. Различают и правильно называют геометрически плоские и объёмные фигуры круг, квадрат, </w:t>
      </w:r>
      <w:r w:rsidRPr="006A1E0F">
        <w:rPr>
          <w:rFonts w:ascii="Times New Roman" w:hAnsi="Times New Roman" w:cs="Times New Roman"/>
          <w:sz w:val="28"/>
          <w:szCs w:val="28"/>
          <w:lang w:eastAsia="ru-RU"/>
        </w:rPr>
        <w:lastRenderedPageBreak/>
        <w:t>треугольник, прямоугольник, овал, шар, куб, конус, цилиндр, пирамида. Имеют представление о частях суток.</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Конечно все разные, со своими особенностями, характерами. Кто-то с</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легкостью справлялся с заданиями, а кому-то нужна была помощь.</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На конец года дети умеют делится информацией между собой, со взрослым; могут пожаловаться на неудобства; проявлять заботу. Не все могут разобраться в ситуации с друзьями и объяснить свое решение, часто ссорятся по пустякам. Не можем разговаривать спокойно, очень громко разговаривают.</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sz w:val="28"/>
          <w:szCs w:val="28"/>
          <w:lang w:eastAsia="ru-RU"/>
        </w:rPr>
        <w:t>4. Игра с родителями «</w:t>
      </w:r>
      <w:proofErr w:type="spellStart"/>
      <w:r w:rsidRPr="006A1E0F">
        <w:rPr>
          <w:rFonts w:ascii="Times New Roman" w:hAnsi="Times New Roman" w:cs="Times New Roman"/>
          <w:b/>
          <w:bCs/>
          <w:sz w:val="28"/>
          <w:szCs w:val="28"/>
          <w:lang w:eastAsia="ru-RU"/>
        </w:rPr>
        <w:t>Брейн</w:t>
      </w:r>
      <w:proofErr w:type="spellEnd"/>
      <w:r w:rsidRPr="006A1E0F">
        <w:rPr>
          <w:rFonts w:ascii="Times New Roman" w:hAnsi="Times New Roman" w:cs="Times New Roman"/>
          <w:b/>
          <w:bCs/>
          <w:sz w:val="28"/>
          <w:szCs w:val="28"/>
          <w:lang w:eastAsia="ru-RU"/>
        </w:rPr>
        <w:t xml:space="preserve"> Ринг».</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Что бы Вы смогли понять, как прошел учебный год, чему научились дети,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как учились, мы предлагаем Вам на некоторое время почувствовать себя на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xml:space="preserve">месте детей, которые посещают нашу группу. </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Предлагаем каждой команде выбрать себе капитана. (родители выбирают).</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Ведущий говорит задание, задает вопросы и т.д. За каждый правильный ответ команде начисляется</w:t>
      </w:r>
      <w:r>
        <w:rPr>
          <w:rFonts w:ascii="Times New Roman" w:hAnsi="Times New Roman" w:cs="Times New Roman"/>
          <w:sz w:val="28"/>
          <w:szCs w:val="28"/>
          <w:lang w:eastAsia="ru-RU"/>
        </w:rPr>
        <w:t xml:space="preserve"> </w:t>
      </w:r>
      <w:r w:rsidRPr="006A1E0F">
        <w:rPr>
          <w:rFonts w:ascii="Times New Roman" w:hAnsi="Times New Roman" w:cs="Times New Roman"/>
          <w:sz w:val="28"/>
          <w:szCs w:val="28"/>
          <w:lang w:eastAsia="ru-RU"/>
        </w:rPr>
        <w:t>один бал. Помогать нам будет жюри.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i/>
          <w:iCs/>
          <w:sz w:val="28"/>
          <w:szCs w:val="28"/>
          <w:lang w:eastAsia="ru-RU"/>
        </w:rPr>
        <w:t>Первое задание (Социально-коммуникативное развитие: здоровье)</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Социально-коммуникативное развитие ребенка – это процесс, в котором он учится устанавливать и поддерживать необходимые контакты с окружающим миром и людьми.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1) Продолжите выражение «В здоровом теле- …</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2) С какой стороны у человека находится сердце? ( с левой)</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3) Случился пожар. Ваши действия (Позвонить 01 и сообщить полные</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данные: фамилия, адрес…)</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4) Вы порезались. Что нужно сделать? (помазать зеленкой, забинтовать).</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i/>
          <w:iCs/>
          <w:sz w:val="28"/>
          <w:szCs w:val="28"/>
          <w:lang w:eastAsia="ru-RU"/>
        </w:rPr>
        <w:t>Втрое задание (Речевое развитие)</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sz w:val="28"/>
          <w:szCs w:val="28"/>
          <w:lang w:eastAsia="ru-RU"/>
        </w:rPr>
        <w:t>Игра «Логический поезд».</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xml:space="preserve">Воспитатель. Давайте создадим необычный поезд. (Подходим к мольберту), посмотрите, паровозик есть, а вагончиков нет. Вагончиками будут картинки, их надо разложить так, чтобы каждая картинка была чем – то похожа на соседнею картинку: изображения на картинке могут быть одинакового цвета, могут иметь </w:t>
      </w:r>
      <w:r w:rsidRPr="006A1E0F">
        <w:rPr>
          <w:rFonts w:ascii="Times New Roman" w:hAnsi="Times New Roman" w:cs="Times New Roman"/>
          <w:sz w:val="28"/>
          <w:szCs w:val="28"/>
          <w:lang w:eastAsia="ru-RU"/>
        </w:rPr>
        <w:lastRenderedPageBreak/>
        <w:t>одну форму или умеют выполнять одно и то же действие. Или может что – то другое их объединяет, даже то чего не видно на картинке, а в жизни так бывает. (Картинки – вагончики соединяются между собой с помощью логической связи.)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i/>
          <w:iCs/>
          <w:sz w:val="28"/>
          <w:szCs w:val="28"/>
          <w:lang w:eastAsia="ru-RU"/>
        </w:rPr>
        <w:t>Задание для первой команды.</w:t>
      </w:r>
      <w:r w:rsidRPr="006A1E0F">
        <w:rPr>
          <w:rFonts w:ascii="Times New Roman" w:hAnsi="Times New Roman" w:cs="Times New Roman"/>
          <w:sz w:val="28"/>
          <w:szCs w:val="28"/>
          <w:lang w:eastAsia="ru-RU"/>
        </w:rPr>
        <w:t> Первым вагончиком я прикреплю картинку с изображением елочки, потому, что паровозик и елочка зеленого цвета. Как вы думаете, какую следующую картинку — вагончик нужно прикрепить? (Я прикрепляю шишку, потому что еловые шишки растут на еле. Белку, потому что белка грызет шишки. Кошку, потому что она тоже умеет лазить по деревьям, как белка. Цыпленок, потому, что он живет дома, рядом с человеком, как кошка. Солнышко, потому, что оно желтое как цыпленок. Шуба — она согревает, как солнышко, варежки – это тоже одежда и т.д.)</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i/>
          <w:iCs/>
          <w:sz w:val="28"/>
          <w:szCs w:val="28"/>
          <w:lang w:eastAsia="ru-RU"/>
        </w:rPr>
        <w:t>Задание для второй команды</w:t>
      </w:r>
      <w:r w:rsidRPr="006A1E0F">
        <w:rPr>
          <w:rFonts w:ascii="Times New Roman" w:hAnsi="Times New Roman" w:cs="Times New Roman"/>
          <w:sz w:val="28"/>
          <w:szCs w:val="28"/>
          <w:lang w:eastAsia="ru-RU"/>
        </w:rPr>
        <w:t>. Вагончики - это карточки с изображениями. Но так как это необычный поезд, а логический, то нужно найти и объяснить связь между картинками-вагончиками. Например: первая картинка дождик, вторая - резиновые сапоги (мы надеваем их в дождь), третья - резиновый мячик (он тоже сделан из резины, как и сапоги), арбуз (он круглый, как мячик),малина (это ягода как и арбуз).</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i/>
          <w:iCs/>
          <w:sz w:val="28"/>
          <w:szCs w:val="28"/>
          <w:lang w:eastAsia="ru-RU"/>
        </w:rPr>
        <w:t>«Четвёртый лишний»</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Помидор, морковь, персик, картофель.</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Свитер, кроссовки, шорты, перчатки.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Комар, грач, сорока, воробей.</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жираф, корова, рысь, кенгуру.</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i/>
          <w:iCs/>
          <w:sz w:val="28"/>
          <w:szCs w:val="28"/>
          <w:lang w:eastAsia="ru-RU"/>
        </w:rPr>
        <w:t>«Измени слово»</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Должны так изменить слова, чтобы в них появился звук [ж]:</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xml:space="preserve">друг — </w:t>
      </w:r>
      <w:proofErr w:type="spellStart"/>
      <w:r w:rsidRPr="006A1E0F">
        <w:rPr>
          <w:rFonts w:ascii="Times New Roman" w:hAnsi="Times New Roman" w:cs="Times New Roman"/>
          <w:sz w:val="28"/>
          <w:szCs w:val="28"/>
          <w:lang w:eastAsia="ru-RU"/>
        </w:rPr>
        <w:t>дружок,пирог</w:t>
      </w:r>
      <w:proofErr w:type="spellEnd"/>
      <w:r w:rsidRPr="006A1E0F">
        <w:rPr>
          <w:rFonts w:ascii="Times New Roman" w:hAnsi="Times New Roman" w:cs="Times New Roman"/>
          <w:sz w:val="28"/>
          <w:szCs w:val="28"/>
          <w:lang w:eastAsia="ru-RU"/>
        </w:rPr>
        <w:t xml:space="preserve"> — </w:t>
      </w:r>
      <w:proofErr w:type="spellStart"/>
      <w:r w:rsidRPr="006A1E0F">
        <w:rPr>
          <w:rFonts w:ascii="Times New Roman" w:hAnsi="Times New Roman" w:cs="Times New Roman"/>
          <w:sz w:val="28"/>
          <w:szCs w:val="28"/>
          <w:lang w:eastAsia="ru-RU"/>
        </w:rPr>
        <w:t>пирожок,сапог</w:t>
      </w:r>
      <w:proofErr w:type="spellEnd"/>
      <w:r w:rsidRPr="006A1E0F">
        <w:rPr>
          <w:rFonts w:ascii="Times New Roman" w:hAnsi="Times New Roman" w:cs="Times New Roman"/>
          <w:sz w:val="28"/>
          <w:szCs w:val="28"/>
          <w:lang w:eastAsia="ru-RU"/>
        </w:rPr>
        <w:t xml:space="preserve"> — </w:t>
      </w:r>
      <w:proofErr w:type="spellStart"/>
      <w:r w:rsidRPr="006A1E0F">
        <w:rPr>
          <w:rFonts w:ascii="Times New Roman" w:hAnsi="Times New Roman" w:cs="Times New Roman"/>
          <w:sz w:val="28"/>
          <w:szCs w:val="28"/>
          <w:lang w:eastAsia="ru-RU"/>
        </w:rPr>
        <w:t>сапожок,снег</w:t>
      </w:r>
      <w:proofErr w:type="spellEnd"/>
      <w:r w:rsidRPr="006A1E0F">
        <w:rPr>
          <w:rFonts w:ascii="Times New Roman" w:hAnsi="Times New Roman" w:cs="Times New Roman"/>
          <w:sz w:val="28"/>
          <w:szCs w:val="28"/>
          <w:lang w:eastAsia="ru-RU"/>
        </w:rPr>
        <w:t xml:space="preserve"> — </w:t>
      </w:r>
      <w:proofErr w:type="spellStart"/>
      <w:r w:rsidRPr="006A1E0F">
        <w:rPr>
          <w:rFonts w:ascii="Times New Roman" w:hAnsi="Times New Roman" w:cs="Times New Roman"/>
          <w:sz w:val="28"/>
          <w:szCs w:val="28"/>
          <w:lang w:eastAsia="ru-RU"/>
        </w:rPr>
        <w:t>снежок,рог</w:t>
      </w:r>
      <w:proofErr w:type="spellEnd"/>
      <w:r w:rsidRPr="006A1E0F">
        <w:rPr>
          <w:rFonts w:ascii="Times New Roman" w:hAnsi="Times New Roman" w:cs="Times New Roman"/>
          <w:sz w:val="28"/>
          <w:szCs w:val="28"/>
          <w:lang w:eastAsia="ru-RU"/>
        </w:rPr>
        <w:t xml:space="preserve"> — </w:t>
      </w:r>
      <w:proofErr w:type="spellStart"/>
      <w:r w:rsidRPr="006A1E0F">
        <w:rPr>
          <w:rFonts w:ascii="Times New Roman" w:hAnsi="Times New Roman" w:cs="Times New Roman"/>
          <w:sz w:val="28"/>
          <w:szCs w:val="28"/>
          <w:lang w:eastAsia="ru-RU"/>
        </w:rPr>
        <w:t>рожок,луг</w:t>
      </w:r>
      <w:proofErr w:type="spellEnd"/>
      <w:r w:rsidRPr="006A1E0F">
        <w:rPr>
          <w:rFonts w:ascii="Times New Roman" w:hAnsi="Times New Roman" w:cs="Times New Roman"/>
          <w:sz w:val="28"/>
          <w:szCs w:val="28"/>
          <w:lang w:eastAsia="ru-RU"/>
        </w:rPr>
        <w:t xml:space="preserve"> — </w:t>
      </w:r>
      <w:proofErr w:type="spellStart"/>
      <w:r w:rsidRPr="006A1E0F">
        <w:rPr>
          <w:rFonts w:ascii="Times New Roman" w:hAnsi="Times New Roman" w:cs="Times New Roman"/>
          <w:sz w:val="28"/>
          <w:szCs w:val="28"/>
          <w:lang w:eastAsia="ru-RU"/>
        </w:rPr>
        <w:t>лужок,творог</w:t>
      </w:r>
      <w:proofErr w:type="spellEnd"/>
      <w:r w:rsidRPr="006A1E0F">
        <w:rPr>
          <w:rFonts w:ascii="Times New Roman" w:hAnsi="Times New Roman" w:cs="Times New Roman"/>
          <w:sz w:val="28"/>
          <w:szCs w:val="28"/>
          <w:lang w:eastAsia="ru-RU"/>
        </w:rPr>
        <w:t xml:space="preserve"> — </w:t>
      </w:r>
      <w:proofErr w:type="spellStart"/>
      <w:r w:rsidRPr="006A1E0F">
        <w:rPr>
          <w:rFonts w:ascii="Times New Roman" w:hAnsi="Times New Roman" w:cs="Times New Roman"/>
          <w:sz w:val="28"/>
          <w:szCs w:val="28"/>
          <w:lang w:eastAsia="ru-RU"/>
        </w:rPr>
        <w:t>творожок,флаг</w:t>
      </w:r>
      <w:proofErr w:type="spellEnd"/>
      <w:r w:rsidRPr="006A1E0F">
        <w:rPr>
          <w:rFonts w:ascii="Times New Roman" w:hAnsi="Times New Roman" w:cs="Times New Roman"/>
          <w:sz w:val="28"/>
          <w:szCs w:val="28"/>
          <w:lang w:eastAsia="ru-RU"/>
        </w:rPr>
        <w:t xml:space="preserve"> — флажок.</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w:t>
      </w:r>
      <w:r w:rsidRPr="006A1E0F">
        <w:rPr>
          <w:rFonts w:ascii="Times New Roman" w:hAnsi="Times New Roman" w:cs="Times New Roman"/>
          <w:b/>
          <w:bCs/>
          <w:i/>
          <w:iCs/>
          <w:sz w:val="28"/>
          <w:szCs w:val="28"/>
          <w:lang w:eastAsia="ru-RU"/>
        </w:rPr>
        <w:t>«Какой это предмет?»</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Взрослый называет признак и бросает мяч одному из детей. Поймавший мяч ребенок называет предмет, которым обладает этим признаком, и возвращает мяч логопеду. Далее взрослый бросает мяч по очереди другим детям. Например:</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Длинная — веревка, шуба, нитка, улица, резинка, коса, юбка, дорога, резинка, лента, рубашка, занавеска.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lastRenderedPageBreak/>
        <w:t>Длинный — поезд, шнурок, огурец, день, карандаш, нож, пиджак.</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Широкая — улица, речка, лента, дорога, кофта, юбка, резинка.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Широкий — шарф, переулок, двор, коридор, подоконник.</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Красная — звезда, ягода, лента, шапочка, рубашка, май</w:t>
      </w:r>
      <w:r w:rsidRPr="006A1E0F">
        <w:rPr>
          <w:rFonts w:ascii="Times New Roman" w:hAnsi="Times New Roman" w:cs="Times New Roman"/>
          <w:sz w:val="28"/>
          <w:szCs w:val="28"/>
          <w:lang w:eastAsia="ru-RU"/>
        </w:rPr>
        <w:softHyphen/>
        <w:t>ка, малина.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Красный — шар, шарф, помидор, мак, дом, карандаш.</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Круглый — мяч, шар, лепесток, помидор.</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Круглое — солнце, яйцо, яблоко, колесо.</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sz w:val="28"/>
          <w:szCs w:val="28"/>
          <w:lang w:eastAsia="ru-RU"/>
        </w:rPr>
        <w:t>Третье задание (познавательное развитие)</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i/>
          <w:iCs/>
          <w:sz w:val="28"/>
          <w:szCs w:val="28"/>
          <w:lang w:eastAsia="ru-RU"/>
        </w:rPr>
        <w:t>«Волшебный мешочек»</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Цель: развивать умение на ощупь угадывать и определять из каково материала сделаны предметы разной геометрической формы.</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Материалы: тканевый мешочек красиво украшенный, предметы разных геометрических форм.</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Овал; огурец, яйцо, щетка для волос, перец, кукуруза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Круг; Яблоко, апельсин, пуговица, мяч, клубок ниток.</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Квадрат; кубик, тетрадь, подушка.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Треугольник; утюг, морковка, линейка.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sz w:val="28"/>
          <w:szCs w:val="28"/>
          <w:lang w:eastAsia="ru-RU"/>
        </w:rPr>
        <w:t>Четвертое задание (познавательное развитие) «Сложи фигуру»</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От каждой команды выбирается один участник. Которому предлагается</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собрать фигуру по образцу из геометрических фигур. Образец у каждой команды одинаковый. Участник команды, который</w:t>
      </w:r>
      <w:r>
        <w:rPr>
          <w:rFonts w:ascii="Times New Roman" w:hAnsi="Times New Roman" w:cs="Times New Roman"/>
          <w:sz w:val="28"/>
          <w:szCs w:val="28"/>
          <w:lang w:eastAsia="ru-RU"/>
        </w:rPr>
        <w:t xml:space="preserve"> </w:t>
      </w:r>
      <w:r w:rsidRPr="006A1E0F">
        <w:rPr>
          <w:rFonts w:ascii="Times New Roman" w:hAnsi="Times New Roman" w:cs="Times New Roman"/>
          <w:sz w:val="28"/>
          <w:szCs w:val="28"/>
          <w:lang w:eastAsia="ru-RU"/>
        </w:rPr>
        <w:t>правильно и быстрее соберет, приносит своей команде 1 бал.</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sz w:val="28"/>
          <w:szCs w:val="28"/>
          <w:lang w:eastAsia="ru-RU"/>
        </w:rPr>
        <w:t>Пятое задание.</w:t>
      </w:r>
      <w:r w:rsidRPr="006A1E0F">
        <w:rPr>
          <w:rFonts w:ascii="Times New Roman" w:hAnsi="Times New Roman" w:cs="Times New Roman"/>
          <w:sz w:val="28"/>
          <w:szCs w:val="28"/>
          <w:lang w:eastAsia="ru-RU"/>
        </w:rPr>
        <w:t> </w:t>
      </w:r>
      <w:r w:rsidRPr="006A1E0F">
        <w:rPr>
          <w:rFonts w:ascii="Times New Roman" w:hAnsi="Times New Roman" w:cs="Times New Roman"/>
          <w:b/>
          <w:bCs/>
          <w:sz w:val="28"/>
          <w:szCs w:val="28"/>
          <w:lang w:eastAsia="ru-RU"/>
        </w:rPr>
        <w:t>(Художественно-эстетическое развитие)</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От каждой команды выбирается один участник. Которому предлагается</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сделать кораблик из бумаги (оригами).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Выступление жюри (заранее подготовить): « Мы подвели итоги сегодняшней</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игры. Считали правильные ответы, считали, считали… и сбились со счету.</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Все ответы были правильными. Обе команды старались. Сегодня победила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lastRenderedPageBreak/>
        <w:t>дружба!»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sz w:val="28"/>
          <w:szCs w:val="28"/>
          <w:lang w:eastAsia="ru-RU"/>
        </w:rPr>
        <w:t>5.</w:t>
      </w:r>
      <w:r w:rsidRPr="00D74BB7">
        <w:rPr>
          <w:rFonts w:ascii="Times New Roman" w:hAnsi="Times New Roman" w:cs="Times New Roman"/>
          <w:sz w:val="28"/>
          <w:szCs w:val="28"/>
        </w:rPr>
        <w:t xml:space="preserve"> </w:t>
      </w:r>
      <w:r w:rsidRPr="00D74BB7">
        <w:rPr>
          <w:rFonts w:ascii="Times New Roman" w:hAnsi="Times New Roman" w:cs="Times New Roman"/>
          <w:b/>
          <w:sz w:val="28"/>
          <w:szCs w:val="28"/>
        </w:rPr>
        <w:t>Выступление заведующей</w:t>
      </w:r>
      <w:r w:rsidRPr="00D74BB7">
        <w:rPr>
          <w:rFonts w:ascii="Times New Roman" w:hAnsi="Times New Roman" w:cs="Times New Roman"/>
          <w:sz w:val="28"/>
          <w:szCs w:val="28"/>
        </w:rPr>
        <w:t>.</w:t>
      </w:r>
      <w:r w:rsidRPr="006A1E0F">
        <w:rPr>
          <w:rFonts w:ascii="Times New Roman" w:hAnsi="Times New Roman" w:cs="Times New Roman"/>
          <w:b/>
          <w:bCs/>
          <w:sz w:val="28"/>
          <w:szCs w:val="28"/>
          <w:lang w:eastAsia="ru-RU"/>
        </w:rPr>
        <w:t xml:space="preserve"> Объявление благодарностей родителям выпускников за активное участие в жизни группы</w:t>
      </w:r>
      <w:r>
        <w:rPr>
          <w:rFonts w:ascii="Times New Roman" w:hAnsi="Times New Roman" w:cs="Times New Roman"/>
          <w:b/>
          <w:bCs/>
          <w:sz w:val="28"/>
          <w:szCs w:val="28"/>
          <w:lang w:eastAsia="ru-RU"/>
        </w:rPr>
        <w:t xml:space="preserve"> и детского сада.</w:t>
      </w:r>
    </w:p>
    <w:p w:rsidR="00E50FFA"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А теперь начинается самая торжественная минута - награждение родителей. Благодарственные письма за активное участие в жизни группы и детского сада вручаются семьям выпускникам: Огромное вам спасибо за ваше участие во всех конкурсах, проводимых детским садом и управлением образования! Желаю вам дальнейших творческих успехов! И всех приглашаю активнее участвовать с детьми в конкурсах и жизни нашей группы.</w:t>
      </w:r>
    </w:p>
    <w:p w:rsidR="00E50FFA" w:rsidRPr="00D74BB7" w:rsidRDefault="00E50FFA" w:rsidP="00E50FFA">
      <w:pPr>
        <w:pStyle w:val="a3"/>
        <w:rPr>
          <w:rFonts w:ascii="Times New Roman" w:hAnsi="Times New Roman" w:cs="Times New Roman"/>
          <w:b/>
          <w:sz w:val="28"/>
          <w:szCs w:val="28"/>
        </w:rPr>
      </w:pPr>
      <w:r w:rsidRPr="00D74BB7">
        <w:rPr>
          <w:rFonts w:ascii="Times New Roman" w:hAnsi="Times New Roman" w:cs="Times New Roman"/>
          <w:b/>
          <w:sz w:val="28"/>
          <w:szCs w:val="28"/>
        </w:rPr>
        <w:t>6. Отчет родительского комитета.</w:t>
      </w:r>
    </w:p>
    <w:p w:rsidR="00E50FFA" w:rsidRPr="006A1E0F" w:rsidRDefault="00E50FFA" w:rsidP="00E50FFA">
      <w:pPr>
        <w:rPr>
          <w:rFonts w:ascii="Times New Roman" w:hAnsi="Times New Roman" w:cs="Times New Roman"/>
          <w:sz w:val="28"/>
          <w:szCs w:val="28"/>
          <w:lang w:eastAsia="ru-RU"/>
        </w:rPr>
      </w:pPr>
    </w:p>
    <w:p w:rsidR="00E50FFA" w:rsidRPr="006A1E0F" w:rsidRDefault="00E50FFA" w:rsidP="00E50FFA">
      <w:pPr>
        <w:rPr>
          <w:rFonts w:ascii="Times New Roman" w:hAnsi="Times New Roman" w:cs="Times New Roman"/>
          <w:sz w:val="28"/>
          <w:szCs w:val="28"/>
          <w:lang w:eastAsia="ru-RU"/>
        </w:rPr>
      </w:pPr>
      <w:r>
        <w:rPr>
          <w:rFonts w:ascii="Times New Roman" w:hAnsi="Times New Roman" w:cs="Times New Roman"/>
          <w:b/>
          <w:bCs/>
          <w:sz w:val="28"/>
          <w:szCs w:val="28"/>
          <w:lang w:eastAsia="ru-RU"/>
        </w:rPr>
        <w:t>7.</w:t>
      </w:r>
      <w:r w:rsidRPr="006A1E0F">
        <w:rPr>
          <w:rFonts w:ascii="Times New Roman" w:hAnsi="Times New Roman" w:cs="Times New Roman"/>
          <w:b/>
          <w:bCs/>
          <w:sz w:val="28"/>
          <w:szCs w:val="28"/>
          <w:lang w:eastAsia="ru-RU"/>
        </w:rPr>
        <w:t>Выдача буклетов родителям.</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Подошёл к концу учебный год, но работа по развитию, воспитанию и обучению детей продолжается. Чтобы ваше лето прошло безоблачно, без разных ЧП, я приготовила для вас памятки по детской безопасности в летний период: «Памятка для родителей по безопасности детей в летний (отпускной) период Впереди долгожданное лето, а значит, продолжительное пребывание детей на свежем воздухе. Для этого необходимо создать все условия на участке нашего детского сада. Предлагаем подновить и обновить все постройки, оборудование на нашем участке; установить имеющиеся материалы.</w:t>
      </w:r>
    </w:p>
    <w:p w:rsidR="00E50FFA" w:rsidRPr="006A1E0F" w:rsidRDefault="00E50FFA" w:rsidP="00E50FFA">
      <w:pPr>
        <w:rPr>
          <w:rFonts w:ascii="Times New Roman" w:hAnsi="Times New Roman" w:cs="Times New Roman"/>
          <w:sz w:val="28"/>
          <w:szCs w:val="28"/>
          <w:lang w:eastAsia="ru-RU"/>
        </w:rPr>
      </w:pPr>
      <w:r>
        <w:rPr>
          <w:rFonts w:ascii="Times New Roman" w:hAnsi="Times New Roman" w:cs="Times New Roman"/>
          <w:b/>
          <w:bCs/>
          <w:sz w:val="28"/>
          <w:szCs w:val="28"/>
          <w:lang w:eastAsia="ru-RU"/>
        </w:rPr>
        <w:t>8.</w:t>
      </w:r>
      <w:r w:rsidRPr="006A1E0F">
        <w:rPr>
          <w:rFonts w:ascii="Times New Roman" w:hAnsi="Times New Roman" w:cs="Times New Roman"/>
          <w:b/>
          <w:bCs/>
          <w:sz w:val="28"/>
          <w:szCs w:val="28"/>
          <w:lang w:eastAsia="ru-RU"/>
        </w:rPr>
        <w:t>Разное (7-10 мин)</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На этом наше собрание окончено, очень приятно, что вы уделили время и участвуете вместе с нами в педагогическом процессе</w:t>
      </w:r>
    </w:p>
    <w:p w:rsidR="00E50FFA" w:rsidRPr="00D74BB7" w:rsidRDefault="00E50FFA" w:rsidP="00E50FFA">
      <w:pPr>
        <w:rPr>
          <w:rFonts w:ascii="Times New Roman" w:hAnsi="Times New Roman" w:cs="Times New Roman"/>
          <w:sz w:val="28"/>
          <w:szCs w:val="28"/>
          <w:lang w:eastAsia="ru-RU"/>
        </w:rPr>
      </w:pPr>
    </w:p>
    <w:p w:rsidR="00E50FFA"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w:t>
      </w:r>
    </w:p>
    <w:p w:rsidR="00E50FFA" w:rsidRDefault="00E50FFA" w:rsidP="00E50FFA">
      <w:pPr>
        <w:rPr>
          <w:rFonts w:ascii="Times New Roman" w:hAnsi="Times New Roman" w:cs="Times New Roman"/>
          <w:sz w:val="28"/>
          <w:szCs w:val="28"/>
          <w:lang w:eastAsia="ru-RU"/>
        </w:rPr>
      </w:pPr>
    </w:p>
    <w:p w:rsidR="00E50FFA" w:rsidRDefault="00E50FFA" w:rsidP="00E50FFA">
      <w:pPr>
        <w:rPr>
          <w:rFonts w:ascii="Times New Roman" w:hAnsi="Times New Roman" w:cs="Times New Roman"/>
          <w:sz w:val="28"/>
          <w:szCs w:val="28"/>
          <w:lang w:eastAsia="ru-RU"/>
        </w:rPr>
      </w:pPr>
    </w:p>
    <w:p w:rsidR="00E50FFA" w:rsidRDefault="00E50FFA" w:rsidP="00E50FFA">
      <w:pPr>
        <w:rPr>
          <w:rFonts w:ascii="Times New Roman" w:hAnsi="Times New Roman" w:cs="Times New Roman"/>
          <w:sz w:val="28"/>
          <w:szCs w:val="28"/>
          <w:lang w:eastAsia="ru-RU"/>
        </w:rPr>
      </w:pPr>
    </w:p>
    <w:p w:rsidR="00E50FFA" w:rsidRDefault="00E50FFA" w:rsidP="00E50FFA">
      <w:pPr>
        <w:rPr>
          <w:rFonts w:ascii="Times New Roman" w:hAnsi="Times New Roman" w:cs="Times New Roman"/>
          <w:sz w:val="28"/>
          <w:szCs w:val="28"/>
          <w:lang w:eastAsia="ru-RU"/>
        </w:rPr>
      </w:pPr>
    </w:p>
    <w:p w:rsidR="00E50FFA" w:rsidRDefault="00E50FFA" w:rsidP="00E50FFA">
      <w:pPr>
        <w:rPr>
          <w:rFonts w:ascii="Times New Roman" w:hAnsi="Times New Roman" w:cs="Times New Roman"/>
          <w:sz w:val="28"/>
          <w:szCs w:val="28"/>
          <w:lang w:eastAsia="ru-RU"/>
        </w:rPr>
      </w:pPr>
    </w:p>
    <w:p w:rsidR="00E50FFA" w:rsidRDefault="00E50FFA" w:rsidP="00E50FFA">
      <w:pPr>
        <w:rPr>
          <w:rFonts w:ascii="Times New Roman" w:hAnsi="Times New Roman" w:cs="Times New Roman"/>
          <w:sz w:val="28"/>
          <w:szCs w:val="28"/>
          <w:lang w:eastAsia="ru-RU"/>
        </w:rPr>
      </w:pPr>
    </w:p>
    <w:p w:rsidR="00E50FFA" w:rsidRDefault="00E50FFA" w:rsidP="00E50FFA">
      <w:pPr>
        <w:rPr>
          <w:rFonts w:ascii="Times New Roman" w:hAnsi="Times New Roman" w:cs="Times New Roman"/>
          <w:sz w:val="28"/>
          <w:szCs w:val="28"/>
          <w:lang w:eastAsia="ru-RU"/>
        </w:rPr>
      </w:pPr>
    </w:p>
    <w:p w:rsidR="00E50FFA" w:rsidRDefault="00E50FFA" w:rsidP="00E50FFA">
      <w:pPr>
        <w:rPr>
          <w:rFonts w:ascii="Times New Roman" w:hAnsi="Times New Roman" w:cs="Times New Roman"/>
          <w:sz w:val="28"/>
          <w:szCs w:val="28"/>
          <w:lang w:eastAsia="ru-RU"/>
        </w:rPr>
      </w:pP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b/>
          <w:bCs/>
          <w:sz w:val="28"/>
          <w:szCs w:val="28"/>
          <w:lang w:eastAsia="ru-RU"/>
        </w:rPr>
        <w:t>«Памятка для родителей по безопасности детей в летний (отпускной) период».</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Уважаемые родители, понятно, что ежедневные хлопоты отвлекают вас, но не забывайте, что вашим детям нужна помощь и внимание, особенно в летний период.</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Во - первых: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Помните, что ваш ребёнок должен усвоить:</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1. Без взрослых на дорогу выходить нельзя, идешь со взрослым за руку, не вырывайся, не сходи с тротуара;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2. Ходить по улице следует спокойным шагом, придерживаясь правой стороны тротуара;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3. Переходить дорогу можно только по пешеходному тротуару на зеленый сигнал светофора, убедившись, что все автомобили остановились;</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4. Проезжая часть предназначена только для транспортных средств;</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5. Движение транспорта на дороге регулируется сигналами светофора;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6. В общественном транспорте не высовываться из окон, не выставлять руки и какие-либо предметы.</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Во - вторых: при выезде на природу имейте в виду, что</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1. При проведении купания детей во время походов, прогулок и экскурсий в летнее время выбирается неглубокое место с пологим и чистым от коряг, водорослей и ила дном;</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2. Детей к водоемам без присмотра со стороны взрослых допускать нельзя;</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3. За купающимся ребёнком должно вестись непрерывное наблюдение;</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4. Во время купания запретить спрыгивание детей в воду и ныряние с перил ограждения или с берега;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5. Решительно пресекать шалости детей на воде.</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В- третьих: постоянно напоминайте вашему ребёнку о правилах безопасности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lastRenderedPageBreak/>
        <w:t>на улице и дома: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Ежедневно повторяйте ребёнку:</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Не уходи далеко от своего дома, двора.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Не бери ничего у незнакомых людей на улице. Сразу отходи в сторону.</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Не гуляй до темноты.</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Обходи компании незнакомых подростков.</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Избегай безлюдных мест, оврагов, пустырей, заброшенных домов, сараев, чердаков, подвалов.</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Не открывай дверь людям, которых не знаешь.</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Не садись в чужую машину.</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На все предложения не знакомых отвечай: «Нет!» и немедленно уходи от них туда, где есть люди.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Не стесняйся звать людей на помощь на улице, в транспорте, в подъезде.</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В минуту опасности, когда тебя пытаются схватить, применяют силу, кричи, вырывайся, убегай.</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Уважаемые родители, помните и о правилах безопасности вашего ребёнка дома:</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не оставляйте без присмотра включенные электроприборы;</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не оставляйте ребёнка одного в квартире;</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заблокируйте доступ к розеткам;</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 избегайте контакта ребёнка с газовой плитой и спичками.</w:t>
      </w:r>
    </w:p>
    <w:p w:rsidR="00E50FFA" w:rsidRPr="006A1E0F" w:rsidRDefault="00E50FFA" w:rsidP="00E50FFA">
      <w:pPr>
        <w:rPr>
          <w:rFonts w:ascii="Times New Roman" w:hAnsi="Times New Roman" w:cs="Times New Roman"/>
          <w:sz w:val="28"/>
          <w:szCs w:val="28"/>
          <w:lang w:eastAsia="ru-RU"/>
        </w:rPr>
      </w:pPr>
      <w:r w:rsidRPr="006A1E0F">
        <w:rPr>
          <w:rFonts w:ascii="Times New Roman" w:hAnsi="Times New Roman" w:cs="Times New Roman"/>
          <w:sz w:val="28"/>
          <w:szCs w:val="28"/>
          <w:lang w:eastAsia="ru-RU"/>
        </w:rPr>
        <w:t>Помните! Ребенок берёт пример с вас - родителей! Пусть ваш пример учит дисциплинированному поведению ребёнка на улице и дома Старайтесь сделать все возможное, чтобы оградить детей от несчастных случаев. </w:t>
      </w:r>
    </w:p>
    <w:p w:rsidR="00E50FFA" w:rsidRPr="006A1E0F" w:rsidRDefault="00E50FFA" w:rsidP="00E50FFA">
      <w:pPr>
        <w:rPr>
          <w:rFonts w:ascii="Times New Roman" w:hAnsi="Times New Roman" w:cs="Times New Roman"/>
          <w:sz w:val="28"/>
          <w:szCs w:val="28"/>
        </w:rPr>
      </w:pPr>
    </w:p>
    <w:p w:rsidR="00F24185" w:rsidRDefault="00F24185"/>
    <w:sectPr w:rsidR="00F24185" w:rsidSect="00780BD1">
      <w:pgSz w:w="11906" w:h="16838"/>
      <w:pgMar w:top="568"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50FFA"/>
    <w:rsid w:val="00E50FFA"/>
    <w:rsid w:val="00F24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0F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1914</Words>
  <Characters>10910</Characters>
  <Application>Microsoft Office Word</Application>
  <DocSecurity>0</DocSecurity>
  <Lines>90</Lines>
  <Paragraphs>25</Paragraphs>
  <ScaleCrop>false</ScaleCrop>
  <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Budu_Lov</dc:creator>
  <cp:lastModifiedBy>Budu_Lov</cp:lastModifiedBy>
  <cp:revision>1</cp:revision>
  <dcterms:created xsi:type="dcterms:W3CDTF">2023-04-24T18:47:00Z</dcterms:created>
  <dcterms:modified xsi:type="dcterms:W3CDTF">2023-04-24T18:48:00Z</dcterms:modified>
</cp:coreProperties>
</file>