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03" w:rsidRDefault="003528CD" w:rsidP="00511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511A03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культуры Новосибирской области</w:t>
      </w:r>
    </w:p>
    <w:p w:rsidR="00511A03" w:rsidRDefault="00511A03" w:rsidP="00511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Барабинский филиал</w:t>
      </w:r>
    </w:p>
    <w:p w:rsidR="00511A03" w:rsidRDefault="00511A03" w:rsidP="00511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государственного автономного профессионального </w:t>
      </w:r>
    </w:p>
    <w:p w:rsidR="00511A03" w:rsidRDefault="00511A03" w:rsidP="00511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 учреждения Новосибирской области</w:t>
      </w:r>
    </w:p>
    <w:p w:rsidR="00511A03" w:rsidRDefault="00511A03" w:rsidP="00511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«Новосибирский областной колледж культуры и искусств»</w:t>
      </w:r>
    </w:p>
    <w:p w:rsidR="00D06E12" w:rsidRPr="00D06E12" w:rsidRDefault="00D06E12" w:rsidP="00D06E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06E12" w:rsidRPr="00441918" w:rsidRDefault="00D06E12" w:rsidP="0044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D06E12" w:rsidRPr="00441918" w:rsidRDefault="00D06E12" w:rsidP="0044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</w:t>
      </w:r>
      <w:r w:rsidR="005D6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A0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41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История</w:t>
      </w:r>
    </w:p>
    <w:p w:rsidR="00D06E12" w:rsidRPr="00D06E12" w:rsidRDefault="00D06E12" w:rsidP="0044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C9C" w:rsidRDefault="00D06E12" w:rsidP="0044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922D16" w:rsidRPr="00922D16" w:rsidRDefault="00922D16" w:rsidP="00922D16">
      <w:pPr>
        <w:rPr>
          <w:b/>
        </w:rPr>
      </w:pPr>
      <w:r w:rsidRPr="00922D16">
        <w:rPr>
          <w:rFonts w:ascii="Times New Roman" w:hAnsi="Times New Roman" w:cs="Times New Roman"/>
          <w:b/>
          <w:color w:val="000000"/>
          <w:sz w:val="28"/>
          <w:szCs w:val="28"/>
        </w:rPr>
        <w:t>54.02.02 Декоративно-прикладное искусство и народные промыслы (по видам)</w:t>
      </w:r>
      <w:r w:rsidRPr="00922D1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D06E12" w:rsidRPr="00D06E12" w:rsidRDefault="00D06E12" w:rsidP="00441918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06E12" w:rsidRPr="00D06E12" w:rsidRDefault="00D06E12" w:rsidP="0044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1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Углубленный уровень</w:t>
      </w:r>
    </w:p>
    <w:p w:rsidR="00D06E12" w:rsidRPr="00D06E12" w:rsidRDefault="00D06E12" w:rsidP="00441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12" w:rsidRPr="00D06E12" w:rsidRDefault="00D06E12" w:rsidP="00441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12" w:rsidRPr="00D06E12" w:rsidRDefault="00A26FF2" w:rsidP="00441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501A">
        <w:rPr>
          <w:rFonts w:ascii="Times New Roman" w:eastAsia="Times New Roman" w:hAnsi="Times New Roman" w:cs="Times New Roman"/>
          <w:sz w:val="28"/>
          <w:szCs w:val="28"/>
          <w:lang w:eastAsia="ru-RU"/>
        </w:rPr>
        <w:t>чная форма обучения</w:t>
      </w:r>
    </w:p>
    <w:p w:rsidR="00D06E12" w:rsidRPr="00D06E12" w:rsidRDefault="00D06E12" w:rsidP="00D0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12" w:rsidRPr="00D06E12" w:rsidRDefault="00D06E12" w:rsidP="00D06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E12" w:rsidRPr="00D06E12" w:rsidRDefault="00D06E12" w:rsidP="00D06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E12" w:rsidRPr="00D06E12" w:rsidRDefault="00D06E12" w:rsidP="00D06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E12" w:rsidRPr="00D06E12" w:rsidRDefault="00D06E12" w:rsidP="00D06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E12" w:rsidRPr="00D06E12" w:rsidRDefault="00D06E12" w:rsidP="00D06E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Барабинск 20</w:t>
      </w:r>
      <w:r w:rsidR="00286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92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D06E12" w:rsidRPr="00D06E12" w:rsidRDefault="00D06E12" w:rsidP="00D0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38"/>
        <w:tblW w:w="9576" w:type="dxa"/>
        <w:tblLook w:val="0000"/>
      </w:tblPr>
      <w:tblGrid>
        <w:gridCol w:w="4073"/>
        <w:gridCol w:w="1226"/>
        <w:gridCol w:w="4277"/>
      </w:tblGrid>
      <w:tr w:rsidR="00D06E12" w:rsidRPr="00D06E12" w:rsidTr="008B7A79">
        <w:trPr>
          <w:trHeight w:val="3642"/>
        </w:trPr>
        <w:tc>
          <w:tcPr>
            <w:tcW w:w="4073" w:type="dxa"/>
          </w:tcPr>
          <w:p w:rsidR="00D06E12" w:rsidRPr="006E51AD" w:rsidRDefault="00D06E12" w:rsidP="00D06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Рассмотрена на заседании предметно-цикловой комиссии гуманитарных и социально-экономических дисциплин</w:t>
            </w:r>
          </w:p>
          <w:p w:rsidR="00D06E12" w:rsidRPr="006E51AD" w:rsidRDefault="00D06E12" w:rsidP="00D06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1 от 01.09.20</w:t>
            </w:r>
            <w:r w:rsidR="00286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92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E5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D06E12" w:rsidRPr="006E51AD" w:rsidRDefault="00D06E12" w:rsidP="00D06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6E12" w:rsidRPr="006E51AD" w:rsidRDefault="00D06E12" w:rsidP="00D06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6E12" w:rsidRPr="006E51AD" w:rsidRDefault="00D06E12" w:rsidP="00D06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6E12" w:rsidRPr="006E51AD" w:rsidRDefault="00D06E12" w:rsidP="00D06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D06E12" w:rsidRPr="006E51AD" w:rsidRDefault="00D06E12" w:rsidP="00D06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6E12" w:rsidRPr="006E51AD" w:rsidRDefault="00D06E12" w:rsidP="00D06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6E12" w:rsidRPr="006E51AD" w:rsidRDefault="00D06E12" w:rsidP="00D06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6E12" w:rsidRPr="006E51AD" w:rsidRDefault="00D06E12" w:rsidP="00D06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6E12" w:rsidRPr="006E51AD" w:rsidRDefault="00D06E12" w:rsidP="00D06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</w:tcPr>
          <w:p w:rsidR="00D06E12" w:rsidRPr="006E51AD" w:rsidRDefault="00D06E12" w:rsidP="00D06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Разработана на основе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922D16" w:rsidRPr="00922D16" w:rsidRDefault="00922D16" w:rsidP="00922D16">
            <w:pPr>
              <w:rPr>
                <w:sz w:val="24"/>
                <w:szCs w:val="24"/>
              </w:rPr>
            </w:pPr>
            <w:r w:rsidRPr="0092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54.02.02 Декоративно-прикладное искусство и народные промыслы (по видам)</w:t>
            </w:r>
            <w:r w:rsidRPr="00922D1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E51AD" w:rsidRPr="00671969" w:rsidRDefault="006E51AD" w:rsidP="006E51AD">
            <w:pPr>
              <w:rPr>
                <w:sz w:val="24"/>
                <w:szCs w:val="24"/>
              </w:rPr>
            </w:pPr>
          </w:p>
          <w:p w:rsidR="00D06E12" w:rsidRPr="006E51AD" w:rsidRDefault="00D06E12" w:rsidP="00D06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6E12" w:rsidRPr="006E51AD" w:rsidRDefault="00D06E12" w:rsidP="00D06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E12" w:rsidRPr="00D06E12" w:rsidRDefault="00D06E12" w:rsidP="00D06E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E12" w:rsidRPr="00D06E12" w:rsidRDefault="00D06E12" w:rsidP="00D06E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-34" w:type="dxa"/>
        <w:tblLook w:val="0000"/>
      </w:tblPr>
      <w:tblGrid>
        <w:gridCol w:w="341"/>
        <w:gridCol w:w="241"/>
        <w:gridCol w:w="351"/>
      </w:tblGrid>
      <w:tr w:rsidR="00D06E12" w:rsidRPr="00D06E12" w:rsidTr="008B7A79">
        <w:trPr>
          <w:trHeight w:val="660"/>
        </w:trPr>
        <w:tc>
          <w:tcPr>
            <w:tcW w:w="4462" w:type="dxa"/>
            <w:vMerge w:val="restart"/>
          </w:tcPr>
          <w:p w:rsidR="00D06E12" w:rsidRPr="00D06E12" w:rsidRDefault="00D06E12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 w:val="restart"/>
          </w:tcPr>
          <w:p w:rsidR="00D06E12" w:rsidRPr="00D06E12" w:rsidRDefault="00D06E12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5" w:type="dxa"/>
          </w:tcPr>
          <w:p w:rsidR="00D06E12" w:rsidRPr="00D06E12" w:rsidRDefault="00D06E12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06E12" w:rsidRPr="00D06E12" w:rsidTr="008B7A79">
        <w:trPr>
          <w:trHeight w:val="1277"/>
        </w:trPr>
        <w:tc>
          <w:tcPr>
            <w:tcW w:w="4462" w:type="dxa"/>
            <w:vMerge/>
          </w:tcPr>
          <w:p w:rsidR="00D06E12" w:rsidRPr="00D06E12" w:rsidRDefault="00D06E12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D06E12" w:rsidRPr="00D06E12" w:rsidRDefault="00D06E12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5" w:type="dxa"/>
          </w:tcPr>
          <w:p w:rsidR="00D06E12" w:rsidRPr="00D06E12" w:rsidRDefault="00D06E12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D3671" w:rsidRDefault="001D3671" w:rsidP="00D06E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671" w:rsidRDefault="001D3671" w:rsidP="00D06E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671" w:rsidRDefault="001D3671" w:rsidP="00D06E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671" w:rsidRDefault="001D3671" w:rsidP="00D06E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671" w:rsidRDefault="001D3671" w:rsidP="00D06E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671" w:rsidRDefault="001D3671" w:rsidP="00D06E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671" w:rsidRDefault="001D3671" w:rsidP="00D06E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671" w:rsidRDefault="001D3671" w:rsidP="00D06E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671" w:rsidRDefault="001D3671" w:rsidP="00D06E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-34" w:type="dxa"/>
        <w:tblLook w:val="0000"/>
      </w:tblPr>
      <w:tblGrid>
        <w:gridCol w:w="4462"/>
        <w:gridCol w:w="900"/>
        <w:gridCol w:w="4845"/>
      </w:tblGrid>
      <w:tr w:rsidR="001D3671" w:rsidRPr="001D3671" w:rsidTr="008B7A79">
        <w:trPr>
          <w:trHeight w:val="660"/>
        </w:trPr>
        <w:tc>
          <w:tcPr>
            <w:tcW w:w="4462" w:type="dxa"/>
          </w:tcPr>
          <w:tbl>
            <w:tblPr>
              <w:tblW w:w="0" w:type="auto"/>
              <w:tblLook w:val="0000"/>
            </w:tblPr>
            <w:tblGrid>
              <w:gridCol w:w="4246"/>
            </w:tblGrid>
            <w:tr w:rsidR="001D3671" w:rsidRPr="001D3671" w:rsidTr="008B7A79">
              <w:trPr>
                <w:trHeight w:val="660"/>
              </w:trPr>
              <w:tc>
                <w:tcPr>
                  <w:tcW w:w="4246" w:type="dxa"/>
                  <w:vMerge w:val="restart"/>
                </w:tcPr>
                <w:p w:rsidR="001D3671" w:rsidRPr="001D3671" w:rsidRDefault="001D3671" w:rsidP="001D36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D367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Председатель ПЦК ОГСЭ</w:t>
                  </w:r>
                </w:p>
                <w:p w:rsidR="001D3671" w:rsidRPr="001D3671" w:rsidRDefault="001D3671" w:rsidP="001D36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1D3671" w:rsidRPr="001D3671" w:rsidRDefault="001D3671" w:rsidP="001D36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D367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________________________</w:t>
                  </w:r>
                </w:p>
              </w:tc>
            </w:tr>
            <w:tr w:rsidR="001D3671" w:rsidRPr="001D3671" w:rsidTr="008B7A79">
              <w:trPr>
                <w:trHeight w:val="1277"/>
              </w:trPr>
              <w:tc>
                <w:tcPr>
                  <w:tcW w:w="4246" w:type="dxa"/>
                  <w:vMerge/>
                </w:tcPr>
                <w:p w:rsidR="001D3671" w:rsidRPr="001D3671" w:rsidRDefault="001D3671" w:rsidP="001D36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D3671" w:rsidRPr="001D3671" w:rsidRDefault="001D3671" w:rsidP="001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1D3671" w:rsidRPr="001D3671" w:rsidRDefault="001D3671" w:rsidP="001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3671" w:rsidRPr="001D3671" w:rsidRDefault="001D3671" w:rsidP="001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3671" w:rsidRPr="001D3671" w:rsidRDefault="001D3671" w:rsidP="001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3671" w:rsidRPr="001D3671" w:rsidRDefault="001D3671" w:rsidP="001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5" w:type="dxa"/>
          </w:tcPr>
          <w:p w:rsidR="001D3671" w:rsidRPr="001D3671" w:rsidRDefault="00511A03" w:rsidP="001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9B7571" w:rsidRDefault="001D3671" w:rsidP="001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6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учебной </w:t>
            </w:r>
            <w:r w:rsidR="00511A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частью</w:t>
            </w:r>
          </w:p>
          <w:p w:rsidR="001D3671" w:rsidRPr="001D3671" w:rsidRDefault="009B7571" w:rsidP="001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</w:t>
            </w:r>
            <w:r w:rsidR="001D3671" w:rsidRPr="001D36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</w:t>
            </w:r>
          </w:p>
          <w:p w:rsidR="001D3671" w:rsidRPr="001D3671" w:rsidRDefault="001D3671" w:rsidP="001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3671" w:rsidRPr="001D3671" w:rsidRDefault="001D3671" w:rsidP="001D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D3671" w:rsidRDefault="001D3671" w:rsidP="00D06E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671" w:rsidRDefault="001D3671" w:rsidP="00D06E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671" w:rsidRDefault="001D3671" w:rsidP="00D06E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671" w:rsidRDefault="001D3671" w:rsidP="00D06E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E12" w:rsidRPr="009B7571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Разработчик:</w:t>
      </w:r>
    </w:p>
    <w:p w:rsidR="00D06E12" w:rsidRPr="00D06E12" w:rsidRDefault="00D06E12" w:rsidP="00D06E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 И.А., преподаватель истории БФ ГА</w:t>
      </w:r>
      <w:r w:rsidR="0051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 </w:t>
      </w:r>
      <w:r w:rsidRPr="00D0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 «НОККиИ»</w:t>
      </w: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E12" w:rsidRPr="009B7571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Рецензенты (техническая и содержательная экспертиза):</w:t>
      </w:r>
    </w:p>
    <w:p w:rsidR="00D06E12" w:rsidRPr="00D06E12" w:rsidRDefault="00D06E12" w:rsidP="00D06E1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690A" w:rsidRPr="0028690A" w:rsidRDefault="0028690A" w:rsidP="002869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86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Сидорчук  О.Н, кандидат исторических наук, </w:t>
      </w:r>
      <w:r w:rsidRPr="002869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доцент кафедры </w:t>
      </w:r>
      <w:r w:rsidRPr="0028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отечественной и всеобщей истории</w:t>
      </w:r>
      <w:r w:rsidRPr="002869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28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директора ИИГСО ФГБОУ ВО «НГПУ»</w:t>
      </w:r>
      <w:r w:rsidRPr="002869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</w:t>
      </w:r>
    </w:p>
    <w:p w:rsidR="00D06E12" w:rsidRPr="00D06E12" w:rsidRDefault="00D06E12" w:rsidP="00D06E1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E12" w:rsidRDefault="00D06E12" w:rsidP="00D06E1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690A" w:rsidRDefault="0028690A" w:rsidP="00D06E1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690A" w:rsidRPr="00D06E12" w:rsidRDefault="0028690A" w:rsidP="00D06E1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671" w:rsidRDefault="001D3671" w:rsidP="001D36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671" w:rsidRDefault="001D3671" w:rsidP="001D36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E12" w:rsidRPr="00D06E12" w:rsidRDefault="009B7571" w:rsidP="009B75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5173"/>
          <w:tab w:val="left" w:pos="5496"/>
          <w:tab w:val="left" w:pos="6412"/>
          <w:tab w:val="left" w:pos="7328"/>
          <w:tab w:val="left" w:pos="8244"/>
          <w:tab w:val="left" w:pos="859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06E12" w:rsidRPr="00D0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B75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  <w:r w:rsidRPr="009B75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6E12" w:rsidRPr="00D06E12" w:rsidRDefault="00D06E12" w:rsidP="00D06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7668"/>
        <w:gridCol w:w="2221"/>
      </w:tblGrid>
      <w:tr w:rsidR="00D06E12" w:rsidRPr="00D06E12" w:rsidTr="008B7A79">
        <w:tc>
          <w:tcPr>
            <w:tcW w:w="7668" w:type="dxa"/>
            <w:shd w:val="clear" w:color="auto" w:fill="auto"/>
          </w:tcPr>
          <w:p w:rsidR="00D06E12" w:rsidRPr="00D06E12" w:rsidRDefault="00D06E12" w:rsidP="00D06E12">
            <w:pPr>
              <w:keepNext/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D06E12" w:rsidRPr="00D06E12" w:rsidRDefault="00D06E12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6E12" w:rsidRPr="00D06E12" w:rsidTr="008B7A79">
        <w:tc>
          <w:tcPr>
            <w:tcW w:w="7668" w:type="dxa"/>
            <w:shd w:val="clear" w:color="auto" w:fill="auto"/>
          </w:tcPr>
          <w:p w:rsidR="00D06E12" w:rsidRPr="009B7571" w:rsidRDefault="00D06E12" w:rsidP="00D06E12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B75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D06E12" w:rsidRPr="009B7571" w:rsidRDefault="00D06E12" w:rsidP="00D0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D06E12" w:rsidRPr="00D06E12" w:rsidRDefault="00A96C1B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06E12" w:rsidRPr="00D06E12" w:rsidTr="008B7A79">
        <w:tc>
          <w:tcPr>
            <w:tcW w:w="7668" w:type="dxa"/>
            <w:shd w:val="clear" w:color="auto" w:fill="auto"/>
          </w:tcPr>
          <w:p w:rsidR="00D06E12" w:rsidRPr="009B7571" w:rsidRDefault="00D06E12" w:rsidP="00D06E12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B75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D06E12" w:rsidRPr="009B7571" w:rsidRDefault="00D06E12" w:rsidP="00D06E12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D06E12" w:rsidRPr="00D06E12" w:rsidRDefault="00A96C1B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06E12" w:rsidRPr="00D06E12" w:rsidTr="008B7A79">
        <w:trPr>
          <w:trHeight w:val="670"/>
        </w:trPr>
        <w:tc>
          <w:tcPr>
            <w:tcW w:w="7668" w:type="dxa"/>
            <w:shd w:val="clear" w:color="auto" w:fill="auto"/>
          </w:tcPr>
          <w:p w:rsidR="00D06E12" w:rsidRPr="009B7571" w:rsidRDefault="00D06E12" w:rsidP="00D06E12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B75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D06E12" w:rsidRPr="009B7571" w:rsidRDefault="00D06E12" w:rsidP="00D06E12">
            <w:pPr>
              <w:keepNext/>
              <w:tabs>
                <w:tab w:val="num" w:pos="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D06E12" w:rsidRPr="00D06E12" w:rsidRDefault="00D06E12" w:rsidP="0026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64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6E12" w:rsidRPr="00D06E12" w:rsidTr="008B7A79">
        <w:tc>
          <w:tcPr>
            <w:tcW w:w="7668" w:type="dxa"/>
            <w:shd w:val="clear" w:color="auto" w:fill="auto"/>
          </w:tcPr>
          <w:p w:rsidR="00D06E12" w:rsidRPr="009B7571" w:rsidRDefault="00D06E12" w:rsidP="00D06E12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B75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D06E12" w:rsidRPr="009B7571" w:rsidRDefault="00D06E12" w:rsidP="00D06E12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D06E12" w:rsidRPr="00D06E12" w:rsidRDefault="00D06E12" w:rsidP="00A9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6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06E12" w:rsidRPr="00D06E12" w:rsidRDefault="00D06E12" w:rsidP="00D06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12" w:rsidRPr="00D06E12" w:rsidRDefault="00D06E12" w:rsidP="00D06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06E12" w:rsidRPr="00D06E12" w:rsidRDefault="00D06E12" w:rsidP="00D06E12">
      <w:pPr>
        <w:suppressAutoHyphens/>
        <w:spacing w:after="0" w:line="240" w:lineRule="auto"/>
        <w:ind w:left="720"/>
        <w:contextualSpacing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06E12" w:rsidRPr="00D06E12" w:rsidRDefault="00D06E12" w:rsidP="00D06E12">
      <w:pPr>
        <w:suppressAutoHyphens/>
        <w:spacing w:after="0" w:line="240" w:lineRule="auto"/>
        <w:ind w:left="720"/>
        <w:contextualSpacing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06E12" w:rsidRPr="00D06E12" w:rsidRDefault="00D06E12" w:rsidP="00D06E12">
      <w:pPr>
        <w:suppressAutoHyphens/>
        <w:spacing w:after="0" w:line="240" w:lineRule="auto"/>
        <w:ind w:left="720"/>
        <w:contextualSpacing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06E12" w:rsidRPr="00D06E12" w:rsidRDefault="00D06E12" w:rsidP="00D06E12">
      <w:pPr>
        <w:suppressAutoHyphens/>
        <w:spacing w:after="0" w:line="240" w:lineRule="auto"/>
        <w:ind w:left="720"/>
        <w:contextualSpacing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06E12" w:rsidRPr="00D06E12" w:rsidRDefault="00D06E12" w:rsidP="00D06E12">
      <w:pPr>
        <w:suppressAutoHyphens/>
        <w:spacing w:after="0" w:line="240" w:lineRule="auto"/>
        <w:ind w:left="720"/>
        <w:contextualSpacing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06E12" w:rsidRPr="00D06E12" w:rsidRDefault="00D06E12" w:rsidP="00D06E12">
      <w:pPr>
        <w:suppressAutoHyphens/>
        <w:spacing w:after="0" w:line="240" w:lineRule="auto"/>
        <w:ind w:left="720"/>
        <w:contextualSpacing/>
        <w:rPr>
          <w:rFonts w:ascii="Calibri" w:eastAsia="Calibri" w:hAnsi="Calibri" w:cs="Times New Roman"/>
          <w:b/>
          <w:caps/>
          <w:sz w:val="28"/>
          <w:szCs w:val="28"/>
        </w:rPr>
      </w:pPr>
      <w:r w:rsidRPr="00D06E12">
        <w:rPr>
          <w:rFonts w:ascii="Calibri" w:eastAsia="Calibri" w:hAnsi="Calibri" w:cs="Times New Roman"/>
          <w:b/>
          <w:caps/>
          <w:sz w:val="28"/>
          <w:szCs w:val="28"/>
        </w:rPr>
        <w:br w:type="page"/>
      </w:r>
    </w:p>
    <w:p w:rsidR="00D06E12" w:rsidRPr="00D06E12" w:rsidRDefault="00D06E12" w:rsidP="00A7155D">
      <w:pPr>
        <w:suppressAutoHyphens/>
        <w:spacing w:after="0" w:line="360" w:lineRule="auto"/>
        <w:contextualSpacing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06E12" w:rsidRPr="00A27D6F" w:rsidRDefault="00D06E12" w:rsidP="00A7155D">
      <w:pPr>
        <w:numPr>
          <w:ilvl w:val="1"/>
          <w:numId w:val="4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A27D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ПАСПОРТ РАБОЧЕЙ ПРОГРАММЫ УЧЕБНОЙ ДИСЦИПЛИНЫ</w:t>
      </w:r>
    </w:p>
    <w:p w:rsidR="00D06E12" w:rsidRPr="00A27D6F" w:rsidRDefault="00D06E12" w:rsidP="00A7155D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A27D6F">
        <w:rPr>
          <w:rFonts w:ascii="Times New Roman" w:eastAsia="Calibri" w:hAnsi="Times New Roman" w:cs="Times New Roman"/>
          <w:b/>
          <w:sz w:val="28"/>
          <w:szCs w:val="28"/>
        </w:rPr>
        <w:t>ОГСЭ.0</w:t>
      </w:r>
      <w:r w:rsidR="005D6B5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A01F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27D6F">
        <w:rPr>
          <w:rFonts w:ascii="Times New Roman" w:eastAsia="Calibri" w:hAnsi="Times New Roman" w:cs="Times New Roman"/>
          <w:b/>
          <w:sz w:val="28"/>
          <w:szCs w:val="28"/>
        </w:rPr>
        <w:t xml:space="preserve"> ИСТОРИЯ</w:t>
      </w:r>
    </w:p>
    <w:p w:rsidR="00D06E12" w:rsidRPr="00A27D6F" w:rsidRDefault="00D06E12" w:rsidP="00922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7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 Область применения программы</w:t>
      </w:r>
    </w:p>
    <w:p w:rsidR="00043522" w:rsidRDefault="00D06E12" w:rsidP="00B156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учебной дисциплины «История» является частью программы </w:t>
      </w:r>
      <w:r w:rsidR="0051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специалистов </w:t>
      </w:r>
      <w:r w:rsidR="00E6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 звена в соответствии с ФГОС </w:t>
      </w:r>
      <w:r w:rsidRPr="00A2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специальности </w:t>
      </w:r>
      <w:r w:rsidR="00922D16">
        <w:rPr>
          <w:rFonts w:ascii="Times New Roman" w:hAnsi="Times New Roman" w:cs="Times New Roman"/>
          <w:color w:val="000000"/>
          <w:sz w:val="28"/>
          <w:szCs w:val="28"/>
        </w:rPr>
        <w:t>54.02.02 Декоративно-прикладное искусство и народные промыслы (по видам)</w:t>
      </w:r>
      <w:r w:rsidRPr="00A2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3522" w:rsidRPr="0002358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43522" w:rsidRPr="0057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укрупненной группы специальностей </w:t>
      </w:r>
      <w:r w:rsidR="0004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54.00.00 Изобразител</w:t>
      </w:r>
      <w:r w:rsidR="00B1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ьное и прикладные виды искусств по направлению культура и искусство.</w:t>
      </w:r>
    </w:p>
    <w:p w:rsidR="00D06E12" w:rsidRPr="00922D16" w:rsidRDefault="00D06E12" w:rsidP="00B156EF">
      <w:pPr>
        <w:spacing w:after="0" w:line="360" w:lineRule="auto"/>
        <w:jc w:val="both"/>
      </w:pPr>
      <w:r w:rsidRPr="00A2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учебной дисциплины «История»  может быть использована в рамках реализации специальности </w:t>
      </w:r>
      <w:r w:rsidR="00922D16">
        <w:rPr>
          <w:rFonts w:ascii="Times New Roman" w:hAnsi="Times New Roman" w:cs="Times New Roman"/>
          <w:color w:val="000000"/>
          <w:sz w:val="28"/>
          <w:szCs w:val="28"/>
        </w:rPr>
        <w:t>54.02.02 Декоративно-прикладное искусство и народные промыслы (по видам)</w:t>
      </w:r>
      <w:r w:rsidRPr="00A2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 дополнительном профессиональном образовании при реализации программ повышения квалификации и переподготовки </w:t>
      </w:r>
      <w:r w:rsidR="00BA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 в учреждениях СПО.</w:t>
      </w:r>
    </w:p>
    <w:p w:rsidR="009B7571" w:rsidRPr="009B7571" w:rsidRDefault="00D06E12" w:rsidP="00A7155D">
      <w:pPr>
        <w:widowControl w:val="0"/>
        <w:numPr>
          <w:ilvl w:val="0"/>
          <w:numId w:val="5"/>
        </w:numPr>
        <w:tabs>
          <w:tab w:val="left" w:pos="5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7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дисциплины в структуре основной профессиональной образователь</w:t>
      </w:r>
      <w:r w:rsidRPr="00A27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ной программы</w:t>
      </w:r>
      <w:r w:rsidR="009B75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E12" w:rsidRPr="00A27D6F" w:rsidRDefault="009B7571" w:rsidP="00A7155D">
      <w:pPr>
        <w:widowControl w:val="0"/>
        <w:tabs>
          <w:tab w:val="left" w:pos="5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7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Даннаяучебная дисциплина</w:t>
      </w:r>
      <w:r w:rsidR="00D06E12" w:rsidRPr="00A2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часть циклов </w:t>
      </w:r>
      <w:r w:rsidR="006E51AD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относится к </w:t>
      </w:r>
      <w:r w:rsidR="00D06E12" w:rsidRPr="00A27D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="00D06E12" w:rsidRPr="00A27D6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="00D06E12" w:rsidRPr="00A27D6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социально-экономическ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D06E12" w:rsidRPr="00A2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(ОГСЭ.</w:t>
      </w:r>
      <w:r w:rsidR="00D06E12" w:rsidRPr="00A27D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6B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E12" w:rsidRPr="00A27D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E12" w:rsidRPr="00A27D6F" w:rsidRDefault="00D06E12" w:rsidP="00A7155D">
      <w:pPr>
        <w:widowControl w:val="0"/>
        <w:numPr>
          <w:ilvl w:val="0"/>
          <w:numId w:val="5"/>
        </w:numPr>
        <w:tabs>
          <w:tab w:val="left" w:pos="5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7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дисциплины - требования к результатам освоения дисцип</w:t>
      </w:r>
      <w:r w:rsidRPr="00A27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лины:</w:t>
      </w:r>
    </w:p>
    <w:p w:rsidR="009B7571" w:rsidRDefault="00D06E12" w:rsidP="00A7155D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7D6F">
        <w:rPr>
          <w:rFonts w:ascii="Times New Roman" w:eastAsia="Calibri" w:hAnsi="Times New Roman" w:cs="Times New Roman"/>
          <w:sz w:val="28"/>
          <w:szCs w:val="28"/>
        </w:rPr>
        <w:t>В результате освоения дисциплины «История» обучающийся</w:t>
      </w:r>
    </w:p>
    <w:p w:rsidR="00D06E12" w:rsidRPr="009B7571" w:rsidRDefault="00D06E12" w:rsidP="00A7155D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B7571">
        <w:rPr>
          <w:rFonts w:ascii="Times New Roman" w:eastAsia="Calibri" w:hAnsi="Times New Roman" w:cs="Times New Roman"/>
          <w:b/>
          <w:sz w:val="28"/>
          <w:szCs w:val="28"/>
        </w:rPr>
        <w:t>должен уметь:</w:t>
      </w:r>
    </w:p>
    <w:p w:rsidR="00D06E12" w:rsidRPr="00A27D6F" w:rsidRDefault="00D06E12" w:rsidP="00A7155D">
      <w:pPr>
        <w:tabs>
          <w:tab w:val="left" w:pos="22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современной экономической, политической и культурной ситуации в России и мире;</w:t>
      </w:r>
    </w:p>
    <w:p w:rsidR="00D06E12" w:rsidRPr="00A27D6F" w:rsidRDefault="00D06E12" w:rsidP="00A7155D">
      <w:pPr>
        <w:tabs>
          <w:tab w:val="left" w:pos="22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взаимосвязь отечественных, региональных, мировых социально-экономических, полит</w:t>
      </w:r>
      <w:r w:rsidR="00DA01F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 и культурных проблем.</w:t>
      </w:r>
    </w:p>
    <w:p w:rsidR="00D06E12" w:rsidRPr="009B7571" w:rsidRDefault="00D06E12" w:rsidP="00A7155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знать:</w:t>
      </w:r>
    </w:p>
    <w:p w:rsidR="00D06E12" w:rsidRPr="00A27D6F" w:rsidRDefault="00D06E12" w:rsidP="00A715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развития ключевых регионов мира на рубеже веков (XX - XXI вв.);</w:t>
      </w:r>
    </w:p>
    <w:p w:rsidR="00D06E12" w:rsidRPr="00A27D6F" w:rsidRDefault="00D06E12" w:rsidP="00A715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-сущность и причины локальных, региональных,  межгосударственных конфликтов в конце XX - начале  XXI в.;</w:t>
      </w:r>
    </w:p>
    <w:p w:rsidR="00D06E12" w:rsidRPr="00A27D6F" w:rsidRDefault="00D06E12" w:rsidP="00A715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D06E12" w:rsidRPr="00A27D6F" w:rsidRDefault="00D06E12" w:rsidP="00A715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ООН, НАТО, ЕС и других организаций и основные направления их деятельности;</w:t>
      </w:r>
    </w:p>
    <w:p w:rsidR="00D06E12" w:rsidRPr="00A27D6F" w:rsidRDefault="00D06E12" w:rsidP="00A715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науки, культуры и религии в сохранении и укреплении национальных и государственных традиций;</w:t>
      </w:r>
    </w:p>
    <w:p w:rsidR="00D06E12" w:rsidRPr="00A27D6F" w:rsidRDefault="00D06E12" w:rsidP="00A715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назначение важнейших правовых и законодательных актов мирового и регионального значения.</w:t>
      </w:r>
    </w:p>
    <w:p w:rsidR="00D06E12" w:rsidRPr="006E51AD" w:rsidRDefault="00D06E12" w:rsidP="00A67B56">
      <w:pPr>
        <w:spacing w:after="0" w:line="360" w:lineRule="auto"/>
      </w:pPr>
      <w:r w:rsidRPr="00A27D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A27D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ФГОС по специальности </w:t>
      </w:r>
      <w:r w:rsidR="006E51AD">
        <w:rPr>
          <w:rFonts w:ascii="Times New Roman" w:hAnsi="Times New Roman" w:cs="Times New Roman"/>
          <w:color w:val="000000"/>
          <w:sz w:val="28"/>
          <w:szCs w:val="28"/>
        </w:rPr>
        <w:t>51.02.02 Социально-культурная деятельность (по виду Организация и постановка культурно-массовых мероприятий и театрализованных представлений)</w:t>
      </w:r>
      <w:r w:rsidRPr="00A27D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учебная дисциплина ОГСЭ.0</w:t>
      </w:r>
      <w:r w:rsidR="00BA052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A67B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История  участвует </w:t>
      </w:r>
      <w:r w:rsidRPr="00A27D6F">
        <w:rPr>
          <w:rFonts w:ascii="Times New Roman" w:eastAsia="Calibri" w:hAnsi="Times New Roman" w:cs="Times New Roman"/>
          <w:color w:val="000000"/>
          <w:sz w:val="28"/>
          <w:szCs w:val="28"/>
        </w:rPr>
        <w:t>в фо</w:t>
      </w:r>
      <w:r w:rsidR="00A67B56">
        <w:rPr>
          <w:rFonts w:ascii="Times New Roman" w:eastAsia="Calibri" w:hAnsi="Times New Roman" w:cs="Times New Roman"/>
          <w:color w:val="000000"/>
          <w:sz w:val="28"/>
          <w:szCs w:val="28"/>
        </w:rPr>
        <w:t>рмировании следующих общих (ОК):</w:t>
      </w:r>
    </w:p>
    <w:p w:rsidR="00043522" w:rsidRDefault="00043522" w:rsidP="00A7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22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043522" w:rsidRDefault="00043522" w:rsidP="00A7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22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043522" w:rsidRDefault="00043522" w:rsidP="00A7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22">
        <w:rPr>
          <w:rFonts w:ascii="Times New Roman" w:hAnsi="Times New Roman" w:cs="Times New Roman"/>
          <w:sz w:val="28"/>
          <w:szCs w:val="28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043522" w:rsidRDefault="00043522" w:rsidP="00A7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22">
        <w:rPr>
          <w:rFonts w:ascii="Times New Roman" w:hAnsi="Times New Roman" w:cs="Times New Roman"/>
          <w:sz w:val="28"/>
          <w:szCs w:val="28"/>
        </w:rPr>
        <w:t xml:space="preserve">ОК 6. Работать в коллективе, обеспечивать его сплочение, эффективно общаться с коллегами, руководством, потребителями. </w:t>
      </w:r>
    </w:p>
    <w:p w:rsidR="00043522" w:rsidRDefault="00043522" w:rsidP="00A71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22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04082" w:rsidRPr="00043522" w:rsidRDefault="00204082" w:rsidP="002040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2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впрофессиональной деятельности.</w:t>
      </w:r>
    </w:p>
    <w:p w:rsidR="00204082" w:rsidRDefault="00204082" w:rsidP="00A715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082" w:rsidRDefault="00204082" w:rsidP="00A715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E12" w:rsidRPr="0028690A" w:rsidRDefault="00D06E12" w:rsidP="00A715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1.4. Рекомендуемое количество часов </w:t>
      </w:r>
      <w:r w:rsidRPr="0028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освоение программы дисциплины:</w:t>
      </w:r>
    </w:p>
    <w:p w:rsidR="00D06E12" w:rsidRPr="0028690A" w:rsidRDefault="009B7571" w:rsidP="00A715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06E12" w:rsidRPr="0028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аксимальной </w:t>
      </w:r>
      <w:r w:rsidR="008B7A79" w:rsidRPr="002869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нагрузки обучающегося</w:t>
      </w:r>
      <w:r w:rsidR="002869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6DC2" w:rsidRPr="0028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64</w:t>
      </w:r>
      <w:r w:rsidR="006E51AD" w:rsidRPr="0028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6E12" w:rsidRPr="0028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r w:rsidR="00E62A6E" w:rsidRPr="0028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06E12" w:rsidRPr="002869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06E12" w:rsidRPr="0028690A" w:rsidRDefault="00D06E12" w:rsidP="00A715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</w:t>
      </w:r>
      <w:r w:rsidR="008B7A79" w:rsidRPr="002869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нагрузки обучающегося</w:t>
      </w:r>
      <w:r w:rsidR="002869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6DC2" w:rsidRPr="0028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FF2" w:rsidRPr="0028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="0028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Pr="002869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6E12" w:rsidRPr="0028690A" w:rsidRDefault="00D06E12" w:rsidP="00A715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0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самостоятельной работы обучающегося</w:t>
      </w:r>
      <w:r w:rsidR="0028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D96DC2" w:rsidRPr="0028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28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D96DC2" w:rsidRPr="00286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286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12" w:rsidRPr="00D06E12" w:rsidRDefault="00D06E12" w:rsidP="00D06E12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06E12">
        <w:rPr>
          <w:rFonts w:ascii="Times New Roman" w:eastAsia="Calibri" w:hAnsi="Times New Roman" w:cs="Times New Roman"/>
          <w:b/>
          <w:sz w:val="28"/>
          <w:szCs w:val="28"/>
        </w:rPr>
        <w:t xml:space="preserve">   2.     СТРУКТУРА И  СОДЕРЖАНИЕ УЧЕБНОЙ ДИСЦИПЛИНЫ</w:t>
      </w: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12" w:rsidRPr="00A85DA0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D06E12" w:rsidRPr="00D06E12" w:rsidTr="008B7A79">
        <w:trPr>
          <w:trHeight w:val="460"/>
        </w:trPr>
        <w:tc>
          <w:tcPr>
            <w:tcW w:w="7904" w:type="dxa"/>
            <w:shd w:val="clear" w:color="auto" w:fill="auto"/>
          </w:tcPr>
          <w:p w:rsidR="00D06E12" w:rsidRPr="00A85DA0" w:rsidRDefault="00D06E12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06E12" w:rsidRPr="00A85DA0" w:rsidRDefault="00D06E12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5D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D06E12" w:rsidRPr="00D06E12" w:rsidTr="008B7A79">
        <w:trPr>
          <w:trHeight w:val="285"/>
        </w:trPr>
        <w:tc>
          <w:tcPr>
            <w:tcW w:w="7904" w:type="dxa"/>
            <w:shd w:val="clear" w:color="auto" w:fill="auto"/>
          </w:tcPr>
          <w:p w:rsidR="00D06E12" w:rsidRPr="00D06E12" w:rsidRDefault="00D06E12" w:rsidP="00D06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D06E12" w:rsidRPr="00D06E12" w:rsidRDefault="0028690A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D06E12" w:rsidRPr="00D06E12" w:rsidTr="008B7A79">
        <w:tc>
          <w:tcPr>
            <w:tcW w:w="7904" w:type="dxa"/>
            <w:shd w:val="clear" w:color="auto" w:fill="auto"/>
          </w:tcPr>
          <w:p w:rsidR="00D06E12" w:rsidRPr="00D06E12" w:rsidRDefault="00D06E12" w:rsidP="00D0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06E12" w:rsidRPr="00D06E12" w:rsidRDefault="00A26FF2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06E12" w:rsidRPr="00D06E12" w:rsidTr="008B7A79">
        <w:tc>
          <w:tcPr>
            <w:tcW w:w="7904" w:type="dxa"/>
            <w:shd w:val="clear" w:color="auto" w:fill="auto"/>
          </w:tcPr>
          <w:p w:rsidR="00D06E12" w:rsidRPr="00D06E12" w:rsidRDefault="00D06E12" w:rsidP="00D0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06E12" w:rsidRPr="00D06E12" w:rsidRDefault="00D06E12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E12" w:rsidRPr="00D06E12" w:rsidTr="008B7A79">
        <w:tc>
          <w:tcPr>
            <w:tcW w:w="7904" w:type="dxa"/>
            <w:shd w:val="clear" w:color="auto" w:fill="auto"/>
          </w:tcPr>
          <w:p w:rsidR="00D06E12" w:rsidRPr="00D06E12" w:rsidRDefault="00D06E12" w:rsidP="00D0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D06E12" w:rsidRPr="00D06E12" w:rsidRDefault="00D06E12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E12" w:rsidRPr="00D06E12" w:rsidTr="008B7A79">
        <w:tc>
          <w:tcPr>
            <w:tcW w:w="7904" w:type="dxa"/>
            <w:shd w:val="clear" w:color="auto" w:fill="auto"/>
          </w:tcPr>
          <w:p w:rsidR="00D06E12" w:rsidRPr="00A21EBE" w:rsidRDefault="00D06E12" w:rsidP="00D0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06E12" w:rsidRPr="00A21EBE" w:rsidRDefault="007C58E0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6E12" w:rsidRPr="00D06E12" w:rsidTr="008B7A79">
        <w:tc>
          <w:tcPr>
            <w:tcW w:w="7904" w:type="dxa"/>
            <w:shd w:val="clear" w:color="auto" w:fill="auto"/>
          </w:tcPr>
          <w:p w:rsidR="00D06E12" w:rsidRPr="00A21EBE" w:rsidRDefault="00D06E12" w:rsidP="00D0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D06E12" w:rsidRPr="00A21EBE" w:rsidRDefault="00A21EBE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6E12" w:rsidRPr="00D06E12" w:rsidTr="008B7A79">
        <w:tc>
          <w:tcPr>
            <w:tcW w:w="7904" w:type="dxa"/>
            <w:shd w:val="clear" w:color="auto" w:fill="auto"/>
          </w:tcPr>
          <w:p w:rsidR="00D06E12" w:rsidRPr="00D06E12" w:rsidRDefault="00D06E12" w:rsidP="00D0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 (</w:t>
            </w:r>
            <w:r w:rsidRPr="00D06E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D06E12" w:rsidRPr="00D06E12" w:rsidRDefault="00D06E12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E12" w:rsidRPr="00D06E12" w:rsidTr="008B7A79">
        <w:tc>
          <w:tcPr>
            <w:tcW w:w="7904" w:type="dxa"/>
            <w:shd w:val="clear" w:color="auto" w:fill="auto"/>
          </w:tcPr>
          <w:p w:rsidR="00D06E12" w:rsidRPr="00D06E12" w:rsidRDefault="00D06E12" w:rsidP="00D0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06E12" w:rsidRPr="00D06E12" w:rsidRDefault="0028690A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E12" w:rsidRPr="00D06E12" w:rsidTr="008B7A79">
        <w:tc>
          <w:tcPr>
            <w:tcW w:w="7904" w:type="dxa"/>
            <w:shd w:val="clear" w:color="auto" w:fill="auto"/>
          </w:tcPr>
          <w:p w:rsidR="00D06E12" w:rsidRPr="00D06E12" w:rsidRDefault="00D06E12" w:rsidP="00D0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06E12" w:rsidRPr="00D06E12" w:rsidRDefault="00D06E12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E12" w:rsidRPr="00D06E12" w:rsidTr="008B7A79">
        <w:tc>
          <w:tcPr>
            <w:tcW w:w="7904" w:type="dxa"/>
            <w:shd w:val="clear" w:color="auto" w:fill="auto"/>
          </w:tcPr>
          <w:p w:rsidR="00D06E12" w:rsidRPr="00D06E12" w:rsidRDefault="00D06E12" w:rsidP="00D0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самостоятельная работа над курсовой работой (проектом) </w:t>
            </w:r>
            <w:r w:rsidRPr="00D06E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D06E12" w:rsidRPr="00D06E12" w:rsidRDefault="00D06E12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E12" w:rsidRPr="00D06E12" w:rsidTr="008B7A79">
        <w:tc>
          <w:tcPr>
            <w:tcW w:w="7904" w:type="dxa"/>
            <w:shd w:val="clear" w:color="auto" w:fill="auto"/>
          </w:tcPr>
          <w:p w:rsidR="00D06E12" w:rsidRPr="00D06E12" w:rsidRDefault="00D06E12" w:rsidP="00D0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D06E12" w:rsidRPr="00D06E12" w:rsidRDefault="0028690A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E12" w:rsidRPr="00D06E12" w:rsidTr="008B7A79">
        <w:tc>
          <w:tcPr>
            <w:tcW w:w="9704" w:type="dxa"/>
            <w:gridSpan w:val="2"/>
            <w:shd w:val="clear" w:color="auto" w:fill="auto"/>
          </w:tcPr>
          <w:p w:rsidR="00D06E12" w:rsidRPr="00D06E12" w:rsidRDefault="00D06E12" w:rsidP="00D06E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в форме</w:t>
            </w:r>
            <w:r w:rsidR="00E6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06E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дифференцированного зачета</w:t>
            </w:r>
          </w:p>
          <w:p w:rsidR="00D06E12" w:rsidRPr="00D06E12" w:rsidRDefault="00D06E12" w:rsidP="00D06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06E12" w:rsidRPr="00D06E12" w:rsidSect="008B7A79">
          <w:footerReference w:type="even" r:id="rId8"/>
          <w:footerReference w:type="default" r:id="rId9"/>
          <w:pgSz w:w="11906" w:h="16838"/>
          <w:pgMar w:top="1134" w:right="851" w:bottom="1134" w:left="709" w:header="709" w:footer="709" w:gutter="0"/>
          <w:cols w:space="708"/>
          <w:titlePg/>
          <w:docGrid w:linePitch="360"/>
        </w:sectPr>
      </w:pPr>
    </w:p>
    <w:p w:rsidR="00D06E12" w:rsidRPr="009E6FE8" w:rsidRDefault="00D06E12" w:rsidP="009E6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12" w:rsidRPr="009E6FE8" w:rsidRDefault="00D06E12" w:rsidP="009E6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E6F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2.2.Тематический план и содержание учебной дисциплины  ОГСЭ</w:t>
      </w:r>
      <w:r w:rsidR="008B7A79" w:rsidRPr="009E6F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9E6F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5D6B58" w:rsidRPr="009E6F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A85DA0" w:rsidRPr="009E6F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9E6F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История</w:t>
      </w:r>
    </w:p>
    <w:p w:rsidR="00D06E12" w:rsidRPr="00D06E12" w:rsidRDefault="00D06E12" w:rsidP="00D06E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6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24"/>
        <w:gridCol w:w="9218"/>
        <w:gridCol w:w="1679"/>
        <w:gridCol w:w="1799"/>
      </w:tblGrid>
      <w:tr w:rsidR="00342BF1" w:rsidRPr="00D06E12" w:rsidTr="00342BF1">
        <w:trPr>
          <w:trHeight w:val="480"/>
        </w:trPr>
        <w:tc>
          <w:tcPr>
            <w:tcW w:w="2904" w:type="dxa"/>
            <w:gridSpan w:val="2"/>
          </w:tcPr>
          <w:p w:rsidR="00342BF1" w:rsidRPr="00513F9D" w:rsidRDefault="00342BF1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8" w:type="dxa"/>
          </w:tcPr>
          <w:p w:rsidR="00342BF1" w:rsidRPr="00513F9D" w:rsidRDefault="00342BF1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679" w:type="dxa"/>
          </w:tcPr>
          <w:p w:rsidR="00342BF1" w:rsidRPr="00D06E12" w:rsidRDefault="00342BF1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799" w:type="dxa"/>
          </w:tcPr>
          <w:p w:rsidR="00342BF1" w:rsidRPr="00D06E12" w:rsidRDefault="00342BF1" w:rsidP="00D0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усвоения</w:t>
            </w:r>
          </w:p>
        </w:tc>
      </w:tr>
      <w:tr w:rsidR="00342BF1" w:rsidRPr="00D06E12" w:rsidTr="00D43E66">
        <w:trPr>
          <w:trHeight w:val="271"/>
        </w:trPr>
        <w:tc>
          <w:tcPr>
            <w:tcW w:w="2904" w:type="dxa"/>
            <w:gridSpan w:val="2"/>
          </w:tcPr>
          <w:p w:rsidR="00342BF1" w:rsidRPr="00513F9D" w:rsidRDefault="00342BF1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8" w:type="dxa"/>
          </w:tcPr>
          <w:p w:rsidR="00342BF1" w:rsidRPr="00513F9D" w:rsidRDefault="00342BF1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9" w:type="dxa"/>
          </w:tcPr>
          <w:p w:rsidR="00342BF1" w:rsidRPr="00D06E12" w:rsidRDefault="00E13CDE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</w:tcPr>
          <w:p w:rsidR="00342BF1" w:rsidRPr="00D06E12" w:rsidRDefault="00342BF1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550" w:rsidRPr="00D06E12" w:rsidTr="00163066">
        <w:trPr>
          <w:trHeight w:val="387"/>
        </w:trPr>
        <w:tc>
          <w:tcPr>
            <w:tcW w:w="12122" w:type="dxa"/>
            <w:gridSpan w:val="3"/>
          </w:tcPr>
          <w:p w:rsidR="00507550" w:rsidRPr="00513F9D" w:rsidRDefault="0050755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50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r w:rsidR="00DE3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</w:t>
            </w:r>
            <w:r w:rsidRPr="0050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мира на рубеже веков (XX - XXI вв.)</w:t>
            </w:r>
          </w:p>
        </w:tc>
        <w:tc>
          <w:tcPr>
            <w:tcW w:w="1679" w:type="dxa"/>
          </w:tcPr>
          <w:p w:rsidR="00507550" w:rsidRPr="00D06E12" w:rsidRDefault="008B4C28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9" w:type="dxa"/>
            <w:shd w:val="clear" w:color="auto" w:fill="FFFFFF" w:themeFill="background1"/>
          </w:tcPr>
          <w:p w:rsidR="00507550" w:rsidRPr="00D06E12" w:rsidRDefault="00507550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2BF1" w:rsidRPr="00D06E12" w:rsidTr="00163066">
        <w:trPr>
          <w:trHeight w:val="213"/>
        </w:trPr>
        <w:tc>
          <w:tcPr>
            <w:tcW w:w="2904" w:type="dxa"/>
            <w:gridSpan w:val="2"/>
            <w:vMerge w:val="restart"/>
          </w:tcPr>
          <w:p w:rsidR="002801BD" w:rsidRPr="00513F9D" w:rsidRDefault="00342BF1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="00A85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 w:rsidR="002801BD" w:rsidRPr="00513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Основные направления развития ключевых регионов мира на рубеже веков (XX - XXI вв.)</w:t>
            </w:r>
            <w:r w:rsidR="0051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01BD" w:rsidRPr="00513F9D" w:rsidRDefault="002801BD" w:rsidP="002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2BF1" w:rsidRPr="00513F9D" w:rsidRDefault="00342BF1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342BF1" w:rsidRPr="00513F9D" w:rsidRDefault="00342BF1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9" w:type="dxa"/>
          </w:tcPr>
          <w:p w:rsidR="00342BF1" w:rsidRPr="007510A1" w:rsidRDefault="00E13CDE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9" w:type="dxa"/>
            <w:shd w:val="clear" w:color="auto" w:fill="FFFFFF" w:themeFill="background1"/>
          </w:tcPr>
          <w:p w:rsidR="00342BF1" w:rsidRPr="007510A1" w:rsidRDefault="00510ADC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2B73" w:rsidRPr="00D06E12" w:rsidTr="00F9477B">
        <w:trPr>
          <w:trHeight w:val="315"/>
        </w:trPr>
        <w:tc>
          <w:tcPr>
            <w:tcW w:w="2904" w:type="dxa"/>
            <w:gridSpan w:val="2"/>
            <w:vMerge/>
          </w:tcPr>
          <w:p w:rsidR="008D2B73" w:rsidRPr="00513F9D" w:rsidRDefault="008D2B73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8D2B73" w:rsidRPr="00204082" w:rsidRDefault="008D2B73" w:rsidP="0020408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04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Направления развития </w:t>
            </w:r>
            <w:r w:rsidRPr="00204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ключевых регионов мира на рубеже веков (XX – XXI вв.).</w:t>
            </w:r>
            <w:r w:rsidR="00FD645F">
              <w:t xml:space="preserve"> </w:t>
            </w:r>
            <w:r w:rsidR="00FD645F" w:rsidRPr="00FD6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США. Страны  Запада.</w:t>
            </w:r>
            <w:r w:rsidR="00FD645F">
              <w:t xml:space="preserve"> </w:t>
            </w:r>
            <w:r w:rsidR="00FD645F" w:rsidRPr="00FD6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Страны  Восточной Европы  на рубеже XX – XXI вв. Страны Африки и Ближнего Востока  на рубеже XX – XXI вв.</w:t>
            </w:r>
            <w:r w:rsidR="00FD645F">
              <w:t xml:space="preserve"> </w:t>
            </w:r>
            <w:r w:rsidR="00FD645F" w:rsidRPr="00FD6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 на рубеже XX – XXI вв. Интеграция России в мировую экономику</w:t>
            </w:r>
          </w:p>
        </w:tc>
        <w:tc>
          <w:tcPr>
            <w:tcW w:w="1679" w:type="dxa"/>
            <w:vMerge w:val="restart"/>
          </w:tcPr>
          <w:p w:rsidR="008D2B73" w:rsidRPr="007510A1" w:rsidRDefault="008D2B73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 w:val="restart"/>
            <w:shd w:val="clear" w:color="auto" w:fill="FFFFFF" w:themeFill="background1"/>
          </w:tcPr>
          <w:p w:rsidR="008D2B73" w:rsidRPr="007510A1" w:rsidRDefault="008D2B73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B73" w:rsidRPr="00D06E12" w:rsidTr="00163066">
        <w:trPr>
          <w:trHeight w:val="301"/>
        </w:trPr>
        <w:tc>
          <w:tcPr>
            <w:tcW w:w="2904" w:type="dxa"/>
            <w:gridSpan w:val="2"/>
            <w:vMerge/>
          </w:tcPr>
          <w:p w:rsidR="008D2B73" w:rsidRPr="00513F9D" w:rsidRDefault="008D2B73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8D2B73" w:rsidRPr="00204082" w:rsidRDefault="008D2B73" w:rsidP="0020408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04082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глобализация и формы ее проявления в современном мире.</w:t>
            </w:r>
          </w:p>
        </w:tc>
        <w:tc>
          <w:tcPr>
            <w:tcW w:w="1679" w:type="dxa"/>
            <w:vMerge/>
            <w:tcBorders>
              <w:bottom w:val="single" w:sz="4" w:space="0" w:color="auto"/>
            </w:tcBorders>
          </w:tcPr>
          <w:p w:rsidR="008D2B73" w:rsidRPr="007510A1" w:rsidRDefault="008D2B73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8D2B73" w:rsidRPr="007510A1" w:rsidRDefault="008D2B73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F3C" w:rsidRPr="00D06E12" w:rsidTr="00163066">
        <w:trPr>
          <w:trHeight w:val="344"/>
        </w:trPr>
        <w:tc>
          <w:tcPr>
            <w:tcW w:w="2904" w:type="dxa"/>
            <w:gridSpan w:val="2"/>
            <w:vMerge/>
          </w:tcPr>
          <w:p w:rsidR="00F62F3C" w:rsidRPr="00513F9D" w:rsidRDefault="00F62F3C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F62F3C" w:rsidRPr="00204082" w:rsidRDefault="00F62F3C" w:rsidP="00204082">
            <w:pPr>
              <w:pStyle w:val="af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Лабораторные работы </w:t>
            </w:r>
            <w:r w:rsidRPr="00204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предусмотрены)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F62F3C" w:rsidRPr="007510A1" w:rsidRDefault="00204082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2F3C" w:rsidRPr="007510A1" w:rsidRDefault="00F62F3C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F3C" w:rsidRPr="00D06E12" w:rsidTr="00E73704">
        <w:trPr>
          <w:trHeight w:val="310"/>
        </w:trPr>
        <w:tc>
          <w:tcPr>
            <w:tcW w:w="2904" w:type="dxa"/>
            <w:gridSpan w:val="2"/>
            <w:vMerge/>
          </w:tcPr>
          <w:p w:rsidR="00F62F3C" w:rsidRPr="00513F9D" w:rsidRDefault="00F62F3C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735F96" w:rsidRPr="00204082" w:rsidRDefault="00F62F3C" w:rsidP="00204082">
            <w:pPr>
              <w:pStyle w:val="af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  <w:r w:rsidR="00204082" w:rsidRPr="00204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предусмотрены)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F62F3C" w:rsidRPr="00204082" w:rsidRDefault="00204082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2F3C" w:rsidRPr="007510A1" w:rsidRDefault="00F62F3C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F3C" w:rsidRPr="00D06E12" w:rsidTr="00163066">
        <w:trPr>
          <w:trHeight w:val="96"/>
        </w:trPr>
        <w:tc>
          <w:tcPr>
            <w:tcW w:w="2904" w:type="dxa"/>
            <w:gridSpan w:val="2"/>
            <w:vMerge/>
          </w:tcPr>
          <w:p w:rsidR="00F62F3C" w:rsidRPr="00513F9D" w:rsidRDefault="00F62F3C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F62F3C" w:rsidRPr="00204082" w:rsidRDefault="00F62F3C" w:rsidP="00204082">
            <w:pPr>
              <w:pStyle w:val="af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="00204082" w:rsidRPr="00204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предусмотрены)</w:t>
            </w:r>
            <w:bookmarkStart w:id="0" w:name="_GoBack"/>
            <w:bookmarkEnd w:id="0"/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F62F3C" w:rsidRPr="007510A1" w:rsidRDefault="00F62F3C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2F3C" w:rsidRPr="007510A1" w:rsidRDefault="00F62F3C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F3C" w:rsidRPr="00D06E12" w:rsidTr="00E13CDE">
        <w:trPr>
          <w:trHeight w:val="1149"/>
        </w:trPr>
        <w:tc>
          <w:tcPr>
            <w:tcW w:w="2904" w:type="dxa"/>
            <w:gridSpan w:val="2"/>
            <w:vMerge/>
            <w:tcBorders>
              <w:bottom w:val="single" w:sz="4" w:space="0" w:color="auto"/>
            </w:tcBorders>
          </w:tcPr>
          <w:p w:rsidR="00F62F3C" w:rsidRPr="00513F9D" w:rsidRDefault="00F62F3C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F62F3C" w:rsidRPr="00204082" w:rsidRDefault="00F62F3C" w:rsidP="00204082">
            <w:pPr>
              <w:pStyle w:val="af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62F3C" w:rsidRPr="00204082" w:rsidRDefault="00F62F3C" w:rsidP="00204082">
            <w:pPr>
              <w:pStyle w:val="af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словарём по  терминам: </w:t>
            </w:r>
            <w:r w:rsidR="00505D43" w:rsidRPr="0020408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04082">
              <w:rPr>
                <w:rFonts w:ascii="Times New Roman" w:eastAsia="Calibri" w:hAnsi="Times New Roman" w:cs="Times New Roman"/>
                <w:sz w:val="24"/>
                <w:szCs w:val="24"/>
              </w:rPr>
              <w:t>новейшая история</w:t>
            </w:r>
            <w:r w:rsidR="00505D43" w:rsidRPr="0020408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04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05D43" w:rsidRPr="0020408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04082">
              <w:rPr>
                <w:rFonts w:ascii="Times New Roman" w:eastAsia="Calibri" w:hAnsi="Times New Roman" w:cs="Times New Roman"/>
                <w:sz w:val="24"/>
                <w:szCs w:val="24"/>
              </w:rPr>
              <w:t>глобализация</w:t>
            </w:r>
            <w:r w:rsidR="00505D43" w:rsidRPr="0020408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73704" w:rsidRPr="002040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B5339" w:rsidRPr="00204082" w:rsidRDefault="00F62F3C" w:rsidP="00204082">
            <w:pPr>
              <w:pStyle w:val="af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плана текста </w:t>
            </w:r>
            <w:r w:rsidR="00E13CDE" w:rsidRPr="00204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теме: </w:t>
            </w:r>
            <w:r w:rsidRPr="0020408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04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Направления развития </w:t>
            </w:r>
            <w:r w:rsidRPr="00204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ключевых регионов мира</w:t>
            </w:r>
            <w:r w:rsidR="00E73704" w:rsidRPr="00204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рубеже веков (XX - XXI вв.)</w:t>
            </w:r>
            <w:r w:rsidR="006A0C1E" w:rsidRPr="00204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F62F3C" w:rsidRPr="007510A1" w:rsidRDefault="0028690A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2F3C" w:rsidRPr="007510A1" w:rsidRDefault="00F62F3C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0B7" w:rsidRPr="00D06E12" w:rsidTr="00D43E66">
        <w:trPr>
          <w:trHeight w:val="256"/>
        </w:trPr>
        <w:tc>
          <w:tcPr>
            <w:tcW w:w="2904" w:type="dxa"/>
            <w:gridSpan w:val="2"/>
            <w:vMerge w:val="restart"/>
          </w:tcPr>
          <w:p w:rsidR="00EC60B7" w:rsidRDefault="00EC60B7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Pr="00513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13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и причины локальных, региональных,  межгосударственных конфликтов в конце XX - начале  XXI в.</w:t>
            </w:r>
          </w:p>
          <w:p w:rsidR="00EC60B7" w:rsidRPr="00513F9D" w:rsidRDefault="00EC60B7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EC60B7" w:rsidRPr="00513F9D" w:rsidRDefault="00EC60B7" w:rsidP="00204082">
            <w:pPr>
              <w:spacing w:after="0" w:line="240" w:lineRule="auto"/>
              <w:ind w:left="50" w:hanging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9" w:type="dxa"/>
          </w:tcPr>
          <w:p w:rsidR="00EC60B7" w:rsidRPr="007510A1" w:rsidRDefault="00E13CDE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9" w:type="dxa"/>
            <w:shd w:val="clear" w:color="auto" w:fill="FFFFFF" w:themeFill="background1"/>
          </w:tcPr>
          <w:p w:rsidR="00EC60B7" w:rsidRPr="007510A1" w:rsidRDefault="00EC60B7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E66" w:rsidRPr="00D06E12" w:rsidTr="00163066">
        <w:trPr>
          <w:trHeight w:val="283"/>
        </w:trPr>
        <w:tc>
          <w:tcPr>
            <w:tcW w:w="2904" w:type="dxa"/>
            <w:gridSpan w:val="2"/>
            <w:vMerge/>
          </w:tcPr>
          <w:p w:rsidR="00D43E66" w:rsidRPr="00513F9D" w:rsidRDefault="00D43E66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D43E66" w:rsidRPr="00513F9D" w:rsidRDefault="00D43E66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65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и типология международных конфликтов в условиях противоборства США и СССР, их изменение после распада Советского Союза. </w:t>
            </w:r>
          </w:p>
        </w:tc>
        <w:tc>
          <w:tcPr>
            <w:tcW w:w="1679" w:type="dxa"/>
            <w:vMerge w:val="restart"/>
          </w:tcPr>
          <w:p w:rsidR="00D43E66" w:rsidRPr="005D2A0B" w:rsidRDefault="00D43E66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 w:val="restart"/>
            <w:shd w:val="clear" w:color="auto" w:fill="FFFFFF" w:themeFill="background1"/>
          </w:tcPr>
          <w:p w:rsidR="00D43E66" w:rsidRPr="007510A1" w:rsidRDefault="00D43E66" w:rsidP="00204082">
            <w:pPr>
              <w:tabs>
                <w:tab w:val="center" w:pos="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E66" w:rsidRPr="00D06E12" w:rsidTr="00163066">
        <w:trPr>
          <w:trHeight w:val="272"/>
        </w:trPr>
        <w:tc>
          <w:tcPr>
            <w:tcW w:w="2904" w:type="dxa"/>
            <w:gridSpan w:val="2"/>
            <w:vMerge/>
          </w:tcPr>
          <w:p w:rsidR="00D43E66" w:rsidRPr="00513F9D" w:rsidRDefault="00D43E66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D43E66" w:rsidRPr="00513F9D" w:rsidRDefault="00D43E66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65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Конфликты на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стсоциалистическом пространстве.</w:t>
            </w:r>
          </w:p>
        </w:tc>
        <w:tc>
          <w:tcPr>
            <w:tcW w:w="1679" w:type="dxa"/>
            <w:vMerge/>
          </w:tcPr>
          <w:p w:rsidR="00D43E66" w:rsidRPr="007510A1" w:rsidRDefault="00D43E66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D43E66" w:rsidRPr="007510A1" w:rsidRDefault="00D43E66" w:rsidP="00204082">
            <w:pPr>
              <w:tabs>
                <w:tab w:val="center" w:pos="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0B7" w:rsidRPr="00D06E12" w:rsidTr="00D43E66">
        <w:trPr>
          <w:trHeight w:val="217"/>
        </w:trPr>
        <w:tc>
          <w:tcPr>
            <w:tcW w:w="2904" w:type="dxa"/>
            <w:gridSpan w:val="2"/>
            <w:vMerge/>
          </w:tcPr>
          <w:p w:rsidR="00EC60B7" w:rsidRPr="00513F9D" w:rsidRDefault="00EC60B7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EC60B7" w:rsidRPr="00513F9D" w:rsidRDefault="00EC60B7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Лабораторные работы </w:t>
            </w:r>
            <w:r w:rsidR="00204082" w:rsidRPr="00204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предусмотрены)</w:t>
            </w:r>
          </w:p>
        </w:tc>
        <w:tc>
          <w:tcPr>
            <w:tcW w:w="1679" w:type="dxa"/>
          </w:tcPr>
          <w:p w:rsidR="00EC60B7" w:rsidRPr="007510A1" w:rsidRDefault="00204082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shd w:val="clear" w:color="auto" w:fill="FFFFFF" w:themeFill="background1"/>
          </w:tcPr>
          <w:p w:rsidR="00EC60B7" w:rsidRPr="007510A1" w:rsidRDefault="00EC60B7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60B7" w:rsidRPr="00D06E12" w:rsidTr="006367F1">
        <w:trPr>
          <w:trHeight w:val="343"/>
        </w:trPr>
        <w:tc>
          <w:tcPr>
            <w:tcW w:w="2904" w:type="dxa"/>
            <w:gridSpan w:val="2"/>
            <w:vMerge/>
          </w:tcPr>
          <w:p w:rsidR="00EC60B7" w:rsidRPr="00513F9D" w:rsidRDefault="00EC60B7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EC60B7" w:rsidRPr="005D5666" w:rsidRDefault="00EC60B7" w:rsidP="00204082">
            <w:pPr>
              <w:widowControl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  <w:r w:rsidR="00204082" w:rsidRPr="00204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предусмотрены)</w:t>
            </w:r>
          </w:p>
        </w:tc>
        <w:tc>
          <w:tcPr>
            <w:tcW w:w="1679" w:type="dxa"/>
          </w:tcPr>
          <w:p w:rsidR="00EC60B7" w:rsidRPr="00507550" w:rsidRDefault="00204082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shd w:val="clear" w:color="auto" w:fill="FFFFFF" w:themeFill="background1"/>
          </w:tcPr>
          <w:p w:rsidR="00EC60B7" w:rsidRPr="007510A1" w:rsidRDefault="00EC60B7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60B7" w:rsidRPr="00D06E12" w:rsidTr="00163066">
        <w:trPr>
          <w:trHeight w:val="238"/>
        </w:trPr>
        <w:tc>
          <w:tcPr>
            <w:tcW w:w="2904" w:type="dxa"/>
            <w:gridSpan w:val="2"/>
            <w:vMerge/>
          </w:tcPr>
          <w:p w:rsidR="00EC60B7" w:rsidRPr="00513F9D" w:rsidRDefault="00EC60B7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EC60B7" w:rsidRPr="005D5666" w:rsidRDefault="00EC60B7" w:rsidP="00204082">
            <w:pPr>
              <w:widowControl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="00204082" w:rsidRPr="00204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предусмотрены)</w:t>
            </w:r>
          </w:p>
        </w:tc>
        <w:tc>
          <w:tcPr>
            <w:tcW w:w="1679" w:type="dxa"/>
          </w:tcPr>
          <w:p w:rsidR="00EC60B7" w:rsidRPr="007510A1" w:rsidRDefault="00204082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shd w:val="clear" w:color="auto" w:fill="FFFFFF" w:themeFill="background1"/>
          </w:tcPr>
          <w:p w:rsidR="00EC60B7" w:rsidRPr="007510A1" w:rsidRDefault="00EC60B7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17CB" w:rsidRPr="00D06E12" w:rsidTr="00204082">
        <w:trPr>
          <w:trHeight w:val="1154"/>
        </w:trPr>
        <w:tc>
          <w:tcPr>
            <w:tcW w:w="2904" w:type="dxa"/>
            <w:gridSpan w:val="2"/>
            <w:vMerge/>
          </w:tcPr>
          <w:p w:rsidR="002617CB" w:rsidRPr="00513F9D" w:rsidRDefault="002617CB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2617CB" w:rsidRPr="005D5666" w:rsidRDefault="002617CB" w:rsidP="0020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2617CB" w:rsidRPr="005D5666" w:rsidRDefault="002617CB" w:rsidP="0020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дополнительной литературы по темам: </w:t>
            </w:r>
            <w:r w:rsidRPr="005D566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D5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типология международных конфликтов в условиях противоборства США и СССР»; «Конфликты на постсоциалистическом пространстве»</w:t>
            </w:r>
          </w:p>
        </w:tc>
        <w:tc>
          <w:tcPr>
            <w:tcW w:w="1679" w:type="dxa"/>
          </w:tcPr>
          <w:p w:rsidR="002617CB" w:rsidRPr="007510A1" w:rsidRDefault="0028690A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shd w:val="clear" w:color="auto" w:fill="FFFFFF" w:themeFill="background1"/>
          </w:tcPr>
          <w:p w:rsidR="002617CB" w:rsidRPr="007510A1" w:rsidRDefault="002617CB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17CB" w:rsidRPr="00D06E12" w:rsidTr="00D43E66">
        <w:trPr>
          <w:trHeight w:val="257"/>
        </w:trPr>
        <w:tc>
          <w:tcPr>
            <w:tcW w:w="12122" w:type="dxa"/>
            <w:gridSpan w:val="3"/>
          </w:tcPr>
          <w:p w:rsidR="002617CB" w:rsidRPr="00204082" w:rsidRDefault="002617CB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Основные интеграционные процессы в развитии стран мира в конце XX - начале  XXI в.</w:t>
            </w:r>
          </w:p>
        </w:tc>
        <w:tc>
          <w:tcPr>
            <w:tcW w:w="1679" w:type="dxa"/>
          </w:tcPr>
          <w:p w:rsidR="002617CB" w:rsidRPr="00204082" w:rsidRDefault="008B4C28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99" w:type="dxa"/>
            <w:shd w:val="clear" w:color="auto" w:fill="FFFFFF" w:themeFill="background1"/>
          </w:tcPr>
          <w:p w:rsidR="002617CB" w:rsidRPr="00204082" w:rsidRDefault="002617CB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17CB" w:rsidRPr="00D06E12" w:rsidTr="00D43E66">
        <w:trPr>
          <w:trHeight w:val="262"/>
        </w:trPr>
        <w:tc>
          <w:tcPr>
            <w:tcW w:w="2880" w:type="dxa"/>
            <w:vMerge w:val="restart"/>
          </w:tcPr>
          <w:p w:rsidR="002617CB" w:rsidRPr="00204082" w:rsidRDefault="002617CB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</w:tc>
        <w:tc>
          <w:tcPr>
            <w:tcW w:w="9242" w:type="dxa"/>
            <w:gridSpan w:val="2"/>
          </w:tcPr>
          <w:p w:rsidR="002617CB" w:rsidRPr="00204082" w:rsidRDefault="002617CB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679" w:type="dxa"/>
          </w:tcPr>
          <w:p w:rsidR="002617CB" w:rsidRPr="00204082" w:rsidRDefault="00E13CDE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9" w:type="dxa"/>
            <w:shd w:val="clear" w:color="auto" w:fill="FFFFFF" w:themeFill="background1"/>
          </w:tcPr>
          <w:p w:rsidR="002617CB" w:rsidRPr="00204082" w:rsidRDefault="002617CB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17CB" w:rsidRPr="00D06E12" w:rsidTr="002617CB">
        <w:trPr>
          <w:trHeight w:val="543"/>
        </w:trPr>
        <w:tc>
          <w:tcPr>
            <w:tcW w:w="2880" w:type="dxa"/>
            <w:vMerge/>
          </w:tcPr>
          <w:p w:rsidR="002617CB" w:rsidRPr="00204082" w:rsidRDefault="002617CB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gridSpan w:val="2"/>
          </w:tcPr>
          <w:p w:rsidR="002617CB" w:rsidRPr="00204082" w:rsidRDefault="002617CB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04082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экономического  и политического развития стран </w:t>
            </w:r>
            <w:r w:rsidR="00BF2256" w:rsidRPr="00204082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20408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современной стратегии ведущих стран Запада. Особенности «информационной революции» и формирование инновационной экономической модели</w:t>
            </w:r>
          </w:p>
        </w:tc>
        <w:tc>
          <w:tcPr>
            <w:tcW w:w="1679" w:type="dxa"/>
          </w:tcPr>
          <w:p w:rsidR="002617CB" w:rsidRPr="00204082" w:rsidRDefault="002617CB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FFFFFF" w:themeFill="background1"/>
          </w:tcPr>
          <w:p w:rsidR="002617CB" w:rsidRPr="00204082" w:rsidRDefault="002617CB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17CB" w:rsidRPr="00D06E12" w:rsidTr="002617CB">
        <w:trPr>
          <w:trHeight w:val="543"/>
        </w:trPr>
        <w:tc>
          <w:tcPr>
            <w:tcW w:w="2880" w:type="dxa"/>
            <w:vMerge/>
          </w:tcPr>
          <w:p w:rsidR="002617CB" w:rsidRPr="00204082" w:rsidRDefault="002617CB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gridSpan w:val="2"/>
          </w:tcPr>
          <w:p w:rsidR="002617CB" w:rsidRPr="00204082" w:rsidRDefault="002617CB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04082">
              <w:rPr>
                <w:rFonts w:ascii="Times New Roman" w:hAnsi="Times New Roman" w:cs="Times New Roman"/>
                <w:sz w:val="24"/>
                <w:szCs w:val="24"/>
              </w:rPr>
              <w:t>Роль и значения  России в развитии мирового сообщества. Экономическое и политическое развитие России.</w:t>
            </w:r>
          </w:p>
        </w:tc>
        <w:tc>
          <w:tcPr>
            <w:tcW w:w="1679" w:type="dxa"/>
          </w:tcPr>
          <w:p w:rsidR="002617CB" w:rsidRPr="00204082" w:rsidRDefault="002617CB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FFFFFF" w:themeFill="background1"/>
          </w:tcPr>
          <w:p w:rsidR="002617CB" w:rsidRPr="00204082" w:rsidRDefault="002617CB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17CB" w:rsidRPr="00D06E12" w:rsidTr="00D43E66">
        <w:trPr>
          <w:trHeight w:val="272"/>
        </w:trPr>
        <w:tc>
          <w:tcPr>
            <w:tcW w:w="2880" w:type="dxa"/>
            <w:vMerge/>
          </w:tcPr>
          <w:p w:rsidR="002617CB" w:rsidRPr="00204082" w:rsidRDefault="002617CB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gridSpan w:val="2"/>
          </w:tcPr>
          <w:p w:rsidR="002617CB" w:rsidRPr="00204082" w:rsidRDefault="002617CB" w:rsidP="0020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Лабораторные работы </w:t>
            </w:r>
            <w:r w:rsidR="00204082" w:rsidRPr="00204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предусмотрены)</w:t>
            </w:r>
          </w:p>
        </w:tc>
        <w:tc>
          <w:tcPr>
            <w:tcW w:w="1679" w:type="dxa"/>
          </w:tcPr>
          <w:p w:rsidR="002617CB" w:rsidRPr="00204082" w:rsidRDefault="002617CB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shd w:val="clear" w:color="auto" w:fill="FFFFFF" w:themeFill="background1"/>
          </w:tcPr>
          <w:p w:rsidR="002617CB" w:rsidRPr="00204082" w:rsidRDefault="002617CB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17CB" w:rsidRPr="00D06E12" w:rsidTr="002617CB">
        <w:trPr>
          <w:trHeight w:val="543"/>
        </w:trPr>
        <w:tc>
          <w:tcPr>
            <w:tcW w:w="2880" w:type="dxa"/>
            <w:vMerge/>
          </w:tcPr>
          <w:p w:rsidR="002617CB" w:rsidRPr="00204082" w:rsidRDefault="002617CB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gridSpan w:val="2"/>
          </w:tcPr>
          <w:p w:rsidR="002617CB" w:rsidRPr="00204082" w:rsidRDefault="002617CB" w:rsidP="0020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2617CB" w:rsidRPr="00204082" w:rsidRDefault="00DB7328" w:rsidP="0020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8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экономическая, политическая и культурная ситуация в России и мире.</w:t>
            </w:r>
          </w:p>
        </w:tc>
        <w:tc>
          <w:tcPr>
            <w:tcW w:w="1679" w:type="dxa"/>
          </w:tcPr>
          <w:p w:rsidR="002617CB" w:rsidRPr="00204082" w:rsidRDefault="00E13CDE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shd w:val="clear" w:color="auto" w:fill="FFFFFF" w:themeFill="background1"/>
          </w:tcPr>
          <w:p w:rsidR="002617CB" w:rsidRPr="00204082" w:rsidRDefault="002617CB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17CB" w:rsidRPr="00D06E12" w:rsidTr="00204082">
        <w:trPr>
          <w:trHeight w:val="314"/>
        </w:trPr>
        <w:tc>
          <w:tcPr>
            <w:tcW w:w="2880" w:type="dxa"/>
            <w:vMerge/>
          </w:tcPr>
          <w:p w:rsidR="002617CB" w:rsidRPr="00204082" w:rsidRDefault="002617CB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gridSpan w:val="2"/>
          </w:tcPr>
          <w:p w:rsidR="002617CB" w:rsidRPr="00204082" w:rsidRDefault="002617CB" w:rsidP="0020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="00204082" w:rsidRPr="00204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предусмотрены)</w:t>
            </w:r>
          </w:p>
        </w:tc>
        <w:tc>
          <w:tcPr>
            <w:tcW w:w="1679" w:type="dxa"/>
          </w:tcPr>
          <w:p w:rsidR="002617CB" w:rsidRPr="00204082" w:rsidRDefault="002617CB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shd w:val="clear" w:color="auto" w:fill="FFFFFF" w:themeFill="background1"/>
          </w:tcPr>
          <w:p w:rsidR="002617CB" w:rsidRPr="00204082" w:rsidRDefault="002617CB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17CB" w:rsidRPr="00D06E12" w:rsidTr="002617CB">
        <w:trPr>
          <w:trHeight w:val="543"/>
        </w:trPr>
        <w:tc>
          <w:tcPr>
            <w:tcW w:w="2880" w:type="dxa"/>
            <w:vMerge/>
          </w:tcPr>
          <w:p w:rsidR="002617CB" w:rsidRPr="00204082" w:rsidRDefault="002617CB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gridSpan w:val="2"/>
          </w:tcPr>
          <w:p w:rsidR="002617CB" w:rsidRPr="00204082" w:rsidRDefault="002617CB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Самостоятельная работаобучающегося</w:t>
            </w:r>
          </w:p>
          <w:p w:rsidR="002617CB" w:rsidRPr="00204082" w:rsidRDefault="00DB7328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Конспектирование</w:t>
            </w:r>
            <w:r w:rsidR="002617CB" w:rsidRPr="00204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темам</w:t>
            </w:r>
            <w:r w:rsidRPr="00204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2617CB" w:rsidRPr="00204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«Роль и значение России в развитии мирового сообщества»; «</w:t>
            </w:r>
            <w:r w:rsidR="002617CB" w:rsidRPr="00204082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современной ст</w:t>
            </w:r>
            <w:r w:rsidR="00A26FF2" w:rsidRPr="00204082">
              <w:rPr>
                <w:rFonts w:ascii="Times New Roman" w:hAnsi="Times New Roman" w:cs="Times New Roman"/>
                <w:sz w:val="24"/>
                <w:szCs w:val="24"/>
              </w:rPr>
              <w:t>ратегии ведущих стран Запада»</w:t>
            </w:r>
          </w:p>
        </w:tc>
        <w:tc>
          <w:tcPr>
            <w:tcW w:w="1679" w:type="dxa"/>
          </w:tcPr>
          <w:p w:rsidR="002617CB" w:rsidRPr="00204082" w:rsidRDefault="002617CB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17CB" w:rsidRPr="00204082" w:rsidRDefault="0028690A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shd w:val="clear" w:color="auto" w:fill="FFFFFF" w:themeFill="background1"/>
          </w:tcPr>
          <w:p w:rsidR="002617CB" w:rsidRPr="00204082" w:rsidRDefault="002617CB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6E70" w:rsidRPr="00D06E12" w:rsidTr="006B6E70">
        <w:trPr>
          <w:trHeight w:val="276"/>
        </w:trPr>
        <w:tc>
          <w:tcPr>
            <w:tcW w:w="2880" w:type="dxa"/>
            <w:vMerge w:val="restart"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ООН, НАТО, ЕС и других организаций и основные направления их деятельности</w:t>
            </w:r>
            <w:r w:rsidR="002E4CA0"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42" w:type="dxa"/>
            <w:gridSpan w:val="2"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9" w:type="dxa"/>
          </w:tcPr>
          <w:p w:rsidR="006B6E70" w:rsidRPr="00204082" w:rsidRDefault="00E13CDE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9" w:type="dxa"/>
            <w:shd w:val="clear" w:color="auto" w:fill="FFFFFF" w:themeFill="background1"/>
          </w:tcPr>
          <w:p w:rsidR="006B6E70" w:rsidRPr="00204082" w:rsidRDefault="00FB0154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2B73" w:rsidRPr="00D06E12" w:rsidTr="002617CB">
        <w:trPr>
          <w:trHeight w:val="543"/>
        </w:trPr>
        <w:tc>
          <w:tcPr>
            <w:tcW w:w="2880" w:type="dxa"/>
            <w:vMerge/>
          </w:tcPr>
          <w:p w:rsidR="008D2B73" w:rsidRPr="00204082" w:rsidRDefault="008D2B73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gridSpan w:val="2"/>
          </w:tcPr>
          <w:p w:rsidR="008D2B73" w:rsidRPr="00204082" w:rsidRDefault="008D2B73" w:rsidP="00204082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082">
              <w:rPr>
                <w:rFonts w:ascii="Times New Roman" w:hAnsi="Times New Roman"/>
                <w:sz w:val="24"/>
                <w:szCs w:val="24"/>
              </w:rPr>
              <w:t>1.Причины создания ООН. Основные направления деятельности ООН. Россия - постоянный член Совета Безопасности.</w:t>
            </w:r>
          </w:p>
        </w:tc>
        <w:tc>
          <w:tcPr>
            <w:tcW w:w="1679" w:type="dxa"/>
            <w:vMerge w:val="restart"/>
          </w:tcPr>
          <w:p w:rsidR="008D2B73" w:rsidRPr="00204082" w:rsidRDefault="008D2B73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 w:val="restart"/>
            <w:shd w:val="clear" w:color="auto" w:fill="FFFFFF" w:themeFill="background1"/>
          </w:tcPr>
          <w:p w:rsidR="008D2B73" w:rsidRPr="00204082" w:rsidRDefault="008D2B73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2B73" w:rsidRPr="00D06E12" w:rsidTr="002617CB">
        <w:trPr>
          <w:trHeight w:val="543"/>
        </w:trPr>
        <w:tc>
          <w:tcPr>
            <w:tcW w:w="2880" w:type="dxa"/>
            <w:vMerge/>
          </w:tcPr>
          <w:p w:rsidR="008D2B73" w:rsidRPr="00204082" w:rsidRDefault="008D2B73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gridSpan w:val="2"/>
          </w:tcPr>
          <w:p w:rsidR="008D2B73" w:rsidRPr="00204082" w:rsidRDefault="008D2B73" w:rsidP="002040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82">
              <w:rPr>
                <w:rFonts w:ascii="Times New Roman" w:hAnsi="Times New Roman" w:cs="Times New Roman"/>
                <w:sz w:val="24"/>
                <w:szCs w:val="24"/>
              </w:rPr>
              <w:t>2.Причины создания НАТО, состав НАТО.  Основные направления деятельности НАТО.</w:t>
            </w:r>
          </w:p>
        </w:tc>
        <w:tc>
          <w:tcPr>
            <w:tcW w:w="1679" w:type="dxa"/>
            <w:vMerge/>
          </w:tcPr>
          <w:p w:rsidR="008D2B73" w:rsidRPr="00204082" w:rsidRDefault="008D2B73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8D2B73" w:rsidRPr="00204082" w:rsidRDefault="008D2B73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2B73" w:rsidRPr="00D06E12" w:rsidTr="004D1499">
        <w:trPr>
          <w:trHeight w:val="559"/>
        </w:trPr>
        <w:tc>
          <w:tcPr>
            <w:tcW w:w="2880" w:type="dxa"/>
            <w:vMerge/>
          </w:tcPr>
          <w:p w:rsidR="008D2B73" w:rsidRPr="00204082" w:rsidRDefault="008D2B73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gridSpan w:val="2"/>
          </w:tcPr>
          <w:p w:rsidR="008D2B73" w:rsidRPr="00204082" w:rsidRDefault="008D2B73" w:rsidP="002040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2">
              <w:rPr>
                <w:rFonts w:ascii="Times New Roman" w:hAnsi="Times New Roman" w:cs="Times New Roman"/>
                <w:sz w:val="24"/>
                <w:szCs w:val="24"/>
              </w:rPr>
              <w:t xml:space="preserve">3.Маастрихтский договор: рождение Европейского Союза. Состав ЕС. Основные организации ЕС. </w:t>
            </w:r>
          </w:p>
        </w:tc>
        <w:tc>
          <w:tcPr>
            <w:tcW w:w="1679" w:type="dxa"/>
            <w:vMerge/>
          </w:tcPr>
          <w:p w:rsidR="008D2B73" w:rsidRPr="00204082" w:rsidRDefault="008D2B73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8D2B73" w:rsidRPr="00204082" w:rsidRDefault="008D2B73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6E70" w:rsidRPr="00D06E12" w:rsidTr="003E44E8">
        <w:trPr>
          <w:trHeight w:val="257"/>
        </w:trPr>
        <w:tc>
          <w:tcPr>
            <w:tcW w:w="2880" w:type="dxa"/>
            <w:vMerge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gridSpan w:val="2"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Лабораторные работы </w:t>
            </w:r>
            <w:r w:rsidR="00204082" w:rsidRPr="00204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предусмотрены)</w:t>
            </w:r>
          </w:p>
        </w:tc>
        <w:tc>
          <w:tcPr>
            <w:tcW w:w="1679" w:type="dxa"/>
          </w:tcPr>
          <w:p w:rsidR="006B6E70" w:rsidRPr="00204082" w:rsidRDefault="006B6E70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FFFFFF" w:themeFill="background1"/>
          </w:tcPr>
          <w:p w:rsidR="006B6E70" w:rsidRPr="00204082" w:rsidRDefault="006B6E70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6E70" w:rsidRPr="00D06E12" w:rsidTr="002617CB">
        <w:trPr>
          <w:trHeight w:val="543"/>
        </w:trPr>
        <w:tc>
          <w:tcPr>
            <w:tcW w:w="2880" w:type="dxa"/>
            <w:vMerge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gridSpan w:val="2"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6B6E70" w:rsidRPr="00204082" w:rsidRDefault="007F70C9" w:rsidP="00204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отечественных, региональных, мировых социально-экономических</w:t>
            </w:r>
            <w:r w:rsidR="006B6E70"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политически</w:t>
            </w: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6B6E70"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культурны</w:t>
            </w: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проблем.</w:t>
            </w:r>
          </w:p>
        </w:tc>
        <w:tc>
          <w:tcPr>
            <w:tcW w:w="1679" w:type="dxa"/>
          </w:tcPr>
          <w:p w:rsidR="006B6E70" w:rsidRPr="00204082" w:rsidRDefault="00E13CDE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shd w:val="clear" w:color="auto" w:fill="FFFFFF" w:themeFill="background1"/>
          </w:tcPr>
          <w:p w:rsidR="006B6E70" w:rsidRPr="00204082" w:rsidRDefault="006B6E70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6E70" w:rsidRPr="00D06E12" w:rsidTr="00204082">
        <w:trPr>
          <w:trHeight w:val="307"/>
        </w:trPr>
        <w:tc>
          <w:tcPr>
            <w:tcW w:w="2880" w:type="dxa"/>
            <w:vMerge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gridSpan w:val="2"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="00204082" w:rsidRPr="00204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предусмотрены)</w:t>
            </w:r>
          </w:p>
        </w:tc>
        <w:tc>
          <w:tcPr>
            <w:tcW w:w="1679" w:type="dxa"/>
          </w:tcPr>
          <w:p w:rsidR="006B6E70" w:rsidRPr="00204082" w:rsidRDefault="00204082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shd w:val="clear" w:color="auto" w:fill="FFFFFF" w:themeFill="background1"/>
          </w:tcPr>
          <w:p w:rsidR="006B6E70" w:rsidRPr="00204082" w:rsidRDefault="006B6E70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6E70" w:rsidRPr="00D06E12" w:rsidTr="002617CB">
        <w:trPr>
          <w:trHeight w:val="543"/>
        </w:trPr>
        <w:tc>
          <w:tcPr>
            <w:tcW w:w="2880" w:type="dxa"/>
            <w:vMerge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gridSpan w:val="2"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  <w:p w:rsidR="006B6E70" w:rsidRPr="00204082" w:rsidRDefault="00326DFA" w:rsidP="0020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плана и тезисов ответа</w:t>
            </w:r>
            <w:r w:rsidR="006B6E70" w:rsidRPr="00204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темам «</w:t>
            </w:r>
            <w:r w:rsidR="006B6E70" w:rsidRPr="00204082">
              <w:rPr>
                <w:rFonts w:ascii="Times New Roman" w:hAnsi="Times New Roman" w:cs="Times New Roman"/>
                <w:sz w:val="24"/>
                <w:szCs w:val="24"/>
              </w:rPr>
              <w:t>Система организаци</w:t>
            </w:r>
            <w:r w:rsidRPr="00204082">
              <w:rPr>
                <w:rFonts w:ascii="Times New Roman" w:hAnsi="Times New Roman" w:cs="Times New Roman"/>
                <w:sz w:val="24"/>
                <w:szCs w:val="24"/>
              </w:rPr>
              <w:t>й ООН»,</w:t>
            </w:r>
            <w:r w:rsidR="006B6E70" w:rsidRPr="00204082">
              <w:rPr>
                <w:rFonts w:ascii="Times New Roman" w:hAnsi="Times New Roman" w:cs="Times New Roman"/>
                <w:sz w:val="24"/>
                <w:szCs w:val="24"/>
              </w:rPr>
              <w:t>«Россия - постоянный член Совета Безопасности», «Основные направления деятельности НА</w:t>
            </w:r>
            <w:r w:rsidR="00A26FF2" w:rsidRPr="00204082">
              <w:rPr>
                <w:rFonts w:ascii="Times New Roman" w:hAnsi="Times New Roman" w:cs="Times New Roman"/>
                <w:sz w:val="24"/>
                <w:szCs w:val="24"/>
              </w:rPr>
              <w:t>ТО, расширение НАТО на Восток»</w:t>
            </w:r>
          </w:p>
        </w:tc>
        <w:tc>
          <w:tcPr>
            <w:tcW w:w="1679" w:type="dxa"/>
          </w:tcPr>
          <w:p w:rsidR="006B6E70" w:rsidRPr="00204082" w:rsidRDefault="0028690A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shd w:val="clear" w:color="auto" w:fill="FFFFFF" w:themeFill="background1"/>
          </w:tcPr>
          <w:p w:rsidR="006B6E70" w:rsidRPr="00204082" w:rsidRDefault="006B6E70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6E70" w:rsidRPr="00D06E12" w:rsidTr="00163066">
        <w:trPr>
          <w:trHeight w:val="322"/>
        </w:trPr>
        <w:tc>
          <w:tcPr>
            <w:tcW w:w="2904" w:type="dxa"/>
            <w:gridSpan w:val="2"/>
            <w:vMerge w:val="restart"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="002E4CA0"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науки, культуры и религии в сохранении и укреплении национальных и государственных традиций</w:t>
            </w:r>
            <w:r w:rsidR="002E4CA0"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18" w:type="dxa"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9" w:type="dxa"/>
          </w:tcPr>
          <w:p w:rsidR="006B6E70" w:rsidRPr="00204082" w:rsidRDefault="00E13CDE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9" w:type="dxa"/>
            <w:shd w:val="clear" w:color="auto" w:fill="FFFFFF" w:themeFill="background1"/>
          </w:tcPr>
          <w:p w:rsidR="006B6E70" w:rsidRPr="00204082" w:rsidRDefault="00187F3C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2B73" w:rsidRPr="00D06E12" w:rsidTr="00163066">
        <w:trPr>
          <w:trHeight w:val="322"/>
        </w:trPr>
        <w:tc>
          <w:tcPr>
            <w:tcW w:w="2904" w:type="dxa"/>
            <w:gridSpan w:val="2"/>
            <w:vMerge/>
          </w:tcPr>
          <w:p w:rsidR="008D2B73" w:rsidRPr="00204082" w:rsidRDefault="008D2B73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8D2B73" w:rsidRPr="00204082" w:rsidRDefault="008D2B73" w:rsidP="00204082">
            <w:pPr>
              <w:widowControl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2">
              <w:rPr>
                <w:rFonts w:ascii="Times New Roman" w:hAnsi="Times New Roman" w:cs="Times New Roman"/>
                <w:sz w:val="24"/>
                <w:szCs w:val="24"/>
              </w:rPr>
              <w:t xml:space="preserve">1.Универсализация мировой культуры и рост значимости ее национальных особенностей в современном мире. Проблемы духовного развития российского  общества в </w:t>
            </w:r>
            <w:r w:rsidRPr="00204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04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04082">
              <w:rPr>
                <w:rFonts w:ascii="Times New Roman" w:hAnsi="Times New Roman" w:cs="Times New Roman"/>
                <w:sz w:val="24"/>
                <w:szCs w:val="24"/>
              </w:rPr>
              <w:t xml:space="preserve">вв. </w:t>
            </w:r>
          </w:p>
        </w:tc>
        <w:tc>
          <w:tcPr>
            <w:tcW w:w="1679" w:type="dxa"/>
            <w:vMerge w:val="restart"/>
          </w:tcPr>
          <w:p w:rsidR="008D2B73" w:rsidRPr="00204082" w:rsidRDefault="008D2B73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 w:val="restart"/>
            <w:shd w:val="clear" w:color="auto" w:fill="FFFFFF" w:themeFill="background1"/>
          </w:tcPr>
          <w:p w:rsidR="008D2B73" w:rsidRPr="00204082" w:rsidRDefault="008D2B73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2B73" w:rsidRPr="00D06E12" w:rsidTr="00163066">
        <w:trPr>
          <w:trHeight w:val="322"/>
        </w:trPr>
        <w:tc>
          <w:tcPr>
            <w:tcW w:w="2904" w:type="dxa"/>
            <w:gridSpan w:val="2"/>
            <w:vMerge/>
          </w:tcPr>
          <w:p w:rsidR="008D2B73" w:rsidRPr="00204082" w:rsidRDefault="008D2B73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8D2B73" w:rsidRPr="00204082" w:rsidRDefault="008D2B73" w:rsidP="00204082">
            <w:pPr>
              <w:widowControl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2">
              <w:rPr>
                <w:rFonts w:ascii="Times New Roman" w:hAnsi="Times New Roman" w:cs="Times New Roman"/>
                <w:sz w:val="24"/>
                <w:szCs w:val="24"/>
              </w:rPr>
              <w:t>2. Церковь и гражданское общество в конце XX – начале XXI века. Общественные науки и их роль в развитии человечества.</w:t>
            </w:r>
          </w:p>
        </w:tc>
        <w:tc>
          <w:tcPr>
            <w:tcW w:w="1679" w:type="dxa"/>
            <w:vMerge/>
          </w:tcPr>
          <w:p w:rsidR="008D2B73" w:rsidRPr="00204082" w:rsidRDefault="008D2B73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8D2B73" w:rsidRPr="00204082" w:rsidRDefault="008D2B73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6E70" w:rsidRPr="00D06E12" w:rsidTr="00163066">
        <w:trPr>
          <w:trHeight w:val="322"/>
        </w:trPr>
        <w:tc>
          <w:tcPr>
            <w:tcW w:w="2904" w:type="dxa"/>
            <w:gridSpan w:val="2"/>
            <w:vMerge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работы</w:t>
            </w:r>
            <w:r w:rsidR="00204082" w:rsidRPr="00204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предусмотрены)</w:t>
            </w:r>
          </w:p>
        </w:tc>
        <w:tc>
          <w:tcPr>
            <w:tcW w:w="1679" w:type="dxa"/>
          </w:tcPr>
          <w:p w:rsidR="006B6E70" w:rsidRPr="00204082" w:rsidRDefault="00204082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shd w:val="clear" w:color="auto" w:fill="FFFFFF" w:themeFill="background1"/>
          </w:tcPr>
          <w:p w:rsidR="006B6E70" w:rsidRPr="00204082" w:rsidRDefault="006B6E70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6E70" w:rsidRPr="00D06E12" w:rsidTr="00163066">
        <w:trPr>
          <w:trHeight w:val="322"/>
        </w:trPr>
        <w:tc>
          <w:tcPr>
            <w:tcW w:w="2904" w:type="dxa"/>
            <w:gridSpan w:val="2"/>
            <w:vMerge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  <w:r w:rsidR="00204082" w:rsidRPr="00204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предусмотрены)</w:t>
            </w:r>
          </w:p>
        </w:tc>
        <w:tc>
          <w:tcPr>
            <w:tcW w:w="1679" w:type="dxa"/>
          </w:tcPr>
          <w:p w:rsidR="006B6E70" w:rsidRPr="00204082" w:rsidRDefault="00204082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shd w:val="clear" w:color="auto" w:fill="FFFFFF" w:themeFill="background1"/>
          </w:tcPr>
          <w:p w:rsidR="006B6E70" w:rsidRPr="00204082" w:rsidRDefault="006B6E70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6E70" w:rsidRPr="00D06E12" w:rsidTr="00163066">
        <w:trPr>
          <w:trHeight w:val="322"/>
        </w:trPr>
        <w:tc>
          <w:tcPr>
            <w:tcW w:w="2904" w:type="dxa"/>
            <w:gridSpan w:val="2"/>
            <w:vMerge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6B6E70" w:rsidRPr="00204082" w:rsidRDefault="00187F3C" w:rsidP="0020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204082">
              <w:rPr>
                <w:rFonts w:ascii="Times New Roman" w:eastAsia="Calibri" w:hAnsi="Times New Roman" w:cs="Times New Roman"/>
                <w:sz w:val="24"/>
                <w:szCs w:val="24"/>
              </w:rPr>
              <w:t>по теме «</w:t>
            </w: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науки, культуры и религии в сохранении и укреплении национальных и государственных традиций</w:t>
            </w:r>
            <w:r w:rsidRPr="0020408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9" w:type="dxa"/>
          </w:tcPr>
          <w:p w:rsidR="006B6E70" w:rsidRPr="00204082" w:rsidRDefault="00187F3C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shd w:val="clear" w:color="auto" w:fill="FFFFFF" w:themeFill="background1"/>
          </w:tcPr>
          <w:p w:rsidR="006B6E70" w:rsidRPr="00204082" w:rsidRDefault="006B6E70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6E70" w:rsidRPr="00D06E12" w:rsidTr="00163066">
        <w:trPr>
          <w:trHeight w:val="322"/>
        </w:trPr>
        <w:tc>
          <w:tcPr>
            <w:tcW w:w="2904" w:type="dxa"/>
            <w:gridSpan w:val="2"/>
            <w:vMerge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  <w:p w:rsidR="006B6E70" w:rsidRPr="00204082" w:rsidRDefault="00187F3C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8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и тезисов ответа по темам: </w:t>
            </w:r>
            <w:r w:rsidR="006B6E70" w:rsidRPr="00204082">
              <w:rPr>
                <w:rFonts w:ascii="Times New Roman" w:hAnsi="Times New Roman" w:cs="Times New Roman"/>
                <w:sz w:val="24"/>
                <w:szCs w:val="24"/>
              </w:rPr>
              <w:t>«Живопись, архитектура, муз</w:t>
            </w:r>
            <w:r w:rsidR="00EA6173" w:rsidRPr="00204082">
              <w:rPr>
                <w:rFonts w:ascii="Times New Roman" w:hAnsi="Times New Roman" w:cs="Times New Roman"/>
                <w:sz w:val="24"/>
                <w:szCs w:val="24"/>
              </w:rPr>
              <w:t>ыка, кино современного Запада», «</w:t>
            </w:r>
            <w:r w:rsidR="006B6E70" w:rsidRPr="00204082">
              <w:rPr>
                <w:rFonts w:ascii="Times New Roman" w:hAnsi="Times New Roman" w:cs="Times New Roman"/>
                <w:sz w:val="24"/>
                <w:szCs w:val="24"/>
              </w:rPr>
              <w:t>Религия и наука, ее роль и значение в современном обществе»</w:t>
            </w:r>
          </w:p>
        </w:tc>
        <w:tc>
          <w:tcPr>
            <w:tcW w:w="1679" w:type="dxa"/>
          </w:tcPr>
          <w:p w:rsidR="006B6E70" w:rsidRPr="00204082" w:rsidRDefault="0028690A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shd w:val="clear" w:color="auto" w:fill="FFFFFF" w:themeFill="background1"/>
          </w:tcPr>
          <w:p w:rsidR="006B6E70" w:rsidRPr="00204082" w:rsidRDefault="006B6E70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6E70" w:rsidRPr="00D06E12" w:rsidTr="001E781D">
        <w:trPr>
          <w:trHeight w:val="241"/>
        </w:trPr>
        <w:tc>
          <w:tcPr>
            <w:tcW w:w="2904" w:type="dxa"/>
            <w:gridSpan w:val="2"/>
            <w:vMerge w:val="restart"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2E4CA0"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</w:t>
            </w:r>
            <w:r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назначение важнейших правовых и законодательных актов мирового и регионального значения</w:t>
            </w:r>
            <w:r w:rsidR="002E4CA0"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18" w:type="dxa"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9" w:type="dxa"/>
          </w:tcPr>
          <w:p w:rsidR="006B6E70" w:rsidRPr="00204082" w:rsidRDefault="00E13CDE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dxa"/>
            <w:shd w:val="clear" w:color="auto" w:fill="auto"/>
          </w:tcPr>
          <w:p w:rsidR="006B6E70" w:rsidRPr="00204082" w:rsidRDefault="006B6E70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81D" w:rsidRPr="00D06E12" w:rsidTr="001E781D">
        <w:trPr>
          <w:trHeight w:val="748"/>
        </w:trPr>
        <w:tc>
          <w:tcPr>
            <w:tcW w:w="2904" w:type="dxa"/>
            <w:gridSpan w:val="2"/>
            <w:vMerge/>
          </w:tcPr>
          <w:p w:rsidR="001E781D" w:rsidRPr="00204082" w:rsidRDefault="001E781D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1E781D" w:rsidRPr="00204082" w:rsidRDefault="001E781D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82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по правам ребенка. Всеобщая Декларация прав человека. </w:t>
            </w:r>
            <w:r w:rsidRPr="00204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пакт о гражданских и политических правах. Европейская Конвенция о защите прав человека и основных свобод.</w:t>
            </w:r>
          </w:p>
        </w:tc>
        <w:tc>
          <w:tcPr>
            <w:tcW w:w="1679" w:type="dxa"/>
          </w:tcPr>
          <w:p w:rsidR="001E781D" w:rsidRPr="00204082" w:rsidRDefault="001E781D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auto"/>
          </w:tcPr>
          <w:p w:rsidR="001E781D" w:rsidRPr="00204082" w:rsidRDefault="001E781D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70" w:rsidRPr="00D06E12" w:rsidTr="008D2B73">
        <w:trPr>
          <w:trHeight w:val="292"/>
        </w:trPr>
        <w:tc>
          <w:tcPr>
            <w:tcW w:w="2904" w:type="dxa"/>
            <w:gridSpan w:val="2"/>
            <w:vMerge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Лабораторные работы </w:t>
            </w:r>
            <w:r w:rsidR="00204082" w:rsidRPr="00204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предусмотрены)</w:t>
            </w:r>
          </w:p>
        </w:tc>
        <w:tc>
          <w:tcPr>
            <w:tcW w:w="1679" w:type="dxa"/>
          </w:tcPr>
          <w:p w:rsidR="006B6E70" w:rsidRPr="00204082" w:rsidRDefault="00204082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:rsidR="006B6E70" w:rsidRPr="00204082" w:rsidRDefault="006B6E70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6E70" w:rsidRPr="00D06E12" w:rsidTr="009E6FE8">
        <w:trPr>
          <w:trHeight w:val="267"/>
        </w:trPr>
        <w:tc>
          <w:tcPr>
            <w:tcW w:w="2904" w:type="dxa"/>
            <w:gridSpan w:val="2"/>
            <w:vMerge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  <w:r w:rsidR="00204082" w:rsidRPr="00204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предусмотрены)</w:t>
            </w:r>
          </w:p>
        </w:tc>
        <w:tc>
          <w:tcPr>
            <w:tcW w:w="1679" w:type="dxa"/>
          </w:tcPr>
          <w:p w:rsidR="006B6E70" w:rsidRPr="00204082" w:rsidRDefault="00204082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:rsidR="006B6E70" w:rsidRPr="00204082" w:rsidRDefault="006B6E70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6E70" w:rsidRPr="00D06E12" w:rsidTr="00513F9D">
        <w:trPr>
          <w:trHeight w:val="330"/>
        </w:trPr>
        <w:tc>
          <w:tcPr>
            <w:tcW w:w="2904" w:type="dxa"/>
            <w:gridSpan w:val="2"/>
            <w:vMerge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="00204082" w:rsidRPr="00204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предусмотрены)</w:t>
            </w:r>
          </w:p>
        </w:tc>
        <w:tc>
          <w:tcPr>
            <w:tcW w:w="1679" w:type="dxa"/>
          </w:tcPr>
          <w:p w:rsidR="006B6E70" w:rsidRPr="00204082" w:rsidRDefault="00204082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:rsidR="006B6E70" w:rsidRPr="00204082" w:rsidRDefault="006B6E70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6E70" w:rsidRPr="00D06E12" w:rsidTr="008D2B73">
        <w:trPr>
          <w:trHeight w:val="831"/>
        </w:trPr>
        <w:tc>
          <w:tcPr>
            <w:tcW w:w="2904" w:type="dxa"/>
            <w:gridSpan w:val="2"/>
            <w:vMerge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8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документами: </w:t>
            </w:r>
            <w:r w:rsidR="001E781D" w:rsidRPr="00204082">
              <w:rPr>
                <w:rFonts w:ascii="Times New Roman" w:hAnsi="Times New Roman" w:cs="Times New Roman"/>
                <w:sz w:val="24"/>
                <w:szCs w:val="24"/>
              </w:rPr>
              <w:t>«Декларация</w:t>
            </w:r>
            <w:r w:rsidRPr="00204082">
              <w:rPr>
                <w:rFonts w:ascii="Times New Roman" w:hAnsi="Times New Roman" w:cs="Times New Roman"/>
                <w:sz w:val="24"/>
                <w:szCs w:val="24"/>
              </w:rPr>
              <w:t xml:space="preserve"> по правам ребенка</w:t>
            </w:r>
            <w:r w:rsidR="001E781D" w:rsidRPr="002040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0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E781D" w:rsidRPr="002040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082">
              <w:rPr>
                <w:rFonts w:ascii="Times New Roman" w:hAnsi="Times New Roman" w:cs="Times New Roman"/>
                <w:sz w:val="24"/>
                <w:szCs w:val="24"/>
              </w:rPr>
              <w:t>Всеобщ</w:t>
            </w:r>
            <w:r w:rsidR="001E781D" w:rsidRPr="0020408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8D2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81D" w:rsidRPr="00204082">
              <w:rPr>
                <w:rFonts w:ascii="Times New Roman" w:hAnsi="Times New Roman" w:cs="Times New Roman"/>
                <w:sz w:val="24"/>
                <w:szCs w:val="24"/>
              </w:rPr>
              <w:t>Декларация</w:t>
            </w:r>
            <w:r w:rsidRPr="00204082">
              <w:rPr>
                <w:rFonts w:ascii="Times New Roman" w:hAnsi="Times New Roman" w:cs="Times New Roman"/>
                <w:sz w:val="24"/>
                <w:szCs w:val="24"/>
              </w:rPr>
              <w:t xml:space="preserve">  по правам человека</w:t>
            </w:r>
            <w:r w:rsidR="001E781D" w:rsidRPr="002040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690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28690A" w:rsidRPr="00204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пакт о гражданских и политических правах</w:t>
            </w:r>
            <w:r w:rsidR="0028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="0028690A" w:rsidRPr="00204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Конвенция о защите прав человека и основных свобод</w:t>
            </w:r>
            <w:r w:rsidR="0028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8690A" w:rsidRPr="00204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6B6E70" w:rsidRPr="00204082" w:rsidRDefault="0028690A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:rsidR="006B6E70" w:rsidRPr="00204082" w:rsidRDefault="006B6E70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6E70" w:rsidRPr="00D06E12" w:rsidTr="008D2B73">
        <w:trPr>
          <w:trHeight w:val="275"/>
        </w:trPr>
        <w:tc>
          <w:tcPr>
            <w:tcW w:w="2904" w:type="dxa"/>
            <w:gridSpan w:val="2"/>
          </w:tcPr>
          <w:p w:rsidR="006B6E70" w:rsidRPr="00204082" w:rsidRDefault="006B6E70" w:rsidP="0020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</w:tcPr>
          <w:p w:rsidR="006B6E70" w:rsidRPr="00204082" w:rsidRDefault="006B6E70" w:rsidP="00204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9" w:type="dxa"/>
          </w:tcPr>
          <w:p w:rsidR="006B6E70" w:rsidRPr="00204082" w:rsidRDefault="0028690A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99" w:type="dxa"/>
          </w:tcPr>
          <w:p w:rsidR="006B6E70" w:rsidRPr="00204082" w:rsidRDefault="006B6E70" w:rsidP="002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E12" w:rsidRPr="00D06E12" w:rsidRDefault="00D06E12" w:rsidP="00D06E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06E12" w:rsidRPr="00D06E12" w:rsidSect="008B7A7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06E12" w:rsidRPr="00D06E12" w:rsidRDefault="00D06E12" w:rsidP="00D06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E12" w:rsidRPr="00D06E12" w:rsidRDefault="00D06E12" w:rsidP="001932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06E1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3. условия реализации программы дисциплины</w:t>
      </w:r>
    </w:p>
    <w:p w:rsidR="00D06E12" w:rsidRPr="00D06E12" w:rsidRDefault="00D06E12" w:rsidP="0019328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6E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3.1. Требования к минимальному материально-техническому обеспечению</w:t>
      </w:r>
    </w:p>
    <w:p w:rsidR="00F66711" w:rsidRPr="00F66711" w:rsidRDefault="00F66711" w:rsidP="001932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71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дисциплины «</w:t>
      </w:r>
      <w:r w:rsidR="00163066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История</w:t>
      </w:r>
      <w:r w:rsidRPr="00F66711">
        <w:rPr>
          <w:rFonts w:ascii="Times New Roman" w:eastAsia="Times New Roman" w:hAnsi="Times New Roman" w:cs="Times New Roman"/>
          <w:sz w:val="28"/>
          <w:szCs w:val="28"/>
          <w:lang w:eastAsia="ar-SA"/>
        </w:rPr>
        <w:t>» предполагает наличия учебного кабинета для проведения групповых занятий, библиотеки, читального зала с выходом в сеть Интернет.</w:t>
      </w:r>
    </w:p>
    <w:p w:rsidR="00F66711" w:rsidRPr="00F66711" w:rsidRDefault="00F66711" w:rsidP="001932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7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Оборудование учебного кабинета:  </w:t>
      </w:r>
      <w:r w:rsidRPr="00F667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рабочие места по количеству обучающихся, рабочее место преподавателя, доска; УМК учебной дисциплины (учебники, учебно-методические рекомендации, ЭОР и т.п.). </w:t>
      </w:r>
    </w:p>
    <w:p w:rsidR="00F66711" w:rsidRPr="00F66711" w:rsidRDefault="00F66711" w:rsidP="001932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7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Технические средства обучения: </w:t>
      </w:r>
      <w:r w:rsidRPr="00F6671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компьютер, проектор.</w:t>
      </w:r>
    </w:p>
    <w:p w:rsidR="00F66711" w:rsidRPr="00F66711" w:rsidRDefault="00F66711" w:rsidP="001932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67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3.2. Информационное обеспечение обучения</w:t>
      </w:r>
    </w:p>
    <w:p w:rsidR="00F66711" w:rsidRPr="009635B6" w:rsidRDefault="00F66711" w:rsidP="0019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35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F66711" w:rsidRDefault="00F66711" w:rsidP="0019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6503" w:rsidRDefault="00426503" w:rsidP="0042650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литература:</w:t>
      </w:r>
    </w:p>
    <w:p w:rsidR="00426503" w:rsidRDefault="00426503" w:rsidP="0042650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1.Артёмов В.В., Лубченков, Ю.Н. История ( для всех специальностей СПО): учебник для студентов учреждений сред. проф. образования- 5-е изд., стер.-М.: Издательский центр «Академия», 2019.- 256с</w:t>
      </w:r>
    </w:p>
    <w:p w:rsidR="00426503" w:rsidRDefault="00426503" w:rsidP="0042650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503" w:rsidRDefault="00426503" w:rsidP="0042650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426503" w:rsidRDefault="00426503" w:rsidP="00426503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Губина Л.С. Всемирная история в схемах, терминах, таблицах/ С.Л. Губина.- изд.5-е.- Ростов н\Д: Феникс, 2017.- 108с.</w:t>
      </w:r>
    </w:p>
    <w:p w:rsidR="00426503" w:rsidRDefault="00426503" w:rsidP="00426503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Сафразьян А.Л. История  России. Конспект лекций с иллюстрациями: учебное пособие.- Москва: РГ- Пресс, 2020.- 112с.</w:t>
      </w:r>
    </w:p>
    <w:p w:rsidR="00426503" w:rsidRDefault="00426503" w:rsidP="00426503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Нагаева, Гильда  Памятка по истории России/ Гильда Нагаева.- 6-е изд.-Ростов н/Д:Феникс, 2020.-94с.</w:t>
      </w:r>
    </w:p>
    <w:p w:rsidR="00426503" w:rsidRDefault="00426503" w:rsidP="00426503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 «Об основных гарантиях прав ребёнка в Российской федерации». Конвенция о правах ребёнка.- Новосибирск: Норматика, 2020.- 32 с.</w:t>
      </w:r>
    </w:p>
    <w:p w:rsidR="002B47FF" w:rsidRDefault="002B47FF" w:rsidP="002B47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Интернет-ресурсы:</w:t>
      </w:r>
    </w:p>
    <w:p w:rsidR="002B47FF" w:rsidRDefault="002B47FF" w:rsidP="002B4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Единая коллекция цифровых образовательных ресурсов. [Электронный ресурс] – Режим доступа: </w:t>
      </w:r>
      <w:hyperlink r:id="rId10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http://school-collection.edu.ru</w:t>
        </w:r>
      </w:hyperlink>
    </w:p>
    <w:p w:rsidR="002B47FF" w:rsidRDefault="002B47FF" w:rsidP="002B4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Единое окно доступа к образовательным ресурсам. [Электронный ресурс] – Режим доступа: </w:t>
      </w:r>
      <w:hyperlink r:id="rId11" w:tgtFrame="_blank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http://window.edu.ru/window/library</w:t>
        </w:r>
      </w:hyperlink>
    </w:p>
    <w:p w:rsidR="002B47FF" w:rsidRDefault="002B47FF" w:rsidP="002B4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Федеральный центр информационно-образовательных ресурсов. [Электронный ресурс] - Режим доступа:</w:t>
      </w:r>
      <w:hyperlink r:id="rId12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http://fcior.edu.ru</w:t>
        </w:r>
      </w:hyperlink>
    </w:p>
    <w:p w:rsidR="002B47FF" w:rsidRDefault="002B47FF" w:rsidP="002B4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Библиотека Гумер [Электронный ресурс] - Режим доступа:</w:t>
      </w:r>
      <w:hyperlink r:id="rId13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</w:t>
        </w:r>
      </w:hyperlink>
      <w:hyperlink r:id="rId14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www.gumer.info</w:t>
        </w:r>
      </w:hyperlink>
    </w:p>
    <w:p w:rsidR="002B47FF" w:rsidRDefault="002B47FF" w:rsidP="002B4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Библиотека Исторического факультета МГУ [Электронный ресурс] - Режим доступа:</w:t>
      </w:r>
      <w:hyperlink r:id="rId15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</w:t>
        </w:r>
      </w:hyperlink>
      <w:hyperlink r:id="rId16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www.hist.msu.ru</w:t>
        </w:r>
      </w:hyperlink>
    </w:p>
    <w:p w:rsidR="002B47FF" w:rsidRDefault="002B47FF" w:rsidP="002B4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Библиотекарь. Ру: электронная библиотека нехудожественной лите-ратуры по русской и мировой истории, искусству, культуре, прикладным наукам [Электронный ресурс] - Режим доступа:</w:t>
      </w:r>
      <w:hyperlink r:id="rId17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www.bibliotekar.ru</w:t>
      </w:r>
    </w:p>
    <w:p w:rsidR="002B47FF" w:rsidRDefault="002B47FF" w:rsidP="002B4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Информационный комплекс РГГУ «Научная библиотека». [Электронный ресурс] – Режим доступа:</w:t>
      </w:r>
      <w:hyperlink r:id="rId18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</w:t>
        </w:r>
      </w:hyperlink>
      <w:r>
        <w:rPr>
          <w:rFonts w:ascii="Times New Roman" w:hAnsi="Times New Roman" w:cs="Times New Roman"/>
          <w:sz w:val="28"/>
          <w:szCs w:val="28"/>
        </w:rPr>
        <w:t>www.liber.rsuh.ru</w:t>
      </w:r>
    </w:p>
    <w:p w:rsidR="002B47FF" w:rsidRDefault="002B47FF" w:rsidP="002B4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Электронная библиотека Исторического факультета МГУ им. М.В.Ломоносова [Электронный ресурс] - Режим доступа:</w:t>
      </w:r>
      <w:hyperlink r:id="rId19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www.hist.msu.ru/ER/Etext/index.html</w:t>
      </w:r>
    </w:p>
    <w:p w:rsidR="002B47FF" w:rsidRDefault="002B47FF" w:rsidP="002B47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Научная библиотека им. М.ГорькогоСпбГУ [Электронный ресурс] - Режим доступа:</w:t>
      </w:r>
      <w:hyperlink r:id="rId20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http://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www.library.spbu.ru</w:t>
      </w:r>
    </w:p>
    <w:p w:rsidR="00052FEB" w:rsidRDefault="00052FE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D06E12" w:rsidRPr="003F6D32" w:rsidRDefault="00D06E12" w:rsidP="00052F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ДИСЦИПЛИНЫ</w:t>
      </w:r>
    </w:p>
    <w:p w:rsidR="00D06E12" w:rsidRDefault="00052FEB" w:rsidP="005D6B58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lang w:eastAsia="ar-SA"/>
        </w:rPr>
      </w:pPr>
      <w:r w:rsidRPr="00052FEB">
        <w:rPr>
          <w:rFonts w:ascii="Times New Roman" w:hAnsi="Times New Roman" w:cs="Times New Roman"/>
          <w:b w:val="0"/>
          <w:color w:val="auto"/>
          <w:lang w:eastAsia="ar-SA"/>
        </w:rPr>
        <w:t>Контроль и  оценка результатов  освоения  дисциплины  «</w:t>
      </w:r>
      <w:r>
        <w:rPr>
          <w:rFonts w:ascii="Times New Roman" w:hAnsi="Times New Roman" w:cs="Times New Roman"/>
          <w:b w:val="0"/>
          <w:color w:val="auto"/>
          <w:lang w:eastAsia="ar-SA"/>
        </w:rPr>
        <w:t>История</w:t>
      </w:r>
      <w:r w:rsidRPr="00052FEB">
        <w:rPr>
          <w:rFonts w:ascii="Times New Roman" w:hAnsi="Times New Roman" w:cs="Times New Roman"/>
          <w:b w:val="0"/>
          <w:color w:val="auto"/>
          <w:lang w:eastAsia="ar-SA"/>
        </w:rPr>
        <w:t>» осуществляется преподавателем в процессе проведения практических занятий, оценивания самостоятельной работы, а  также  на зачете.</w:t>
      </w:r>
    </w:p>
    <w:p w:rsidR="005D6B58" w:rsidRPr="005D6B58" w:rsidRDefault="005D6B58" w:rsidP="005D6B58">
      <w:pPr>
        <w:rPr>
          <w:lang w:eastAsia="ar-SA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D06E12" w:rsidRPr="00D06E12" w:rsidTr="000A15E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2" w:rsidRPr="00D06E12" w:rsidRDefault="00D06E12" w:rsidP="000A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2" w:rsidRPr="00D06E12" w:rsidRDefault="00D06E12" w:rsidP="000A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D06E12" w:rsidRPr="00D06E12" w:rsidTr="000A15E8">
        <w:trPr>
          <w:trHeight w:val="50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B" w:rsidRPr="00D06E12" w:rsidRDefault="00F67F9B" w:rsidP="000A1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06E12" w:rsidRPr="00D06E12" w:rsidRDefault="00D06E12" w:rsidP="000A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2" w:rsidRPr="00D06E12" w:rsidRDefault="00D06E12" w:rsidP="000A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06E12" w:rsidRPr="00D06E12" w:rsidTr="000A15E8">
        <w:trPr>
          <w:trHeight w:val="109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2" w:rsidRPr="00D06E12" w:rsidRDefault="00F67F9B" w:rsidP="000A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современной экономической, политической и культурной ситуации в России и мире</w:t>
            </w:r>
            <w:r w:rsidR="0078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E8" w:rsidRPr="0017431F" w:rsidRDefault="000A15E8" w:rsidP="001519AB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7431F"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6E12" w:rsidRPr="00D06E12" w:rsidRDefault="000A15E8" w:rsidP="0015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31F">
              <w:rPr>
                <w:rFonts w:ascii="Times New Roman" w:hAnsi="Times New Roman" w:cs="Times New Roman"/>
                <w:sz w:val="24"/>
                <w:szCs w:val="24"/>
              </w:rPr>
              <w:t>проверка выполнениявнеаудиторной самостоятельной работы студентов</w:t>
            </w:r>
            <w:r w:rsidR="001519AB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зачё</w:t>
            </w:r>
            <w:r w:rsidRPr="002256A2">
              <w:rPr>
                <w:rFonts w:ascii="Times New Roman" w:hAnsi="Times New Roman" w:cs="Times New Roman"/>
              </w:rPr>
              <w:t>т</w:t>
            </w:r>
          </w:p>
        </w:tc>
      </w:tr>
      <w:tr w:rsidR="00D06E12" w:rsidRPr="00D06E12" w:rsidTr="000A15E8">
        <w:trPr>
          <w:trHeight w:val="165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2" w:rsidRPr="00D06E12" w:rsidRDefault="00F67F9B" w:rsidP="000A15E8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взаимосвязь отечественных, региональных, мировых социально-экономических, политических  и культурных про</w:t>
            </w:r>
            <w:r w:rsidR="00052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</w:t>
            </w:r>
            <w:r w:rsidR="00F5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6E12" w:rsidRPr="00D06E12" w:rsidRDefault="00D06E12" w:rsidP="000A1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B" w:rsidRDefault="00F52C57" w:rsidP="001519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A6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заданий внеаудиторной самостоятельной работы студентов; </w:t>
            </w:r>
          </w:p>
          <w:p w:rsidR="00D06E12" w:rsidRPr="00052FEB" w:rsidRDefault="00F52C57" w:rsidP="00052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6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</w:t>
            </w:r>
            <w:r w:rsidR="00052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татов деятельности обучающихся; </w:t>
            </w:r>
            <w:r w:rsidR="000A15E8">
              <w:rPr>
                <w:rFonts w:ascii="Times New Roman" w:hAnsi="Times New Roman" w:cs="Times New Roman"/>
              </w:rPr>
              <w:t>зачё</w:t>
            </w:r>
            <w:r w:rsidR="000A15E8" w:rsidRPr="002256A2">
              <w:rPr>
                <w:rFonts w:ascii="Times New Roman" w:hAnsi="Times New Roman" w:cs="Times New Roman"/>
              </w:rPr>
              <w:t>т</w:t>
            </w:r>
          </w:p>
        </w:tc>
      </w:tr>
      <w:tr w:rsidR="00F67F9B" w:rsidRPr="00D06E12" w:rsidTr="000A15E8">
        <w:trPr>
          <w:trHeight w:val="283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B" w:rsidRPr="00F67F9B" w:rsidRDefault="00F67F9B" w:rsidP="000A1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Усвоенные 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B" w:rsidRPr="00D06E12" w:rsidRDefault="00F67F9B" w:rsidP="0015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E12" w:rsidRPr="00D06E12" w:rsidTr="000A15E8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2" w:rsidRPr="00D06E12" w:rsidRDefault="00F67F9B" w:rsidP="000A15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направления развития ключевых регионов мира на рубеже веков (XX - XXI вв.);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E8" w:rsidRPr="0017431F" w:rsidRDefault="00052FEB" w:rsidP="001519AB">
            <w:pPr>
              <w:widowControl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06E12" w:rsidRPr="00D06E12" w:rsidRDefault="000A15E8" w:rsidP="0015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31F">
              <w:rPr>
                <w:rFonts w:ascii="Times New Roman" w:hAnsi="Times New Roman" w:cs="Times New Roman"/>
                <w:sz w:val="24"/>
                <w:szCs w:val="24"/>
              </w:rPr>
              <w:t>проверка выполнениявнеаудиторной самостоятельной работы студентов</w:t>
            </w:r>
            <w:r>
              <w:rPr>
                <w:rFonts w:ascii="Times New Roman" w:hAnsi="Times New Roman" w:cs="Times New Roman"/>
              </w:rPr>
              <w:t>, зачё</w:t>
            </w:r>
            <w:r w:rsidRPr="002256A2">
              <w:rPr>
                <w:rFonts w:ascii="Times New Roman" w:hAnsi="Times New Roman" w:cs="Times New Roman"/>
              </w:rPr>
              <w:t>т</w:t>
            </w:r>
          </w:p>
        </w:tc>
      </w:tr>
      <w:tr w:rsidR="00D06E12" w:rsidRPr="00D06E12" w:rsidTr="000A15E8">
        <w:trPr>
          <w:trHeight w:val="1032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2" w:rsidRPr="00D06E12" w:rsidRDefault="00F67F9B" w:rsidP="000A1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и причины локальных, региональных межгосударственных конфликтов в конце XX -начале  XXI в.;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EB" w:rsidRPr="00052FEB" w:rsidRDefault="00052FEB" w:rsidP="00052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FEB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06E12" w:rsidRPr="00D06E12" w:rsidRDefault="00052FEB" w:rsidP="0005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FEB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внеаудиторной самостоятельной работы студентов, зачёт</w:t>
            </w:r>
          </w:p>
        </w:tc>
      </w:tr>
      <w:tr w:rsidR="00D06E12" w:rsidRPr="00D06E12" w:rsidTr="000A15E8">
        <w:trPr>
          <w:trHeight w:val="10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2" w:rsidRPr="00D06E12" w:rsidRDefault="00F67F9B" w:rsidP="000A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2" w:rsidRPr="00D06E12" w:rsidRDefault="00052FEB" w:rsidP="00052F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практических заданий, </w:t>
            </w:r>
            <w:r w:rsidRPr="00052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выполнения внеаудиторной самостоятельной работы студентов, зачёт </w:t>
            </w:r>
          </w:p>
        </w:tc>
      </w:tr>
      <w:tr w:rsidR="00D06E12" w:rsidRPr="00D06E12" w:rsidTr="000A15E8">
        <w:trPr>
          <w:trHeight w:val="753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2" w:rsidRPr="00D06E12" w:rsidRDefault="00F67F9B" w:rsidP="000A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ООН, НАТО, ЕС и других организаций и основные направления их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2" w:rsidRPr="00D06E12" w:rsidRDefault="00052FEB" w:rsidP="00052F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выполнение практических заданий, </w:t>
            </w:r>
            <w:r w:rsidR="001519AB" w:rsidRPr="00360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выполнения</w:t>
            </w:r>
            <w:r w:rsidR="001519AB" w:rsidRPr="00A6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заданий  </w:t>
            </w:r>
            <w:r w:rsidR="001519AB" w:rsidRPr="00360948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внеаудиторной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мостоятельной работы студентов, зачет.</w:t>
            </w:r>
          </w:p>
          <w:p w:rsidR="00D06E12" w:rsidRPr="00D06E12" w:rsidRDefault="00D06E12" w:rsidP="0015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E12" w:rsidRPr="00D06E12" w:rsidTr="000A15E8">
        <w:trPr>
          <w:trHeight w:val="79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2" w:rsidRPr="00D06E12" w:rsidRDefault="00F67F9B" w:rsidP="000A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науки, культуры и религии в сохранении и укреплении национальных и государственных традиций;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2" w:rsidRPr="00052FEB" w:rsidRDefault="00052FEB" w:rsidP="00052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опрос, </w:t>
            </w:r>
            <w:r w:rsidR="00BE367F" w:rsidRPr="00A654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выполнениязаданий внеаудиторной самостоятельной 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тудентов; зачет.</w:t>
            </w:r>
          </w:p>
        </w:tc>
      </w:tr>
      <w:tr w:rsidR="00D06E12" w:rsidRPr="00D06E12" w:rsidTr="000A15E8">
        <w:trPr>
          <w:trHeight w:val="1354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2" w:rsidRPr="00D06E12" w:rsidRDefault="00F67F9B" w:rsidP="000A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D06E12" w:rsidRPr="00D06E12" w:rsidRDefault="00D06E12" w:rsidP="000A15E8">
            <w:pPr>
              <w:spacing w:after="0" w:line="240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E12" w:rsidRPr="00D06E12" w:rsidRDefault="00D06E12" w:rsidP="000A15E8">
            <w:pPr>
              <w:tabs>
                <w:tab w:val="left" w:pos="227"/>
              </w:tabs>
              <w:spacing w:after="0" w:line="240" w:lineRule="exact"/>
              <w:ind w:left="327"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12" w:rsidRPr="00052FEB" w:rsidRDefault="001519AB" w:rsidP="00052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выполнения</w:t>
            </w:r>
            <w:r w:rsidRPr="00A6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заданий  </w:t>
            </w:r>
            <w:r w:rsidRPr="00360948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внеаудиторной са</w:t>
            </w:r>
            <w:r w:rsidR="00052FEB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мостоятельной работы студентов, зачет.</w:t>
            </w:r>
          </w:p>
        </w:tc>
      </w:tr>
    </w:tbl>
    <w:p w:rsidR="00BC2431" w:rsidRDefault="00BC2431"/>
    <w:sectPr w:rsidR="00BC2431" w:rsidSect="0032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BA9" w:rsidRDefault="00F02BA9">
      <w:pPr>
        <w:spacing w:after="0" w:line="240" w:lineRule="auto"/>
      </w:pPr>
      <w:r>
        <w:separator/>
      </w:r>
    </w:p>
  </w:endnote>
  <w:endnote w:type="continuationSeparator" w:id="0">
    <w:p w:rsidR="00F02BA9" w:rsidRDefault="00F0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FA" w:rsidRDefault="007E5904" w:rsidP="008B7A7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6DF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6DFA" w:rsidRDefault="00326DFA" w:rsidP="008B7A7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FA" w:rsidRDefault="007E5904" w:rsidP="008B7A7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6DF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6503">
      <w:rPr>
        <w:rStyle w:val="a9"/>
        <w:noProof/>
      </w:rPr>
      <w:t>12</w:t>
    </w:r>
    <w:r>
      <w:rPr>
        <w:rStyle w:val="a9"/>
      </w:rPr>
      <w:fldChar w:fldCharType="end"/>
    </w:r>
  </w:p>
  <w:p w:rsidR="00326DFA" w:rsidRDefault="00326DFA" w:rsidP="008B7A7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BA9" w:rsidRDefault="00F02BA9">
      <w:pPr>
        <w:spacing w:after="0" w:line="240" w:lineRule="auto"/>
      </w:pPr>
      <w:r>
        <w:separator/>
      </w:r>
    </w:p>
  </w:footnote>
  <w:footnote w:type="continuationSeparator" w:id="0">
    <w:p w:rsidR="00F02BA9" w:rsidRDefault="00F0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E5C2F"/>
    <w:multiLevelType w:val="hybridMultilevel"/>
    <w:tmpl w:val="08D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E1C9D"/>
    <w:multiLevelType w:val="singleLevel"/>
    <w:tmpl w:val="B7500E52"/>
    <w:lvl w:ilvl="0">
      <w:start w:val="2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F65364"/>
    <w:multiLevelType w:val="hybridMultilevel"/>
    <w:tmpl w:val="411A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C3B82"/>
    <w:multiLevelType w:val="hybridMultilevel"/>
    <w:tmpl w:val="220A3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D531A"/>
    <w:multiLevelType w:val="multilevel"/>
    <w:tmpl w:val="626AE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FEA3B13"/>
    <w:multiLevelType w:val="hybridMultilevel"/>
    <w:tmpl w:val="08D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E5154"/>
    <w:multiLevelType w:val="hybridMultilevel"/>
    <w:tmpl w:val="EC2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D24EC"/>
    <w:multiLevelType w:val="hybridMultilevel"/>
    <w:tmpl w:val="57FEFC9A"/>
    <w:lvl w:ilvl="0" w:tplc="F6560ABE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201566"/>
    <w:multiLevelType w:val="hybridMultilevel"/>
    <w:tmpl w:val="A55A066C"/>
    <w:lvl w:ilvl="0" w:tplc="5428D5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D41DB"/>
    <w:multiLevelType w:val="hybridMultilevel"/>
    <w:tmpl w:val="2148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E5160"/>
    <w:multiLevelType w:val="hybridMultilevel"/>
    <w:tmpl w:val="8D3A8EF8"/>
    <w:lvl w:ilvl="0" w:tplc="24A42A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12"/>
  </w:num>
  <w:num w:numId="10">
    <w:abstractNumId w:val="9"/>
  </w:num>
  <w:num w:numId="11">
    <w:abstractNumId w:val="13"/>
  </w:num>
  <w:num w:numId="12">
    <w:abstractNumId w:val="5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95E"/>
    <w:rsid w:val="00043522"/>
    <w:rsid w:val="00052FEB"/>
    <w:rsid w:val="00086113"/>
    <w:rsid w:val="000A15E8"/>
    <w:rsid w:val="000C3AD6"/>
    <w:rsid w:val="000E4C9C"/>
    <w:rsid w:val="00142859"/>
    <w:rsid w:val="00144FF9"/>
    <w:rsid w:val="001519AB"/>
    <w:rsid w:val="00163066"/>
    <w:rsid w:val="00186F0C"/>
    <w:rsid w:val="00187F3C"/>
    <w:rsid w:val="001931B3"/>
    <w:rsid w:val="0019328C"/>
    <w:rsid w:val="001962CB"/>
    <w:rsid w:val="001C74C5"/>
    <w:rsid w:val="001D3671"/>
    <w:rsid w:val="001E54AA"/>
    <w:rsid w:val="001E781D"/>
    <w:rsid w:val="001E7D5B"/>
    <w:rsid w:val="00204082"/>
    <w:rsid w:val="00217C5A"/>
    <w:rsid w:val="002233A9"/>
    <w:rsid w:val="00225445"/>
    <w:rsid w:val="00260CC5"/>
    <w:rsid w:val="002617CB"/>
    <w:rsid w:val="002647EC"/>
    <w:rsid w:val="002801BD"/>
    <w:rsid w:val="0028690A"/>
    <w:rsid w:val="00292C50"/>
    <w:rsid w:val="002948F2"/>
    <w:rsid w:val="002971E4"/>
    <w:rsid w:val="002B47FF"/>
    <w:rsid w:val="002D55D4"/>
    <w:rsid w:val="002D5A0E"/>
    <w:rsid w:val="002E2965"/>
    <w:rsid w:val="002E4CA0"/>
    <w:rsid w:val="00300800"/>
    <w:rsid w:val="00301543"/>
    <w:rsid w:val="0030542F"/>
    <w:rsid w:val="003103FA"/>
    <w:rsid w:val="00314D13"/>
    <w:rsid w:val="00315903"/>
    <w:rsid w:val="00322252"/>
    <w:rsid w:val="00326C3F"/>
    <w:rsid w:val="00326DFA"/>
    <w:rsid w:val="00342BF1"/>
    <w:rsid w:val="003528CD"/>
    <w:rsid w:val="003E44E8"/>
    <w:rsid w:val="003F6D32"/>
    <w:rsid w:val="00401042"/>
    <w:rsid w:val="004076E0"/>
    <w:rsid w:val="004144AB"/>
    <w:rsid w:val="00426503"/>
    <w:rsid w:val="00441918"/>
    <w:rsid w:val="004B4CBC"/>
    <w:rsid w:val="004C7BE0"/>
    <w:rsid w:val="004D1499"/>
    <w:rsid w:val="004E15CF"/>
    <w:rsid w:val="0050189E"/>
    <w:rsid w:val="00505D43"/>
    <w:rsid w:val="00507550"/>
    <w:rsid w:val="00510ADC"/>
    <w:rsid w:val="00511A03"/>
    <w:rsid w:val="00512AEA"/>
    <w:rsid w:val="00513088"/>
    <w:rsid w:val="00513F9D"/>
    <w:rsid w:val="00517012"/>
    <w:rsid w:val="00517B51"/>
    <w:rsid w:val="00520634"/>
    <w:rsid w:val="00526B1D"/>
    <w:rsid w:val="00532FD1"/>
    <w:rsid w:val="00534839"/>
    <w:rsid w:val="0055179C"/>
    <w:rsid w:val="005616E7"/>
    <w:rsid w:val="00595CF6"/>
    <w:rsid w:val="005C781B"/>
    <w:rsid w:val="005D2A0B"/>
    <w:rsid w:val="005D5666"/>
    <w:rsid w:val="005D6B58"/>
    <w:rsid w:val="006367F1"/>
    <w:rsid w:val="00644F3F"/>
    <w:rsid w:val="00652CBE"/>
    <w:rsid w:val="00671969"/>
    <w:rsid w:val="0067455E"/>
    <w:rsid w:val="0068235E"/>
    <w:rsid w:val="006830E7"/>
    <w:rsid w:val="0068458D"/>
    <w:rsid w:val="0069788B"/>
    <w:rsid w:val="006A0C1E"/>
    <w:rsid w:val="006A2AA5"/>
    <w:rsid w:val="006A6AE6"/>
    <w:rsid w:val="006B4052"/>
    <w:rsid w:val="006B6E70"/>
    <w:rsid w:val="006B7555"/>
    <w:rsid w:val="006C15F5"/>
    <w:rsid w:val="006E51AD"/>
    <w:rsid w:val="00722B1D"/>
    <w:rsid w:val="00735F96"/>
    <w:rsid w:val="007510A1"/>
    <w:rsid w:val="00774462"/>
    <w:rsid w:val="00774522"/>
    <w:rsid w:val="00776B94"/>
    <w:rsid w:val="00783EE0"/>
    <w:rsid w:val="007C58E0"/>
    <w:rsid w:val="007C6D4F"/>
    <w:rsid w:val="007E5904"/>
    <w:rsid w:val="007F70C9"/>
    <w:rsid w:val="00805754"/>
    <w:rsid w:val="0084395E"/>
    <w:rsid w:val="00867A27"/>
    <w:rsid w:val="00870B1C"/>
    <w:rsid w:val="00881D16"/>
    <w:rsid w:val="00893C38"/>
    <w:rsid w:val="00895D99"/>
    <w:rsid w:val="008B4C28"/>
    <w:rsid w:val="008B7A79"/>
    <w:rsid w:val="008D2B73"/>
    <w:rsid w:val="008E54AA"/>
    <w:rsid w:val="00904E5B"/>
    <w:rsid w:val="00922D16"/>
    <w:rsid w:val="009310E7"/>
    <w:rsid w:val="009635B6"/>
    <w:rsid w:val="00975A6F"/>
    <w:rsid w:val="009B2A8F"/>
    <w:rsid w:val="009B7571"/>
    <w:rsid w:val="009C0095"/>
    <w:rsid w:val="009E6FE8"/>
    <w:rsid w:val="00A11C30"/>
    <w:rsid w:val="00A21B1F"/>
    <w:rsid w:val="00A21EBE"/>
    <w:rsid w:val="00A26FF2"/>
    <w:rsid w:val="00A27D6F"/>
    <w:rsid w:val="00A65981"/>
    <w:rsid w:val="00A67B56"/>
    <w:rsid w:val="00A7155D"/>
    <w:rsid w:val="00A85DA0"/>
    <w:rsid w:val="00A86A3B"/>
    <w:rsid w:val="00A96C1B"/>
    <w:rsid w:val="00A97210"/>
    <w:rsid w:val="00AB5339"/>
    <w:rsid w:val="00AF48FF"/>
    <w:rsid w:val="00B07A56"/>
    <w:rsid w:val="00B10B02"/>
    <w:rsid w:val="00B123C7"/>
    <w:rsid w:val="00B156EF"/>
    <w:rsid w:val="00BA052A"/>
    <w:rsid w:val="00BC2431"/>
    <w:rsid w:val="00BE367F"/>
    <w:rsid w:val="00BF2256"/>
    <w:rsid w:val="00C63FED"/>
    <w:rsid w:val="00C710B9"/>
    <w:rsid w:val="00C71CEB"/>
    <w:rsid w:val="00C86480"/>
    <w:rsid w:val="00CE6539"/>
    <w:rsid w:val="00D06E12"/>
    <w:rsid w:val="00D22855"/>
    <w:rsid w:val="00D257B9"/>
    <w:rsid w:val="00D43E66"/>
    <w:rsid w:val="00D47480"/>
    <w:rsid w:val="00D77733"/>
    <w:rsid w:val="00D959C0"/>
    <w:rsid w:val="00D96DC2"/>
    <w:rsid w:val="00DA01FB"/>
    <w:rsid w:val="00DA10C0"/>
    <w:rsid w:val="00DB7328"/>
    <w:rsid w:val="00DD1AFA"/>
    <w:rsid w:val="00DE1B2F"/>
    <w:rsid w:val="00DE3141"/>
    <w:rsid w:val="00DF7AA5"/>
    <w:rsid w:val="00E13CDE"/>
    <w:rsid w:val="00E15D82"/>
    <w:rsid w:val="00E31D33"/>
    <w:rsid w:val="00E55ED5"/>
    <w:rsid w:val="00E62A6E"/>
    <w:rsid w:val="00E73704"/>
    <w:rsid w:val="00E90C00"/>
    <w:rsid w:val="00E96CA2"/>
    <w:rsid w:val="00EA6173"/>
    <w:rsid w:val="00EC60B7"/>
    <w:rsid w:val="00F02BA9"/>
    <w:rsid w:val="00F166B0"/>
    <w:rsid w:val="00F22A55"/>
    <w:rsid w:val="00F30C80"/>
    <w:rsid w:val="00F5009F"/>
    <w:rsid w:val="00F52C57"/>
    <w:rsid w:val="00F62F3C"/>
    <w:rsid w:val="00F66711"/>
    <w:rsid w:val="00F67F9B"/>
    <w:rsid w:val="00F7395C"/>
    <w:rsid w:val="00F9501A"/>
    <w:rsid w:val="00FB0154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3C38"/>
  </w:style>
  <w:style w:type="paragraph" w:styleId="1">
    <w:name w:val="heading 1"/>
    <w:basedOn w:val="a0"/>
    <w:next w:val="a0"/>
    <w:link w:val="10"/>
    <w:uiPriority w:val="9"/>
    <w:qFormat/>
    <w:rsid w:val="00052F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414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unhideWhenUsed/>
    <w:rsid w:val="00D06E12"/>
  </w:style>
  <w:style w:type="paragraph" w:customStyle="1" w:styleId="12">
    <w:name w:val="Знак Знак1"/>
    <w:basedOn w:val="a0"/>
    <w:rsid w:val="00D06E1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2"/>
    <w:rsid w:val="00D06E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0"/>
    <w:qFormat/>
    <w:rsid w:val="00D06E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0"/>
    <w:uiPriority w:val="34"/>
    <w:qFormat/>
    <w:rsid w:val="00D06E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Перечисление для таблиц"/>
    <w:basedOn w:val="a0"/>
    <w:rsid w:val="00D06E12"/>
    <w:pPr>
      <w:numPr>
        <w:numId w:val="2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0"/>
    <w:link w:val="a8"/>
    <w:uiPriority w:val="99"/>
    <w:rsid w:val="00D06E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D06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rsid w:val="00D06E12"/>
  </w:style>
  <w:style w:type="paragraph" w:customStyle="1" w:styleId="21">
    <w:name w:val="Основной текст с отступом 21"/>
    <w:basedOn w:val="a0"/>
    <w:rsid w:val="00D06E1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semiHidden/>
    <w:rsid w:val="00D06E1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D06E1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Body Text"/>
    <w:basedOn w:val="a0"/>
    <w:link w:val="ab"/>
    <w:unhideWhenUsed/>
    <w:rsid w:val="00D06E12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1"/>
    <w:link w:val="aa"/>
    <w:rsid w:val="00D06E12"/>
    <w:rPr>
      <w:rFonts w:ascii="Calibri" w:eastAsia="Calibri" w:hAnsi="Calibri" w:cs="Times New Roman"/>
    </w:rPr>
  </w:style>
  <w:style w:type="paragraph" w:styleId="ac">
    <w:name w:val="Balloon Text"/>
    <w:basedOn w:val="a0"/>
    <w:link w:val="ad"/>
    <w:rsid w:val="00D06E1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1"/>
    <w:link w:val="ac"/>
    <w:rsid w:val="00D06E12"/>
    <w:rPr>
      <w:rFonts w:ascii="Tahoma" w:eastAsia="Times New Roman" w:hAnsi="Tahoma" w:cs="Times New Roman"/>
      <w:sz w:val="16"/>
      <w:szCs w:val="16"/>
    </w:rPr>
  </w:style>
  <w:style w:type="paragraph" w:styleId="ae">
    <w:name w:val="Subtitle"/>
    <w:basedOn w:val="a0"/>
    <w:next w:val="a0"/>
    <w:link w:val="af"/>
    <w:qFormat/>
    <w:rsid w:val="00D06E1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1"/>
    <w:link w:val="ae"/>
    <w:rsid w:val="00D06E12"/>
    <w:rPr>
      <w:rFonts w:ascii="Cambria" w:eastAsia="Times New Roman" w:hAnsi="Cambria" w:cs="Times New Roman"/>
      <w:sz w:val="24"/>
      <w:szCs w:val="24"/>
    </w:rPr>
  </w:style>
  <w:style w:type="paragraph" w:styleId="af0">
    <w:name w:val="Normal (Web)"/>
    <w:basedOn w:val="a0"/>
    <w:uiPriority w:val="99"/>
    <w:rsid w:val="00D0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3">
    <w:name w:val="Table Grid 1"/>
    <w:basedOn w:val="a2"/>
    <w:uiPriority w:val="99"/>
    <w:rsid w:val="00D0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Hyperlink"/>
    <w:rsid w:val="00D06E12"/>
    <w:rPr>
      <w:color w:val="0000FF"/>
      <w:u w:val="single"/>
    </w:rPr>
  </w:style>
  <w:style w:type="paragraph" w:customStyle="1" w:styleId="220">
    <w:name w:val="Основной текст с отступом 22"/>
    <w:basedOn w:val="a0"/>
    <w:rsid w:val="00904E5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Основной текст с отступом 23"/>
    <w:basedOn w:val="a0"/>
    <w:rsid w:val="00F9501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144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2">
    <w:name w:val="header"/>
    <w:basedOn w:val="a0"/>
    <w:link w:val="af3"/>
    <w:uiPriority w:val="99"/>
    <w:semiHidden/>
    <w:unhideWhenUsed/>
    <w:rsid w:val="0068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68458D"/>
  </w:style>
  <w:style w:type="character" w:customStyle="1" w:styleId="10">
    <w:name w:val="Заголовок 1 Знак"/>
    <w:basedOn w:val="a1"/>
    <w:link w:val="1"/>
    <w:uiPriority w:val="9"/>
    <w:rsid w:val="00052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1"/>
    <w:rsid w:val="00922D16"/>
  </w:style>
  <w:style w:type="paragraph" w:styleId="af4">
    <w:name w:val="No Spacing"/>
    <w:uiPriority w:val="1"/>
    <w:qFormat/>
    <w:rsid w:val="002040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52F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414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unhideWhenUsed/>
    <w:rsid w:val="00D06E12"/>
  </w:style>
  <w:style w:type="paragraph" w:customStyle="1" w:styleId="12">
    <w:name w:val="Знак Знак1"/>
    <w:basedOn w:val="a0"/>
    <w:rsid w:val="00D06E1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2"/>
    <w:rsid w:val="00D06E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0"/>
    <w:qFormat/>
    <w:rsid w:val="00D06E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0"/>
    <w:uiPriority w:val="34"/>
    <w:qFormat/>
    <w:rsid w:val="00D06E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Перечисление для таблиц"/>
    <w:basedOn w:val="a0"/>
    <w:rsid w:val="00D06E12"/>
    <w:pPr>
      <w:numPr>
        <w:numId w:val="2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0"/>
    <w:link w:val="a8"/>
    <w:uiPriority w:val="99"/>
    <w:rsid w:val="00D06E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D06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rsid w:val="00D06E12"/>
  </w:style>
  <w:style w:type="paragraph" w:customStyle="1" w:styleId="21">
    <w:name w:val="Основной текст с отступом 21"/>
    <w:basedOn w:val="a0"/>
    <w:rsid w:val="00D06E1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semiHidden/>
    <w:rsid w:val="00D06E1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D06E1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Body Text"/>
    <w:basedOn w:val="a0"/>
    <w:link w:val="ab"/>
    <w:unhideWhenUsed/>
    <w:rsid w:val="00D06E12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1"/>
    <w:link w:val="aa"/>
    <w:rsid w:val="00D06E12"/>
    <w:rPr>
      <w:rFonts w:ascii="Calibri" w:eastAsia="Calibri" w:hAnsi="Calibri" w:cs="Times New Roman"/>
    </w:rPr>
  </w:style>
  <w:style w:type="paragraph" w:styleId="ac">
    <w:name w:val="Balloon Text"/>
    <w:basedOn w:val="a0"/>
    <w:link w:val="ad"/>
    <w:rsid w:val="00D06E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1"/>
    <w:link w:val="ac"/>
    <w:rsid w:val="00D06E1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Subtitle"/>
    <w:basedOn w:val="a0"/>
    <w:next w:val="a0"/>
    <w:link w:val="af"/>
    <w:qFormat/>
    <w:rsid w:val="00D06E1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">
    <w:name w:val="Подзаголовок Знак"/>
    <w:basedOn w:val="a1"/>
    <w:link w:val="ae"/>
    <w:rsid w:val="00D06E1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0">
    <w:name w:val="Normal (Web)"/>
    <w:basedOn w:val="a0"/>
    <w:uiPriority w:val="99"/>
    <w:rsid w:val="00D0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3">
    <w:name w:val="Table Grid 1"/>
    <w:basedOn w:val="a2"/>
    <w:uiPriority w:val="99"/>
    <w:rsid w:val="00D0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Hyperlink"/>
    <w:rsid w:val="00D06E12"/>
    <w:rPr>
      <w:color w:val="0000FF"/>
      <w:u w:val="single"/>
    </w:rPr>
  </w:style>
  <w:style w:type="paragraph" w:customStyle="1" w:styleId="220">
    <w:name w:val="Основной текст с отступом 22"/>
    <w:basedOn w:val="a0"/>
    <w:rsid w:val="00904E5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Основной текст с отступом 23"/>
    <w:basedOn w:val="a0"/>
    <w:rsid w:val="00F9501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144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2">
    <w:name w:val="header"/>
    <w:basedOn w:val="a0"/>
    <w:link w:val="af3"/>
    <w:uiPriority w:val="99"/>
    <w:semiHidden/>
    <w:unhideWhenUsed/>
    <w:rsid w:val="0068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68458D"/>
  </w:style>
  <w:style w:type="character" w:customStyle="1" w:styleId="10">
    <w:name w:val="Заголовок 1 Знак"/>
    <w:basedOn w:val="a1"/>
    <w:link w:val="1"/>
    <w:uiPriority w:val="9"/>
    <w:rsid w:val="00052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1"/>
    <w:rsid w:val="00922D16"/>
  </w:style>
  <w:style w:type="paragraph" w:styleId="af4">
    <w:name w:val="No Spacing"/>
    <w:uiPriority w:val="1"/>
    <w:qFormat/>
    <w:rsid w:val="002040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" TargetMode="External"/><Relationship Id="rId18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cior.edu.ru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ist.msu.ru" TargetMode="External"/><Relationship Id="rId20" Type="http://schemas.openxmlformats.org/officeDocument/2006/relationships/hyperlink" Target="http://fcior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window/libr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gumer.inf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C3FA-F876-48A6-BA18-139DABED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13</cp:revision>
  <dcterms:created xsi:type="dcterms:W3CDTF">2017-10-11T05:34:00Z</dcterms:created>
  <dcterms:modified xsi:type="dcterms:W3CDTF">2022-10-31T04:39:00Z</dcterms:modified>
</cp:coreProperties>
</file>