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Музыкальные способности</w:t>
      </w:r>
      <w:r w:rsidRPr="00570DD8">
        <w:rPr>
          <w:rFonts w:ascii="Times New Roman" w:hAnsi="Times New Roman" w:cs="Times New Roman"/>
          <w:sz w:val="24"/>
          <w:szCs w:val="24"/>
        </w:rPr>
        <w:t xml:space="preserve"> - это совокупность (система) психомоторных, чувственно-эмоциональных и рациональных функциональных свойств индивида, проявляющихся в его эмоциональной отзывчивости на музыку и успешной реализации музыкальной деятельности.</w:t>
      </w:r>
    </w:p>
    <w:p w:rsidR="0005651F" w:rsidRPr="00570DD8" w:rsidRDefault="00542AEE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П</w:t>
      </w:r>
      <w:r w:rsidR="0005651F" w:rsidRPr="00570DD8">
        <w:rPr>
          <w:rFonts w:ascii="Times New Roman" w:hAnsi="Times New Roman" w:cs="Times New Roman"/>
          <w:sz w:val="24"/>
          <w:szCs w:val="24"/>
        </w:rPr>
        <w:t xml:space="preserve">редлагаемые методические рекомендации диагностики музыкальных способностей детей представляют собой систему игровых тестов, направленных на изучение структурных компонентов музыкальности: </w:t>
      </w:r>
      <w:proofErr w:type="spellStart"/>
      <w:r w:rsidR="0005651F" w:rsidRPr="00570DD8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="0005651F" w:rsidRPr="00570DD8">
        <w:rPr>
          <w:rFonts w:ascii="Times New Roman" w:hAnsi="Times New Roman" w:cs="Times New Roman"/>
          <w:sz w:val="24"/>
          <w:szCs w:val="24"/>
        </w:rPr>
        <w:t xml:space="preserve">, темпо-метроритмического, тембрового, динамического, гармонического (ладового), формообразующего чувства; эмоциональной отзывчивости на музыку как главного компонента музыкальности, а также когнитивного, </w:t>
      </w:r>
      <w:proofErr w:type="spellStart"/>
      <w:r w:rsidR="0005651F" w:rsidRPr="00570DD8">
        <w:rPr>
          <w:rFonts w:ascii="Times New Roman" w:hAnsi="Times New Roman" w:cs="Times New Roman"/>
          <w:sz w:val="24"/>
          <w:szCs w:val="24"/>
        </w:rPr>
        <w:t>операционального</w:t>
      </w:r>
      <w:proofErr w:type="spellEnd"/>
      <w:r w:rsidR="0005651F" w:rsidRPr="00570DD8">
        <w:rPr>
          <w:rFonts w:ascii="Times New Roman" w:hAnsi="Times New Roman" w:cs="Times New Roman"/>
          <w:sz w:val="24"/>
          <w:szCs w:val="24"/>
        </w:rPr>
        <w:t xml:space="preserve"> и мотивационного компонентов музыкально-эстетических вкусов детей.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Преимущества предлагаемых тестов состоят в том, что они: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1) опираются не только на оценку знаний, но и на изучение познавательной деятельности в целом (в нашем случае, специфики музыкально-мыслительной деятельности);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DD8">
        <w:rPr>
          <w:rFonts w:ascii="Times New Roman" w:hAnsi="Times New Roman" w:cs="Times New Roman"/>
          <w:sz w:val="24"/>
          <w:szCs w:val="24"/>
        </w:rPr>
        <w:t>2) применимы для массового исследования;</w:t>
      </w:r>
      <w:proofErr w:type="gramEnd"/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3) дают сравнимые между собой результаты.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Рекомендуемая методика диагностики музыкальных способностей детей может использоваться как индивидуально, так и в группах до 7-9 человек.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Мотивирующим аспектом организации выполнения тестовых заданий выступает игровая форма их предъявления.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Практические диагностические тесты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1. Диагностика чувства темпа и метроритма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Игра-тест на выявление уровня развития чувства метра "Настоящий музыкант"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Тест позволяет определить реактивно-метрические способности. Все задания предъявляются в размере 4/4 в умеренном темпе в объёме четырёх тактов.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Игра предполагает вовлечение ребёнка в исполнение на музыкальных инструментах, например на фортепиано (возможно, на металлофоне), простой мелодии.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Цель: выявление уровня развития чувства темпа и метрической моторной регуляции в соответствии с изменяющимся темпом.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Если ребёнок соглашается поиграть на инструменте (необходимо создать доброжелательную атмосферу), ему предлагается следующая инструкция: "Давай сначала выберем, какую музыку мы будем исполнять (называется ряд простых детских песенок)". После определения ребёнком понравившегося ему произведения (например, "В траве сидел кузнечик" в ля-миноре) ребёнок двумя руками равномерно чередует исполнение звуков ми третьей и ми четвёртой октавы. После пробы своей "партии" ребёнок играет "вступление" (два такта), а затем к игре подключается педагог (он исполняет мелодию с аккомпанементом). Педагогу рекомендуется мелодию завершить, даже если ребёнок остановился или ошибся. Обязательно следует похвалить ребёнка за исполнение песенки.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В случае правильного исполнения мелодии в умеренном темпе, ребёнку далее предлагается сыграть про "шаловливого кузнечика" в быстром темпе (80-90 ударов в минуту), и про "ленивого кузнечика" в медленном темпе (50-60 ударов).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После успешного исполнения необходимо "посадить кузнечика в поезд" и прокатить его с ускорением и замедлением.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-  адекватное исполнение ребёнком своей партии в умеренном, быстром и медленном темпах, а также с ускорением и замедлением фиксируется как </w:t>
      </w:r>
      <w:r w:rsidRPr="00570DD8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570DD8">
        <w:rPr>
          <w:rFonts w:ascii="Times New Roman" w:hAnsi="Times New Roman" w:cs="Times New Roman"/>
          <w:sz w:val="24"/>
          <w:szCs w:val="24"/>
        </w:rPr>
        <w:t xml:space="preserve"> уровень темпо-метрической регуляции;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-   адекватное исполнение всех восьми тактов только в двух темпах (например, умеренном и быстром или умеренном и медленном) соответствует </w:t>
      </w:r>
      <w:r w:rsidRPr="00570DD8">
        <w:rPr>
          <w:rFonts w:ascii="Times New Roman" w:hAnsi="Times New Roman" w:cs="Times New Roman"/>
          <w:b/>
          <w:sz w:val="24"/>
          <w:szCs w:val="24"/>
        </w:rPr>
        <w:t>среднему</w:t>
      </w:r>
      <w:r w:rsidRPr="00570DD8">
        <w:rPr>
          <w:rFonts w:ascii="Times New Roman" w:hAnsi="Times New Roman" w:cs="Times New Roman"/>
          <w:sz w:val="24"/>
          <w:szCs w:val="24"/>
        </w:rPr>
        <w:t>, нормативному уровню развития чувства темпа;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lastRenderedPageBreak/>
        <w:t xml:space="preserve">  -  ситуативно-сбивчивое, но завершённое исполнение песенки только в умеренном темпе (допускаются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аметрические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ошибки в 2-4 тактах) показывают </w:t>
      </w:r>
      <w:r w:rsidRPr="00570DD8">
        <w:rPr>
          <w:rFonts w:ascii="Times New Roman" w:hAnsi="Times New Roman" w:cs="Times New Roman"/>
          <w:b/>
          <w:sz w:val="24"/>
          <w:szCs w:val="24"/>
        </w:rPr>
        <w:t>слабый</w:t>
      </w:r>
      <w:r w:rsidRPr="00570DD8">
        <w:rPr>
          <w:rFonts w:ascii="Times New Roman" w:hAnsi="Times New Roman" w:cs="Times New Roman"/>
          <w:sz w:val="24"/>
          <w:szCs w:val="24"/>
        </w:rPr>
        <w:t xml:space="preserve"> уровень двигательного опыта моторной регуляции;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- сбивчивое и незавершённое ребёнком исполнение - </w:t>
      </w:r>
      <w:r w:rsidRPr="00570DD8">
        <w:rPr>
          <w:rFonts w:ascii="Times New Roman" w:hAnsi="Times New Roman" w:cs="Times New Roman"/>
          <w:b/>
          <w:sz w:val="24"/>
          <w:szCs w:val="24"/>
        </w:rPr>
        <w:t>низкий</w:t>
      </w:r>
      <w:r w:rsidRPr="00570DD8">
        <w:rPr>
          <w:rFonts w:ascii="Times New Roman" w:hAnsi="Times New Roman" w:cs="Times New Roman"/>
          <w:sz w:val="24"/>
          <w:szCs w:val="24"/>
        </w:rPr>
        <w:t xml:space="preserve"> уровень.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2. Тест - игра на изучение чувства ритма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"Ладошки"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Цель: выявление уровня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метроритмической способности.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Стимулирующий материал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1. Детская песня "</w:t>
      </w:r>
      <w:proofErr w:type="gramStart"/>
      <w:r w:rsidRPr="00570DD8">
        <w:rPr>
          <w:rFonts w:ascii="Times New Roman" w:hAnsi="Times New Roman" w:cs="Times New Roman"/>
          <w:sz w:val="24"/>
          <w:szCs w:val="24"/>
        </w:rPr>
        <w:t>Дин-дон</w:t>
      </w:r>
      <w:proofErr w:type="gramEnd"/>
      <w:r w:rsidRPr="00570DD8">
        <w:rPr>
          <w:rFonts w:ascii="Times New Roman" w:hAnsi="Times New Roman" w:cs="Times New Roman"/>
          <w:sz w:val="24"/>
          <w:szCs w:val="24"/>
        </w:rPr>
        <w:t>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2. Детская песня "Петушок"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3. М.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Красев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"Ёлочка"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Педагог предлагает ребёнку спеть песню и одновременно </w:t>
      </w:r>
      <w:proofErr w:type="gramStart"/>
      <w:r w:rsidRPr="00570DD8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570DD8">
        <w:rPr>
          <w:rFonts w:ascii="Times New Roman" w:hAnsi="Times New Roman" w:cs="Times New Roman"/>
          <w:sz w:val="24"/>
          <w:szCs w:val="24"/>
        </w:rPr>
        <w:t xml:space="preserve"> в ладоши её метрический рисунок. Затем ребёнку предлагается "спрятать" голос и "спеть" одними ладошками.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-  точное, безошибочное воспроизведение метрического рисунка одними ладошками на протяжении всех 8 тактов - высокий уровень;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- воспроизведение метра с одним-двумя метрическими нарушениями и с некоторой помощью голоса (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шёпотом) - средний уровень;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адекватное метрическое исполнение с пением 4 -5 тактов - слабый уровень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неровное, сбивчивое метрическое исполнение и при помощи голоса - низкий уровень.</w:t>
      </w:r>
    </w:p>
    <w:p w:rsidR="00F93AF0" w:rsidRPr="00570DD8" w:rsidRDefault="00F93AF0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E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570DD8">
        <w:rPr>
          <w:rFonts w:ascii="Times New Roman" w:hAnsi="Times New Roman" w:cs="Times New Roman"/>
          <w:b/>
          <w:sz w:val="24"/>
          <w:szCs w:val="24"/>
        </w:rPr>
        <w:t>Дигностика</w:t>
      </w:r>
      <w:proofErr w:type="spellEnd"/>
      <w:r w:rsidRPr="00570D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DD8">
        <w:rPr>
          <w:rFonts w:ascii="Times New Roman" w:hAnsi="Times New Roman" w:cs="Times New Roman"/>
          <w:b/>
          <w:sz w:val="24"/>
          <w:szCs w:val="24"/>
        </w:rPr>
        <w:t>звуковысотного</w:t>
      </w:r>
      <w:proofErr w:type="spellEnd"/>
      <w:r w:rsidRPr="00570DD8">
        <w:rPr>
          <w:rFonts w:ascii="Times New Roman" w:hAnsi="Times New Roman" w:cs="Times New Roman"/>
          <w:b/>
          <w:sz w:val="24"/>
          <w:szCs w:val="24"/>
        </w:rPr>
        <w:t xml:space="preserve"> чувства (мелодического и гармонического слуха)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"Гармонические загадки"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Цель: 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Педагог исполняет созвучие (интервал или аккорд) и затем предлагает ребёнку </w:t>
      </w:r>
      <w:proofErr w:type="gramStart"/>
      <w:r w:rsidRPr="00570DD8">
        <w:rPr>
          <w:rFonts w:ascii="Times New Roman" w:hAnsi="Times New Roman" w:cs="Times New Roman"/>
          <w:sz w:val="24"/>
          <w:szCs w:val="24"/>
        </w:rPr>
        <w:t>отгадать</w:t>
      </w:r>
      <w:proofErr w:type="gramEnd"/>
      <w:r w:rsidRPr="00570DD8">
        <w:rPr>
          <w:rFonts w:ascii="Times New Roman" w:hAnsi="Times New Roman" w:cs="Times New Roman"/>
          <w:sz w:val="24"/>
          <w:szCs w:val="24"/>
        </w:rPr>
        <w:t xml:space="preserve"> сколько звуков "спряталось" в нём, а также определить как звучит созвучие: весело или гр</w:t>
      </w:r>
      <w:r w:rsidR="00F93AF0" w:rsidRPr="00570DD8">
        <w:rPr>
          <w:rFonts w:ascii="Times New Roman" w:hAnsi="Times New Roman" w:cs="Times New Roman"/>
          <w:sz w:val="24"/>
          <w:szCs w:val="24"/>
        </w:rPr>
        <w:t>у</w:t>
      </w:r>
      <w:r w:rsidRPr="00570DD8">
        <w:rPr>
          <w:rFonts w:ascii="Times New Roman" w:hAnsi="Times New Roman" w:cs="Times New Roman"/>
          <w:sz w:val="24"/>
          <w:szCs w:val="24"/>
        </w:rPr>
        <w:t>стно. Следует исполнить 10 созвучий.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слабый уровень - угадано ребёнком 1-3 созвучия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средний уровень - угадано ребёнком 4-7 созвучий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высокий уровень - угадано ребёнком 8-10 созвучий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"Повтори мелодию"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Цель: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определить уровень развития произвольных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>-моторных представлений: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инструментального типа, т.е. возможности подбирать по слуху на инструменте (фортепиано) мелодический образец.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Стимулирующий материал могут составить простые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или песенки.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Ребёнку предлагается: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спеть любую известную ему песенку;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повторить голосом мелодию, сыгранную педагогом на инструменте;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подобрать по слуху на инструменте предложенную мелодию.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слабый уровень - последовательное исполнение звуков вверх или вниз по направлению к тоническому звуку в диапазоне терции;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средний уровень -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тоники и последовательное исполнение тетрахорда (вверх - вниз по направлению к тонике) в удобном для ребёнка диапазоне;</w:t>
      </w:r>
    </w:p>
    <w:p w:rsid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высокий уровень -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70DD8">
        <w:rPr>
          <w:rFonts w:ascii="Times New Roman" w:hAnsi="Times New Roman" w:cs="Times New Roman"/>
          <w:sz w:val="24"/>
          <w:szCs w:val="24"/>
        </w:rPr>
        <w:t>последовательное</w:t>
      </w:r>
      <w:proofErr w:type="gramEnd"/>
      <w:r w:rsidRPr="00570DD8">
        <w:rPr>
          <w:rFonts w:ascii="Times New Roman" w:hAnsi="Times New Roman" w:cs="Times New Roman"/>
          <w:sz w:val="24"/>
          <w:szCs w:val="24"/>
        </w:rPr>
        <w:t xml:space="preserve"> и с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DD8">
        <w:rPr>
          <w:rFonts w:ascii="Times New Roman" w:hAnsi="Times New Roman" w:cs="Times New Roman"/>
          <w:sz w:val="24"/>
          <w:szCs w:val="24"/>
        </w:rPr>
        <w:lastRenderedPageBreak/>
        <w:t>качкообразное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(на кварту, квинту, малую или большую сексты) исполнение мелодических линий в диапазоне октавы и более.</w:t>
      </w:r>
    </w:p>
    <w:p w:rsidR="00F93AF0" w:rsidRPr="00570DD8" w:rsidRDefault="00F93AF0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1F" w:rsidRPr="00570DD8" w:rsidRDefault="005809E2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5651F" w:rsidRPr="00570DD8">
        <w:rPr>
          <w:rFonts w:ascii="Times New Roman" w:hAnsi="Times New Roman" w:cs="Times New Roman"/>
          <w:b/>
          <w:sz w:val="24"/>
          <w:szCs w:val="24"/>
        </w:rPr>
        <w:t>Диагностика чувства тембра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Тест - игра "Тембровые прятки"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Цель: выявление уровня развития тембрового </w:t>
      </w:r>
      <w:proofErr w:type="gramStart"/>
      <w:r w:rsidRPr="00570DD8">
        <w:rPr>
          <w:rFonts w:ascii="Times New Roman" w:hAnsi="Times New Roman" w:cs="Times New Roman"/>
          <w:sz w:val="24"/>
          <w:szCs w:val="24"/>
        </w:rPr>
        <w:t>слуха</w:t>
      </w:r>
      <w:proofErr w:type="gramEnd"/>
      <w:r w:rsidRPr="00570DD8">
        <w:rPr>
          <w:rFonts w:ascii="Times New Roman" w:hAnsi="Times New Roman" w:cs="Times New Roman"/>
          <w:sz w:val="24"/>
          <w:szCs w:val="24"/>
        </w:rPr>
        <w:t xml:space="preserve"> по показателю адекватно дифференцированного определения инструментального или вокального звучания одной и той же мелодии.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Стимулирующий материал составляет аудиозапись музыкального фрагмента в исполнении: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детского голоса;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женского голоса;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мужского голоса;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хора;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струнных смычковых инструментов;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деревянных духовых инструментов;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медных духовых инструментов;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фортепиано;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F93AF0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оркестра.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Ребёнку предлагается прослушать аудиозапись музыкального фрагмента в различных исполнениях и определить тембровое звучание музыки.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низкий уровень развития тембрового чувства - адекватное определение только однородных тембров;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средний уровень - адекватное определение однородных тембров и смешанных тембров;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высокий уровень - адекватное определение различных тембровых соотношений в исполнении предъявленного музыкального фрагмента.</w:t>
      </w:r>
    </w:p>
    <w:p w:rsidR="0005651F" w:rsidRPr="00570DD8" w:rsidRDefault="005809E2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5651F" w:rsidRPr="00570DD8">
        <w:rPr>
          <w:rFonts w:ascii="Times New Roman" w:hAnsi="Times New Roman" w:cs="Times New Roman"/>
          <w:sz w:val="24"/>
          <w:szCs w:val="24"/>
        </w:rPr>
        <w:t xml:space="preserve"> </w:t>
      </w:r>
      <w:r w:rsidR="0005651F" w:rsidRPr="00570DD8">
        <w:rPr>
          <w:rFonts w:ascii="Times New Roman" w:hAnsi="Times New Roman" w:cs="Times New Roman"/>
          <w:b/>
          <w:sz w:val="24"/>
          <w:szCs w:val="24"/>
        </w:rPr>
        <w:t>Диагностика динамического чувства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 xml:space="preserve">Тест - </w:t>
      </w:r>
      <w:r w:rsidR="00E316EC" w:rsidRPr="00570DD8">
        <w:rPr>
          <w:rFonts w:ascii="Times New Roman" w:hAnsi="Times New Roman" w:cs="Times New Roman"/>
          <w:b/>
          <w:sz w:val="24"/>
          <w:szCs w:val="24"/>
        </w:rPr>
        <w:t>игра "Мы поедем в "</w:t>
      </w:r>
      <w:proofErr w:type="gramStart"/>
      <w:r w:rsidR="00E316EC" w:rsidRPr="00570DD8">
        <w:rPr>
          <w:rFonts w:ascii="Times New Roman" w:hAnsi="Times New Roman" w:cs="Times New Roman"/>
          <w:b/>
          <w:sz w:val="24"/>
          <w:szCs w:val="24"/>
        </w:rPr>
        <w:t>Громко-тихо</w:t>
      </w:r>
      <w:proofErr w:type="gramEnd"/>
      <w:r w:rsidR="00E316EC" w:rsidRPr="00570DD8">
        <w:rPr>
          <w:rFonts w:ascii="Times New Roman" w:hAnsi="Times New Roman" w:cs="Times New Roman"/>
          <w:b/>
          <w:sz w:val="24"/>
          <w:szCs w:val="24"/>
        </w:rPr>
        <w:t>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Цель: определение способности адекватной аудиально-моторной реакции на динамические изменения (силу выражения) инструментального и вокально-инструментального стимула.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Стимулирующий материал: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E316EC" w:rsidRPr="00570DD8">
        <w:rPr>
          <w:rFonts w:ascii="Times New Roman" w:hAnsi="Times New Roman" w:cs="Times New Roman"/>
          <w:sz w:val="24"/>
          <w:szCs w:val="24"/>
        </w:rPr>
        <w:t>-б</w:t>
      </w:r>
      <w:r w:rsidRPr="00570DD8">
        <w:rPr>
          <w:rFonts w:ascii="Times New Roman" w:hAnsi="Times New Roman" w:cs="Times New Roman"/>
          <w:sz w:val="24"/>
          <w:szCs w:val="24"/>
        </w:rPr>
        <w:t>арабан или бубен;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E316EC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фрагменты музыкальных пьес: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Х.Вольфарт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"Маленький барабанщик";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К.Лонгшамп-Друшкевичова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"Марш дошкольников".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Ребёнку предлагается поиграть в "</w:t>
      </w:r>
      <w:proofErr w:type="gramStart"/>
      <w:r w:rsidRPr="00570DD8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Pr="00570DD8">
        <w:rPr>
          <w:rFonts w:ascii="Times New Roman" w:hAnsi="Times New Roman" w:cs="Times New Roman"/>
          <w:sz w:val="24"/>
          <w:szCs w:val="24"/>
        </w:rPr>
        <w:t>". Педагог играет на фортепиано, а ребёнок - на бубне или барабане. Ребёнку предлагается играть так, как играет педагог: громко или тихо. Адекватное исполнение контрастной динамики "</w:t>
      </w:r>
      <w:proofErr w:type="gramStart"/>
      <w:r w:rsidRPr="00570DD8">
        <w:rPr>
          <w:rFonts w:ascii="Times New Roman" w:hAnsi="Times New Roman" w:cs="Times New Roman"/>
          <w:sz w:val="24"/>
          <w:szCs w:val="24"/>
        </w:rPr>
        <w:t>форте-пиано</w:t>
      </w:r>
      <w:proofErr w:type="gramEnd"/>
      <w:r w:rsidRPr="00570DD8">
        <w:rPr>
          <w:rFonts w:ascii="Times New Roman" w:hAnsi="Times New Roman" w:cs="Times New Roman"/>
          <w:sz w:val="24"/>
          <w:szCs w:val="24"/>
        </w:rPr>
        <w:t>" оценивается в 1 балл.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слабый уровень динамического чувства - 1 балл;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средний уровень - 2-3 балла;</w:t>
      </w:r>
    </w:p>
    <w:p w:rsidR="0005651F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высокий уровень - 4-5 баллов.</w:t>
      </w:r>
    </w:p>
    <w:p w:rsidR="00570DD8" w:rsidRPr="00570DD8" w:rsidRDefault="00570DD8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1F" w:rsidRPr="00570DD8" w:rsidRDefault="005809E2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5651F" w:rsidRPr="00570DD8">
        <w:rPr>
          <w:rFonts w:ascii="Times New Roman" w:hAnsi="Times New Roman" w:cs="Times New Roman"/>
          <w:b/>
          <w:sz w:val="24"/>
          <w:szCs w:val="24"/>
        </w:rPr>
        <w:t xml:space="preserve"> Диагностика чувства музыкальной формы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Тест-игра "Незавершённая мелодия"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Цель: выявить уровень развития чувства завершённости (целостности) музыкальной мысли.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lastRenderedPageBreak/>
        <w:t>Стимулирующий материал подбирается педагогом самостоятельно.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Ребёнку предлагается прослушать несколько мелодий и определить, какие из них прозвучали полностью, а какие "спрятались" раньше времени.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Стимулирующий материал строится в следующем порядке: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1-я мелодия - не доигрывается последний такт;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2-я мелодия - доигрывается до конца;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3-я мелодия - не доигрывается последняя фраза мелодии;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4-я мелодия - прерывается на середине второй фразы (из четырёх);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5-я мелодия - доигрывается до конца.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слабый уровень - правильно определены 1-2 пункты;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средний уровень - правильно определены 3-4 пункты;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высокий уровень - правильно определены все 5 пунктов.</w:t>
      </w:r>
    </w:p>
    <w:p w:rsidR="0005651F" w:rsidRPr="00570DD8" w:rsidRDefault="005809E2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5651F" w:rsidRPr="00570DD8">
        <w:rPr>
          <w:rFonts w:ascii="Times New Roman" w:hAnsi="Times New Roman" w:cs="Times New Roman"/>
          <w:sz w:val="24"/>
          <w:szCs w:val="24"/>
        </w:rPr>
        <w:t xml:space="preserve"> </w:t>
      </w:r>
      <w:r w:rsidR="0005651F" w:rsidRPr="00570DD8">
        <w:rPr>
          <w:rFonts w:ascii="Times New Roman" w:hAnsi="Times New Roman" w:cs="Times New Roman"/>
          <w:b/>
          <w:sz w:val="24"/>
          <w:szCs w:val="24"/>
        </w:rPr>
        <w:t>Диагностика эмоциональной отзывчивости на музыку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Тест "Музыкальная палитра"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Цель: изучение способности к эмоциональной отзывчивости на музыку, т.е. конгруэнтного переживания и смысловой рефлексии содержания музыки.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Стимулирующий материал: музыкальные пьесы из "Детского альбома"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>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1. "Утреннее размышление"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2. "Сладкая грёза"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3. "Баба-Яга"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4. "Болезнь куклы"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5. "Игра в лошадки"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Ребёнку предлагается прослушать данные музыкальные пьесы и попробовать определить, какое настроение у него вызывает каждая из них, какие образы представляются во время звучания музыки.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1-й (вербальный) вариант задания: подобрать слова, подходящие ребёнку для выражения его переживания музыки;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2-й (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>-художественный) вариант задания: ребёнку предлагается нарисовать образы, картинки, которые ему представляются во время прослушивания музыки;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3-й (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>-двигательный) вариант задания: ребёнку предлагается двигаться под музыку так, как ему это представляется во время звучания музыкального фрагмента.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E316EC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низкий уровень эмоционально-образного осмысления характеризуется уклонением (фактическим отказом) ребёнка от проекции своих состояний или его неспособностью в ситуации музыкального воздействия даже на простейшее самовыражение своих впечатлений,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, настроений в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-художественной, двигательной или вербальной форме. К этому же уровню относятся и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неконгруэнтные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формы самовыражения ребёнка в ситуации музыкального стимулирования его эмоционального опыта;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E316EC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средний (нормативный) уровень развития эмоциональной отзывчивости характеризуется способностью к конгруэнтно репродуктивной форме отображения уже имеющегося опыта переживаний, состояний,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, вызванных воздействием музыкального фрагмента; соответствующей изобразительной и вербальной характеристикой ребёнком своих переживаний и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основного содержания музыки (без особых детализаций своего отображения);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E316EC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высокий уровень эмоциональной отзывчивости характеризуется конгруэнтной характеристикой осмысления эмоционально-образного содержания музыки. Креативность самовыражения ребёнка в изобразительной, двигательной и словесной форме проявляется в следующих особенностях формы самовыражения: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316EC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оригинальность (необычность, новизна) отображения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>, идеи;</w:t>
      </w:r>
      <w:proofErr w:type="gramEnd"/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</w:t>
      </w:r>
      <w:r w:rsidR="00E316EC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  детализация (разработанность) своей идеи или образа;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316EC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беглость порождения идей, т.е. способность порождать большое количество новых, но адекватных музыкальному воздействию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>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E316EC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гибкость, т.е. различность типов, видов, категорий идей и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на один музыкальный материал.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1F" w:rsidRPr="00570DD8" w:rsidRDefault="005809E2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5651F" w:rsidRPr="00570DD8">
        <w:rPr>
          <w:rFonts w:ascii="Times New Roman" w:hAnsi="Times New Roman" w:cs="Times New Roman"/>
          <w:b/>
          <w:sz w:val="24"/>
          <w:szCs w:val="24"/>
        </w:rPr>
        <w:t xml:space="preserve">Диагностика когнитивного, </w:t>
      </w:r>
      <w:proofErr w:type="spellStart"/>
      <w:r w:rsidR="0005651F" w:rsidRPr="00570DD8">
        <w:rPr>
          <w:rFonts w:ascii="Times New Roman" w:hAnsi="Times New Roman" w:cs="Times New Roman"/>
          <w:b/>
          <w:sz w:val="24"/>
          <w:szCs w:val="24"/>
        </w:rPr>
        <w:t>операционального</w:t>
      </w:r>
      <w:proofErr w:type="spellEnd"/>
      <w:r w:rsidR="0005651F" w:rsidRPr="00570DD8">
        <w:rPr>
          <w:rFonts w:ascii="Times New Roman" w:hAnsi="Times New Roman" w:cs="Times New Roman"/>
          <w:b/>
          <w:sz w:val="24"/>
          <w:szCs w:val="24"/>
        </w:rPr>
        <w:t xml:space="preserve"> и мотивационного компонентов музыкально-эстетических вкусов детей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Выявить уровень когнитивного компонента музыкально-эстетических ориентаций ребёнка можно с помощью краткой беседы-анкеты.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Примерные вопросы анкеты.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Ты любишь музыку?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Нравится ли тебе петь? Если, да, то, что именно, какие песни?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Где тебе нравится петь больше - в детском саду, школе, музыкальной школе или дома?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Поют ли твои родители (дома или в гостях)?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Какие песни тебе нравится петь, а какие - слушать?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Где ты чаще слушаешь музыку - в концертном зале или дома по телевидению и радио?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Что ты больше любишь - петь, рисовать или танцевать под музыку?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Приходилось ли тебе исполнять музыку на каком-либо инструменте? Каком?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Нравятся ли тебе телевизионные музыкальные передачи? Если, да, то, какие?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Слушаешь ли ты какую-нибудь музыкальную радиопрограмму?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Какие исполнители (певцы, музыканты) тебе особенно нравятся и почему?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Критерии оценки уровня когнитивного компонента музыкально-эстетической направленности ответов ребёнка: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низкий уровень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средний уровень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высокий уровень - ярко проявленный демонстрируемый интерес к музыкальным видам деятельности и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разножанровой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 xml:space="preserve"> направленности (по названным ребёнком произведениям - как </w:t>
      </w:r>
      <w:proofErr w:type="spellStart"/>
      <w:r w:rsidRPr="00570DD8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570DD8">
        <w:rPr>
          <w:rFonts w:ascii="Times New Roman" w:hAnsi="Times New Roman" w:cs="Times New Roman"/>
          <w:sz w:val="24"/>
          <w:szCs w:val="24"/>
        </w:rPr>
        <w:t>-развлекательных, так и классических жанров).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Тест "Музыкальный магазин"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Цель: изучение практико-ориентированных предпочтений, реального выбора музыкальных ориентаций, характеризующих музыкальные вкусы (поведенческие реакции) личности.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Стимулирующий материал: фрагменты аудиозаписи музыкальных произведений различных жанров и направлений: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народная вокально-хоровая музыка;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народная инструментальная музыка;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народная вокально-инструментальная музыка;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классическая вокально-хоровая музыка;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классическая инструментально-симфоническая музыка;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классическая вокально-инструментальная музыка;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современная классика авангардного направления;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современная развлекательная музыка;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духовная музыка.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Ребёнку предлагается выбрать в музыкальном магазине понравившуюся музыку. Выбирать можно любое количество музыкальных записей.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низкий уровень музыкально-эстетических вкусов характеризуется выбором лишь развлекательных образцов музыкального искусства;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 xml:space="preserve"> средний уровень - выбор двух образцов различных направлений музыкального творчества;</w:t>
      </w:r>
    </w:p>
    <w:p w:rsidR="0005651F" w:rsidRPr="00570DD8" w:rsidRDefault="0005651F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 xml:space="preserve">    </w:t>
      </w:r>
      <w:r w:rsidR="00AC09E9" w:rsidRPr="00570DD8">
        <w:rPr>
          <w:rFonts w:ascii="Times New Roman" w:hAnsi="Times New Roman" w:cs="Times New Roman"/>
          <w:sz w:val="24"/>
          <w:szCs w:val="24"/>
        </w:rPr>
        <w:t>-</w:t>
      </w:r>
      <w:r w:rsidRPr="00570DD8">
        <w:rPr>
          <w:rFonts w:ascii="Times New Roman" w:hAnsi="Times New Roman" w:cs="Times New Roman"/>
          <w:sz w:val="24"/>
          <w:szCs w:val="24"/>
        </w:rPr>
        <w:t>высокий уровень - проявление интереса к трём (и более) различным музыкальным направлениям (жанрам) с предпочтением классических произведений.</w:t>
      </w:r>
    </w:p>
    <w:p w:rsidR="007E7C81" w:rsidRPr="00570DD8" w:rsidRDefault="007E7C81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Лист результативности группы</w:t>
      </w:r>
    </w:p>
    <w:p w:rsidR="007E7C81" w:rsidRPr="00570DD8" w:rsidRDefault="007E7C81" w:rsidP="00570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Ф.И.О. Возраст.</w:t>
      </w:r>
    </w:p>
    <w:p w:rsidR="007E7C81" w:rsidRPr="00570DD8" w:rsidRDefault="007E7C81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Первый этап (1)</w:t>
      </w:r>
    </w:p>
    <w:p w:rsidR="007E7C81" w:rsidRPr="00570DD8" w:rsidRDefault="007E7C81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Промежуточный этап(2)</w:t>
      </w:r>
    </w:p>
    <w:p w:rsidR="007E7C81" w:rsidRPr="00570DD8" w:rsidRDefault="007E7C81" w:rsidP="00570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DD8">
        <w:rPr>
          <w:rFonts w:ascii="Times New Roman" w:hAnsi="Times New Roman" w:cs="Times New Roman"/>
          <w:sz w:val="24"/>
          <w:szCs w:val="24"/>
        </w:rPr>
        <w:t>Контрольный этап(3)</w:t>
      </w:r>
    </w:p>
    <w:p w:rsidR="007E7C81" w:rsidRPr="00570DD8" w:rsidRDefault="007E7C81" w:rsidP="00570D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D8">
        <w:rPr>
          <w:rFonts w:ascii="Times New Roman" w:hAnsi="Times New Roman" w:cs="Times New Roman"/>
          <w:b/>
          <w:sz w:val="24"/>
          <w:szCs w:val="24"/>
        </w:rPr>
        <w:t>Параметры музыкальных способностей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5"/>
        <w:gridCol w:w="420"/>
        <w:gridCol w:w="425"/>
        <w:gridCol w:w="497"/>
        <w:gridCol w:w="380"/>
        <w:gridCol w:w="465"/>
        <w:gridCol w:w="535"/>
        <w:gridCol w:w="541"/>
        <w:gridCol w:w="730"/>
        <w:gridCol w:w="705"/>
        <w:gridCol w:w="515"/>
        <w:gridCol w:w="666"/>
        <w:gridCol w:w="606"/>
        <w:gridCol w:w="532"/>
        <w:gridCol w:w="610"/>
        <w:gridCol w:w="559"/>
      </w:tblGrid>
      <w:tr w:rsidR="007E7C81" w:rsidRPr="00570DD8" w:rsidTr="00020590">
        <w:tc>
          <w:tcPr>
            <w:tcW w:w="1496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1482" w:type="dxa"/>
            <w:gridSpan w:val="3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Метро-темпо ритм</w:t>
            </w:r>
          </w:p>
        </w:tc>
        <w:tc>
          <w:tcPr>
            <w:tcW w:w="1517" w:type="dxa"/>
            <w:gridSpan w:val="3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Чувство тембра</w:t>
            </w:r>
          </w:p>
        </w:tc>
        <w:tc>
          <w:tcPr>
            <w:tcW w:w="1809" w:type="dxa"/>
            <w:gridSpan w:val="3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proofErr w:type="spellStart"/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</w:p>
        </w:tc>
        <w:tc>
          <w:tcPr>
            <w:tcW w:w="1666" w:type="dxa"/>
            <w:gridSpan w:val="3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Гармоническое чувство</w:t>
            </w:r>
          </w:p>
        </w:tc>
        <w:tc>
          <w:tcPr>
            <w:tcW w:w="1601" w:type="dxa"/>
            <w:gridSpan w:val="3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Динамическое чувство</w:t>
            </w:r>
          </w:p>
        </w:tc>
      </w:tr>
      <w:tr w:rsidR="007E7C81" w:rsidRPr="00570DD8" w:rsidTr="00020590">
        <w:tc>
          <w:tcPr>
            <w:tcW w:w="1496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C81" w:rsidRPr="00570DD8" w:rsidTr="00020590">
        <w:trPr>
          <w:trHeight w:val="1507"/>
        </w:trPr>
        <w:tc>
          <w:tcPr>
            <w:tcW w:w="1496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5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81" w:rsidRPr="00570DD8" w:rsidTr="00020590">
        <w:trPr>
          <w:trHeight w:val="1549"/>
        </w:trPr>
        <w:tc>
          <w:tcPr>
            <w:tcW w:w="1496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5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81" w:rsidRPr="00570DD8" w:rsidTr="00020590">
        <w:trPr>
          <w:trHeight w:val="1785"/>
        </w:trPr>
        <w:tc>
          <w:tcPr>
            <w:tcW w:w="1496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D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5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7E7C81" w:rsidRPr="00570DD8" w:rsidRDefault="007E7C81" w:rsidP="00020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C81" w:rsidRPr="00570DD8" w:rsidRDefault="007E7C81" w:rsidP="007E7C81">
      <w:pPr>
        <w:rPr>
          <w:rFonts w:ascii="Times New Roman" w:hAnsi="Times New Roman" w:cs="Times New Roman"/>
          <w:b/>
          <w:sz w:val="24"/>
          <w:szCs w:val="24"/>
        </w:rPr>
      </w:pPr>
    </w:p>
    <w:p w:rsidR="007E7C81" w:rsidRPr="00570DD8" w:rsidRDefault="007E7C81" w:rsidP="007E7C81">
      <w:pPr>
        <w:rPr>
          <w:rFonts w:ascii="Times New Roman" w:hAnsi="Times New Roman" w:cs="Times New Roman"/>
          <w:b/>
          <w:sz w:val="24"/>
          <w:szCs w:val="24"/>
        </w:rPr>
      </w:pPr>
    </w:p>
    <w:p w:rsidR="007E7C81" w:rsidRPr="00570DD8" w:rsidRDefault="007E7C81" w:rsidP="007E7C81">
      <w:pPr>
        <w:rPr>
          <w:rFonts w:ascii="Times New Roman" w:hAnsi="Times New Roman" w:cs="Times New Roman"/>
          <w:b/>
          <w:sz w:val="24"/>
          <w:szCs w:val="24"/>
        </w:rPr>
      </w:pPr>
    </w:p>
    <w:p w:rsidR="007E7C81" w:rsidRPr="00570DD8" w:rsidRDefault="007E7C81" w:rsidP="007E7C81">
      <w:pPr>
        <w:rPr>
          <w:rFonts w:ascii="Times New Roman" w:hAnsi="Times New Roman" w:cs="Times New Roman"/>
          <w:b/>
          <w:sz w:val="24"/>
          <w:szCs w:val="24"/>
        </w:rPr>
      </w:pPr>
    </w:p>
    <w:p w:rsidR="007E7C81" w:rsidRPr="00570DD8" w:rsidRDefault="007E7C81" w:rsidP="007E7C81">
      <w:pPr>
        <w:rPr>
          <w:rFonts w:ascii="Times New Roman" w:hAnsi="Times New Roman" w:cs="Times New Roman"/>
          <w:b/>
          <w:sz w:val="24"/>
          <w:szCs w:val="24"/>
        </w:rPr>
      </w:pPr>
    </w:p>
    <w:p w:rsidR="007E7C81" w:rsidRPr="00570DD8" w:rsidRDefault="007E7C81" w:rsidP="007E7C81">
      <w:pPr>
        <w:rPr>
          <w:rFonts w:ascii="Times New Roman" w:hAnsi="Times New Roman" w:cs="Times New Roman"/>
          <w:b/>
          <w:sz w:val="24"/>
          <w:szCs w:val="24"/>
        </w:rPr>
      </w:pPr>
    </w:p>
    <w:p w:rsidR="007E7C81" w:rsidRPr="00570DD8" w:rsidRDefault="007E7C81" w:rsidP="007E7C81">
      <w:pPr>
        <w:rPr>
          <w:rFonts w:ascii="Times New Roman" w:hAnsi="Times New Roman" w:cs="Times New Roman"/>
          <w:b/>
          <w:sz w:val="24"/>
          <w:szCs w:val="24"/>
        </w:rPr>
      </w:pPr>
    </w:p>
    <w:p w:rsidR="007E7C81" w:rsidRPr="00570DD8" w:rsidRDefault="007E7C81" w:rsidP="007E7C81">
      <w:pPr>
        <w:rPr>
          <w:rFonts w:ascii="Times New Roman" w:hAnsi="Times New Roman" w:cs="Times New Roman"/>
          <w:b/>
          <w:sz w:val="24"/>
          <w:szCs w:val="24"/>
        </w:rPr>
      </w:pPr>
    </w:p>
    <w:p w:rsidR="007E7C81" w:rsidRPr="00570DD8" w:rsidRDefault="007E7C81" w:rsidP="007E7C81">
      <w:pPr>
        <w:rPr>
          <w:rFonts w:ascii="Times New Roman" w:hAnsi="Times New Roman" w:cs="Times New Roman"/>
          <w:b/>
          <w:sz w:val="24"/>
          <w:szCs w:val="24"/>
        </w:rPr>
      </w:pPr>
    </w:p>
    <w:p w:rsidR="007E7C81" w:rsidRDefault="007E7C81" w:rsidP="0005651F">
      <w:pPr>
        <w:rPr>
          <w:rFonts w:ascii="Times New Roman" w:hAnsi="Times New Roman" w:cs="Times New Roman"/>
          <w:sz w:val="24"/>
          <w:szCs w:val="24"/>
        </w:rPr>
      </w:pPr>
    </w:p>
    <w:p w:rsidR="00953040" w:rsidRDefault="00953040" w:rsidP="0005651F">
      <w:pPr>
        <w:rPr>
          <w:rFonts w:ascii="Times New Roman" w:hAnsi="Times New Roman" w:cs="Times New Roman"/>
          <w:sz w:val="24"/>
          <w:szCs w:val="24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учреждение дополнительного образования </w:t>
      </w: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28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детского творчества Кировского района Волгограда»</w:t>
      </w: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38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Методическая разработка </w:t>
      </w: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382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Диагностика музыкальных способностей учащихся</w:t>
      </w:r>
      <w:bookmarkStart w:id="0" w:name="_GoBack"/>
      <w:bookmarkEnd w:id="0"/>
      <w:r w:rsidRPr="00D93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040" w:rsidRPr="00D93828" w:rsidRDefault="00953040" w:rsidP="00953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Разработала: </w:t>
      </w:r>
      <w:proofErr w:type="spellStart"/>
      <w:r w:rsidRPr="00D938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Клюнеева</w:t>
      </w:r>
      <w:proofErr w:type="spellEnd"/>
      <w:r w:rsidRPr="00D9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Александровна,</w:t>
      </w:r>
    </w:p>
    <w:p w:rsidR="00953040" w:rsidRPr="00D93828" w:rsidRDefault="00953040" w:rsidP="00953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</w:t>
      </w:r>
    </w:p>
    <w:p w:rsidR="00953040" w:rsidRPr="00D93828" w:rsidRDefault="00953040" w:rsidP="00953040">
      <w:pPr>
        <w:rPr>
          <w:rFonts w:ascii="Times New Roman" w:hAnsi="Times New Roman" w:cs="Times New Roman"/>
          <w:sz w:val="24"/>
          <w:szCs w:val="24"/>
        </w:rPr>
      </w:pPr>
    </w:p>
    <w:p w:rsidR="00953040" w:rsidRPr="00570DD8" w:rsidRDefault="00953040" w:rsidP="0005651F">
      <w:pPr>
        <w:rPr>
          <w:rFonts w:ascii="Times New Roman" w:hAnsi="Times New Roman" w:cs="Times New Roman"/>
          <w:sz w:val="24"/>
          <w:szCs w:val="24"/>
        </w:rPr>
      </w:pPr>
    </w:p>
    <w:sectPr w:rsidR="00953040" w:rsidRPr="0057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1F"/>
    <w:rsid w:val="0005651F"/>
    <w:rsid w:val="00433231"/>
    <w:rsid w:val="004D2166"/>
    <w:rsid w:val="00542AEE"/>
    <w:rsid w:val="00570DD8"/>
    <w:rsid w:val="005809E2"/>
    <w:rsid w:val="006C3097"/>
    <w:rsid w:val="007E7C81"/>
    <w:rsid w:val="00953040"/>
    <w:rsid w:val="00AC09E9"/>
    <w:rsid w:val="00E316EC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A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A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0A11-6219-4412-9D18-084A956A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Кулиска</dc:creator>
  <cp:lastModifiedBy>Кулиска</cp:lastModifiedBy>
  <cp:revision>10</cp:revision>
  <cp:lastPrinted>2017-03-14T12:40:00Z</cp:lastPrinted>
  <dcterms:created xsi:type="dcterms:W3CDTF">2016-05-25T12:31:00Z</dcterms:created>
  <dcterms:modified xsi:type="dcterms:W3CDTF">2022-05-18T12:37:00Z</dcterms:modified>
</cp:coreProperties>
</file>