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D2" w:rsidRDefault="00DF40D2" w:rsidP="00DF40D2">
      <w:pPr>
        <w:pStyle w:val="a4"/>
        <w:jc w:val="center"/>
        <w:rPr>
          <w:rFonts w:ascii="Times New Roman" w:hAnsi="Times New Roman"/>
          <w:b/>
          <w:sz w:val="28"/>
          <w:szCs w:val="28"/>
        </w:rPr>
      </w:pPr>
      <w:r>
        <w:rPr>
          <w:rFonts w:ascii="Times New Roman" w:hAnsi="Times New Roman"/>
          <w:b/>
          <w:sz w:val="28"/>
          <w:szCs w:val="28"/>
        </w:rPr>
        <w:t>Методическая разработка</w:t>
      </w:r>
    </w:p>
    <w:p w:rsidR="00DF40D2" w:rsidRDefault="00DF40D2" w:rsidP="00DF40D2">
      <w:pPr>
        <w:pStyle w:val="a4"/>
        <w:jc w:val="center"/>
        <w:rPr>
          <w:rFonts w:ascii="Times New Roman" w:hAnsi="Times New Roman"/>
          <w:b/>
          <w:sz w:val="28"/>
          <w:szCs w:val="28"/>
        </w:rPr>
      </w:pPr>
      <w:r>
        <w:rPr>
          <w:rFonts w:ascii="Times New Roman" w:hAnsi="Times New Roman"/>
          <w:b/>
          <w:sz w:val="28"/>
          <w:szCs w:val="28"/>
        </w:rPr>
        <w:t>«Художественная литература как средство развития речи                            детей дошкольного возраста»</w:t>
      </w:r>
    </w:p>
    <w:p w:rsidR="00DF40D2" w:rsidRPr="00DF40D2" w:rsidRDefault="00DF40D2" w:rsidP="00DF40D2">
      <w:pPr>
        <w:pStyle w:val="a4"/>
        <w:jc w:val="center"/>
        <w:rPr>
          <w:rFonts w:ascii="Times New Roman" w:hAnsi="Times New Roman"/>
          <w:b/>
          <w:sz w:val="28"/>
          <w:szCs w:val="28"/>
        </w:rPr>
      </w:pP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 xml:space="preserve">Книга — это волшебница. </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 xml:space="preserve">Книга преобразила мир. </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В ней память человеческой мысли.</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 xml:space="preserve">   Николай Морозов, русский революционер, </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народоволец, ученый (1854-1946).</w:t>
      </w:r>
    </w:p>
    <w:p w:rsidR="00B51604" w:rsidRDefault="00B51604" w:rsidP="00B51604">
      <w:pPr>
        <w:pStyle w:val="a4"/>
        <w:jc w:val="center"/>
        <w:rPr>
          <w:rFonts w:ascii="Times New Roman" w:hAnsi="Times New Roman"/>
          <w:b/>
          <w:sz w:val="32"/>
          <w:szCs w:val="28"/>
        </w:rPr>
      </w:pPr>
    </w:p>
    <w:p w:rsidR="00B51604" w:rsidRDefault="00B51604" w:rsidP="00B51604">
      <w:pPr>
        <w:pStyle w:val="a4"/>
        <w:jc w:val="center"/>
        <w:rPr>
          <w:rFonts w:ascii="Times New Roman" w:hAnsi="Times New Roman"/>
          <w:b/>
          <w:sz w:val="32"/>
          <w:szCs w:val="28"/>
        </w:rPr>
      </w:pPr>
      <w:r w:rsidRPr="00491FCC">
        <w:rPr>
          <w:rFonts w:ascii="Times New Roman" w:hAnsi="Times New Roman"/>
          <w:b/>
          <w:sz w:val="32"/>
          <w:szCs w:val="28"/>
        </w:rPr>
        <w:t>Введение</w:t>
      </w:r>
    </w:p>
    <w:p w:rsidR="00B51604" w:rsidRPr="00C90855" w:rsidRDefault="00B51604" w:rsidP="00B51604">
      <w:pPr>
        <w:pStyle w:val="a4"/>
        <w:rPr>
          <w:rFonts w:ascii="Times New Roman" w:hAnsi="Times New Roman"/>
          <w:b/>
          <w:i/>
          <w:sz w:val="28"/>
          <w:szCs w:val="28"/>
        </w:rPr>
      </w:pPr>
    </w:p>
    <w:p w:rsidR="00B51604" w:rsidRPr="00C90855" w:rsidRDefault="00DF40D2" w:rsidP="00DF40D2">
      <w:pPr>
        <w:pStyle w:val="a4"/>
        <w:jc w:val="both"/>
        <w:rPr>
          <w:rFonts w:ascii="Times New Roman" w:hAnsi="Times New Roman"/>
          <w:b/>
          <w:i/>
          <w:sz w:val="28"/>
          <w:szCs w:val="28"/>
        </w:rPr>
      </w:pPr>
      <w:r>
        <w:rPr>
          <w:rFonts w:ascii="Times New Roman" w:hAnsi="Times New Roman"/>
          <w:b/>
          <w:i/>
          <w:sz w:val="28"/>
          <w:szCs w:val="28"/>
        </w:rPr>
        <w:t>А</w:t>
      </w:r>
      <w:r w:rsidR="00B51604" w:rsidRPr="00C90855">
        <w:rPr>
          <w:rFonts w:ascii="Times New Roman" w:hAnsi="Times New Roman"/>
          <w:b/>
          <w:i/>
          <w:sz w:val="28"/>
          <w:szCs w:val="28"/>
        </w:rPr>
        <w:t xml:space="preserve">ктуальность </w:t>
      </w:r>
    </w:p>
    <w:p w:rsidR="00B51604" w:rsidRPr="008D3D97" w:rsidRDefault="00B51604" w:rsidP="00B51604">
      <w:pPr>
        <w:pStyle w:val="a4"/>
        <w:jc w:val="both"/>
        <w:rPr>
          <w:rFonts w:ascii="Times New Roman" w:hAnsi="Times New Roman"/>
          <w:sz w:val="28"/>
          <w:szCs w:val="28"/>
        </w:rPr>
      </w:pPr>
      <w:r w:rsidRPr="008D3D97">
        <w:rPr>
          <w:rFonts w:ascii="Times New Roman" w:hAnsi="Times New Roman"/>
          <w:sz w:val="28"/>
          <w:szCs w:val="28"/>
        </w:rPr>
        <w:t>Проблема приобщения детей дошкольного возраста к художественной литературе является одной из актуальных, так как, войдя в третье тысячелетие, общество соприкоснулось с проблемой  получением информации из общедоступных источников. В таком случае, страдают, прежде всего, дети, теряя связь с семейным чтение</w:t>
      </w:r>
      <w:r>
        <w:rPr>
          <w:rFonts w:ascii="Times New Roman" w:hAnsi="Times New Roman"/>
          <w:sz w:val="28"/>
          <w:szCs w:val="28"/>
        </w:rPr>
        <w:t>м</w:t>
      </w:r>
      <w:r w:rsidRPr="008D3D97">
        <w:rPr>
          <w:rFonts w:ascii="Times New Roman" w:hAnsi="Times New Roman"/>
          <w:sz w:val="28"/>
          <w:szCs w:val="28"/>
        </w:rPr>
        <w:t>. 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 И здесь огромное значение приобретает овладение народным наследием, естественным образом приобщающего ребенка к о</w:t>
      </w:r>
      <w:r>
        <w:rPr>
          <w:rFonts w:ascii="Times New Roman" w:hAnsi="Times New Roman"/>
          <w:sz w:val="28"/>
          <w:szCs w:val="28"/>
        </w:rPr>
        <w:t>сновам художественной литературы</w:t>
      </w:r>
      <w:r w:rsidRPr="008D3D97">
        <w:rPr>
          <w:rFonts w:ascii="Times New Roman" w:hAnsi="Times New Roman"/>
          <w:sz w:val="28"/>
          <w:szCs w:val="28"/>
        </w:rPr>
        <w:t>. По словам В.А. Сухомлинского, «чтение книг – тропинка, по которой умелый, умный, думающий воспитатель находит путь к сердцу ребенка».</w:t>
      </w:r>
    </w:p>
    <w:p w:rsidR="00B51604" w:rsidRPr="008D3D97" w:rsidRDefault="00B51604" w:rsidP="00B51604">
      <w:pPr>
        <w:pStyle w:val="a4"/>
        <w:jc w:val="both"/>
        <w:rPr>
          <w:rFonts w:ascii="Times New Roman" w:hAnsi="Times New Roman"/>
          <w:sz w:val="28"/>
          <w:szCs w:val="28"/>
        </w:rPr>
      </w:pPr>
      <w:proofErr w:type="gramStart"/>
      <w:r>
        <w:rPr>
          <w:rFonts w:ascii="Times New Roman" w:hAnsi="Times New Roman"/>
          <w:sz w:val="28"/>
          <w:szCs w:val="28"/>
        </w:rPr>
        <w:t>Обращение</w:t>
      </w:r>
      <w:r w:rsidRPr="008D3D97">
        <w:rPr>
          <w:rFonts w:ascii="Times New Roman" w:hAnsi="Times New Roman"/>
          <w:sz w:val="28"/>
          <w:szCs w:val="28"/>
        </w:rPr>
        <w:t xml:space="preserve"> к проблеме приобщения детей дошкольного возраста к художественной литературе</w:t>
      </w:r>
      <w:r>
        <w:rPr>
          <w:rFonts w:ascii="Times New Roman" w:hAnsi="Times New Roman"/>
          <w:sz w:val="28"/>
          <w:szCs w:val="28"/>
        </w:rPr>
        <w:t>,</w:t>
      </w:r>
      <w:r w:rsidRPr="008D3D97">
        <w:rPr>
          <w:rFonts w:ascii="Times New Roman" w:hAnsi="Times New Roman"/>
          <w:sz w:val="28"/>
          <w:szCs w:val="28"/>
        </w:rPr>
        <w:t xml:space="preserve"> как средство развитие речи, обусловлено рядом причин: во-первых, как показал анализ практики приобщения детей к художественной литературе, в воспитании дошкольников знакомство с художественной литературой используется в недостаточном объёме, а также затронут только её поверхностный пласт; во-вторых, возникает общественная потребность в сохранении и передачи семейного чтения;</w:t>
      </w:r>
      <w:proofErr w:type="gramEnd"/>
      <w:r w:rsidRPr="008D3D97">
        <w:rPr>
          <w:rFonts w:ascii="Times New Roman" w:hAnsi="Times New Roman"/>
          <w:sz w:val="28"/>
          <w:szCs w:val="28"/>
        </w:rPr>
        <w:t xml:space="preserve"> в-третьих, воспитание дошкольников художественной литературой не только несёт им радость, эмоциональный и творческий подъём, но и становится неотъемлемой частью русского литературного языка.</w:t>
      </w:r>
    </w:p>
    <w:p w:rsidR="00B51604" w:rsidRPr="008D3D97" w:rsidRDefault="00B51604" w:rsidP="00B51604">
      <w:pPr>
        <w:pStyle w:val="a4"/>
        <w:jc w:val="both"/>
        <w:rPr>
          <w:rFonts w:ascii="Times New Roman" w:hAnsi="Times New Roman"/>
          <w:sz w:val="28"/>
          <w:szCs w:val="28"/>
        </w:rPr>
      </w:pPr>
      <w:r w:rsidRPr="008D3D97">
        <w:rPr>
          <w:rFonts w:ascii="Times New Roman" w:hAnsi="Times New Roman"/>
          <w:sz w:val="28"/>
          <w:szCs w:val="28"/>
        </w:rPr>
        <w:t>В работе с детьми о</w:t>
      </w:r>
      <w:r>
        <w:rPr>
          <w:rFonts w:ascii="Times New Roman" w:hAnsi="Times New Roman"/>
          <w:sz w:val="28"/>
          <w:szCs w:val="28"/>
        </w:rPr>
        <w:t xml:space="preserve">собое значение имеет – </w:t>
      </w:r>
      <w:r w:rsidRPr="008D3D97">
        <w:rPr>
          <w:rFonts w:ascii="Times New Roman" w:hAnsi="Times New Roman"/>
          <w:sz w:val="28"/>
          <w:szCs w:val="28"/>
        </w:rPr>
        <w:t>обращение к художественной литературе. Дошедшие из глубины веков потешки, заклички, приговорки, прибаутки, перевертыши и т.д., наилучшим образом открывают и объясняют  ребенку жизнь общества и природы, мир человеческих чувств и взаи</w:t>
      </w:r>
      <w:r>
        <w:rPr>
          <w:rFonts w:ascii="Times New Roman" w:hAnsi="Times New Roman"/>
          <w:sz w:val="28"/>
          <w:szCs w:val="28"/>
        </w:rPr>
        <w:t>моотношений. Художественная литература</w:t>
      </w:r>
      <w:r w:rsidRPr="008D3D97">
        <w:rPr>
          <w:rFonts w:ascii="Times New Roman" w:hAnsi="Times New Roman"/>
          <w:sz w:val="28"/>
          <w:szCs w:val="28"/>
        </w:rPr>
        <w:t xml:space="preserve"> развивает мышление и  воображение ребенка, обогащает его эмоции.</w:t>
      </w:r>
    </w:p>
    <w:p w:rsidR="00B51604" w:rsidRDefault="00B51604" w:rsidP="00B51604">
      <w:pPr>
        <w:pStyle w:val="a4"/>
        <w:jc w:val="both"/>
        <w:rPr>
          <w:rFonts w:ascii="Times New Roman" w:hAnsi="Times New Roman"/>
          <w:sz w:val="28"/>
          <w:szCs w:val="28"/>
        </w:rPr>
      </w:pPr>
      <w:r w:rsidRPr="008D3D97">
        <w:rPr>
          <w:rFonts w:ascii="Times New Roman" w:hAnsi="Times New Roman"/>
          <w:sz w:val="28"/>
          <w:szCs w:val="28"/>
        </w:rPr>
        <w:t xml:space="preserve">Ценность чтения художественной литературы в том, что с её помощью взрослый легко устанавливает эмоциональный контакт с ребенком. Отношение к художественной литературе как к культурной ценности устного </w:t>
      </w:r>
      <w:r w:rsidRPr="008D3D97">
        <w:rPr>
          <w:rFonts w:ascii="Times New Roman" w:hAnsi="Times New Roman"/>
          <w:sz w:val="28"/>
          <w:szCs w:val="28"/>
        </w:rPr>
        <w:lastRenderedPageBreak/>
        <w:t>творчества явл</w:t>
      </w:r>
      <w:r w:rsidR="002E55CB">
        <w:rPr>
          <w:rFonts w:ascii="Times New Roman" w:hAnsi="Times New Roman"/>
          <w:sz w:val="28"/>
          <w:szCs w:val="28"/>
        </w:rPr>
        <w:t xml:space="preserve">яется определяющей позицией данной </w:t>
      </w:r>
      <w:r>
        <w:rPr>
          <w:rFonts w:ascii="Times New Roman" w:hAnsi="Times New Roman"/>
          <w:sz w:val="28"/>
          <w:szCs w:val="28"/>
        </w:rPr>
        <w:t>работы. Изучению</w:t>
      </w:r>
      <w:r w:rsidRPr="008D3D97">
        <w:rPr>
          <w:rFonts w:ascii="Times New Roman" w:hAnsi="Times New Roman"/>
          <w:sz w:val="28"/>
          <w:szCs w:val="28"/>
        </w:rPr>
        <w:t xml:space="preserve"> данного вопроса посвящено много работ</w:t>
      </w:r>
      <w:r w:rsidR="00B76E9B">
        <w:rPr>
          <w:rFonts w:ascii="Times New Roman" w:hAnsi="Times New Roman"/>
          <w:sz w:val="28"/>
          <w:szCs w:val="28"/>
        </w:rPr>
        <w:t>. Н</w:t>
      </w:r>
      <w:r w:rsidRPr="008D3D97">
        <w:rPr>
          <w:rFonts w:ascii="Times New Roman" w:hAnsi="Times New Roman"/>
          <w:sz w:val="28"/>
          <w:szCs w:val="28"/>
        </w:rPr>
        <w:t xml:space="preserve">апример, </w:t>
      </w:r>
      <w:r>
        <w:rPr>
          <w:rFonts w:ascii="Times New Roman" w:hAnsi="Times New Roman"/>
          <w:sz w:val="28"/>
          <w:szCs w:val="28"/>
        </w:rPr>
        <w:t>н</w:t>
      </w:r>
      <w:r w:rsidRPr="008D3D97">
        <w:rPr>
          <w:rFonts w:ascii="Times New Roman" w:hAnsi="Times New Roman"/>
          <w:sz w:val="28"/>
          <w:szCs w:val="28"/>
        </w:rPr>
        <w:t xml:space="preserve">а важность приобщения детей к красоте родного слова, развития культуры речи указывали </w:t>
      </w:r>
      <w:r>
        <w:rPr>
          <w:rFonts w:ascii="Times New Roman" w:hAnsi="Times New Roman"/>
          <w:sz w:val="28"/>
          <w:szCs w:val="28"/>
        </w:rPr>
        <w:t xml:space="preserve">педагоги, психологи, лингвисты </w:t>
      </w:r>
      <w:r w:rsidRPr="008D3D97">
        <w:rPr>
          <w:rFonts w:ascii="Times New Roman" w:hAnsi="Times New Roman"/>
          <w:sz w:val="28"/>
          <w:szCs w:val="28"/>
        </w:rPr>
        <w:t xml:space="preserve">К.Д. Ушинский, Е.И. Тихеева,  Е.А. Флерина, Л.С. Выготский, СЛ. Рубинштейн, А.В. Запорожец, А.А. Леонтьев, Ф.А. Сохин, А.М. </w:t>
      </w:r>
      <w:proofErr w:type="spellStart"/>
      <w:r w:rsidRPr="008D3D97">
        <w:rPr>
          <w:rFonts w:ascii="Times New Roman" w:hAnsi="Times New Roman"/>
          <w:sz w:val="28"/>
          <w:szCs w:val="28"/>
        </w:rPr>
        <w:t>Шахнарович</w:t>
      </w:r>
      <w:proofErr w:type="spellEnd"/>
      <w:r w:rsidRPr="008D3D97">
        <w:rPr>
          <w:rFonts w:ascii="Times New Roman" w:hAnsi="Times New Roman"/>
          <w:sz w:val="28"/>
          <w:szCs w:val="28"/>
        </w:rPr>
        <w:t>, Л.</w:t>
      </w:r>
      <w:r>
        <w:rPr>
          <w:rFonts w:ascii="Times New Roman" w:hAnsi="Times New Roman"/>
          <w:sz w:val="28"/>
          <w:szCs w:val="28"/>
        </w:rPr>
        <w:t xml:space="preserve">И. </w:t>
      </w:r>
      <w:proofErr w:type="spellStart"/>
      <w:r>
        <w:rPr>
          <w:rFonts w:ascii="Times New Roman" w:hAnsi="Times New Roman"/>
          <w:sz w:val="28"/>
          <w:szCs w:val="28"/>
        </w:rPr>
        <w:t>Айдарова</w:t>
      </w:r>
      <w:proofErr w:type="spellEnd"/>
      <w:r>
        <w:rPr>
          <w:rFonts w:ascii="Times New Roman" w:hAnsi="Times New Roman"/>
          <w:sz w:val="28"/>
          <w:szCs w:val="28"/>
        </w:rPr>
        <w:t xml:space="preserve"> и др.</w:t>
      </w:r>
    </w:p>
    <w:p w:rsidR="00B51604" w:rsidRDefault="00B51604" w:rsidP="00B51604">
      <w:pPr>
        <w:pStyle w:val="a4"/>
        <w:jc w:val="both"/>
        <w:rPr>
          <w:rFonts w:ascii="Times New Roman" w:hAnsi="Times New Roman"/>
          <w:sz w:val="28"/>
          <w:szCs w:val="28"/>
        </w:rPr>
      </w:pPr>
      <w:r w:rsidRPr="005D667F">
        <w:rPr>
          <w:rFonts w:ascii="Times New Roman" w:hAnsi="Times New Roman"/>
          <w:b/>
          <w:i/>
          <w:sz w:val="28"/>
          <w:szCs w:val="28"/>
        </w:rPr>
        <w:t>Новизна</w:t>
      </w:r>
      <w:r>
        <w:rPr>
          <w:rFonts w:ascii="Times New Roman" w:hAnsi="Times New Roman"/>
          <w:sz w:val="28"/>
          <w:szCs w:val="28"/>
        </w:rPr>
        <w:t xml:space="preserve"> данной работы состоит в том, что я предлагаю качественно изменить отношение к художественной литературе для формирования у детей дошкольного возраста интереса к устному творчеству. Данную работу можно считать поисково-изобретательской, поскольку в ней предлагается новый взгляд на использование художественной литературы в работе с детьми дошкольного возраста.</w:t>
      </w:r>
    </w:p>
    <w:p w:rsidR="00B51604" w:rsidRPr="00AD186F" w:rsidRDefault="00B51604" w:rsidP="00B51604">
      <w:pPr>
        <w:pStyle w:val="a4"/>
        <w:jc w:val="center"/>
        <w:rPr>
          <w:rFonts w:ascii="Times New Roman" w:hAnsi="Times New Roman"/>
          <w:b/>
          <w:color w:val="E36C0A"/>
          <w:sz w:val="28"/>
          <w:szCs w:val="28"/>
        </w:rPr>
      </w:pPr>
      <w:r w:rsidRPr="00AD186F">
        <w:rPr>
          <w:rFonts w:ascii="Times New Roman" w:hAnsi="Times New Roman"/>
          <w:b/>
          <w:color w:val="E36C0A"/>
          <w:sz w:val="28"/>
          <w:szCs w:val="28"/>
        </w:rPr>
        <w:t>Погружая детей в волшебный мир литературы, я стремлюсь к достижению поставленной цели:</w:t>
      </w:r>
    </w:p>
    <w:p w:rsidR="00B51604" w:rsidRDefault="002E55CB" w:rsidP="00B51604">
      <w:pPr>
        <w:pStyle w:val="a4"/>
        <w:jc w:val="center"/>
        <w:rPr>
          <w:rFonts w:ascii="Times New Roman" w:hAnsi="Times New Roman"/>
          <w:sz w:val="28"/>
          <w:szCs w:val="28"/>
          <w:u w:val="single"/>
        </w:rPr>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93" o:spid="_x0000_s1026" type="#_x0000_t97" style="position:absolute;left:0;text-align:left;margin-left:70.25pt;margin-top:9.7pt;width:328pt;height:138.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" fillcolor="#9eeaff" strokecolor="#46aac5">
            <v:fill color2="#e4f9ff" rotate="t" angle="180" colors="0 #9eeaff;22938f #bbefff;1 #e4f9ff" focus="100%" type="gradient"/>
            <v:shadow on="t" color="black" opacity="24903f" origin=",.5" offset="0,.55556mm"/>
            <v:path arrowok="t"/>
          </v:shape>
        </w:pict>
      </w:r>
    </w:p>
    <w:p w:rsidR="00B51604" w:rsidRPr="006416FC" w:rsidRDefault="00B51604" w:rsidP="00B51604">
      <w:pPr>
        <w:pStyle w:val="a4"/>
        <w:jc w:val="center"/>
        <w:rPr>
          <w:rFonts w:ascii="Times New Roman" w:hAnsi="Times New Roman"/>
          <w:sz w:val="28"/>
          <w:szCs w:val="28"/>
        </w:rPr>
      </w:pPr>
    </w:p>
    <w:p w:rsidR="00B51604" w:rsidRPr="008D3D97" w:rsidRDefault="002E55CB" w:rsidP="00B51604">
      <w:pPr>
        <w:pStyle w:val="a4"/>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Поле 92" o:spid="_x0000_s1039" type="#_x0000_t202" style="position:absolute;left:0;text-align:left;margin-left:93.95pt;margin-top:5.8pt;width:286pt;height:12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" filled="f" stroked="f">
            <v:path arrowok="t"/>
            <v:textbox>
              <w:txbxContent>
                <w:p w:rsidR="00B51604" w:rsidRPr="00491FCC" w:rsidRDefault="00B51604" w:rsidP="00B51604">
                  <w:pPr>
                    <w:pStyle w:val="a4"/>
                    <w:jc w:val="center"/>
                    <w:rPr>
                      <w:rFonts w:ascii="Times New Roman" w:hAnsi="Times New Roman"/>
                      <w:noProof/>
                      <w:sz w:val="28"/>
                      <w:szCs w:val="32"/>
                    </w:rPr>
                  </w:pPr>
                  <w:r w:rsidRPr="00491FCC">
                    <w:rPr>
                      <w:rFonts w:ascii="Times New Roman" w:hAnsi="Times New Roman"/>
                      <w:noProof/>
                      <w:sz w:val="28"/>
                      <w:szCs w:val="32"/>
                    </w:rPr>
                    <w:t>разработка методики использование художественной литературы и применение ее на практике для формирования у детей дошкольного возраста правильной речи</w:t>
                  </w:r>
                </w:p>
              </w:txbxContent>
            </v:textbox>
          </v:shape>
        </w:pict>
      </w:r>
    </w:p>
    <w:p w:rsidR="00B51604" w:rsidRDefault="00B51604" w:rsidP="00B51604">
      <w:pPr>
        <w:pStyle w:val="a4"/>
        <w:rPr>
          <w:rFonts w:ascii="Times New Roman" w:hAnsi="Times New Roman"/>
          <w:sz w:val="28"/>
          <w:szCs w:val="28"/>
        </w:rPr>
      </w:pPr>
    </w:p>
    <w:p w:rsidR="00B51604" w:rsidRPr="006416FC" w:rsidRDefault="00B51604" w:rsidP="00B51604">
      <w:pPr>
        <w:spacing w:line="240" w:lineRule="auto"/>
      </w:pPr>
    </w:p>
    <w:p w:rsidR="00B51604" w:rsidRPr="006416FC" w:rsidRDefault="00B51604" w:rsidP="00B51604">
      <w:pPr>
        <w:spacing w:line="240" w:lineRule="auto"/>
      </w:pPr>
    </w:p>
    <w:p w:rsidR="00B51604" w:rsidRPr="006416FC" w:rsidRDefault="00B51604" w:rsidP="00B51604">
      <w:pPr>
        <w:spacing w:line="240" w:lineRule="auto"/>
      </w:pPr>
    </w:p>
    <w:p w:rsidR="00B51604" w:rsidRPr="006416FC" w:rsidRDefault="00B51604" w:rsidP="00B51604">
      <w:pPr>
        <w:spacing w:line="240" w:lineRule="auto"/>
      </w:pPr>
    </w:p>
    <w:p w:rsidR="00B51604" w:rsidRPr="00625B38" w:rsidRDefault="00B51604" w:rsidP="00B51604">
      <w:pPr>
        <w:spacing w:line="240" w:lineRule="auto"/>
        <w:jc w:val="center"/>
      </w:pPr>
      <w:r>
        <w:rPr>
          <w:noProof/>
          <w:lang w:eastAsia="ru-RU"/>
        </w:rPr>
        <w:drawing>
          <wp:anchor distT="0" distB="0" distL="114300" distR="114300" simplePos="0" relativeHeight="251678720" behindDoc="1" locked="0" layoutInCell="1" allowOverlap="1">
            <wp:simplePos x="0" y="0"/>
            <wp:positionH relativeFrom="column">
              <wp:posOffset>-779780</wp:posOffset>
            </wp:positionH>
            <wp:positionV relativeFrom="paragraph">
              <wp:posOffset>119380</wp:posOffset>
            </wp:positionV>
            <wp:extent cx="7061200" cy="3148965"/>
            <wp:effectExtent l="0" t="0" r="0" b="0"/>
            <wp:wrapThrough wrapText="bothSides">
              <wp:wrapPolygon edited="0">
                <wp:start x="7226" y="1437"/>
                <wp:lineTo x="2855" y="3659"/>
                <wp:lineTo x="1457" y="3789"/>
                <wp:lineTo x="641" y="4574"/>
                <wp:lineTo x="641" y="5880"/>
                <wp:lineTo x="874" y="7971"/>
                <wp:lineTo x="1224" y="12152"/>
                <wp:lineTo x="1457" y="14243"/>
                <wp:lineTo x="1632" y="16334"/>
                <wp:lineTo x="1865" y="18425"/>
                <wp:lineTo x="2040" y="20777"/>
                <wp:lineTo x="7284" y="21430"/>
                <wp:lineTo x="8741" y="21430"/>
                <wp:lineTo x="9557" y="21430"/>
                <wp:lineTo x="11771" y="21430"/>
                <wp:lineTo x="19755" y="20777"/>
                <wp:lineTo x="19929" y="18425"/>
                <wp:lineTo x="20163" y="16334"/>
                <wp:lineTo x="20512" y="12152"/>
                <wp:lineTo x="20745" y="10062"/>
                <wp:lineTo x="20920" y="7971"/>
                <wp:lineTo x="21153" y="5880"/>
                <wp:lineTo x="21212" y="4966"/>
                <wp:lineTo x="19755" y="4051"/>
                <wp:lineTo x="17773" y="3789"/>
                <wp:lineTo x="17832" y="2875"/>
                <wp:lineTo x="13578" y="1829"/>
                <wp:lineTo x="8683" y="1437"/>
                <wp:lineTo x="7226" y="1437"/>
              </wp:wrapPolygon>
            </wp:wrapThrough>
            <wp:docPr id="90" name="Рисунок 90" descr="3d45eb0b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d45eb0b9f3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061200" cy="3148965"/>
                    </a:xfrm>
                    <a:prstGeom prst="rect">
                      <a:avLst/>
                    </a:prstGeom>
                    <a:noFill/>
                  </pic:spPr>
                </pic:pic>
              </a:graphicData>
            </a:graphic>
          </wp:anchor>
        </w:drawing>
      </w:r>
      <w:r w:rsidRPr="000A6452">
        <w:rPr>
          <w:rFonts w:ascii="Times New Roman" w:hAnsi="Times New Roman"/>
          <w:b/>
          <w:sz w:val="32"/>
          <w:szCs w:val="32"/>
          <w:u w:val="single"/>
        </w:rPr>
        <w:t>Задачи</w:t>
      </w:r>
      <w:r w:rsidRPr="005D667F">
        <w:rPr>
          <w:rFonts w:ascii="Times New Roman" w:hAnsi="Times New Roman"/>
          <w:b/>
          <w:sz w:val="32"/>
          <w:szCs w:val="32"/>
        </w:rPr>
        <w:t>:</w:t>
      </w:r>
    </w:p>
    <w:p w:rsidR="00B51604" w:rsidRDefault="002E55CB" w:rsidP="00B51604">
      <w:pPr>
        <w:tabs>
          <w:tab w:val="left" w:pos="1460"/>
        </w:tabs>
        <w:spacing w:line="240" w:lineRule="auto"/>
        <w:rPr>
          <w:rFonts w:ascii="Times New Roman" w:hAnsi="Times New Roman"/>
          <w:sz w:val="32"/>
          <w:szCs w:val="32"/>
        </w:rPr>
      </w:pPr>
      <w:r>
        <w:rPr>
          <w:noProof/>
          <w:lang w:eastAsia="ru-RU"/>
        </w:rPr>
        <w:pict>
          <v:shape id="Поле 89" o:spid="_x0000_s1027" type="#_x0000_t202" style="position:absolute;margin-left:228.95pt;margin-top:55.1pt;width:223pt;height: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" filled="f" stroked="f">
            <v:path arrowok="t"/>
            <v:textbox>
              <w:txbxContent>
                <w:p w:rsidR="00B51604" w:rsidRPr="00665406" w:rsidRDefault="00B51604" w:rsidP="00B51604">
                  <w:pPr>
                    <w:jc w:val="center"/>
                    <w:rPr>
                      <w:rFonts w:ascii="Times New Roman" w:hAnsi="Times New Roman"/>
                      <w:b/>
                      <w:noProof/>
                      <w:sz w:val="28"/>
                      <w:szCs w:val="28"/>
                    </w:rPr>
                  </w:pPr>
                  <w:r w:rsidRPr="00665406">
                    <w:rPr>
                      <w:rFonts w:ascii="Times New Roman" w:hAnsi="Times New Roman"/>
                      <w:b/>
                      <w:iCs/>
                      <w:sz w:val="28"/>
                      <w:szCs w:val="28"/>
                    </w:rPr>
                    <w:t>2. З</w:t>
                  </w:r>
                  <w:r w:rsidRPr="00665406">
                    <w:rPr>
                      <w:rFonts w:ascii="Times New Roman" w:hAnsi="Times New Roman"/>
                      <w:b/>
                      <w:sz w:val="28"/>
                      <w:szCs w:val="28"/>
                    </w:rPr>
                    <w:t>акрепление и развитие у детей навыков речевого общения, речевой коммуникации.</w:t>
                  </w:r>
                </w:p>
              </w:txbxContent>
            </v:textbox>
          </v:shape>
        </w:pict>
      </w:r>
      <w:r>
        <w:rPr>
          <w:noProof/>
          <w:lang w:eastAsia="ru-RU"/>
        </w:rPr>
        <w:pict>
          <v:shape id="Поле 88" o:spid="_x0000_s1028" type="#_x0000_t202" style="position:absolute;margin-left:-22.8pt;margin-top:29.4pt;width:229pt;height:16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" filled="f" stroked="f">
            <v:path arrowok="t"/>
            <v:textbox>
              <w:txbxContent>
                <w:p w:rsidR="00B51604" w:rsidRPr="00665406" w:rsidRDefault="00B51604" w:rsidP="00B51604">
                  <w:pPr>
                    <w:pStyle w:val="a4"/>
                    <w:numPr>
                      <w:ilvl w:val="0"/>
                      <w:numId w:val="9"/>
                    </w:numPr>
                    <w:jc w:val="center"/>
                    <w:rPr>
                      <w:rFonts w:ascii="Times New Roman" w:hAnsi="Times New Roman"/>
                      <w:b/>
                      <w:sz w:val="28"/>
                      <w:szCs w:val="28"/>
                    </w:rPr>
                  </w:pPr>
                  <w:r w:rsidRPr="00665406">
                    <w:rPr>
                      <w:rFonts w:ascii="Times New Roman" w:hAnsi="Times New Roman"/>
                      <w:b/>
                      <w:sz w:val="28"/>
                      <w:szCs w:val="28"/>
                    </w:rPr>
                    <w:t>Провести анализ научно-методической и психолого-педагогической литературы по проблеме художественная литература как средство развитие речи детей дошкольного возраста.</w:t>
                  </w:r>
                </w:p>
                <w:p w:rsidR="00B51604" w:rsidRPr="00665406" w:rsidRDefault="00B51604" w:rsidP="00B51604">
                  <w:pPr>
                    <w:jc w:val="center"/>
                    <w:rPr>
                      <w:rFonts w:ascii="Times New Roman" w:hAnsi="Times New Roman"/>
                      <w:noProof/>
                      <w:sz w:val="28"/>
                      <w:szCs w:val="28"/>
                    </w:rPr>
                  </w:pPr>
                </w:p>
              </w:txbxContent>
            </v:textbox>
          </v:shape>
        </w:pict>
      </w:r>
    </w:p>
    <w:p w:rsidR="00B51604" w:rsidRDefault="00B51604" w:rsidP="00B51604">
      <w:pPr>
        <w:tabs>
          <w:tab w:val="left" w:pos="1460"/>
        </w:tabs>
        <w:spacing w:line="240" w:lineRule="auto"/>
        <w:rPr>
          <w:rFonts w:ascii="Times New Roman" w:hAnsi="Times New Roman"/>
          <w:sz w:val="32"/>
          <w:szCs w:val="32"/>
        </w:rPr>
      </w:pPr>
      <w:r>
        <w:rPr>
          <w:noProof/>
          <w:lang w:eastAsia="ru-RU"/>
        </w:rPr>
        <w:drawing>
          <wp:anchor distT="0" distB="0" distL="114300" distR="114300" simplePos="0" relativeHeight="251663360" behindDoc="0" locked="0" layoutInCell="1" allowOverlap="1">
            <wp:simplePos x="0" y="0"/>
            <wp:positionH relativeFrom="column">
              <wp:posOffset>-6565900</wp:posOffset>
            </wp:positionH>
            <wp:positionV relativeFrom="paragraph">
              <wp:posOffset>2046605</wp:posOffset>
            </wp:positionV>
            <wp:extent cx="7061200" cy="3148965"/>
            <wp:effectExtent l="0" t="0" r="0" b="0"/>
            <wp:wrapNone/>
            <wp:docPr id="87" name="Рисунок 87" descr="3d45eb0b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3d45eb0b9f3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061200" cy="3148965"/>
                    </a:xfrm>
                    <a:prstGeom prst="rect">
                      <a:avLst/>
                    </a:prstGeom>
                    <a:noFill/>
                  </pic:spPr>
                </pic:pic>
              </a:graphicData>
            </a:graphic>
          </wp:anchor>
        </w:drawing>
      </w:r>
      <w:r w:rsidR="002E55CB">
        <w:rPr>
          <w:noProof/>
          <w:lang w:eastAsia="ru-RU"/>
        </w:rPr>
        <w:pict>
          <v:shape id="Поле 86" o:spid="_x0000_s1029" type="#_x0000_t202" style="position:absolute;margin-left:-468.55pt;margin-top:226.45pt;width:223pt;height:12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" filled="f" stroked="f">
            <v:path arrowok="t"/>
            <v:textbox>
              <w:txbxContent>
                <w:p w:rsidR="00B51604" w:rsidRPr="00665406" w:rsidRDefault="00B51604" w:rsidP="00B51604">
                  <w:pPr>
                    <w:jc w:val="center"/>
                    <w:rPr>
                      <w:rFonts w:ascii="Times New Roman" w:hAnsi="Times New Roman"/>
                      <w:b/>
                      <w:noProof/>
                      <w:sz w:val="28"/>
                      <w:szCs w:val="28"/>
                    </w:rPr>
                  </w:pPr>
                  <w:r w:rsidRPr="00665406">
                    <w:rPr>
                      <w:rFonts w:ascii="Times New Roman" w:hAnsi="Times New Roman"/>
                      <w:b/>
                      <w:iCs/>
                      <w:sz w:val="28"/>
                      <w:szCs w:val="28"/>
                    </w:rPr>
                    <w:t>3. Развитие навыков контроля и самоконтроля за построением связных высказываний.</w:t>
                  </w:r>
                </w:p>
              </w:txbxContent>
            </v:textbox>
          </v:shape>
        </w:pict>
      </w:r>
    </w:p>
    <w:p w:rsidR="00B51604" w:rsidRDefault="002E55CB" w:rsidP="00B51604">
      <w:pPr>
        <w:tabs>
          <w:tab w:val="left" w:pos="1460"/>
        </w:tabs>
        <w:spacing w:line="240" w:lineRule="auto"/>
        <w:rPr>
          <w:rFonts w:ascii="Times New Roman" w:hAnsi="Times New Roman"/>
          <w:sz w:val="32"/>
          <w:szCs w:val="32"/>
        </w:rPr>
      </w:pPr>
      <w:r>
        <w:rPr>
          <w:noProof/>
          <w:lang w:eastAsia="ru-RU"/>
        </w:rPr>
        <w:pict>
          <v:shape id="Поле 85" o:spid="_x0000_s1030" type="#_x0000_t202" style="position:absolute;margin-left:222.95pt;margin-top:2.35pt;width:229pt;height:16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" filled="f" stroked="f">
            <v:path arrowok="t"/>
            <v:textbox>
              <w:txbxContent>
                <w:p w:rsidR="00B51604" w:rsidRPr="00665406" w:rsidRDefault="00B51604" w:rsidP="00B51604">
                  <w:pPr>
                    <w:spacing w:before="100" w:beforeAutospacing="1" w:after="100" w:afterAutospacing="1" w:line="240" w:lineRule="auto"/>
                    <w:jc w:val="center"/>
                    <w:rPr>
                      <w:rFonts w:ascii="Times New Roman" w:hAnsi="Times New Roman"/>
                      <w:b/>
                      <w:sz w:val="28"/>
                      <w:szCs w:val="28"/>
                    </w:rPr>
                  </w:pPr>
                  <w:r w:rsidRPr="00665406">
                    <w:rPr>
                      <w:rFonts w:ascii="Times New Roman" w:hAnsi="Times New Roman"/>
                      <w:b/>
                      <w:sz w:val="28"/>
                      <w:szCs w:val="28"/>
                    </w:rPr>
                    <w:t>4. Целенаправленное воздействие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общения.</w:t>
                  </w:r>
                </w:p>
                <w:p w:rsidR="00B51604" w:rsidRPr="00665406" w:rsidRDefault="00B51604" w:rsidP="00B51604">
                  <w:pPr>
                    <w:jc w:val="center"/>
                    <w:rPr>
                      <w:rFonts w:ascii="Times New Roman" w:hAnsi="Times New Roman"/>
                      <w:noProof/>
                      <w:sz w:val="28"/>
                      <w:szCs w:val="28"/>
                    </w:rPr>
                  </w:pPr>
                </w:p>
              </w:txbxContent>
            </v:textbox>
          </v:shape>
        </w:pict>
      </w:r>
    </w:p>
    <w:p w:rsidR="00B51604" w:rsidRDefault="00B51604" w:rsidP="00B51604">
      <w:pPr>
        <w:tabs>
          <w:tab w:val="left" w:pos="1460"/>
        </w:tabs>
        <w:spacing w:line="240" w:lineRule="auto"/>
        <w:rPr>
          <w:rFonts w:ascii="Times New Roman" w:hAnsi="Times New Roman"/>
          <w:sz w:val="32"/>
          <w:szCs w:val="32"/>
        </w:rPr>
      </w:pPr>
    </w:p>
    <w:p w:rsidR="00B51604" w:rsidRDefault="00B51604" w:rsidP="00B51604">
      <w:pPr>
        <w:tabs>
          <w:tab w:val="left" w:pos="1460"/>
        </w:tabs>
        <w:spacing w:line="240" w:lineRule="auto"/>
        <w:rPr>
          <w:rFonts w:ascii="Times New Roman" w:hAnsi="Times New Roman"/>
          <w:sz w:val="32"/>
          <w:szCs w:val="32"/>
        </w:rPr>
      </w:pPr>
    </w:p>
    <w:p w:rsidR="00B51604" w:rsidRDefault="00B51604" w:rsidP="00B51604">
      <w:pPr>
        <w:tabs>
          <w:tab w:val="left" w:pos="1460"/>
        </w:tabs>
        <w:spacing w:line="240" w:lineRule="auto"/>
        <w:jc w:val="both"/>
        <w:rPr>
          <w:rFonts w:ascii="Times New Roman" w:hAnsi="Times New Roman"/>
          <w:b/>
          <w:i/>
          <w:sz w:val="28"/>
          <w:szCs w:val="28"/>
        </w:rPr>
      </w:pPr>
      <w:r w:rsidRPr="00B04F58">
        <w:rPr>
          <w:rFonts w:ascii="Times New Roman" w:hAnsi="Times New Roman"/>
          <w:b/>
          <w:i/>
          <w:sz w:val="28"/>
          <w:szCs w:val="28"/>
        </w:rPr>
        <w:lastRenderedPageBreak/>
        <w:t>Для реализации этих задач требуется соблюдение некоторых психолого-педагогических аспектов:</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Организация педагогического процесса по развитию речи через ознакомление детей с художественной литературой;</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Комплексный подход к освоению художественной литературы, сочетающий устное народное творчество и педагогические аспекты;</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Сотворчество детей и взрослых, её социальной востребованности;</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Создание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Предоставление детям возможности собственного решения по использованию эмоционального фона выбора книг в условиях работы с художественной литературой;</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Ориентированность на построение личностно-индивидуальных отношений взрослого и ребенка.</w:t>
      </w:r>
    </w:p>
    <w:p w:rsidR="00B51604" w:rsidRPr="00B04F58" w:rsidRDefault="00B51604" w:rsidP="00B51604">
      <w:pPr>
        <w:pStyle w:val="a4"/>
        <w:jc w:val="both"/>
        <w:rPr>
          <w:rFonts w:ascii="Times New Roman" w:hAnsi="Times New Roman"/>
          <w:sz w:val="28"/>
          <w:szCs w:val="28"/>
        </w:rPr>
      </w:pPr>
      <w:r w:rsidRPr="00B04F58">
        <w:rPr>
          <w:rFonts w:ascii="Times New Roman" w:hAnsi="Times New Roman"/>
          <w:sz w:val="28"/>
          <w:szCs w:val="28"/>
        </w:rPr>
        <w:t xml:space="preserve">      При выборе содержания художественной литературы, я учитываю индивидуальные особенности </w:t>
      </w:r>
      <w:r>
        <w:rPr>
          <w:rFonts w:ascii="Times New Roman" w:hAnsi="Times New Roman"/>
          <w:sz w:val="28"/>
          <w:szCs w:val="28"/>
        </w:rPr>
        <w:t xml:space="preserve">детей и </w:t>
      </w:r>
      <w:r w:rsidRPr="00B04F58">
        <w:rPr>
          <w:rFonts w:ascii="Times New Roman" w:hAnsi="Times New Roman"/>
          <w:sz w:val="28"/>
          <w:szCs w:val="28"/>
        </w:rPr>
        <w:t>их развити</w:t>
      </w:r>
      <w:r>
        <w:rPr>
          <w:rFonts w:ascii="Times New Roman" w:hAnsi="Times New Roman"/>
          <w:sz w:val="28"/>
          <w:szCs w:val="28"/>
        </w:rPr>
        <w:t>е</w:t>
      </w:r>
      <w:r w:rsidRPr="00B04F58">
        <w:rPr>
          <w:rFonts w:ascii="Times New Roman" w:hAnsi="Times New Roman"/>
          <w:sz w:val="28"/>
          <w:szCs w:val="28"/>
        </w:rPr>
        <w:t>, а также жизненный опыт дошкольников. Известно, что ребенок проявляет интерес к той или иной книге, если она ему интересна. Привлекая детей к чтению художественной литературы, я обращаю внимание на степень знакомства семьи с традиционным устным народным творчеством.</w:t>
      </w:r>
    </w:p>
    <w:p w:rsidR="00B51604" w:rsidRPr="004E187E" w:rsidRDefault="00B51604" w:rsidP="00B51604">
      <w:pPr>
        <w:pStyle w:val="a4"/>
        <w:jc w:val="both"/>
        <w:rPr>
          <w:rFonts w:ascii="Times New Roman" w:hAnsi="Times New Roman"/>
          <w:noProof/>
          <w:sz w:val="28"/>
          <w:szCs w:val="28"/>
          <w:lang w:eastAsia="ru-RU"/>
        </w:rPr>
      </w:pPr>
      <w:r w:rsidRPr="00B04F58">
        <w:rPr>
          <w:rFonts w:ascii="Times New Roman" w:hAnsi="Times New Roman"/>
          <w:sz w:val="28"/>
          <w:szCs w:val="28"/>
        </w:rPr>
        <w:t>С этой целью мной была проведена большая работа</w:t>
      </w:r>
      <w:r>
        <w:rPr>
          <w:rFonts w:ascii="Times New Roman" w:hAnsi="Times New Roman"/>
          <w:sz w:val="28"/>
          <w:szCs w:val="28"/>
        </w:rPr>
        <w:t xml:space="preserve">: родительские собрания - </w:t>
      </w:r>
      <w:r w:rsidRPr="00665406">
        <w:rPr>
          <w:rFonts w:ascii="Times New Roman" w:hAnsi="Times New Roman"/>
          <w:sz w:val="28"/>
          <w:szCs w:val="28"/>
        </w:rPr>
        <w:t>«Волшебный мир книги»</w:t>
      </w:r>
      <w:r>
        <w:rPr>
          <w:rFonts w:ascii="Times New Roman" w:hAnsi="Times New Roman"/>
          <w:sz w:val="28"/>
          <w:szCs w:val="28"/>
        </w:rPr>
        <w:t>, «</w:t>
      </w:r>
      <w:r w:rsidRPr="00665406">
        <w:rPr>
          <w:rFonts w:ascii="Times New Roman" w:hAnsi="Times New Roman"/>
          <w:sz w:val="28"/>
          <w:szCs w:val="28"/>
        </w:rPr>
        <w:t xml:space="preserve">Книга – </w:t>
      </w:r>
      <w:r>
        <w:rPr>
          <w:rFonts w:ascii="Times New Roman" w:hAnsi="Times New Roman"/>
          <w:sz w:val="28"/>
          <w:szCs w:val="28"/>
        </w:rPr>
        <w:t>твой друг, без нее как без рук»,</w:t>
      </w:r>
      <w:r>
        <w:t xml:space="preserve"> «</w:t>
      </w:r>
      <w:r w:rsidRPr="003C7928">
        <w:rPr>
          <w:rFonts w:ascii="Times New Roman" w:hAnsi="Times New Roman"/>
          <w:sz w:val="28"/>
          <w:szCs w:val="28"/>
        </w:rPr>
        <w:t>О воспитании у детей интереса к чтению</w:t>
      </w:r>
      <w:r>
        <w:rPr>
          <w:rFonts w:ascii="Times New Roman" w:hAnsi="Times New Roman"/>
          <w:sz w:val="28"/>
          <w:szCs w:val="28"/>
        </w:rPr>
        <w:t xml:space="preserve">»; </w:t>
      </w:r>
      <w:r w:rsidRPr="00B04F58">
        <w:rPr>
          <w:rFonts w:ascii="Times New Roman" w:hAnsi="Times New Roman"/>
          <w:sz w:val="28"/>
          <w:szCs w:val="28"/>
        </w:rPr>
        <w:t>консультации</w:t>
      </w:r>
      <w:r>
        <w:rPr>
          <w:rFonts w:ascii="Times New Roman" w:hAnsi="Times New Roman"/>
          <w:sz w:val="28"/>
          <w:szCs w:val="28"/>
        </w:rPr>
        <w:t xml:space="preserve"> - </w:t>
      </w:r>
      <w:r w:rsidRPr="003C7928">
        <w:rPr>
          <w:rFonts w:ascii="Times New Roman" w:hAnsi="Times New Roman"/>
          <w:sz w:val="28"/>
          <w:szCs w:val="28"/>
        </w:rPr>
        <w:t>«Положи твоё сердце у чтения»</w:t>
      </w:r>
      <w:r>
        <w:rPr>
          <w:rFonts w:ascii="Times New Roman" w:hAnsi="Times New Roman"/>
          <w:sz w:val="28"/>
          <w:szCs w:val="28"/>
        </w:rPr>
        <w:t xml:space="preserve">, </w:t>
      </w:r>
      <w:r w:rsidRPr="003C7928">
        <w:rPr>
          <w:rFonts w:ascii="Times New Roman" w:hAnsi="Times New Roman"/>
          <w:sz w:val="28"/>
          <w:szCs w:val="28"/>
        </w:rPr>
        <w:t>«Ребёнок и книга»</w:t>
      </w:r>
      <w:r>
        <w:rPr>
          <w:rFonts w:ascii="Times New Roman" w:hAnsi="Times New Roman"/>
          <w:sz w:val="28"/>
          <w:szCs w:val="28"/>
        </w:rPr>
        <w:t>; мастер-класс «Изготовим книжку малышку своими руками»;</w:t>
      </w:r>
      <w:r w:rsidRPr="00B04F58">
        <w:rPr>
          <w:rFonts w:ascii="Times New Roman" w:hAnsi="Times New Roman"/>
          <w:sz w:val="28"/>
          <w:szCs w:val="28"/>
        </w:rPr>
        <w:t xml:space="preserve"> анке</w:t>
      </w:r>
      <w:r>
        <w:rPr>
          <w:rFonts w:ascii="Times New Roman" w:hAnsi="Times New Roman"/>
          <w:sz w:val="28"/>
          <w:szCs w:val="28"/>
        </w:rPr>
        <w:t>тирование – «Традиции семейного чтения», «Книга в жизни вашего ребёнка», «П</w:t>
      </w:r>
      <w:r w:rsidRPr="004E187E">
        <w:rPr>
          <w:rFonts w:ascii="Times New Roman" w:hAnsi="Times New Roman"/>
          <w:sz w:val="28"/>
          <w:szCs w:val="28"/>
        </w:rPr>
        <w:t>риобщение детей к детской художественной литературе»</w:t>
      </w:r>
      <w:r>
        <w:rPr>
          <w:rFonts w:ascii="Times New Roman" w:hAnsi="Times New Roman"/>
          <w:sz w:val="28"/>
          <w:szCs w:val="28"/>
        </w:rPr>
        <w:t xml:space="preserve"> – направленные</w:t>
      </w:r>
      <w:r w:rsidRPr="00B04F58">
        <w:rPr>
          <w:rFonts w:ascii="Times New Roman" w:hAnsi="Times New Roman"/>
          <w:sz w:val="28"/>
          <w:szCs w:val="28"/>
        </w:rPr>
        <w:t xml:space="preserve"> на приобщение детей к истокам художественной литературы, пробуждению чувства любви, уважения, сопричастности к прошлому, настоящему и будущему.</w:t>
      </w:r>
      <w:r w:rsidRPr="004E187E">
        <w:rPr>
          <w:rFonts w:ascii="Times New Roman" w:hAnsi="Times New Roman"/>
          <w:noProof/>
          <w:sz w:val="28"/>
          <w:szCs w:val="28"/>
          <w:lang w:eastAsia="ru-RU"/>
        </w:rPr>
        <w:t xml:space="preserve">Привлекая родителей к </w:t>
      </w:r>
      <w:r>
        <w:rPr>
          <w:rFonts w:ascii="Times New Roman" w:hAnsi="Times New Roman"/>
          <w:noProof/>
          <w:sz w:val="28"/>
          <w:szCs w:val="28"/>
          <w:lang w:eastAsia="ru-RU"/>
        </w:rPr>
        <w:t>семейному чтению с детьми, мною было предложено создать семейный клуб «Читай-ка» это стало новой эффективной</w:t>
      </w:r>
      <w:r w:rsidRPr="004E187E">
        <w:rPr>
          <w:rFonts w:ascii="Times New Roman" w:hAnsi="Times New Roman"/>
          <w:noProof/>
          <w:sz w:val="28"/>
          <w:szCs w:val="28"/>
          <w:lang w:eastAsia="ru-RU"/>
        </w:rPr>
        <w:t xml:space="preserve"> форм</w:t>
      </w:r>
      <w:r>
        <w:rPr>
          <w:rFonts w:ascii="Times New Roman" w:hAnsi="Times New Roman"/>
          <w:noProof/>
          <w:sz w:val="28"/>
          <w:szCs w:val="28"/>
          <w:lang w:eastAsia="ru-RU"/>
        </w:rPr>
        <w:t>ой работы</w:t>
      </w:r>
      <w:r w:rsidRPr="004E187E">
        <w:rPr>
          <w:rFonts w:ascii="Times New Roman" w:hAnsi="Times New Roman"/>
          <w:noProof/>
          <w:sz w:val="28"/>
          <w:szCs w:val="28"/>
          <w:lang w:eastAsia="ru-RU"/>
        </w:rPr>
        <w:t xml:space="preserve"> с семьей, которые дали бы возможность побудить интерес к жизн</w:t>
      </w:r>
      <w:r>
        <w:rPr>
          <w:rFonts w:ascii="Times New Roman" w:hAnsi="Times New Roman"/>
          <w:noProof/>
          <w:sz w:val="28"/>
          <w:szCs w:val="28"/>
          <w:lang w:eastAsia="ru-RU"/>
        </w:rPr>
        <w:t>и детей в дошкольном учреждении и</w:t>
      </w:r>
      <w:r w:rsidRPr="004E187E">
        <w:rPr>
          <w:rFonts w:ascii="Times New Roman" w:hAnsi="Times New Roman"/>
          <w:noProof/>
          <w:sz w:val="28"/>
          <w:szCs w:val="28"/>
          <w:lang w:eastAsia="ru-RU"/>
        </w:rPr>
        <w:t xml:space="preserve"> активизировать участие родителей</w:t>
      </w:r>
      <w:r>
        <w:rPr>
          <w:rFonts w:ascii="Times New Roman" w:hAnsi="Times New Roman"/>
          <w:noProof/>
          <w:sz w:val="28"/>
          <w:szCs w:val="28"/>
          <w:lang w:eastAsia="ru-RU"/>
        </w:rPr>
        <w:t>.</w:t>
      </w:r>
      <w:r w:rsidRPr="00C92223">
        <w:rPr>
          <w:rFonts w:ascii="Times New Roman" w:hAnsi="Times New Roman"/>
          <w:noProof/>
          <w:sz w:val="28"/>
          <w:szCs w:val="28"/>
          <w:lang w:eastAsia="ru-RU"/>
        </w:rPr>
        <w:t>Основными направлениями деяте</w:t>
      </w:r>
      <w:r>
        <w:rPr>
          <w:rFonts w:ascii="Times New Roman" w:hAnsi="Times New Roman"/>
          <w:noProof/>
          <w:sz w:val="28"/>
          <w:szCs w:val="28"/>
          <w:lang w:eastAsia="ru-RU"/>
        </w:rPr>
        <w:t xml:space="preserve">льности клуба являются оказание </w:t>
      </w:r>
      <w:r w:rsidRPr="00C92223">
        <w:rPr>
          <w:rFonts w:ascii="Times New Roman" w:hAnsi="Times New Roman"/>
          <w:noProof/>
          <w:sz w:val="28"/>
          <w:szCs w:val="28"/>
          <w:lang w:eastAsia="ru-RU"/>
        </w:rPr>
        <w:t xml:space="preserve">психолого-педагогичекой помощи родителям воспитанников, пропаганда </w:t>
      </w:r>
      <w:r>
        <w:rPr>
          <w:rFonts w:ascii="Times New Roman" w:hAnsi="Times New Roman"/>
          <w:noProof/>
          <w:sz w:val="28"/>
          <w:szCs w:val="28"/>
          <w:lang w:eastAsia="ru-RU"/>
        </w:rPr>
        <w:t>положительного опыта семейного чтения</w:t>
      </w:r>
      <w:r w:rsidRPr="00C92223">
        <w:rPr>
          <w:rFonts w:ascii="Times New Roman" w:hAnsi="Times New Roman"/>
          <w:noProof/>
          <w:sz w:val="28"/>
          <w:szCs w:val="28"/>
          <w:lang w:eastAsia="ru-RU"/>
        </w:rPr>
        <w:t>, повышение компетентности родителей в вопросах развития детей дошкольного возраста.</w:t>
      </w:r>
    </w:p>
    <w:p w:rsidR="00B51604" w:rsidRDefault="00B51604" w:rsidP="00B51604">
      <w:pPr>
        <w:pStyle w:val="a4"/>
        <w:jc w:val="both"/>
        <w:rPr>
          <w:rFonts w:ascii="Times New Roman" w:hAnsi="Times New Roman"/>
          <w:sz w:val="28"/>
          <w:szCs w:val="28"/>
        </w:rPr>
      </w:pPr>
      <w:r w:rsidRPr="00B04F58">
        <w:rPr>
          <w:rFonts w:ascii="Times New Roman" w:hAnsi="Times New Roman"/>
          <w:sz w:val="28"/>
          <w:szCs w:val="28"/>
        </w:rPr>
        <w:t>Вот уже на протяжении двух лет работая в этом направлении, я не перестаю анализировать ход своей деятельности, ведь в итоге, то чего я хочу достичь, это растить и воспитывать наших детей, в наших  традициях, прививая им знания об истоках, знакомя с художественной литературой, а не с поверхностным пластом.</w:t>
      </w:r>
    </w:p>
    <w:p w:rsidR="00B51604" w:rsidRDefault="00B51604" w:rsidP="00B51604">
      <w:pPr>
        <w:pStyle w:val="a4"/>
        <w:jc w:val="both"/>
        <w:rPr>
          <w:rFonts w:ascii="Times New Roman" w:hAnsi="Times New Roman"/>
          <w:sz w:val="28"/>
          <w:szCs w:val="28"/>
        </w:rPr>
      </w:pPr>
    </w:p>
    <w:p w:rsidR="00B51604" w:rsidRPr="00AD186F" w:rsidRDefault="00B51604" w:rsidP="00B51604">
      <w:pPr>
        <w:tabs>
          <w:tab w:val="left" w:pos="960"/>
        </w:tabs>
        <w:jc w:val="center"/>
        <w:rPr>
          <w:rFonts w:ascii="Times New Roman" w:hAnsi="Times New Roman"/>
          <w:b/>
          <w:noProof/>
          <w:color w:val="E36C0A"/>
          <w:sz w:val="32"/>
          <w:szCs w:val="32"/>
        </w:rPr>
      </w:pPr>
      <w:r w:rsidRPr="00AD186F">
        <w:rPr>
          <w:rFonts w:ascii="Times New Roman" w:hAnsi="Times New Roman"/>
          <w:b/>
          <w:noProof/>
          <w:color w:val="E36C0A"/>
          <w:sz w:val="32"/>
          <w:szCs w:val="32"/>
        </w:rPr>
        <w:lastRenderedPageBreak/>
        <w:t xml:space="preserve">Глава 1. Художественная литература в современном дошкольном </w:t>
      </w:r>
      <w:r>
        <w:rPr>
          <w:rFonts w:ascii="Times New Roman" w:hAnsi="Times New Roman"/>
          <w:b/>
          <w:noProof/>
          <w:color w:val="E36C0A"/>
          <w:sz w:val="32"/>
          <w:szCs w:val="32"/>
        </w:rPr>
        <w:t>образовательном учреждении</w:t>
      </w:r>
    </w:p>
    <w:p w:rsidR="00B51604" w:rsidRPr="00AD186F" w:rsidRDefault="00B51604" w:rsidP="00B51604">
      <w:pPr>
        <w:pStyle w:val="a3"/>
        <w:numPr>
          <w:ilvl w:val="1"/>
          <w:numId w:val="1"/>
        </w:numPr>
        <w:tabs>
          <w:tab w:val="left" w:pos="960"/>
        </w:tabs>
        <w:jc w:val="center"/>
        <w:rPr>
          <w:rFonts w:ascii="Times New Roman" w:hAnsi="Times New Roman"/>
          <w:b/>
          <w:noProof/>
          <w:color w:val="E36C0A"/>
          <w:sz w:val="32"/>
          <w:szCs w:val="32"/>
        </w:rPr>
      </w:pPr>
      <w:r w:rsidRPr="00AD186F">
        <w:rPr>
          <w:rFonts w:ascii="Times New Roman" w:hAnsi="Times New Roman"/>
          <w:b/>
          <w:noProof/>
          <w:color w:val="E36C0A"/>
          <w:sz w:val="32"/>
          <w:szCs w:val="32"/>
        </w:rPr>
        <w:t>Книг</w:t>
      </w:r>
      <w:r>
        <w:rPr>
          <w:rFonts w:ascii="Times New Roman" w:hAnsi="Times New Roman"/>
          <w:b/>
          <w:noProof/>
          <w:color w:val="E36C0A"/>
          <w:sz w:val="32"/>
          <w:szCs w:val="32"/>
        </w:rPr>
        <w:t>а и ее значение в жизни ребенка</w:t>
      </w:r>
    </w:p>
    <w:p w:rsidR="00B51604" w:rsidRPr="00EC5AA0" w:rsidRDefault="00B51604" w:rsidP="00B51604">
      <w:pPr>
        <w:pStyle w:val="a4"/>
        <w:jc w:val="both"/>
        <w:rPr>
          <w:rFonts w:ascii="Times New Roman" w:hAnsi="Times New Roman"/>
          <w:sz w:val="28"/>
          <w:szCs w:val="28"/>
        </w:rPr>
      </w:pPr>
      <w:r w:rsidRPr="00EC5AA0">
        <w:rPr>
          <w:rFonts w:ascii="Times New Roman" w:hAnsi="Times New Roman"/>
          <w:sz w:val="28"/>
          <w:szCs w:val="28"/>
        </w:rPr>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B51604" w:rsidRPr="00C90855" w:rsidRDefault="00B51604" w:rsidP="00B51604">
      <w:pPr>
        <w:pStyle w:val="a4"/>
        <w:jc w:val="both"/>
        <w:rPr>
          <w:rFonts w:ascii="Times New Roman" w:hAnsi="Times New Roman"/>
          <w:i/>
          <w:sz w:val="28"/>
          <w:szCs w:val="28"/>
        </w:rPr>
      </w:pPr>
      <w:r w:rsidRPr="00C90855">
        <w:rPr>
          <w:rFonts w:ascii="Times New Roman" w:hAnsi="Times New Roman"/>
          <w:b/>
          <w:i/>
          <w:sz w:val="28"/>
          <w:szCs w:val="28"/>
        </w:rPr>
        <w:t>Научившись сопереживать с героями художественных произведений, дети начинают замечать настроение близких и окружающих его людей.</w:t>
      </w:r>
      <w:r w:rsidRPr="00EC5AA0">
        <w:rPr>
          <w:rFonts w:ascii="Times New Roman" w:hAnsi="Times New Roman"/>
          <w:sz w:val="28"/>
          <w:szCs w:val="28"/>
        </w:rPr>
        <w:t>В них начинаю</w:t>
      </w:r>
      <w:r>
        <w:rPr>
          <w:rFonts w:ascii="Times New Roman" w:hAnsi="Times New Roman"/>
          <w:sz w:val="28"/>
          <w:szCs w:val="28"/>
        </w:rPr>
        <w:t xml:space="preserve">т пробуждаться гуманные чувства </w:t>
      </w:r>
      <w:r w:rsidRPr="00EC5AA0">
        <w:rPr>
          <w:rFonts w:ascii="Times New Roman" w:hAnsi="Times New Roman"/>
          <w:sz w:val="28"/>
          <w:szCs w:val="28"/>
        </w:rPr>
        <w:t>— способность проявить участие</w:t>
      </w:r>
      <w:r>
        <w:rPr>
          <w:rFonts w:ascii="Times New Roman" w:hAnsi="Times New Roman"/>
          <w:sz w:val="28"/>
          <w:szCs w:val="28"/>
        </w:rPr>
        <w:t xml:space="preserve"> в окружающей их жизни</w:t>
      </w:r>
      <w:r w:rsidRPr="00EC5AA0">
        <w:rPr>
          <w:rFonts w:ascii="Times New Roman" w:hAnsi="Times New Roman"/>
          <w:sz w:val="28"/>
          <w:szCs w:val="28"/>
        </w:rPr>
        <w:t>, доброта, протест против несправедливости. Это основа, на которой воспитывается принципиальность, честность, настоящая гражданственность. «Чувство предшествует знанию; кто не почувствовал истины, тот и не понял и не узн</w:t>
      </w:r>
      <w:r>
        <w:rPr>
          <w:rFonts w:ascii="Times New Roman" w:hAnsi="Times New Roman"/>
          <w:sz w:val="28"/>
          <w:szCs w:val="28"/>
        </w:rPr>
        <w:t xml:space="preserve">ал ее»,- писал В. Г. Белинский. </w:t>
      </w:r>
      <w:r w:rsidRPr="00EC5AA0">
        <w:rPr>
          <w:rFonts w:ascii="Times New Roman" w:hAnsi="Times New Roman"/>
          <w:sz w:val="28"/>
          <w:szCs w:val="28"/>
        </w:rPr>
        <w:t xml:space="preserve">Чувства ребенка развиваются в процессе усвоения им языка тех произведений, с которыми знакомит его воспитатель. </w:t>
      </w:r>
      <w:r w:rsidRPr="00C90855">
        <w:rPr>
          <w:rFonts w:ascii="Times New Roman" w:hAnsi="Times New Roman"/>
          <w:b/>
          <w:i/>
          <w:sz w:val="28"/>
          <w:szCs w:val="28"/>
        </w:rPr>
        <w:t>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535172" w:rsidRDefault="00535172" w:rsidP="00B51604">
      <w:pPr>
        <w:pStyle w:val="a4"/>
        <w:jc w:val="both"/>
        <w:rPr>
          <w:rFonts w:ascii="Times New Roman" w:hAnsi="Times New Roman"/>
          <w:b/>
          <w:i/>
          <w:sz w:val="28"/>
          <w:szCs w:val="28"/>
        </w:rPr>
      </w:pPr>
    </w:p>
    <w:p w:rsidR="00B51604" w:rsidRPr="00EC5AA0" w:rsidRDefault="00B51604" w:rsidP="00B51604">
      <w:pPr>
        <w:pStyle w:val="a4"/>
        <w:jc w:val="both"/>
        <w:rPr>
          <w:rFonts w:ascii="Times New Roman" w:hAnsi="Times New Roman"/>
          <w:sz w:val="28"/>
          <w:szCs w:val="28"/>
        </w:rPr>
      </w:pPr>
      <w:r w:rsidRPr="00C90855">
        <w:rPr>
          <w:rFonts w:ascii="Times New Roman" w:hAnsi="Times New Roman"/>
          <w:b/>
          <w:i/>
          <w:sz w:val="28"/>
          <w:szCs w:val="28"/>
        </w:rPr>
        <w:t>Знакомство ребенка с книгой в моей группе начиналось с миниатюр народного творчества — потешек, песен, затем он слушает народные сказки.</w:t>
      </w:r>
      <w:r w:rsidR="00B76E9B">
        <w:rPr>
          <w:rFonts w:ascii="Times New Roman" w:hAnsi="Times New Roman"/>
          <w:b/>
          <w:i/>
          <w:sz w:val="28"/>
          <w:szCs w:val="28"/>
        </w:rPr>
        <w:t xml:space="preserve"> </w:t>
      </w:r>
      <w:r w:rsidRPr="00EC5AA0">
        <w:rPr>
          <w:rFonts w:ascii="Times New Roman" w:hAnsi="Times New Roman"/>
          <w:sz w:val="28"/>
          <w:szCs w:val="28"/>
        </w:rPr>
        <w:t xml:space="preserve">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w:t>
      </w:r>
      <w:r>
        <w:rPr>
          <w:rFonts w:ascii="Times New Roman" w:hAnsi="Times New Roman"/>
          <w:sz w:val="28"/>
          <w:szCs w:val="28"/>
        </w:rPr>
        <w:t xml:space="preserve">стихи, рассказы, доступные ему. </w:t>
      </w:r>
      <w:r w:rsidRPr="00EC5AA0">
        <w:rPr>
          <w:rFonts w:ascii="Times New Roman" w:hAnsi="Times New Roman"/>
          <w:sz w:val="28"/>
          <w:szCs w:val="28"/>
        </w:rPr>
        <w:t xml:space="preserve">Народ — непревзойденный учитель речи детей. </w:t>
      </w:r>
      <w:proofErr w:type="gramStart"/>
      <w:r w:rsidRPr="00EC5AA0">
        <w:rPr>
          <w:rFonts w:ascii="Times New Roman" w:hAnsi="Times New Roman"/>
          <w:sz w:val="28"/>
          <w:szCs w:val="28"/>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EC5AA0">
        <w:rPr>
          <w:rFonts w:ascii="Times New Roman" w:hAnsi="Times New Roman"/>
          <w:sz w:val="28"/>
          <w:szCs w:val="28"/>
        </w:rPr>
        <w:t xml:space="preserve"> Например: «Был бык </w:t>
      </w:r>
      <w:proofErr w:type="spellStart"/>
      <w:r w:rsidRPr="00EC5AA0">
        <w:rPr>
          <w:rFonts w:ascii="Times New Roman" w:hAnsi="Times New Roman"/>
          <w:sz w:val="28"/>
          <w:szCs w:val="28"/>
        </w:rPr>
        <w:t>тупогуб</w:t>
      </w:r>
      <w:proofErr w:type="spellEnd"/>
      <w:r w:rsidRPr="00EC5AA0">
        <w:rPr>
          <w:rFonts w:ascii="Times New Roman" w:hAnsi="Times New Roman"/>
          <w:sz w:val="28"/>
          <w:szCs w:val="28"/>
        </w:rPr>
        <w:t xml:space="preserve">, </w:t>
      </w:r>
      <w:proofErr w:type="spellStart"/>
      <w:r w:rsidRPr="00EC5AA0">
        <w:rPr>
          <w:rFonts w:ascii="Times New Roman" w:hAnsi="Times New Roman"/>
          <w:sz w:val="28"/>
          <w:szCs w:val="28"/>
        </w:rPr>
        <w:t>тупогубенький</w:t>
      </w:r>
      <w:proofErr w:type="spellEnd"/>
      <w:r w:rsidRPr="00EC5AA0">
        <w:rPr>
          <w:rFonts w:ascii="Times New Roman" w:hAnsi="Times New Roman"/>
          <w:sz w:val="28"/>
          <w:szCs w:val="28"/>
        </w:rPr>
        <w:t xml:space="preserve"> бычок, у быка бела губа была тупа»; «Сшит колпак не по-колпаковски, надо его </w:t>
      </w:r>
      <w:proofErr w:type="spellStart"/>
      <w:r w:rsidRPr="00EC5AA0">
        <w:rPr>
          <w:rFonts w:ascii="Times New Roman" w:hAnsi="Times New Roman"/>
          <w:sz w:val="28"/>
          <w:szCs w:val="28"/>
        </w:rPr>
        <w:t>переколпаковать</w:t>
      </w:r>
      <w:proofErr w:type="spellEnd"/>
      <w:r w:rsidRPr="00EC5AA0">
        <w:rPr>
          <w:rFonts w:ascii="Times New Roman" w:hAnsi="Times New Roman"/>
          <w:sz w:val="28"/>
          <w:szCs w:val="28"/>
        </w:rPr>
        <w:t>, кто его </w:t>
      </w:r>
      <w:proofErr w:type="spellStart"/>
      <w:r w:rsidRPr="00EC5AA0">
        <w:rPr>
          <w:rFonts w:ascii="Times New Roman" w:hAnsi="Times New Roman"/>
          <w:sz w:val="28"/>
          <w:szCs w:val="28"/>
        </w:rPr>
        <w:t>переколпакует</w:t>
      </w:r>
      <w:proofErr w:type="spellEnd"/>
      <w:r w:rsidRPr="00EC5AA0">
        <w:rPr>
          <w:rFonts w:ascii="Times New Roman" w:hAnsi="Times New Roman"/>
          <w:sz w:val="28"/>
          <w:szCs w:val="28"/>
        </w:rPr>
        <w:t xml:space="preserve">, тому полколпака гороху». </w:t>
      </w:r>
      <w:proofErr w:type="gramStart"/>
      <w:r w:rsidRPr="00EC5AA0">
        <w:rPr>
          <w:rFonts w:ascii="Times New Roman" w:hAnsi="Times New Roman"/>
          <w:sz w:val="28"/>
          <w:szCs w:val="28"/>
        </w:rPr>
        <w:t>А</w:t>
      </w:r>
      <w:r w:rsidR="00B76E9B">
        <w:rPr>
          <w:rFonts w:ascii="Times New Roman" w:hAnsi="Times New Roman"/>
          <w:sz w:val="28"/>
          <w:szCs w:val="28"/>
        </w:rPr>
        <w:t>,</w:t>
      </w:r>
      <w:r w:rsidRPr="00EC5AA0">
        <w:rPr>
          <w:rFonts w:ascii="Times New Roman" w:hAnsi="Times New Roman"/>
          <w:sz w:val="28"/>
          <w:szCs w:val="28"/>
        </w:rPr>
        <w:t> доброжелательные подтрунивания, тонкий юмор потешек,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B51604" w:rsidRPr="00EC5AA0" w:rsidRDefault="00B51604" w:rsidP="00B51604">
      <w:pPr>
        <w:pStyle w:val="a4"/>
        <w:jc w:val="both"/>
        <w:rPr>
          <w:rFonts w:ascii="Times New Roman" w:hAnsi="Times New Roman"/>
          <w:sz w:val="28"/>
          <w:szCs w:val="28"/>
        </w:rPr>
      </w:pPr>
      <w:r w:rsidRPr="00EC5AA0">
        <w:rPr>
          <w:rFonts w:ascii="Times New Roman" w:hAnsi="Times New Roman"/>
          <w:sz w:val="28"/>
          <w:szCs w:val="28"/>
        </w:rPr>
        <w:t xml:space="preserve">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EC5AA0">
        <w:rPr>
          <w:rFonts w:ascii="Times New Roman" w:hAnsi="Times New Roman"/>
          <w:sz w:val="28"/>
          <w:szCs w:val="28"/>
        </w:rPr>
        <w:t>справедливыми</w:t>
      </w:r>
      <w:proofErr w:type="gramEnd"/>
      <w:r w:rsidRPr="00EC5AA0">
        <w:rPr>
          <w:rFonts w:ascii="Times New Roman" w:hAnsi="Times New Roman"/>
          <w:sz w:val="28"/>
          <w:szCs w:val="28"/>
        </w:rPr>
        <w:t>, защищая обиже</w:t>
      </w:r>
      <w:r>
        <w:rPr>
          <w:rFonts w:ascii="Times New Roman" w:hAnsi="Times New Roman"/>
          <w:sz w:val="28"/>
          <w:szCs w:val="28"/>
        </w:rPr>
        <w:t xml:space="preserve">нных и слабых и наказывая злых. </w:t>
      </w:r>
      <w:r w:rsidRPr="00EC5AA0">
        <w:rPr>
          <w:rFonts w:ascii="Times New Roman" w:hAnsi="Times New Roman"/>
          <w:sz w:val="28"/>
          <w:szCs w:val="28"/>
        </w:rPr>
        <w:t xml:space="preserve">И эстетические, и особенно нравственные (этические) представления дети должны вынести именно из художественных произведений, а не из нравоучительных рассуждений воспитателей по поводу прочитанных произведений, подготовленных выспрашиваний по вопросам. Педагог должен помнить: излишнее морализирование, по поводу прочитанного </w:t>
      </w:r>
      <w:r w:rsidRPr="00EC5AA0">
        <w:rPr>
          <w:rFonts w:ascii="Times New Roman" w:hAnsi="Times New Roman"/>
          <w:sz w:val="28"/>
          <w:szCs w:val="28"/>
        </w:rPr>
        <w:lastRenderedPageBreak/>
        <w:t>приносит большой, часто непоправимый вред; «разобранное» с помощью множества мелких вопросов произведение сразу утрачивает в глазах детей всякую прелесть; интерес к нему пропадает. Нужно целиком довериться воспитательным возможностям художественного текста.</w:t>
      </w:r>
      <w:r w:rsidRPr="00EC5AA0">
        <w:rPr>
          <w:rFonts w:ascii="Times New Roman" w:hAnsi="Times New Roman"/>
          <w:sz w:val="28"/>
          <w:szCs w:val="28"/>
        </w:rPr>
        <w:br/>
        <w:t xml:space="preserve">Вот что писал о силе слова К. Д. Ушинский: «Не условным звукам только учится ребенок, изучая родной язык, но пьет духовную жизнь и силу из родимой груди родного слова. </w:t>
      </w:r>
      <w:proofErr w:type="gramStart"/>
      <w:r w:rsidRPr="00EC5AA0">
        <w:rPr>
          <w:rFonts w:ascii="Times New Roman" w:hAnsi="Times New Roman"/>
          <w:sz w:val="28"/>
          <w:szCs w:val="28"/>
        </w:rPr>
        <w:t>Оно объясняет ему природу, как не мог бы объяснить ее ни один естествоиспытатель, оно знакомит его с характером окружающих его людей, с обществом, среди которого он живет, с его историей и стремлениями, как не мог бы познакомить ни один историк; оно вводит его в народные верования, в народную поэзию, как не мог бы ввести ни один эстетик;</w:t>
      </w:r>
      <w:proofErr w:type="gramEnd"/>
      <w:r w:rsidRPr="00EC5AA0">
        <w:rPr>
          <w:rFonts w:ascii="Times New Roman" w:hAnsi="Times New Roman"/>
          <w:sz w:val="28"/>
          <w:szCs w:val="28"/>
        </w:rPr>
        <w:t xml:space="preserve"> оно, наконец, дает такие логические понятия и философские воззрения, которых, конечно, не мог бы сообщить ребенку ни один философ». В этих словах великого педагога указан не только ожидаемый результат усвоения родного языка, но и метод его изучения: доверие «языку-учителю», который «не только учит многому, но и учит удивительно легко, по какому-то не</w:t>
      </w:r>
      <w:r>
        <w:rPr>
          <w:rFonts w:ascii="Times New Roman" w:hAnsi="Times New Roman"/>
          <w:sz w:val="28"/>
          <w:szCs w:val="28"/>
        </w:rPr>
        <w:t xml:space="preserve">досягаемо облегчающему методу». </w:t>
      </w:r>
      <w:r w:rsidRPr="00EC5AA0">
        <w:rPr>
          <w:rFonts w:ascii="Times New Roman" w:hAnsi="Times New Roman"/>
          <w:sz w:val="28"/>
          <w:szCs w:val="28"/>
        </w:rPr>
        <w:t>Таким образом, помогая детям овладеть языком данного художественного произведения, педагог выполняет и задачи воспитания.</w:t>
      </w:r>
    </w:p>
    <w:p w:rsidR="00B51604" w:rsidRDefault="00B51604" w:rsidP="00B51604">
      <w:pPr>
        <w:pStyle w:val="a4"/>
        <w:jc w:val="center"/>
        <w:rPr>
          <w:rFonts w:ascii="Times New Roman" w:hAnsi="Times New Roman"/>
          <w:b/>
          <w:sz w:val="28"/>
          <w:szCs w:val="28"/>
        </w:rPr>
      </w:pPr>
    </w:p>
    <w:p w:rsidR="00B51604" w:rsidRPr="00C90855" w:rsidRDefault="00B51604" w:rsidP="00B51604">
      <w:pPr>
        <w:pStyle w:val="a4"/>
        <w:jc w:val="center"/>
        <w:rPr>
          <w:rFonts w:ascii="Times New Roman" w:hAnsi="Times New Roman"/>
          <w:noProof/>
          <w:color w:val="E36C0A"/>
          <w:sz w:val="32"/>
          <w:szCs w:val="32"/>
          <w:lang w:eastAsia="ru-RU"/>
        </w:rPr>
      </w:pPr>
      <w:r w:rsidRPr="00C90855">
        <w:rPr>
          <w:rFonts w:ascii="Times New Roman" w:hAnsi="Times New Roman"/>
          <w:b/>
          <w:color w:val="E36C0A"/>
          <w:sz w:val="32"/>
          <w:szCs w:val="32"/>
        </w:rPr>
        <w:t>1.2. Роль художественной литературы в развитие речи детей дошкольного возраста</w:t>
      </w:r>
    </w:p>
    <w:p w:rsidR="00B51604" w:rsidRDefault="00B51604" w:rsidP="00B51604">
      <w:pPr>
        <w:pStyle w:val="a4"/>
        <w:jc w:val="both"/>
        <w:rPr>
          <w:rFonts w:ascii="Times New Roman" w:hAnsi="Times New Roman"/>
          <w:sz w:val="28"/>
          <w:szCs w:val="28"/>
        </w:rPr>
      </w:pPr>
      <w:r w:rsidRPr="00EC5AA0">
        <w:rPr>
          <w:rFonts w:ascii="Times New Roman" w:hAnsi="Times New Roman"/>
          <w:sz w:val="28"/>
          <w:szCs w:val="28"/>
        </w:rPr>
        <w:t xml:space="preserve">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если ребенок к нему подготовлен. А для этого необходимо </w:t>
      </w:r>
      <w:r w:rsidRPr="00C90855">
        <w:rPr>
          <w:rFonts w:ascii="Times New Roman" w:hAnsi="Times New Roman"/>
          <w:b/>
          <w:i/>
          <w:sz w:val="28"/>
          <w:szCs w:val="28"/>
        </w:rPr>
        <w:t xml:space="preserve">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w:t>
      </w:r>
      <w:r w:rsidRPr="00EC5AA0">
        <w:rPr>
          <w:rFonts w:ascii="Times New Roman" w:hAnsi="Times New Roman"/>
          <w:sz w:val="28"/>
          <w:szCs w:val="28"/>
        </w:rPr>
        <w:t>Постепенно у детей вырабатывается изобретательное отношение к литературным произведениям, формируется художественный вкус. В старшем дошкольном возрасте дошкольники способны понимать идею, содержание и выразительные средства языка, осознавать прекрасное значение слов и словосочетаний. Все последующее знакомство с огромным литературным наследием будет опираться на фундамент, который мы закладыва</w:t>
      </w:r>
      <w:r>
        <w:rPr>
          <w:rFonts w:ascii="Times New Roman" w:hAnsi="Times New Roman"/>
          <w:sz w:val="28"/>
          <w:szCs w:val="28"/>
        </w:rPr>
        <w:t xml:space="preserve">ем в дошкольном детстве. </w:t>
      </w:r>
      <w:r w:rsidRPr="00C90855">
        <w:rPr>
          <w:rFonts w:ascii="Times New Roman" w:hAnsi="Times New Roman"/>
          <w:b/>
          <w:i/>
          <w:sz w:val="28"/>
          <w:szCs w:val="28"/>
        </w:rPr>
        <w:t>Основной моей задачей стало привить детям любовь к художественному слову, уважение к книге</w:t>
      </w:r>
      <w:r w:rsidRPr="00C90855">
        <w:rPr>
          <w:rFonts w:ascii="Times New Roman" w:hAnsi="Times New Roman"/>
          <w:i/>
          <w:sz w:val="28"/>
          <w:szCs w:val="28"/>
        </w:rPr>
        <w:t>.</w:t>
      </w:r>
      <w:r w:rsidRPr="00EC5AA0">
        <w:rPr>
          <w:rFonts w:ascii="Times New Roman" w:hAnsi="Times New Roman"/>
          <w:sz w:val="28"/>
          <w:szCs w:val="28"/>
        </w:rPr>
        <w:t xml:space="preserve"> При анализе любого литературного текста </w:t>
      </w:r>
      <w:proofErr w:type="gramStart"/>
      <w:r>
        <w:rPr>
          <w:rFonts w:ascii="Times New Roman" w:hAnsi="Times New Roman"/>
          <w:sz w:val="28"/>
          <w:szCs w:val="28"/>
        </w:rPr>
        <w:t>соблюдала</w:t>
      </w:r>
      <w:r w:rsidRPr="00EC5AA0">
        <w:rPr>
          <w:rFonts w:ascii="Times New Roman" w:hAnsi="Times New Roman"/>
          <w:sz w:val="28"/>
          <w:szCs w:val="28"/>
        </w:rPr>
        <w:t xml:space="preserve"> чу</w:t>
      </w:r>
      <w:r>
        <w:rPr>
          <w:rFonts w:ascii="Times New Roman" w:hAnsi="Times New Roman"/>
          <w:sz w:val="28"/>
          <w:szCs w:val="28"/>
        </w:rPr>
        <w:t>вство меры</w:t>
      </w:r>
      <w:proofErr w:type="gramEnd"/>
      <w:r>
        <w:rPr>
          <w:rFonts w:ascii="Times New Roman" w:hAnsi="Times New Roman"/>
          <w:sz w:val="28"/>
          <w:szCs w:val="28"/>
        </w:rPr>
        <w:t xml:space="preserve"> и правильно сочетала </w:t>
      </w:r>
      <w:r w:rsidRPr="00EC5AA0">
        <w:rPr>
          <w:rFonts w:ascii="Times New Roman" w:hAnsi="Times New Roman"/>
          <w:sz w:val="28"/>
          <w:szCs w:val="28"/>
        </w:rPr>
        <w:t xml:space="preserve">вопросы по содержанию с вопросами по художественной форме. Проблема восприятия литературных произведений разных жанров детьми дошкольного возраста сложна и  многоаспектна. Ребенок проходит длительный путь от наивного участия в изображаемых событиях до более сложных форм эстетического восприятия. Исследователи обратили внимание на характерные особенности понимания дошкольниками содержания и </w:t>
      </w:r>
      <w:r w:rsidRPr="00EC5AA0">
        <w:rPr>
          <w:rFonts w:ascii="Times New Roman" w:hAnsi="Times New Roman"/>
          <w:sz w:val="28"/>
          <w:szCs w:val="28"/>
        </w:rPr>
        <w:lastRenderedPageBreak/>
        <w:t xml:space="preserve">художественной формы литературных произведений. Это, прежде всего конкретность мышления, небольшой жизненный опыт,  непосредственное отношение к действительности. Поэтому и подчеркивается, что только на определенной ступени развития и лишь в результате целенаправленного восприятия возможно формирование эстетического восприятия, и на этой основе – развитие детского  художественного творчества. На основе анализа литературного произведения в единстве его содержания и художественной формы, а также в активном освоении средств художественной выразительности дети овладевают способностью передавать в образном слове определенное содержание. </w:t>
      </w:r>
    </w:p>
    <w:p w:rsidR="00B51604" w:rsidRDefault="00B51604" w:rsidP="00B51604">
      <w:pPr>
        <w:pStyle w:val="a4"/>
        <w:jc w:val="both"/>
        <w:rPr>
          <w:rFonts w:ascii="Times New Roman" w:hAnsi="Times New Roman"/>
          <w:sz w:val="28"/>
          <w:szCs w:val="28"/>
        </w:rPr>
      </w:pPr>
      <w:r w:rsidRPr="00C90855">
        <w:rPr>
          <w:rFonts w:ascii="Times New Roman" w:hAnsi="Times New Roman"/>
          <w:b/>
          <w:i/>
          <w:sz w:val="28"/>
          <w:szCs w:val="28"/>
        </w:rPr>
        <w:t>Культура речи – явление многоаспектное, главным ее результатом считается умение говорить в соответствии с нормами литературного языка; это понятие включает в себя все элементы, способствующие точной, ясной и эмоциональной передаче мыслей и чу</w:t>
      </w:r>
      <w:proofErr w:type="gramStart"/>
      <w:r w:rsidRPr="00C90855">
        <w:rPr>
          <w:rFonts w:ascii="Times New Roman" w:hAnsi="Times New Roman"/>
          <w:b/>
          <w:i/>
          <w:sz w:val="28"/>
          <w:szCs w:val="28"/>
        </w:rPr>
        <w:t>вств в пр</w:t>
      </w:r>
      <w:proofErr w:type="gramEnd"/>
      <w:r w:rsidRPr="00C90855">
        <w:rPr>
          <w:rFonts w:ascii="Times New Roman" w:hAnsi="Times New Roman"/>
          <w:b/>
          <w:i/>
          <w:sz w:val="28"/>
          <w:szCs w:val="28"/>
        </w:rPr>
        <w:t>оцессе общения.</w:t>
      </w:r>
      <w:r w:rsidRPr="00EC5AA0">
        <w:rPr>
          <w:rFonts w:ascii="Times New Roman" w:hAnsi="Times New Roman"/>
          <w:sz w:val="28"/>
          <w:szCs w:val="28"/>
        </w:rPr>
        <w:t xml:space="preserve"> Правильность и коммуникативная целесообразность речи считаются основными ступенями овладения литературным языком. Развитие образной речи необходимо рассматривать в нескольких направлениях: как работу над овладением детьми всеми сторонами речи (фонетической, лексической,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  </w:t>
      </w:r>
    </w:p>
    <w:p w:rsidR="00B51604" w:rsidRPr="005079D7" w:rsidRDefault="00B51604" w:rsidP="00B51604">
      <w:pPr>
        <w:pStyle w:val="a4"/>
        <w:jc w:val="both"/>
        <w:rPr>
          <w:rFonts w:ascii="Times New Roman" w:hAnsi="Times New Roman"/>
          <w:b/>
          <w:sz w:val="28"/>
          <w:szCs w:val="28"/>
        </w:rPr>
      </w:pPr>
      <w:r w:rsidRPr="00C90855">
        <w:rPr>
          <w:rFonts w:ascii="Times New Roman" w:hAnsi="Times New Roman"/>
          <w:b/>
          <w:i/>
          <w:sz w:val="28"/>
          <w:szCs w:val="28"/>
        </w:rPr>
        <w:t>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важнейшими источниками развития выразительности детской речи.</w:t>
      </w:r>
      <w:r w:rsidRPr="00EC5AA0">
        <w:rPr>
          <w:rFonts w:ascii="Times New Roman" w:hAnsi="Times New Roman"/>
          <w:sz w:val="28"/>
          <w:szCs w:val="28"/>
        </w:rPr>
        <w:t xml:space="preserve"> Показателем богатства речи является не только достаточный объем активного словаря, но и разнообразие используемых словосочетаний, синтаксических конструкций, а также звуковое (выразительное) оформление связного высказывания. В связи с этим и прослеживается связь каждой речевой задачи с развитием образности речи. Так, лексическая работа, направленная на понимание смыслового богатства слова, помогает ребенку находить точное слово в построении </w:t>
      </w:r>
      <w:r w:rsidRPr="00013516">
        <w:rPr>
          <w:rFonts w:ascii="Times New Roman" w:hAnsi="Times New Roman"/>
          <w:sz w:val="28"/>
          <w:szCs w:val="28"/>
        </w:rPr>
        <w:t xml:space="preserve">высказывания, а уместность употребления слова может подчеркнуть его образность. В формировании грамматического строя речи в плане образности особое значение приобретают владение запасом грамматических средств. Если же рассматривать фонетическую сторону речи, то от нее во многом зависит и интонационное оформление высказывания, а </w:t>
      </w:r>
      <w:proofErr w:type="gramStart"/>
      <w:r w:rsidRPr="00013516">
        <w:rPr>
          <w:rFonts w:ascii="Times New Roman" w:hAnsi="Times New Roman"/>
          <w:sz w:val="28"/>
          <w:szCs w:val="28"/>
        </w:rPr>
        <w:t>от</w:t>
      </w:r>
      <w:proofErr w:type="gramEnd"/>
      <w:r w:rsidRPr="00013516">
        <w:rPr>
          <w:rFonts w:ascii="Times New Roman" w:hAnsi="Times New Roman"/>
          <w:sz w:val="28"/>
          <w:szCs w:val="28"/>
        </w:rPr>
        <w:t xml:space="preserve"> сюда – и эмоциональное воздействие на слушателя. </w:t>
      </w:r>
      <w:r w:rsidRPr="00C90855">
        <w:rPr>
          <w:rFonts w:ascii="Times New Roman" w:hAnsi="Times New Roman"/>
          <w:b/>
          <w:i/>
          <w:sz w:val="28"/>
          <w:szCs w:val="28"/>
        </w:rPr>
        <w:t xml:space="preserve">На связность (плановость) изложения текста влияют и такие характеристики звуковой культуры речи, как сила голоса (громкость и правильность произношения), четкая дикция, темп речи. </w:t>
      </w:r>
    </w:p>
    <w:p w:rsidR="00B51604" w:rsidRPr="00013516" w:rsidRDefault="00B51604" w:rsidP="00B51604">
      <w:pPr>
        <w:pStyle w:val="a4"/>
        <w:jc w:val="both"/>
        <w:rPr>
          <w:rFonts w:ascii="Times New Roman" w:hAnsi="Times New Roman"/>
          <w:sz w:val="28"/>
          <w:szCs w:val="28"/>
        </w:rPr>
      </w:pPr>
      <w:r>
        <w:rPr>
          <w:noProof/>
          <w:lang w:eastAsia="ru-RU"/>
        </w:rPr>
        <w:drawing>
          <wp:anchor distT="0" distB="0" distL="114300" distR="114300" simplePos="0" relativeHeight="251667456" behindDoc="0" locked="0" layoutInCell="1" allowOverlap="1">
            <wp:simplePos x="0" y="0"/>
            <wp:positionH relativeFrom="column">
              <wp:posOffset>-34925</wp:posOffset>
            </wp:positionH>
            <wp:positionV relativeFrom="paragraph">
              <wp:posOffset>155575</wp:posOffset>
            </wp:positionV>
            <wp:extent cx="1695450" cy="2597785"/>
            <wp:effectExtent l="0" t="0" r="0" b="0"/>
            <wp:wrapSquare wrapText="bothSides"/>
            <wp:docPr id="70" name="Рисунок 70" descr="depositphotos_2259461-Owl-teacher-and-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depositphotos_2259461-Owl-teacher-and-books"/>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695450" cy="2597785"/>
                    </a:xfrm>
                    <a:prstGeom prst="rect">
                      <a:avLst/>
                    </a:prstGeom>
                    <a:noFill/>
                  </pic:spPr>
                </pic:pic>
              </a:graphicData>
            </a:graphic>
          </wp:anchor>
        </w:drawing>
      </w:r>
      <w:r w:rsidRPr="00013516">
        <w:rPr>
          <w:rFonts w:ascii="Times New Roman" w:hAnsi="Times New Roman"/>
          <w:sz w:val="28"/>
          <w:szCs w:val="28"/>
        </w:rPr>
        <w:t xml:space="preserve">      Важнейшими источниками развития выразительности детской речи являются произведения художественной литературы и устного </w:t>
      </w:r>
      <w:r w:rsidRPr="00013516">
        <w:rPr>
          <w:rFonts w:ascii="Times New Roman" w:hAnsi="Times New Roman"/>
          <w:sz w:val="28"/>
          <w:szCs w:val="28"/>
        </w:rPr>
        <w:lastRenderedPageBreak/>
        <w:t xml:space="preserve">народного творчества, в том числе и малые фольклорные формы (пословицы, поговорки, загадки, потешки, считалки, фразеологизмы).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 Художественная система русского фольклора своеобразна. </w:t>
      </w:r>
      <w:proofErr w:type="gramStart"/>
      <w:r w:rsidRPr="00013516">
        <w:rPr>
          <w:rFonts w:ascii="Times New Roman" w:hAnsi="Times New Roman"/>
          <w:sz w:val="28"/>
          <w:szCs w:val="28"/>
        </w:rPr>
        <w:t>Чрезвычайно разнообразны жанровые формы произведений – былины, сказки, легенды, песни, предания, а также малые формы – частушки, потешки, загадки, пословицы, поговорки, язык которых прост, точен, выразителен.</w:t>
      </w:r>
      <w:proofErr w:type="gramEnd"/>
      <w:r w:rsidRPr="00013516">
        <w:rPr>
          <w:rFonts w:ascii="Times New Roman" w:hAnsi="Times New Roman"/>
          <w:sz w:val="28"/>
          <w:szCs w:val="28"/>
        </w:rPr>
        <w:t xml:space="preserve"> Формирование образности речи должно проводиться в единстве с развитием других каче</w:t>
      </w:r>
      <w:proofErr w:type="gramStart"/>
      <w:r w:rsidRPr="00013516">
        <w:rPr>
          <w:rFonts w:ascii="Times New Roman" w:hAnsi="Times New Roman"/>
          <w:sz w:val="28"/>
          <w:szCs w:val="28"/>
        </w:rPr>
        <w:t>ств св</w:t>
      </w:r>
      <w:proofErr w:type="gramEnd"/>
      <w:r w:rsidRPr="00013516">
        <w:rPr>
          <w:rFonts w:ascii="Times New Roman" w:hAnsi="Times New Roman"/>
          <w:sz w:val="28"/>
          <w:szCs w:val="28"/>
        </w:rPr>
        <w:t xml:space="preserve">язного высказывания, опирающихся на представления о композиционных особенностях сказки, рассказа, басни, стихотворения, достаточный запас образной лексики и понимание целесообразности ее использования в соответственных сочинениях.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младшей группе ознакомление с художеств</w:t>
      </w:r>
      <w:r>
        <w:rPr>
          <w:rFonts w:ascii="Times New Roman" w:hAnsi="Times New Roman"/>
          <w:sz w:val="28"/>
          <w:szCs w:val="28"/>
        </w:rPr>
        <w:t>енной литературой осуществлялось</w:t>
      </w:r>
      <w:r w:rsidRPr="00013516">
        <w:rPr>
          <w:rFonts w:ascii="Times New Roman" w:hAnsi="Times New Roman"/>
          <w:sz w:val="28"/>
          <w:szCs w:val="28"/>
        </w:rPr>
        <w:t xml:space="preserve"> с помощью литературных произведений разных жанров. В этом возрасте </w:t>
      </w:r>
      <w:r>
        <w:rPr>
          <w:rFonts w:ascii="Times New Roman" w:hAnsi="Times New Roman"/>
          <w:sz w:val="28"/>
          <w:szCs w:val="28"/>
        </w:rPr>
        <w:t>учила</w:t>
      </w:r>
      <w:r w:rsidRPr="00013516">
        <w:rPr>
          <w:rFonts w:ascii="Times New Roman" w:hAnsi="Times New Roman"/>
          <w:sz w:val="28"/>
          <w:szCs w:val="28"/>
        </w:rPr>
        <w:t xml:space="preserve"> детей слушать сказки, рассказы, стихи, а также следить за развитием действия в сказке, сочувствовать положительным героям. </w:t>
      </w:r>
      <w:r>
        <w:rPr>
          <w:rFonts w:ascii="Times New Roman" w:hAnsi="Times New Roman"/>
          <w:sz w:val="28"/>
          <w:szCs w:val="28"/>
        </w:rPr>
        <w:t xml:space="preserve">Наблюдая за своими воспитанниками, я обратила внимание, что их </w:t>
      </w:r>
      <w:r w:rsidRPr="00013516">
        <w:rPr>
          <w:rFonts w:ascii="Times New Roman" w:hAnsi="Times New Roman"/>
          <w:sz w:val="28"/>
          <w:szCs w:val="28"/>
        </w:rPr>
        <w:t xml:space="preserve">привлекают стихотворные произведения, отличающиеся четкой рифмой, ритмичностью, музыкальностью.При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средней группе продолжается ознакомление детей с художественной литературой. Воспитатель фиксирует внимание детей не только на содержании литературного произведения, но и на некоторых особенностях языка (образные слова и выражения, некоторые эпитеты и сравнения). После рассказывания сказок необходимо учить детей среднего дошкольного возраста отвечать на вопросы, связанные с содержанием, а также на самые простые вопросы по художественной форме. 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w:t>
      </w:r>
      <w:r w:rsidRPr="00C90855">
        <w:rPr>
          <w:rFonts w:ascii="Times New Roman" w:hAnsi="Times New Roman"/>
          <w:b/>
          <w:i/>
          <w:sz w:val="28"/>
          <w:szCs w:val="28"/>
        </w:rPr>
        <w:t>Правильно поставленный вопрос заставляет ребенка думать, размышлять, приходить к правильным выводам и в то же время замечать и чувствовать художественную форму произведения</w:t>
      </w:r>
      <w:r w:rsidRPr="00C90855">
        <w:rPr>
          <w:rFonts w:ascii="Times New Roman" w:hAnsi="Times New Roman"/>
          <w:i/>
          <w:sz w:val="28"/>
          <w:szCs w:val="28"/>
        </w:rPr>
        <w:t>.</w:t>
      </w:r>
      <w:r w:rsidRPr="00013516">
        <w:rPr>
          <w:rFonts w:ascii="Times New Roman" w:hAnsi="Times New Roman"/>
          <w:sz w:val="28"/>
          <w:szCs w:val="28"/>
        </w:rPr>
        <w:t xml:space="preserve"> При чтении стихотворений воспитатель, выделяет ритмичность, музыкальность, напевность стихотворений, подчеркивая образные выражения, развивает у детей способность замечать красоту и богатство русского языка.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старшей группе детей учат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 </w:t>
      </w:r>
      <w:r w:rsidRPr="00C90855">
        <w:rPr>
          <w:rFonts w:ascii="Times New Roman" w:hAnsi="Times New Roman"/>
          <w:b/>
          <w:i/>
          <w:sz w:val="28"/>
          <w:szCs w:val="28"/>
        </w:rPr>
        <w:lastRenderedPageBreak/>
        <w:t>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w:t>
      </w:r>
      <w:r w:rsidRPr="00013516">
        <w:rPr>
          <w:rFonts w:ascii="Times New Roman" w:hAnsi="Times New Roman"/>
          <w:sz w:val="28"/>
          <w:szCs w:val="28"/>
        </w:rPr>
        <w:t xml:space="preserve">При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 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подготовительной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 Необходимо проводить такой анализ литературных произведений всех жанров, при </w:t>
      </w:r>
      <w:proofErr w:type="gramStart"/>
      <w:r w:rsidRPr="00013516">
        <w:rPr>
          <w:rFonts w:ascii="Times New Roman" w:hAnsi="Times New Roman"/>
          <w:sz w:val="28"/>
          <w:szCs w:val="28"/>
        </w:rPr>
        <w:t>котором</w:t>
      </w:r>
      <w:proofErr w:type="gramEnd"/>
      <w:r w:rsidRPr="00013516">
        <w:rPr>
          <w:rFonts w:ascii="Times New Roman" w:hAnsi="Times New Roman"/>
          <w:sz w:val="28"/>
          <w:szCs w:val="28"/>
        </w:rPr>
        <w:t xml:space="preserve">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 </w:t>
      </w:r>
      <w:r w:rsidRPr="00C90855">
        <w:rPr>
          <w:rFonts w:ascii="Times New Roman" w:hAnsi="Times New Roman"/>
          <w:b/>
          <w:i/>
          <w:sz w:val="28"/>
          <w:szCs w:val="28"/>
        </w:rPr>
        <w:t>Чтение литературных произведений раскрывает перед детьми все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творчестве.</w:t>
      </w:r>
      <w:r w:rsidRPr="00013516">
        <w:rPr>
          <w:rFonts w:ascii="Times New Roman" w:hAnsi="Times New Roman"/>
          <w:sz w:val="28"/>
          <w:szCs w:val="28"/>
        </w:rPr>
        <w:t xml:space="preserve">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Ознакомление с художественной литературой включает целостный анализ произведения, а также выполнение творческих заданий, что оказывает благоприятное влияние на развитие поэтического слуха, чувства языка и словесного творчества детей.</w:t>
      </w:r>
    </w:p>
    <w:p w:rsidR="00B51604" w:rsidRPr="00AD186F" w:rsidRDefault="00B51604" w:rsidP="00B51604">
      <w:pPr>
        <w:pStyle w:val="a4"/>
        <w:jc w:val="both"/>
        <w:rPr>
          <w:rFonts w:ascii="Times New Roman" w:hAnsi="Times New Roman"/>
          <w:color w:val="E36C0A"/>
          <w:sz w:val="28"/>
          <w:szCs w:val="28"/>
        </w:rPr>
      </w:pPr>
    </w:p>
    <w:p w:rsidR="00B51604" w:rsidRPr="00AD186F" w:rsidRDefault="00B51604" w:rsidP="00B51604">
      <w:pPr>
        <w:pStyle w:val="a4"/>
        <w:jc w:val="center"/>
        <w:rPr>
          <w:rFonts w:ascii="Times New Roman" w:hAnsi="Times New Roman"/>
          <w:b/>
          <w:color w:val="E36C0A"/>
          <w:sz w:val="32"/>
          <w:szCs w:val="32"/>
        </w:rPr>
      </w:pPr>
      <w:r w:rsidRPr="00AD186F">
        <w:rPr>
          <w:rFonts w:ascii="Times New Roman" w:hAnsi="Times New Roman"/>
          <w:b/>
          <w:color w:val="E36C0A"/>
          <w:sz w:val="32"/>
          <w:szCs w:val="32"/>
        </w:rPr>
        <w:t>1.3.Сказка-мо</w:t>
      </w:r>
      <w:r>
        <w:rPr>
          <w:rFonts w:ascii="Times New Roman" w:hAnsi="Times New Roman"/>
          <w:b/>
          <w:color w:val="E36C0A"/>
          <w:sz w:val="32"/>
          <w:szCs w:val="32"/>
        </w:rPr>
        <w:t>дель высокого уровня абстракции</w:t>
      </w:r>
    </w:p>
    <w:p w:rsidR="00B51604" w:rsidRDefault="00B51604" w:rsidP="00B51604">
      <w:pPr>
        <w:pStyle w:val="a4"/>
        <w:jc w:val="both"/>
        <w:rPr>
          <w:rFonts w:ascii="Times New Roman" w:hAnsi="Times New Roman"/>
          <w:sz w:val="28"/>
          <w:szCs w:val="28"/>
        </w:rPr>
      </w:pPr>
      <w:r w:rsidRPr="00EC5AA0">
        <w:rPr>
          <w:rFonts w:ascii="Times New Roman" w:hAnsi="Times New Roman"/>
          <w:sz w:val="28"/>
          <w:szCs w:val="28"/>
        </w:rPr>
        <w:t>Современными программами воспитания и обучения детей дошкольного возраста предусмотрена работа с текстами сказочного содержания. В основном это анализ текстов сказок, его пересказ, и составление новых сказок на основе изменения известных. Для того чтобы научить ребенка составлять сказку, не нарушая его индивидуальных способностей, необходимо познакомить его с моделями, на осно</w:t>
      </w:r>
      <w:r>
        <w:rPr>
          <w:rFonts w:ascii="Times New Roman" w:hAnsi="Times New Roman"/>
          <w:sz w:val="28"/>
          <w:szCs w:val="28"/>
        </w:rPr>
        <w:t xml:space="preserve">ве которых составляется текст. </w:t>
      </w:r>
      <w:r>
        <w:rPr>
          <w:noProof/>
          <w:lang w:eastAsia="ru-RU"/>
        </w:rPr>
        <w:drawing>
          <wp:anchor distT="0" distB="0" distL="114300" distR="114300" simplePos="0" relativeHeight="251668480" behindDoc="0" locked="0" layoutInCell="1" allowOverlap="1">
            <wp:simplePos x="0" y="0"/>
            <wp:positionH relativeFrom="column">
              <wp:posOffset>3554730</wp:posOffset>
            </wp:positionH>
            <wp:positionV relativeFrom="paragraph">
              <wp:posOffset>31115</wp:posOffset>
            </wp:positionV>
            <wp:extent cx="2367915" cy="1786255"/>
            <wp:effectExtent l="0" t="0" r="0" b="4445"/>
            <wp:wrapSquare wrapText="bothSides"/>
            <wp:docPr id="67" name="Рисунок 67" descr="2410de7bc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2410de7bc98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367915" cy="1786255"/>
                    </a:xfrm>
                    <a:prstGeom prst="rect">
                      <a:avLst/>
                    </a:prstGeom>
                    <a:noFill/>
                  </pic:spPr>
                </pic:pic>
              </a:graphicData>
            </a:graphic>
          </wp:anchor>
        </w:drawing>
      </w:r>
      <w:r w:rsidRPr="00EC5AA0">
        <w:rPr>
          <w:rFonts w:ascii="Times New Roman" w:hAnsi="Times New Roman"/>
          <w:sz w:val="28"/>
          <w:szCs w:val="28"/>
        </w:rPr>
        <w:t>Это та основа, на которую наращивается самосто</w:t>
      </w:r>
      <w:r>
        <w:rPr>
          <w:rFonts w:ascii="Times New Roman" w:hAnsi="Times New Roman"/>
          <w:sz w:val="28"/>
          <w:szCs w:val="28"/>
        </w:rPr>
        <w:t xml:space="preserve">ятельно сделанное содержание. </w:t>
      </w:r>
      <w:r w:rsidRPr="00C90855">
        <w:rPr>
          <w:rFonts w:ascii="Times New Roman" w:hAnsi="Times New Roman"/>
          <w:b/>
          <w:i/>
          <w:sz w:val="28"/>
          <w:szCs w:val="28"/>
        </w:rPr>
        <w:t xml:space="preserve">Необходимо </w:t>
      </w:r>
      <w:r w:rsidRPr="00C90855">
        <w:rPr>
          <w:rFonts w:ascii="Times New Roman" w:hAnsi="Times New Roman"/>
          <w:b/>
          <w:i/>
          <w:sz w:val="28"/>
          <w:szCs w:val="28"/>
        </w:rPr>
        <w:lastRenderedPageBreak/>
        <w:t>разобраться, чем же отличается сказка от любого другого литературного текста.</w:t>
      </w:r>
      <w:r w:rsidRPr="00EC5AA0">
        <w:rPr>
          <w:rFonts w:ascii="Times New Roman" w:hAnsi="Times New Roman"/>
          <w:sz w:val="28"/>
          <w:szCs w:val="28"/>
        </w:rPr>
        <w:t xml:space="preserve"> Для того чтобы читатель или слушатель осознал тему и принял эти жизненные правила, введены их носители. Это герои, их поступки, действия в определенном месте, времени. </w:t>
      </w:r>
      <w:r w:rsidRPr="00C90855">
        <w:rPr>
          <w:rFonts w:ascii="Times New Roman" w:hAnsi="Times New Roman"/>
          <w:b/>
          <w:i/>
          <w:sz w:val="28"/>
          <w:szCs w:val="28"/>
        </w:rPr>
        <w:t>Отличительной особенностью носителей являются некая фантастичность.</w:t>
      </w:r>
      <w:r w:rsidRPr="00EC5AA0">
        <w:rPr>
          <w:rFonts w:ascii="Times New Roman" w:hAnsi="Times New Roman"/>
          <w:sz w:val="28"/>
          <w:szCs w:val="28"/>
        </w:rPr>
        <w:t xml:space="preserve"> Это могут быть волшебные предметы или герои с необычными свойствами. Нарушение объективных законов природы, с одной стороны, является мотивом, позволяющим заинтересовать и удержать внимание слушателя или читателя. С другой стороны, фантастические свойства объектов позволяют не напрямую, а косвенно обобщить и вывести некоторые </w:t>
      </w:r>
      <w:r>
        <w:rPr>
          <w:rFonts w:ascii="Times New Roman" w:hAnsi="Times New Roman"/>
          <w:sz w:val="28"/>
          <w:szCs w:val="28"/>
        </w:rPr>
        <w:t xml:space="preserve">понятия как часть общей морали. </w:t>
      </w:r>
      <w:r w:rsidRPr="00EC5AA0">
        <w:rPr>
          <w:rFonts w:ascii="Times New Roman" w:hAnsi="Times New Roman"/>
          <w:sz w:val="28"/>
          <w:szCs w:val="28"/>
        </w:rPr>
        <w:t>Поэтому в сказке в уста героя могут быть вложены жизненные правила, назидания, мудрость, накопленные человечеством. И эта на</w:t>
      </w:r>
      <w:r w:rsidRPr="004A72A7">
        <w:rPr>
          <w:rFonts w:ascii="Times New Roman" w:hAnsi="Times New Roman"/>
          <w:sz w:val="28"/>
          <w:szCs w:val="28"/>
        </w:rPr>
        <w:t xml:space="preserve">зидательность выглядит достаточно естественно, ненавязчиво. </w:t>
      </w:r>
      <w:r w:rsidRPr="00C90855">
        <w:rPr>
          <w:rFonts w:ascii="Times New Roman" w:hAnsi="Times New Roman"/>
          <w:b/>
          <w:i/>
          <w:sz w:val="28"/>
          <w:szCs w:val="28"/>
        </w:rPr>
        <w:t>Следующей особенностью сказочного текста являются такие выразительные средства как повторы в действиях, наличие заклинаний.</w:t>
      </w:r>
      <w:r w:rsidRPr="004A72A7">
        <w:rPr>
          <w:rFonts w:ascii="Times New Roman" w:hAnsi="Times New Roman"/>
          <w:sz w:val="28"/>
          <w:szCs w:val="28"/>
        </w:rPr>
        <w:t xml:space="preserve">К выразительным средствам можно отнести и гиперболизацию какого-либо признака. Если Царевна прекрасна, то она прекрасна во всех отношениях. А если герой – злодей, то это свойство также доведено до крайности. В качестве выразительных средств выступают стихотворные тексты, прибаутки, которые играют не только роль эмоционального окраса сказочного текста, но и выступают как особенность в речи, присущая только таким текстам. Достаточно четко прописаны </w:t>
      </w:r>
      <w:r w:rsidRPr="00C90855">
        <w:rPr>
          <w:rFonts w:ascii="Times New Roman" w:hAnsi="Times New Roman"/>
          <w:b/>
          <w:i/>
          <w:sz w:val="28"/>
          <w:szCs w:val="28"/>
        </w:rPr>
        <w:t>традиции начала сказки и окончания, выраженные в образных словосочетаниях.</w:t>
      </w:r>
      <w:r w:rsidRPr="004A72A7">
        <w:rPr>
          <w:rFonts w:ascii="Times New Roman" w:hAnsi="Times New Roman"/>
          <w:sz w:val="28"/>
          <w:szCs w:val="28"/>
        </w:rPr>
        <w:t xml:space="preserve"> Это слова, которые позволяют свернуть время </w:t>
      </w:r>
      <w:r w:rsidRPr="00C90855">
        <w:rPr>
          <w:rFonts w:ascii="Times New Roman" w:hAnsi="Times New Roman"/>
          <w:b/>
          <w:i/>
          <w:sz w:val="28"/>
          <w:szCs w:val="28"/>
        </w:rPr>
        <w:t>(долго – коротко)</w:t>
      </w:r>
      <w:r w:rsidRPr="009038CD">
        <w:rPr>
          <w:rFonts w:ascii="Times New Roman" w:hAnsi="Times New Roman"/>
          <w:sz w:val="28"/>
          <w:szCs w:val="28"/>
        </w:rPr>
        <w:t>или расстояние</w:t>
      </w:r>
      <w:r w:rsidRPr="00C90855">
        <w:rPr>
          <w:rFonts w:ascii="Times New Roman" w:hAnsi="Times New Roman"/>
          <w:b/>
          <w:i/>
          <w:sz w:val="28"/>
          <w:szCs w:val="28"/>
        </w:rPr>
        <w:t>(не далеко – не близко).</w:t>
      </w:r>
      <w:r w:rsidRPr="004A72A7">
        <w:rPr>
          <w:rFonts w:ascii="Times New Roman" w:hAnsi="Times New Roman"/>
          <w:sz w:val="28"/>
          <w:szCs w:val="28"/>
        </w:rPr>
        <w:t xml:space="preserve">Обучать детей сочинению сказок возможно, а именно, по технологии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xml:space="preserve">, с помощью моделей. В качестве подготовительной работы по усвоению детьми моделей составления сказок является их обучение схематизации. </w:t>
      </w:r>
    </w:p>
    <w:p w:rsidR="00B51604" w:rsidRDefault="00B51604" w:rsidP="00B51604">
      <w:pPr>
        <w:pStyle w:val="a4"/>
        <w:jc w:val="both"/>
        <w:rPr>
          <w:rFonts w:ascii="Times New Roman" w:hAnsi="Times New Roman"/>
          <w:sz w:val="28"/>
          <w:szCs w:val="28"/>
        </w:rPr>
      </w:pPr>
      <w:r w:rsidRPr="004A72A7">
        <w:rPr>
          <w:rFonts w:ascii="Times New Roman" w:hAnsi="Times New Roman"/>
          <w:sz w:val="28"/>
          <w:szCs w:val="28"/>
        </w:rPr>
        <w:t>Для того чтобы дети имели возможность самостоятельно сочинять сказку, воспитателям необходимо научить их записыв</w:t>
      </w:r>
      <w:r>
        <w:rPr>
          <w:rFonts w:ascii="Times New Roman" w:hAnsi="Times New Roman"/>
          <w:sz w:val="28"/>
          <w:szCs w:val="28"/>
        </w:rPr>
        <w:t xml:space="preserve">ать схемами придуманный текст. </w:t>
      </w:r>
      <w:r w:rsidRPr="004A72A7">
        <w:rPr>
          <w:rFonts w:ascii="Times New Roman" w:hAnsi="Times New Roman"/>
          <w:sz w:val="28"/>
          <w:szCs w:val="28"/>
        </w:rPr>
        <w:t>Работа с детьми по сочинению сказок должна носить сначала коллективный характер, потом подгрупповой, затем дети составляют те</w:t>
      </w:r>
      <w:proofErr w:type="gramStart"/>
      <w:r w:rsidRPr="004A72A7">
        <w:rPr>
          <w:rFonts w:ascii="Times New Roman" w:hAnsi="Times New Roman"/>
          <w:sz w:val="28"/>
          <w:szCs w:val="28"/>
        </w:rPr>
        <w:t>кст вдв</w:t>
      </w:r>
      <w:proofErr w:type="gramEnd"/>
      <w:r w:rsidRPr="004A72A7">
        <w:rPr>
          <w:rFonts w:ascii="Times New Roman" w:hAnsi="Times New Roman"/>
          <w:sz w:val="28"/>
          <w:szCs w:val="28"/>
        </w:rPr>
        <w:t>оем или втроем. Далее ребенок сам сочиняет сказку по определенной моде</w:t>
      </w:r>
      <w:r>
        <w:rPr>
          <w:rFonts w:ascii="Times New Roman" w:hAnsi="Times New Roman"/>
          <w:sz w:val="28"/>
          <w:szCs w:val="28"/>
        </w:rPr>
        <w:t xml:space="preserve">ли. </w:t>
      </w:r>
      <w:r w:rsidRPr="004A72A7">
        <w:rPr>
          <w:rFonts w:ascii="Times New Roman" w:hAnsi="Times New Roman"/>
          <w:sz w:val="28"/>
          <w:szCs w:val="28"/>
        </w:rPr>
        <w:t xml:space="preserve">Познакомивших с особенностями работы кругов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xml:space="preserve">, нами был представлен собственный вариант их использования. Данный вариант не противоречит возможностям использования кругов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xml:space="preserve"> (или как их еще называют колец </w:t>
      </w:r>
      <w:proofErr w:type="spellStart"/>
      <w:r w:rsidRPr="004A72A7">
        <w:rPr>
          <w:rFonts w:ascii="Times New Roman" w:hAnsi="Times New Roman"/>
          <w:sz w:val="28"/>
          <w:szCs w:val="28"/>
        </w:rPr>
        <w:t>Лулла</w:t>
      </w:r>
      <w:proofErr w:type="spellEnd"/>
      <w:r w:rsidRPr="004A72A7">
        <w:rPr>
          <w:rFonts w:ascii="Times New Roman" w:hAnsi="Times New Roman"/>
          <w:sz w:val="28"/>
          <w:szCs w:val="28"/>
        </w:rPr>
        <w:t>), но представлен большим разнообразием выполняемых с их помощью заданий.</w:t>
      </w:r>
    </w:p>
    <w:p w:rsidR="00B51604" w:rsidRDefault="00B51604" w:rsidP="00B51604">
      <w:pPr>
        <w:pStyle w:val="a4"/>
        <w:jc w:val="both"/>
        <w:rPr>
          <w:rFonts w:ascii="Times New Roman" w:hAnsi="Times New Roman"/>
          <w:sz w:val="28"/>
          <w:szCs w:val="28"/>
        </w:rPr>
      </w:pPr>
      <w:r w:rsidRPr="004A72A7">
        <w:rPr>
          <w:rFonts w:ascii="Times New Roman" w:hAnsi="Times New Roman"/>
          <w:sz w:val="28"/>
          <w:szCs w:val="28"/>
        </w:rPr>
        <w:t xml:space="preserve">Можно синтезировать работу с таким </w:t>
      </w:r>
      <w:r>
        <w:rPr>
          <w:rFonts w:ascii="Times New Roman" w:hAnsi="Times New Roman"/>
          <w:sz w:val="28"/>
          <w:szCs w:val="28"/>
        </w:rPr>
        <w:t>методом составления сказок, как</w:t>
      </w:r>
      <w:r w:rsidRPr="00C90855">
        <w:rPr>
          <w:rFonts w:ascii="Times New Roman" w:hAnsi="Times New Roman"/>
          <w:bCs/>
          <w:sz w:val="28"/>
          <w:szCs w:val="28"/>
        </w:rPr>
        <w:t>«Каталог».</w:t>
      </w:r>
      <w:r w:rsidRPr="004A72A7">
        <w:rPr>
          <w:rFonts w:ascii="Times New Roman" w:hAnsi="Times New Roman"/>
          <w:sz w:val="28"/>
          <w:szCs w:val="28"/>
        </w:rPr>
        <w:t xml:space="preserve">Метод разработан профессором Берлинского университета Э. </w:t>
      </w:r>
      <w:proofErr w:type="spellStart"/>
      <w:r w:rsidRPr="004A72A7">
        <w:rPr>
          <w:rFonts w:ascii="Times New Roman" w:hAnsi="Times New Roman"/>
          <w:sz w:val="28"/>
          <w:szCs w:val="28"/>
        </w:rPr>
        <w:t>Кунце</w:t>
      </w:r>
      <w:proofErr w:type="spellEnd"/>
      <w:r w:rsidRPr="004A72A7">
        <w:rPr>
          <w:rFonts w:ascii="Times New Roman" w:hAnsi="Times New Roman"/>
          <w:sz w:val="28"/>
          <w:szCs w:val="28"/>
        </w:rPr>
        <w:t xml:space="preserve"> в 1932 году. Его суть в применении к синтезу сказок: построение связанного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и стереотипов в придумывании сказочных героев, их действий и описания места происходящего. </w:t>
      </w:r>
    </w:p>
    <w:p w:rsidR="00B51604" w:rsidRDefault="00B51604" w:rsidP="00B51604">
      <w:pPr>
        <w:pStyle w:val="a4"/>
        <w:jc w:val="both"/>
        <w:rPr>
          <w:rFonts w:ascii="Times New Roman" w:hAnsi="Times New Roman"/>
          <w:sz w:val="28"/>
          <w:szCs w:val="28"/>
        </w:rPr>
      </w:pPr>
      <w:r w:rsidRPr="004A72A7">
        <w:rPr>
          <w:rFonts w:ascii="Times New Roman" w:hAnsi="Times New Roman"/>
          <w:i/>
          <w:iCs/>
          <w:sz w:val="28"/>
          <w:szCs w:val="28"/>
        </w:rPr>
        <w:lastRenderedPageBreak/>
        <w:t>Цель:</w:t>
      </w:r>
      <w:r w:rsidRPr="004A72A7">
        <w:rPr>
          <w:rFonts w:ascii="Times New Roman" w:hAnsi="Times New Roman"/>
          <w:sz w:val="28"/>
          <w:szCs w:val="28"/>
        </w:rPr>
        <w:t xml:space="preserve"> 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 </w:t>
      </w:r>
    </w:p>
    <w:p w:rsidR="00B51604" w:rsidRPr="004A72A7" w:rsidRDefault="00B51604" w:rsidP="00B51604">
      <w:pPr>
        <w:pStyle w:val="a4"/>
        <w:jc w:val="both"/>
        <w:rPr>
          <w:rFonts w:ascii="Times New Roman" w:hAnsi="Times New Roman"/>
          <w:sz w:val="28"/>
          <w:szCs w:val="28"/>
        </w:rPr>
      </w:pPr>
      <w:r w:rsidRPr="004A72A7">
        <w:rPr>
          <w:rFonts w:ascii="Times New Roman" w:hAnsi="Times New Roman"/>
          <w:sz w:val="28"/>
          <w:szCs w:val="28"/>
        </w:rPr>
        <w:t xml:space="preserve">Небольшой группе детей предлагается сочинить сказку (историю) с помощью какой-либо книги: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Ведущий задает вопрос детям, ответ на который ребенок “находит”, указав слово на открытой странице выбранного текста.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Ответы, “найденные” в книге, постепенно собираются в единую сюжетную линию.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Когда сказка составлена, дети придумывают ей название и пересказывают.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Воспитатель просит детей вспомнить, на какие вопросы они отвечали с помощью книги (выведение алгоритма вопросов).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Продуктивная деятельность детей по придуманному сюжету: рисование, лепка, аппликация, конструирование или схематизация (запись действий сказки с помощью схем).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Попросить детей вечером рассказать дома придуманную сказку. </w:t>
      </w:r>
    </w:p>
    <w:p w:rsidR="00B51604" w:rsidRPr="004A72A7" w:rsidRDefault="00B51604" w:rsidP="00B51604">
      <w:p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Данный метод можно использовать уже в работе с трехлетними детьми. </w:t>
      </w:r>
    </w:p>
    <w:p w:rsidR="00B51604" w:rsidRPr="004A72A7" w:rsidRDefault="00B51604" w:rsidP="00B51604">
      <w:p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Как же объединить данный метод и круги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Этот вопрос был разрешен нами следующим образом. В качестве основы нами было выбрано несколько известных детям сказок: “Маша и медведь”, “</w:t>
      </w:r>
      <w:proofErr w:type="gramStart"/>
      <w:r w:rsidRPr="004A72A7">
        <w:rPr>
          <w:rFonts w:ascii="Times New Roman" w:hAnsi="Times New Roman"/>
          <w:sz w:val="28"/>
          <w:szCs w:val="28"/>
        </w:rPr>
        <w:t>Вини-Пух</w:t>
      </w:r>
      <w:proofErr w:type="gramEnd"/>
      <w:r w:rsidRPr="004A72A7">
        <w:rPr>
          <w:rFonts w:ascii="Times New Roman" w:hAnsi="Times New Roman"/>
          <w:sz w:val="28"/>
          <w:szCs w:val="28"/>
        </w:rPr>
        <w:t xml:space="preserve"> и все-все-все”, “Гуси-лебеди”, “Сказка о рыбаке и рыбке”, “Сестрица Аленушка и братец Иванушка”, “Сивка-Бурка”, “Серебряное копытце”, “Лукоморье”. Из содержания каждой сказки были определены следующие компоненты: – главные герои; – место действия; – время действия; – предмет, соответствующий герою (например, корзинка </w:t>
      </w:r>
      <w:r>
        <w:rPr>
          <w:rFonts w:ascii="Times New Roman" w:hAnsi="Times New Roman"/>
          <w:sz w:val="28"/>
          <w:szCs w:val="28"/>
        </w:rPr>
        <w:t xml:space="preserve">с пирожками у Красной шапочки). </w:t>
      </w:r>
      <w:r w:rsidRPr="004A72A7">
        <w:rPr>
          <w:rFonts w:ascii="Times New Roman" w:hAnsi="Times New Roman"/>
          <w:sz w:val="28"/>
          <w:szCs w:val="28"/>
        </w:rPr>
        <w:t xml:space="preserve">Круги разного формата были разделены на секторы. Каждый круг определял тот или иной компонент сказок. Например, на первый большой круг были нанесены изображения главных героев выбранных нами сказок, на второй – отличающие их предметы и т.д.  Таким образом, организуется как коллективная, так и индивидуальная деятельность детей по сочинению сказок. Дети сами передвигают стрелочки, выбирают героев, место действия и т.п. Отметим, что результаты, проведенной в такой форме работы оказались выше ожидаемого нами. Внимание и интерес детей к сочинительству поддерживается в течение нескольких десятков минут. Кроме того, дети придумали задания друг для друга, меняли круги </w:t>
      </w:r>
      <w:proofErr w:type="spellStart"/>
      <w:r w:rsidRPr="004A72A7">
        <w:rPr>
          <w:rFonts w:ascii="Times New Roman" w:hAnsi="Times New Roman"/>
          <w:sz w:val="28"/>
          <w:szCs w:val="28"/>
        </w:rPr>
        <w:t>Лулла</w:t>
      </w:r>
      <w:proofErr w:type="spellEnd"/>
      <w:r w:rsidRPr="004A72A7">
        <w:rPr>
          <w:rFonts w:ascii="Times New Roman" w:hAnsi="Times New Roman"/>
          <w:sz w:val="28"/>
          <w:szCs w:val="28"/>
        </w:rPr>
        <w:t xml:space="preserve"> местами. Можно отметить, что, работая по данной технологии, фантазия детей при рассказывании существенно увеличивается. Приведем пример одного из многих рассказов, придуманных детьми с помощью таких кругов:</w:t>
      </w:r>
    </w:p>
    <w:p w:rsidR="00B51604" w:rsidRPr="004A72A7" w:rsidRDefault="00B51604" w:rsidP="00B51604">
      <w:pPr>
        <w:spacing w:before="100" w:beforeAutospacing="1" w:after="100" w:afterAutospacing="1" w:line="240" w:lineRule="auto"/>
        <w:ind w:firstLine="708"/>
        <w:contextualSpacing/>
        <w:jc w:val="both"/>
        <w:rPr>
          <w:rFonts w:ascii="Times New Roman" w:hAnsi="Times New Roman"/>
          <w:sz w:val="28"/>
          <w:szCs w:val="28"/>
        </w:rPr>
      </w:pPr>
      <w:r w:rsidRPr="004A72A7">
        <w:rPr>
          <w:rFonts w:ascii="Times New Roman" w:hAnsi="Times New Roman"/>
          <w:i/>
          <w:iCs/>
          <w:sz w:val="28"/>
          <w:szCs w:val="28"/>
        </w:rPr>
        <w:t xml:space="preserve">“Жил-был Зайчик маленький в красном кафтане. Гулял он по лесу, собирал цветочки на день рождения к </w:t>
      </w:r>
      <w:proofErr w:type="gramStart"/>
      <w:r w:rsidRPr="004A72A7">
        <w:rPr>
          <w:rFonts w:ascii="Times New Roman" w:hAnsi="Times New Roman"/>
          <w:i/>
          <w:iCs/>
          <w:sz w:val="28"/>
          <w:szCs w:val="28"/>
        </w:rPr>
        <w:t>Вини-Пуху</w:t>
      </w:r>
      <w:proofErr w:type="gramEnd"/>
      <w:r w:rsidRPr="004A72A7">
        <w:rPr>
          <w:rFonts w:ascii="Times New Roman" w:hAnsi="Times New Roman"/>
          <w:i/>
          <w:iCs/>
          <w:sz w:val="28"/>
          <w:szCs w:val="28"/>
        </w:rPr>
        <w:t xml:space="preserve">. И вдруг его укусил за лапку Волк. Он очень громко плакал. Но приехал в лес осматривать зверей доктор </w:t>
      </w:r>
      <w:r w:rsidRPr="004A72A7">
        <w:rPr>
          <w:rFonts w:ascii="Times New Roman" w:hAnsi="Times New Roman"/>
          <w:i/>
          <w:iCs/>
          <w:sz w:val="28"/>
          <w:szCs w:val="28"/>
        </w:rPr>
        <w:lastRenderedPageBreak/>
        <w:t>Айболит и вылечил лапку. Зайчик выздоровел и подарил доктору Айболиту цветы. Он был очень благодарен Айболиту, но ходил с тех пор с палочкой”.</w:t>
      </w:r>
    </w:p>
    <w:p w:rsidR="00B51604" w:rsidRPr="004A72A7" w:rsidRDefault="00B51604" w:rsidP="00B51604">
      <w:pPr>
        <w:spacing w:before="100" w:beforeAutospacing="1" w:after="100" w:afterAutospacing="1" w:line="240" w:lineRule="auto"/>
        <w:ind w:firstLine="708"/>
        <w:contextualSpacing/>
        <w:jc w:val="both"/>
        <w:rPr>
          <w:rFonts w:ascii="Times New Roman" w:hAnsi="Times New Roman"/>
          <w:sz w:val="28"/>
          <w:szCs w:val="28"/>
        </w:rPr>
      </w:pPr>
      <w:r w:rsidRPr="004A72A7">
        <w:rPr>
          <w:rFonts w:ascii="Times New Roman" w:hAnsi="Times New Roman"/>
          <w:sz w:val="28"/>
          <w:szCs w:val="28"/>
        </w:rPr>
        <w:t>Отметим, что форма работы с такими кругами может иметь бесконечное множество вариантов. Ограничивается это только желанием</w:t>
      </w:r>
      <w:r>
        <w:rPr>
          <w:rFonts w:ascii="Times New Roman" w:hAnsi="Times New Roman"/>
          <w:sz w:val="28"/>
          <w:szCs w:val="28"/>
        </w:rPr>
        <w:t xml:space="preserve"> и творчеством самого педагога. </w:t>
      </w:r>
      <w:r w:rsidRPr="004A72A7">
        <w:rPr>
          <w:rFonts w:ascii="Times New Roman" w:hAnsi="Times New Roman"/>
          <w:sz w:val="28"/>
          <w:szCs w:val="28"/>
        </w:rPr>
        <w:t xml:space="preserve">Весьма эффективны в этом случае приемы драматизации. Как и в случаях с кругами, возможно придумывание и театрализация сказки, которой не существует на самом деле, синтез сказок, героев, поступков. Главное, чтобы эти формы работы определяли детскую мысль к творчеству и размышлению. И в заключение, хочется согласиться со многими известными психологами и педагогами, что сказка это – особая форма фантазии. Но у каждой фантазии должна быть обязательно основа. Иначе, детская фантазия превращается в несуразицу. Важно обучить детей фантазированию, важно приучить их фантазировать не только в группе, на специальном занятии, но и в повседневной жизни. </w:t>
      </w:r>
    </w:p>
    <w:p w:rsidR="00B51604" w:rsidRPr="004A72A7" w:rsidRDefault="00B51604" w:rsidP="00B51604">
      <w:pPr>
        <w:spacing w:before="100" w:beforeAutospacing="1" w:after="100" w:afterAutospacing="1" w:line="240" w:lineRule="auto"/>
        <w:ind w:firstLine="708"/>
        <w:contextualSpacing/>
        <w:jc w:val="both"/>
        <w:rPr>
          <w:rFonts w:ascii="Times New Roman" w:hAnsi="Times New Roman"/>
          <w:sz w:val="28"/>
          <w:szCs w:val="28"/>
        </w:rPr>
      </w:pPr>
      <w:r w:rsidRPr="004A72A7">
        <w:rPr>
          <w:rFonts w:ascii="Times New Roman" w:hAnsi="Times New Roman"/>
          <w:sz w:val="28"/>
          <w:szCs w:val="28"/>
        </w:rPr>
        <w:t>Таким образом, мотивов и объектов для фантазирования можно найти в любую минуту и любое множество при желании. Особого знания методики здесь не предполагается. Значит, такую форму работы можно рекомендовать и родителям. Больше творчества появляется у детей, если интегрировать занятия по развитию речи с предметами художественно-эстетического цикла.</w:t>
      </w:r>
      <w:r w:rsidRPr="00C90855">
        <w:rPr>
          <w:rFonts w:ascii="Times New Roman" w:hAnsi="Times New Roman"/>
          <w:b/>
          <w:i/>
          <w:sz w:val="28"/>
          <w:szCs w:val="28"/>
        </w:rPr>
        <w:t>При использовании художественной литературы в образовательном процессе надо, прежде всего, иметь в виду самоценное значение произведений для развития и образования детей.</w:t>
      </w:r>
    </w:p>
    <w:p w:rsidR="00B51604" w:rsidRPr="00C90855" w:rsidRDefault="00B51604" w:rsidP="00B51604">
      <w:pPr>
        <w:pStyle w:val="a4"/>
        <w:jc w:val="center"/>
        <w:rPr>
          <w:rFonts w:ascii="Times New Roman" w:hAnsi="Times New Roman"/>
          <w:b/>
          <w:color w:val="E36C0A"/>
          <w:sz w:val="32"/>
          <w:szCs w:val="28"/>
        </w:rPr>
      </w:pPr>
      <w:r w:rsidRPr="00C90855">
        <w:rPr>
          <w:rFonts w:ascii="Times New Roman" w:hAnsi="Times New Roman"/>
          <w:b/>
          <w:color w:val="E36C0A"/>
          <w:sz w:val="32"/>
          <w:szCs w:val="28"/>
        </w:rPr>
        <w:t>Глава 2. Методика работы с художественной литературой в дошкольном образовательном учреждении</w:t>
      </w:r>
    </w:p>
    <w:p w:rsidR="00B51604" w:rsidRPr="00C90855" w:rsidRDefault="00B51604" w:rsidP="00B51604">
      <w:pPr>
        <w:pStyle w:val="a4"/>
        <w:jc w:val="center"/>
        <w:rPr>
          <w:rFonts w:ascii="Times New Roman" w:hAnsi="Times New Roman"/>
          <w:b/>
          <w:color w:val="E36C0A"/>
          <w:sz w:val="32"/>
          <w:szCs w:val="28"/>
        </w:rPr>
      </w:pPr>
    </w:p>
    <w:p w:rsidR="00B51604" w:rsidRPr="00C90855" w:rsidRDefault="00B51604" w:rsidP="00B51604">
      <w:pPr>
        <w:pStyle w:val="a4"/>
        <w:jc w:val="center"/>
        <w:rPr>
          <w:rFonts w:ascii="Times New Roman" w:hAnsi="Times New Roman"/>
          <w:b/>
          <w:color w:val="E36C0A"/>
          <w:sz w:val="32"/>
          <w:szCs w:val="28"/>
        </w:rPr>
      </w:pPr>
      <w:r w:rsidRPr="00C90855">
        <w:rPr>
          <w:rFonts w:ascii="Times New Roman" w:hAnsi="Times New Roman"/>
          <w:b/>
          <w:color w:val="E36C0A"/>
          <w:sz w:val="32"/>
          <w:szCs w:val="28"/>
        </w:rPr>
        <w:t>2.1. Методика художественного чтения и рассказывания детям дошкольного возраста</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Методика работы с книгой в детском саду исследована и раскрыта в монографиях, м</w:t>
      </w:r>
      <w:r>
        <w:rPr>
          <w:rFonts w:ascii="Times New Roman" w:hAnsi="Times New Roman"/>
          <w:sz w:val="28"/>
          <w:szCs w:val="28"/>
        </w:rPr>
        <w:t xml:space="preserve">етодических и учебных пособиях. </w:t>
      </w:r>
      <w:r w:rsidRPr="00104F81">
        <w:rPr>
          <w:rFonts w:ascii="Times New Roman" w:hAnsi="Times New Roman"/>
          <w:sz w:val="28"/>
          <w:szCs w:val="28"/>
        </w:rPr>
        <w:t>Кратко остановимся на методах ознакомления с художественной литературой.</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 xml:space="preserve">Основными методами являются </w:t>
      </w:r>
      <w:proofErr w:type="gramStart"/>
      <w:r w:rsidRPr="00104F81">
        <w:rPr>
          <w:rFonts w:ascii="Times New Roman" w:hAnsi="Times New Roman"/>
          <w:sz w:val="28"/>
          <w:szCs w:val="28"/>
        </w:rPr>
        <w:t>следующие</w:t>
      </w:r>
      <w:proofErr w:type="gramEnd"/>
      <w:r w:rsidRPr="00104F81">
        <w:rPr>
          <w:rFonts w:ascii="Times New Roman" w:hAnsi="Times New Roman"/>
          <w:sz w:val="28"/>
          <w:szCs w:val="28"/>
        </w:rPr>
        <w:t>:</w:t>
      </w:r>
    </w:p>
    <w:p w:rsidR="00B51604" w:rsidRDefault="00B51604" w:rsidP="00B51604">
      <w:pPr>
        <w:pStyle w:val="a4"/>
        <w:numPr>
          <w:ilvl w:val="0"/>
          <w:numId w:val="4"/>
        </w:numPr>
        <w:jc w:val="both"/>
        <w:rPr>
          <w:rFonts w:ascii="Times New Roman" w:hAnsi="Times New Roman"/>
          <w:sz w:val="28"/>
          <w:szCs w:val="28"/>
        </w:rPr>
      </w:pPr>
      <w:r w:rsidRPr="00104F81">
        <w:rPr>
          <w:rFonts w:ascii="Times New Roman" w:hAnsi="Times New Roman"/>
          <w:sz w:val="28"/>
          <w:szCs w:val="28"/>
        </w:rPr>
        <w:t>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B51604" w:rsidRDefault="00B51604" w:rsidP="00B51604">
      <w:pPr>
        <w:pStyle w:val="a4"/>
        <w:numPr>
          <w:ilvl w:val="0"/>
          <w:numId w:val="4"/>
        </w:numPr>
        <w:jc w:val="both"/>
        <w:rPr>
          <w:rFonts w:ascii="Times New Roman" w:hAnsi="Times New Roman"/>
          <w:sz w:val="28"/>
          <w:szCs w:val="28"/>
        </w:rPr>
      </w:pPr>
      <w:r w:rsidRPr="00104F81">
        <w:rPr>
          <w:rFonts w:ascii="Times New Roman" w:hAnsi="Times New Roman"/>
          <w:sz w:val="28"/>
          <w:szCs w:val="28"/>
        </w:rPr>
        <w:t>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B51604" w:rsidRDefault="00B51604" w:rsidP="00B51604">
      <w:pPr>
        <w:pStyle w:val="a4"/>
        <w:numPr>
          <w:ilvl w:val="0"/>
          <w:numId w:val="4"/>
        </w:numPr>
        <w:jc w:val="both"/>
        <w:rPr>
          <w:rFonts w:ascii="Times New Roman" w:hAnsi="Times New Roman"/>
          <w:sz w:val="28"/>
          <w:szCs w:val="28"/>
        </w:rPr>
      </w:pPr>
      <w:proofErr w:type="spellStart"/>
      <w:r w:rsidRPr="00104F81">
        <w:rPr>
          <w:rFonts w:ascii="Times New Roman" w:hAnsi="Times New Roman"/>
          <w:sz w:val="28"/>
          <w:szCs w:val="28"/>
        </w:rPr>
        <w:t>Инсценирование</w:t>
      </w:r>
      <w:proofErr w:type="spellEnd"/>
      <w:r w:rsidRPr="00104F81">
        <w:rPr>
          <w:rFonts w:ascii="Times New Roman" w:hAnsi="Times New Roman"/>
          <w:sz w:val="28"/>
          <w:szCs w:val="28"/>
        </w:rPr>
        <w:t>. Этот метод можно рассматривать как средство вторичного ознакомления с художественным произведением.</w:t>
      </w:r>
    </w:p>
    <w:p w:rsidR="00B51604" w:rsidRPr="00104F81" w:rsidRDefault="00B51604" w:rsidP="00B51604">
      <w:pPr>
        <w:pStyle w:val="a4"/>
        <w:numPr>
          <w:ilvl w:val="0"/>
          <w:numId w:val="4"/>
        </w:numPr>
        <w:jc w:val="both"/>
        <w:rPr>
          <w:rFonts w:ascii="Times New Roman" w:hAnsi="Times New Roman"/>
          <w:sz w:val="28"/>
          <w:szCs w:val="28"/>
        </w:rPr>
      </w:pPr>
      <w:r>
        <w:rPr>
          <w:rFonts w:ascii="Times New Roman" w:hAnsi="Times New Roman"/>
          <w:sz w:val="28"/>
          <w:szCs w:val="28"/>
        </w:rPr>
        <w:lastRenderedPageBreak/>
        <w:t xml:space="preserve">Заучивание наизусть. </w:t>
      </w:r>
      <w:r w:rsidRPr="00104F81">
        <w:rPr>
          <w:rFonts w:ascii="Times New Roman" w:hAnsi="Times New Roman"/>
          <w:sz w:val="28"/>
          <w:szCs w:val="28"/>
        </w:rPr>
        <w:t>Выбор способа передачи произведения (чтение или рассказывание) зависит от жанра произведения и возраста слушателей.</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 xml:space="preserve">Традиционно в </w:t>
      </w:r>
      <w:r w:rsidRPr="00C90855">
        <w:rPr>
          <w:rFonts w:ascii="Times New Roman" w:hAnsi="Times New Roman"/>
          <w:b/>
          <w:i/>
          <w:sz w:val="28"/>
          <w:szCs w:val="28"/>
        </w:rPr>
        <w:t>методике развития речи</w:t>
      </w:r>
      <w:r w:rsidRPr="00104F81">
        <w:rPr>
          <w:rFonts w:ascii="Times New Roman" w:hAnsi="Times New Roman"/>
          <w:sz w:val="28"/>
          <w:szCs w:val="28"/>
        </w:rPr>
        <w:t xml:space="preserve"> принято выделять две формы работы с книгой в детском саду: чтение и рассказывание художественной литературы, и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 xml:space="preserve">Рассмотрим </w:t>
      </w:r>
      <w:r w:rsidRPr="00C90855">
        <w:rPr>
          <w:rFonts w:ascii="Times New Roman" w:hAnsi="Times New Roman"/>
          <w:b/>
          <w:i/>
          <w:sz w:val="28"/>
          <w:szCs w:val="28"/>
        </w:rPr>
        <w:t>методику художественного чтения и рассказывания</w:t>
      </w:r>
      <w:r>
        <w:rPr>
          <w:rFonts w:ascii="Times New Roman" w:hAnsi="Times New Roman"/>
          <w:sz w:val="28"/>
          <w:szCs w:val="28"/>
        </w:rPr>
        <w:t xml:space="preserve">на занятиях. </w:t>
      </w:r>
      <w:r w:rsidRPr="00104F81">
        <w:rPr>
          <w:rFonts w:ascii="Times New Roman" w:hAnsi="Times New Roman"/>
          <w:sz w:val="28"/>
          <w:szCs w:val="28"/>
        </w:rPr>
        <w:t>М. М. Конина выделяет несколько типов занятий:</w:t>
      </w:r>
    </w:p>
    <w:p w:rsidR="00B51604" w:rsidRDefault="00B51604" w:rsidP="00B51604">
      <w:pPr>
        <w:pStyle w:val="a4"/>
        <w:numPr>
          <w:ilvl w:val="0"/>
          <w:numId w:val="5"/>
        </w:numPr>
        <w:jc w:val="both"/>
        <w:rPr>
          <w:rFonts w:ascii="Times New Roman" w:hAnsi="Times New Roman"/>
          <w:sz w:val="28"/>
          <w:szCs w:val="28"/>
        </w:rPr>
      </w:pPr>
      <w:r w:rsidRPr="00104F81">
        <w:rPr>
          <w:rFonts w:ascii="Times New Roman" w:hAnsi="Times New Roman"/>
          <w:sz w:val="28"/>
          <w:szCs w:val="28"/>
        </w:rPr>
        <w:t>Чтение или рассказывание одного произведения.</w:t>
      </w:r>
    </w:p>
    <w:p w:rsidR="00B51604" w:rsidRDefault="00B51604" w:rsidP="00B51604">
      <w:pPr>
        <w:pStyle w:val="a4"/>
        <w:numPr>
          <w:ilvl w:val="0"/>
          <w:numId w:val="5"/>
        </w:numPr>
        <w:jc w:val="both"/>
        <w:rPr>
          <w:rFonts w:ascii="Times New Roman" w:hAnsi="Times New Roman"/>
          <w:sz w:val="28"/>
          <w:szCs w:val="28"/>
        </w:rPr>
      </w:pPr>
      <w:r w:rsidRPr="00104F81">
        <w:rPr>
          <w:rFonts w:ascii="Times New Roman" w:hAnsi="Times New Roman"/>
          <w:sz w:val="28"/>
          <w:szCs w:val="28"/>
        </w:rPr>
        <w:t>Чтение нескольких произведений, объединенных единой тематикой (чтение стихов и 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жанров (загадка, рассказ, стихотворение). На таких занятиях объединяют новый и уже знакомый материал.</w:t>
      </w:r>
    </w:p>
    <w:p w:rsidR="00B51604" w:rsidRDefault="00B51604" w:rsidP="00B51604">
      <w:pPr>
        <w:pStyle w:val="a4"/>
        <w:numPr>
          <w:ilvl w:val="0"/>
          <w:numId w:val="5"/>
        </w:numPr>
        <w:jc w:val="both"/>
        <w:rPr>
          <w:rFonts w:ascii="Times New Roman" w:hAnsi="Times New Roman"/>
          <w:sz w:val="28"/>
          <w:szCs w:val="28"/>
        </w:rPr>
      </w:pPr>
      <w:r w:rsidRPr="00104F81">
        <w:rPr>
          <w:rFonts w:ascii="Times New Roman" w:hAnsi="Times New Roman"/>
          <w:sz w:val="28"/>
          <w:szCs w:val="28"/>
        </w:rPr>
        <w:t>Объединение произведений, принадлежащих к разным видам искусства:чтение литературного произведения и рассматривание репродукций с картины известного художника;чтение (лучше поэтического произведения) в сочетании с музыкой.</w:t>
      </w:r>
    </w:p>
    <w:p w:rsidR="00B51604" w:rsidRPr="00104F81" w:rsidRDefault="00B51604" w:rsidP="00B51604">
      <w:pPr>
        <w:pStyle w:val="a4"/>
        <w:jc w:val="both"/>
        <w:rPr>
          <w:rFonts w:ascii="Times New Roman" w:hAnsi="Times New Roman"/>
          <w:sz w:val="28"/>
          <w:szCs w:val="28"/>
        </w:rPr>
      </w:pPr>
      <w:r>
        <w:rPr>
          <w:rFonts w:ascii="Times New Roman" w:hAnsi="Times New Roman"/>
          <w:sz w:val="28"/>
          <w:szCs w:val="28"/>
        </w:rPr>
        <w:t xml:space="preserve">      На образовательной деятельности</w:t>
      </w:r>
      <w:r w:rsidRPr="00104F81">
        <w:rPr>
          <w:rFonts w:ascii="Times New Roman" w:hAnsi="Times New Roman"/>
          <w:sz w:val="28"/>
          <w:szCs w:val="28"/>
        </w:rPr>
        <w:t xml:space="preserve"> учитывается сила воздействия произведений на эмоции ребенка. В подборе материала должна быть определенная логика – усиление эмоционал</w:t>
      </w:r>
      <w:r>
        <w:rPr>
          <w:rFonts w:ascii="Times New Roman" w:hAnsi="Times New Roman"/>
          <w:sz w:val="28"/>
          <w:szCs w:val="28"/>
        </w:rPr>
        <w:t>ьной насыщенности к концу деятельности</w:t>
      </w:r>
      <w:r w:rsidRPr="00104F81">
        <w:rPr>
          <w:rFonts w:ascii="Times New Roman" w:hAnsi="Times New Roman"/>
          <w:sz w:val="28"/>
          <w:szCs w:val="28"/>
        </w:rPr>
        <w:t>. В то же время учитываются особенности поведения детей, культура восприятия, эмоциональная отзывчивость.</w:t>
      </w:r>
    </w:p>
    <w:p w:rsidR="00B51604" w:rsidRDefault="00B51604" w:rsidP="00B51604">
      <w:pPr>
        <w:pStyle w:val="a4"/>
        <w:numPr>
          <w:ilvl w:val="0"/>
          <w:numId w:val="6"/>
        </w:numPr>
        <w:jc w:val="both"/>
        <w:rPr>
          <w:rFonts w:ascii="Times New Roman" w:hAnsi="Times New Roman"/>
          <w:sz w:val="28"/>
          <w:szCs w:val="28"/>
        </w:rPr>
      </w:pPr>
      <w:r w:rsidRPr="00104F81">
        <w:rPr>
          <w:rFonts w:ascii="Times New Roman" w:hAnsi="Times New Roman"/>
          <w:sz w:val="28"/>
          <w:szCs w:val="28"/>
        </w:rPr>
        <w:t>Чтение и рассказывание с использованием наглядного материала:</w:t>
      </w:r>
      <w:r w:rsidR="00B76E9B">
        <w:rPr>
          <w:rFonts w:ascii="Times New Roman" w:hAnsi="Times New Roman"/>
          <w:sz w:val="28"/>
          <w:szCs w:val="28"/>
        </w:rPr>
        <w:t xml:space="preserve"> </w:t>
      </w:r>
      <w:r w:rsidRPr="00104F81">
        <w:rPr>
          <w:rFonts w:ascii="Times New Roman" w:hAnsi="Times New Roman"/>
          <w:sz w:val="28"/>
          <w:szCs w:val="28"/>
        </w:rPr>
        <w:t>чтение и рассказывание с игрушками (повторное рассказывание сказки «Три медведя» сопровождается показом игрушек и действий с ними)</w:t>
      </w:r>
      <w:proofErr w:type="gramStart"/>
      <w:r w:rsidRPr="00104F81">
        <w:rPr>
          <w:rFonts w:ascii="Times New Roman" w:hAnsi="Times New Roman"/>
          <w:sz w:val="28"/>
          <w:szCs w:val="28"/>
        </w:rPr>
        <w:t>;н</w:t>
      </w:r>
      <w:proofErr w:type="gramEnd"/>
      <w:r w:rsidRPr="00104F81">
        <w:rPr>
          <w:rFonts w:ascii="Times New Roman" w:hAnsi="Times New Roman"/>
          <w:sz w:val="28"/>
          <w:szCs w:val="28"/>
        </w:rPr>
        <w:t xml:space="preserve">астольный театр (картонный или фанерный, например, по сказке «Репка»);кукольный и теневой театр, </w:t>
      </w:r>
      <w:proofErr w:type="spellStart"/>
      <w:r w:rsidRPr="00104F81">
        <w:rPr>
          <w:rFonts w:ascii="Times New Roman" w:hAnsi="Times New Roman"/>
          <w:sz w:val="28"/>
          <w:szCs w:val="28"/>
        </w:rPr>
        <w:t>фланелеграф;диафильмы</w:t>
      </w:r>
      <w:proofErr w:type="spellEnd"/>
      <w:r w:rsidRPr="00104F81">
        <w:rPr>
          <w:rFonts w:ascii="Times New Roman" w:hAnsi="Times New Roman"/>
          <w:sz w:val="28"/>
          <w:szCs w:val="28"/>
        </w:rPr>
        <w:t>, диапозитивы, кинофильмы, телепередачи.</w:t>
      </w:r>
    </w:p>
    <w:p w:rsidR="00B51604" w:rsidRPr="00104F81" w:rsidRDefault="00B51604" w:rsidP="00B51604">
      <w:pPr>
        <w:pStyle w:val="a4"/>
        <w:numPr>
          <w:ilvl w:val="0"/>
          <w:numId w:val="6"/>
        </w:numPr>
        <w:jc w:val="both"/>
        <w:rPr>
          <w:rFonts w:ascii="Times New Roman" w:hAnsi="Times New Roman"/>
          <w:sz w:val="28"/>
          <w:szCs w:val="28"/>
        </w:rPr>
      </w:pPr>
      <w:r w:rsidRPr="00104F81">
        <w:rPr>
          <w:rFonts w:ascii="Times New Roman" w:hAnsi="Times New Roman"/>
          <w:sz w:val="28"/>
          <w:szCs w:val="28"/>
        </w:rPr>
        <w:t xml:space="preserve">Чтение как часть </w:t>
      </w:r>
      <w:r>
        <w:rPr>
          <w:rFonts w:ascii="Times New Roman" w:hAnsi="Times New Roman"/>
          <w:sz w:val="28"/>
          <w:szCs w:val="28"/>
        </w:rPr>
        <w:t>образовательной деятельности</w:t>
      </w:r>
      <w:r w:rsidRPr="00104F81">
        <w:rPr>
          <w:rFonts w:ascii="Times New Roman" w:hAnsi="Times New Roman"/>
          <w:sz w:val="28"/>
          <w:szCs w:val="28"/>
        </w:rPr>
        <w:t xml:space="preserve"> по развитию речи:оно может быть логически связано с содержанием занятия (в процессе беседы о школе чтение стихов, загадывание загадок);чтение может быть самостоятельной частью занятия (повторное чтение стихов или рассказа как закрепление материала).</w:t>
      </w:r>
    </w:p>
    <w:p w:rsidR="00B51604" w:rsidRDefault="00B51604" w:rsidP="00B51604">
      <w:pPr>
        <w:pStyle w:val="a4"/>
        <w:ind w:firstLine="360"/>
        <w:jc w:val="both"/>
        <w:rPr>
          <w:rFonts w:ascii="Times New Roman" w:hAnsi="Times New Roman"/>
          <w:sz w:val="28"/>
          <w:szCs w:val="28"/>
        </w:rPr>
      </w:pPr>
      <w:r>
        <w:rPr>
          <w:rFonts w:ascii="Times New Roman" w:hAnsi="Times New Roman"/>
          <w:sz w:val="28"/>
          <w:szCs w:val="28"/>
        </w:rPr>
        <w:t>В методике</w:t>
      </w:r>
      <w:r w:rsidRPr="00104F81">
        <w:rPr>
          <w:rFonts w:ascii="Times New Roman" w:hAnsi="Times New Roman"/>
          <w:sz w:val="28"/>
          <w:szCs w:val="28"/>
        </w:rPr>
        <w:t xml:space="preserve"> следует выделить такие вопросы, как подготовка и методические требования к </w:t>
      </w:r>
      <w:r>
        <w:rPr>
          <w:rFonts w:ascii="Times New Roman" w:hAnsi="Times New Roman"/>
          <w:sz w:val="28"/>
          <w:szCs w:val="28"/>
        </w:rPr>
        <w:t>образовательной деятельности</w:t>
      </w:r>
      <w:r w:rsidRPr="00104F81">
        <w:rPr>
          <w:rFonts w:ascii="Times New Roman" w:hAnsi="Times New Roman"/>
          <w:sz w:val="28"/>
          <w:szCs w:val="28"/>
        </w:rPr>
        <w:t xml:space="preserve">, беседа о </w:t>
      </w:r>
      <w:proofErr w:type="gramStart"/>
      <w:r w:rsidRPr="00104F81">
        <w:rPr>
          <w:rFonts w:ascii="Times New Roman" w:hAnsi="Times New Roman"/>
          <w:sz w:val="28"/>
          <w:szCs w:val="28"/>
        </w:rPr>
        <w:t>прочитанном</w:t>
      </w:r>
      <w:proofErr w:type="gramEnd"/>
      <w:r w:rsidRPr="00104F81">
        <w:rPr>
          <w:rFonts w:ascii="Times New Roman" w:hAnsi="Times New Roman"/>
          <w:sz w:val="28"/>
          <w:szCs w:val="28"/>
        </w:rPr>
        <w:t>, повторное чтение, использование иллюстраций.</w:t>
      </w:r>
    </w:p>
    <w:p w:rsidR="00B51604" w:rsidRPr="00104F81" w:rsidRDefault="00B51604" w:rsidP="00B51604">
      <w:pPr>
        <w:pStyle w:val="a4"/>
        <w:ind w:firstLine="360"/>
        <w:jc w:val="both"/>
        <w:rPr>
          <w:rFonts w:ascii="Times New Roman" w:hAnsi="Times New Roman"/>
          <w:sz w:val="28"/>
          <w:szCs w:val="28"/>
        </w:rPr>
      </w:pPr>
      <w:r w:rsidRPr="00104F81">
        <w:rPr>
          <w:rFonts w:ascii="Times New Roman" w:hAnsi="Times New Roman"/>
          <w:sz w:val="28"/>
          <w:szCs w:val="28"/>
        </w:rPr>
        <w:t xml:space="preserve">Подготовка </w:t>
      </w:r>
      <w:r>
        <w:rPr>
          <w:rFonts w:ascii="Times New Roman" w:hAnsi="Times New Roman"/>
          <w:sz w:val="28"/>
          <w:szCs w:val="28"/>
        </w:rPr>
        <w:t xml:space="preserve">включает следующие моменты: </w:t>
      </w:r>
      <w:r w:rsidRPr="00104F81">
        <w:rPr>
          <w:rFonts w:ascii="Times New Roman" w:hAnsi="Times New Roman"/>
          <w:sz w:val="28"/>
          <w:szCs w:val="28"/>
        </w:rPr>
        <w:t>обоснованный выбор произведения в соответствии с разработанными критериями (художественный уровень и воспитательное значение), с учетом возраста детей, текущей воспитательно-образовательной работы с детьми и времени года, а также</w:t>
      </w:r>
      <w:r>
        <w:rPr>
          <w:rFonts w:ascii="Times New Roman" w:hAnsi="Times New Roman"/>
          <w:sz w:val="28"/>
          <w:szCs w:val="28"/>
        </w:rPr>
        <w:t xml:space="preserve"> выбор методов работы с книгой; </w:t>
      </w:r>
      <w:r w:rsidRPr="00104F81">
        <w:rPr>
          <w:rFonts w:ascii="Times New Roman" w:hAnsi="Times New Roman"/>
          <w:sz w:val="28"/>
          <w:szCs w:val="28"/>
        </w:rPr>
        <w:t xml:space="preserve">определение программного </w:t>
      </w:r>
      <w:r w:rsidRPr="00104F81">
        <w:rPr>
          <w:rFonts w:ascii="Times New Roman" w:hAnsi="Times New Roman"/>
          <w:sz w:val="28"/>
          <w:szCs w:val="28"/>
        </w:rPr>
        <w:lastRenderedPageBreak/>
        <w:t>содержания – литер</w:t>
      </w:r>
      <w:r>
        <w:rPr>
          <w:rFonts w:ascii="Times New Roman" w:hAnsi="Times New Roman"/>
          <w:sz w:val="28"/>
          <w:szCs w:val="28"/>
        </w:rPr>
        <w:t xml:space="preserve">атурной и воспитательной задач; </w:t>
      </w:r>
      <w:r w:rsidRPr="00104F81">
        <w:rPr>
          <w:rFonts w:ascii="Times New Roman" w:hAnsi="Times New Roman"/>
          <w:sz w:val="28"/>
          <w:szCs w:val="28"/>
        </w:rPr>
        <w:t>подготовка воспитателя к чтению произведения. Нужно прочитать произведение так, чтобы дети поняли основное содержание, идею и эмоционально пережили про</w:t>
      </w:r>
      <w:r>
        <w:rPr>
          <w:rFonts w:ascii="Times New Roman" w:hAnsi="Times New Roman"/>
          <w:sz w:val="28"/>
          <w:szCs w:val="28"/>
        </w:rPr>
        <w:t xml:space="preserve">слушанное (прочувствовали его). </w:t>
      </w:r>
      <w:r w:rsidRPr="00104F81">
        <w:rPr>
          <w:rFonts w:ascii="Times New Roman" w:hAnsi="Times New Roman"/>
          <w:sz w:val="28"/>
          <w:szCs w:val="28"/>
        </w:rPr>
        <w:t>С этой целью требуется провести литературный анализ художественного текста: понять основной замысел автора, характер действующих лиц, их взаим</w:t>
      </w:r>
      <w:r>
        <w:rPr>
          <w:rFonts w:ascii="Times New Roman" w:hAnsi="Times New Roman"/>
          <w:sz w:val="28"/>
          <w:szCs w:val="28"/>
        </w:rPr>
        <w:t xml:space="preserve">оотношения, мотивы поступков. </w:t>
      </w:r>
      <w:r w:rsidRPr="00104F81">
        <w:rPr>
          <w:rFonts w:ascii="Times New Roman" w:hAnsi="Times New Roman"/>
          <w:sz w:val="28"/>
          <w:szCs w:val="28"/>
        </w:rPr>
        <w:t>Далее идет работа над выразительностью передачи: овладение средствами эмоциональной и образной выразительности (основной тон, интонации); расстановка логических ударений, пауз; выработка правильного произношения, хорошей дик</w:t>
      </w:r>
      <w:r>
        <w:rPr>
          <w:rFonts w:ascii="Times New Roman" w:hAnsi="Times New Roman"/>
          <w:sz w:val="28"/>
          <w:szCs w:val="28"/>
        </w:rPr>
        <w:t xml:space="preserve">ции. </w:t>
      </w:r>
      <w:r w:rsidRPr="00104F81">
        <w:rPr>
          <w:rFonts w:ascii="Times New Roman" w:hAnsi="Times New Roman"/>
          <w:sz w:val="28"/>
          <w:szCs w:val="28"/>
        </w:rPr>
        <w:t>В предварительную работу входит и подготовка детей. Прежде всего, подготовка к восприятию литературного текста, к осмыслению его содержания и формы. Еще К. Д. Ушинский считал необходимым «предварительно доводить дитя до понимания того произведения, которое предполагается прочесть, и потом уже читать его, не ослабляя впечатление излишними толкованиями». С этой целью можно активизировать личный опыт детей, обогатить их представления путем организации наблюдений, экскурсий, рассматривания картин, иллюстр</w:t>
      </w:r>
      <w:r>
        <w:rPr>
          <w:rFonts w:ascii="Times New Roman" w:hAnsi="Times New Roman"/>
          <w:sz w:val="28"/>
          <w:szCs w:val="28"/>
        </w:rPr>
        <w:t xml:space="preserve">аций. </w:t>
      </w:r>
      <w:r w:rsidRPr="00104F81">
        <w:rPr>
          <w:rFonts w:ascii="Times New Roman" w:hAnsi="Times New Roman"/>
          <w:sz w:val="28"/>
          <w:szCs w:val="28"/>
        </w:rPr>
        <w:t xml:space="preserve">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104F81">
        <w:rPr>
          <w:rFonts w:ascii="Times New Roman" w:hAnsi="Times New Roman"/>
          <w:sz w:val="28"/>
          <w:szCs w:val="28"/>
        </w:rPr>
        <w:t>копытечку</w:t>
      </w:r>
      <w:proofErr w:type="spellEnd"/>
      <w:r w:rsidRPr="00104F81">
        <w:rPr>
          <w:rFonts w:ascii="Times New Roman" w:hAnsi="Times New Roman"/>
          <w:sz w:val="28"/>
          <w:szCs w:val="28"/>
        </w:rPr>
        <w:t>» – при рассматривании козы на картинке); вопрос</w:t>
      </w:r>
      <w:r>
        <w:rPr>
          <w:rFonts w:ascii="Times New Roman" w:hAnsi="Times New Roman"/>
          <w:sz w:val="28"/>
          <w:szCs w:val="28"/>
        </w:rPr>
        <w:t xml:space="preserve"> к детям о значении слова и др. </w:t>
      </w:r>
      <w:r w:rsidRPr="00104F81">
        <w:rPr>
          <w:rFonts w:ascii="Times New Roman" w:hAnsi="Times New Roman"/>
          <w:sz w:val="28"/>
          <w:szCs w:val="28"/>
        </w:rPr>
        <w:t>Вместе с тем, анализируя текст, надо помнить, что не все слова требуют толкования. Так, читая сказки А. С. Пушкина, нет необходимости объяснять понятия «столбовая дворянка», «соболья душегрейка», «пряник печатный», так как они не мешают пониманию основного содержания. Ошибочно спрашивать у детей, что им непонятно в тексте, но на вопрос о значении слова необходимо давать ответ в доступной ребенку форме.</w:t>
      </w:r>
    </w:p>
    <w:p w:rsidR="00B51604" w:rsidRPr="00104F81" w:rsidRDefault="00B51604" w:rsidP="00B51604">
      <w:pPr>
        <w:pStyle w:val="a4"/>
        <w:jc w:val="both"/>
        <w:rPr>
          <w:rFonts w:ascii="Times New Roman" w:hAnsi="Times New Roman"/>
          <w:sz w:val="28"/>
          <w:szCs w:val="28"/>
        </w:rPr>
      </w:pPr>
      <w:r w:rsidRPr="00C90855">
        <w:rPr>
          <w:rFonts w:ascii="Times New Roman" w:hAnsi="Times New Roman"/>
          <w:b/>
          <w:i/>
          <w:sz w:val="28"/>
          <w:szCs w:val="28"/>
        </w:rPr>
        <w:t xml:space="preserve">      Методика проведения</w:t>
      </w:r>
      <w:r>
        <w:rPr>
          <w:rFonts w:ascii="Times New Roman" w:hAnsi="Times New Roman"/>
          <w:sz w:val="28"/>
          <w:szCs w:val="28"/>
        </w:rPr>
        <w:t>образовательной деятельности</w:t>
      </w:r>
      <w:r w:rsidRPr="00C90855">
        <w:rPr>
          <w:rFonts w:ascii="Times New Roman" w:hAnsi="Times New Roman"/>
          <w:b/>
          <w:i/>
          <w:sz w:val="28"/>
          <w:szCs w:val="28"/>
        </w:rPr>
        <w:t>по художественному чтению и рассказыванию</w:t>
      </w:r>
      <w:r w:rsidRPr="00104F81">
        <w:rPr>
          <w:rFonts w:ascii="Times New Roman" w:hAnsi="Times New Roman"/>
          <w:sz w:val="28"/>
          <w:szCs w:val="28"/>
        </w:rPr>
        <w:t xml:space="preserve">и его построение зависят от содержания литературного материала и возраста детей. </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Выразительное чтение, заинтересованность самого воспитателя, его эмоциональный контакт с детьми повышают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w:t>
      </w:r>
      <w:r>
        <w:rPr>
          <w:rFonts w:ascii="Times New Roman" w:hAnsi="Times New Roman"/>
          <w:sz w:val="28"/>
          <w:szCs w:val="28"/>
        </w:rPr>
        <w:t xml:space="preserve">ия или понижения голоса, паузы. </w:t>
      </w:r>
      <w:r w:rsidRPr="00104F81">
        <w:rPr>
          <w:rFonts w:ascii="Times New Roman" w:hAnsi="Times New Roman"/>
          <w:sz w:val="28"/>
          <w:szCs w:val="28"/>
        </w:rPr>
        <w:t xml:space="preserve">По окончании чтения, пока дети находятся под впечатлением прослушанного, необходима небольшая пауза. Стоит ли сразу переходить к аналитической беседе? Е. А. Флерина считала, что наиболее целесообразно поддержать детские переживания, а элементы анализа усилить при повторном чтении. Разговор, затеянный по инициативе педагога, будет неуместен, так как разрушит впечатление </w:t>
      </w:r>
      <w:proofErr w:type="gramStart"/>
      <w:r w:rsidRPr="00104F81">
        <w:rPr>
          <w:rFonts w:ascii="Times New Roman" w:hAnsi="Times New Roman"/>
          <w:sz w:val="28"/>
          <w:szCs w:val="28"/>
        </w:rPr>
        <w:t>от</w:t>
      </w:r>
      <w:proofErr w:type="gramEnd"/>
      <w:r w:rsidRPr="00104F81">
        <w:rPr>
          <w:rFonts w:ascii="Times New Roman" w:hAnsi="Times New Roman"/>
          <w:sz w:val="28"/>
          <w:szCs w:val="28"/>
        </w:rPr>
        <w:t xml:space="preserve"> </w:t>
      </w:r>
      <w:r w:rsidRPr="00104F81">
        <w:rPr>
          <w:rFonts w:ascii="Times New Roman" w:hAnsi="Times New Roman"/>
          <w:sz w:val="28"/>
          <w:szCs w:val="28"/>
        </w:rPr>
        <w:lastRenderedPageBreak/>
        <w:t xml:space="preserve">прочитанного. Можно спросить, понравилась ли сказка, и подчеркнуть: «Хорошая золотая рыбка, как она помогала старику!», или: «Каков </w:t>
      </w:r>
      <w:proofErr w:type="spellStart"/>
      <w:r w:rsidRPr="00104F81">
        <w:rPr>
          <w:rFonts w:ascii="Times New Roman" w:hAnsi="Times New Roman"/>
          <w:sz w:val="28"/>
          <w:szCs w:val="28"/>
        </w:rPr>
        <w:t>Жих</w:t>
      </w:r>
      <w:r>
        <w:rPr>
          <w:rFonts w:ascii="Times New Roman" w:hAnsi="Times New Roman"/>
          <w:sz w:val="28"/>
          <w:szCs w:val="28"/>
        </w:rPr>
        <w:t>арка</w:t>
      </w:r>
      <w:proofErr w:type="spellEnd"/>
      <w:r>
        <w:rPr>
          <w:rFonts w:ascii="Times New Roman" w:hAnsi="Times New Roman"/>
          <w:sz w:val="28"/>
          <w:szCs w:val="28"/>
        </w:rPr>
        <w:t xml:space="preserve">! Маленький да удаленький!». </w:t>
      </w:r>
      <w:r w:rsidRPr="00104F81">
        <w:rPr>
          <w:rFonts w:ascii="Times New Roman" w:hAnsi="Times New Roman"/>
          <w:sz w:val="28"/>
          <w:szCs w:val="28"/>
        </w:rPr>
        <w:t xml:space="preserve">В широкой практике чтение сопровождается аналитической беседой даже в том случае, когда произведение сильно воздействует на эмоции детей. Часто беседы по </w:t>
      </w:r>
      <w:proofErr w:type="gramStart"/>
      <w:r w:rsidRPr="00104F81">
        <w:rPr>
          <w:rFonts w:ascii="Times New Roman" w:hAnsi="Times New Roman"/>
          <w:sz w:val="28"/>
          <w:szCs w:val="28"/>
        </w:rPr>
        <w:t>прочитанному</w:t>
      </w:r>
      <w:proofErr w:type="gramEnd"/>
      <w:r w:rsidRPr="00104F81">
        <w:rPr>
          <w:rFonts w:ascii="Times New Roman" w:hAnsi="Times New Roman"/>
          <w:sz w:val="28"/>
          <w:szCs w:val="28"/>
        </w:rPr>
        <w:t xml:space="preserve"> не отвечают методическим требованиям. Характерны такие недостатки, как случайный характер вопросов, стремление педагога к детальному воспроизведению детьми текста; отсутствие оценки взаимоотношений героев, их поступков; анализ содержания в отрыве от формы; недостаточное внимание к особенностям жанра, композиции, языку. Такой анализ не углубляет эмоции и </w:t>
      </w:r>
      <w:r>
        <w:rPr>
          <w:rFonts w:ascii="Times New Roman" w:hAnsi="Times New Roman"/>
          <w:sz w:val="28"/>
          <w:szCs w:val="28"/>
        </w:rPr>
        <w:t xml:space="preserve">эстетические переживания детей. </w:t>
      </w:r>
      <w:r w:rsidRPr="00104F81">
        <w:rPr>
          <w:rFonts w:ascii="Times New Roman" w:hAnsi="Times New Roman"/>
          <w:sz w:val="28"/>
          <w:szCs w:val="28"/>
        </w:rPr>
        <w:t>Если понимание произведения затрудняет детей, сразу после его чтения возможна беседа.</w:t>
      </w:r>
    </w:p>
    <w:p w:rsidR="00B51604" w:rsidRPr="00104F81" w:rsidRDefault="00B51604" w:rsidP="00B51604">
      <w:pPr>
        <w:pStyle w:val="a4"/>
        <w:jc w:val="both"/>
        <w:rPr>
          <w:rFonts w:ascii="Times New Roman" w:hAnsi="Times New Roman"/>
          <w:sz w:val="28"/>
          <w:szCs w:val="28"/>
        </w:rPr>
      </w:pPr>
      <w:r w:rsidRPr="00C90855">
        <w:rPr>
          <w:rFonts w:ascii="Times New Roman" w:hAnsi="Times New Roman"/>
          <w:b/>
          <w:i/>
          <w:sz w:val="28"/>
          <w:szCs w:val="28"/>
        </w:rPr>
        <w:t>Методика использования иллюстраций</w:t>
      </w:r>
      <w:r w:rsidRPr="00104F81">
        <w:rPr>
          <w:rFonts w:ascii="Times New Roman" w:hAnsi="Times New Roman"/>
          <w:sz w:val="28"/>
          <w:szCs w:val="28"/>
        </w:rPr>
        <w:t xml:space="preserve"> зависит от содержания и формы книги, от возраста детей. Основной принцип – показ иллюстрации не должен нарушат</w:t>
      </w:r>
      <w:r>
        <w:rPr>
          <w:rFonts w:ascii="Times New Roman" w:hAnsi="Times New Roman"/>
          <w:sz w:val="28"/>
          <w:szCs w:val="28"/>
        </w:rPr>
        <w:t xml:space="preserve">ь целостного восприятия текста. </w:t>
      </w:r>
      <w:r w:rsidRPr="00104F81">
        <w:rPr>
          <w:rFonts w:ascii="Times New Roman" w:hAnsi="Times New Roman"/>
          <w:sz w:val="28"/>
          <w:szCs w:val="28"/>
        </w:rPr>
        <w:t xml:space="preserve">Е. А. Флерина допускала различные 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В. Маяковского «Что ни страница – то слон, то львица», А. </w:t>
      </w:r>
      <w:proofErr w:type="spellStart"/>
      <w:r w:rsidRPr="00104F81">
        <w:rPr>
          <w:rFonts w:ascii="Times New Roman" w:hAnsi="Times New Roman"/>
          <w:sz w:val="28"/>
          <w:szCs w:val="28"/>
        </w:rPr>
        <w:t>Барто</w:t>
      </w:r>
      <w:proofErr w:type="spellEnd"/>
      <w:r w:rsidRPr="00104F81">
        <w:rPr>
          <w:rFonts w:ascii="Times New Roman" w:hAnsi="Times New Roman"/>
          <w:sz w:val="28"/>
          <w:szCs w:val="28"/>
        </w:rPr>
        <w:t xml:space="preserve"> «Игрушки».</w:t>
      </w:r>
    </w:p>
    <w:p w:rsidR="00B51604" w:rsidRPr="00C90855" w:rsidRDefault="00B51604" w:rsidP="00B51604">
      <w:pPr>
        <w:pStyle w:val="a4"/>
        <w:jc w:val="both"/>
        <w:rPr>
          <w:rFonts w:ascii="Times New Roman" w:hAnsi="Times New Roman"/>
          <w:b/>
          <w:i/>
          <w:sz w:val="28"/>
          <w:szCs w:val="28"/>
        </w:rPr>
      </w:pPr>
      <w:proofErr w:type="gramStart"/>
      <w:r w:rsidRPr="00C90855">
        <w:rPr>
          <w:rFonts w:ascii="Times New Roman" w:hAnsi="Times New Roman"/>
          <w:b/>
          <w:i/>
          <w:sz w:val="28"/>
          <w:szCs w:val="28"/>
        </w:rPr>
        <w:t>Таким образом, при ознакомлении дошкольников с художественной литературой используются разные приемы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w:t>
      </w:r>
      <w:proofErr w:type="gramEnd"/>
    </w:p>
    <w:p w:rsidR="00B51604" w:rsidRPr="00104F81" w:rsidRDefault="00B51604" w:rsidP="00B51604">
      <w:pPr>
        <w:pStyle w:val="a4"/>
        <w:jc w:val="both"/>
        <w:rPr>
          <w:rFonts w:ascii="Times New Roman" w:hAnsi="Times New Roman"/>
          <w:sz w:val="28"/>
          <w:szCs w:val="28"/>
        </w:rPr>
      </w:pPr>
      <w:r w:rsidRPr="00C90855">
        <w:rPr>
          <w:rFonts w:ascii="Times New Roman" w:hAnsi="Times New Roman"/>
          <w:b/>
          <w:i/>
          <w:sz w:val="28"/>
          <w:szCs w:val="28"/>
        </w:rPr>
        <w:t>В младшем дошкольном возрасте</w:t>
      </w:r>
      <w:r w:rsidRPr="00104F81">
        <w:rPr>
          <w:rFonts w:ascii="Times New Roman" w:hAnsi="Times New Roman"/>
          <w:sz w:val="28"/>
          <w:szCs w:val="28"/>
        </w:rPr>
        <w:t xml:space="preserve"> у детей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Владея такими навыками, ребенок лучше понимает со</w:t>
      </w:r>
      <w:r>
        <w:rPr>
          <w:rFonts w:ascii="Times New Roman" w:hAnsi="Times New Roman"/>
          <w:sz w:val="28"/>
          <w:szCs w:val="28"/>
        </w:rPr>
        <w:t xml:space="preserve">держание книги. </w:t>
      </w:r>
      <w:r w:rsidRPr="00104F81">
        <w:rPr>
          <w:rFonts w:ascii="Times New Roman" w:hAnsi="Times New Roman"/>
          <w:sz w:val="28"/>
          <w:szCs w:val="28"/>
        </w:rPr>
        <w:t>Начиная с младшей группы детей, подводят к различению жанров. Воспитатель сам называет жанр художественной литературы: «расскажу сказку, прочитаю стихотворение». Рассказав сказку, воспитатель помогает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w:t>
      </w:r>
      <w:proofErr w:type="spellStart"/>
      <w:r w:rsidRPr="00104F81">
        <w:rPr>
          <w:rFonts w:ascii="Times New Roman" w:hAnsi="Times New Roman"/>
          <w:sz w:val="28"/>
          <w:szCs w:val="28"/>
        </w:rPr>
        <w:t>Козлятушки</w:t>
      </w:r>
      <w:proofErr w:type="spellEnd"/>
      <w:r w:rsidRPr="00104F81">
        <w:rPr>
          <w:rFonts w:ascii="Times New Roman" w:hAnsi="Times New Roman"/>
          <w:sz w:val="28"/>
          <w:szCs w:val="28"/>
        </w:rPr>
        <w:t xml:space="preserve">-ребятушки, </w:t>
      </w:r>
      <w:proofErr w:type="spellStart"/>
      <w:r w:rsidRPr="00104F81">
        <w:rPr>
          <w:rFonts w:ascii="Times New Roman" w:hAnsi="Times New Roman"/>
          <w:sz w:val="28"/>
          <w:szCs w:val="28"/>
        </w:rPr>
        <w:t>отомкнитеся</w:t>
      </w:r>
      <w:proofErr w:type="spellEnd"/>
      <w:r w:rsidRPr="00104F81">
        <w:rPr>
          <w:rFonts w:ascii="Times New Roman" w:hAnsi="Times New Roman"/>
          <w:sz w:val="28"/>
          <w:szCs w:val="28"/>
        </w:rPr>
        <w:t xml:space="preserve">, </w:t>
      </w:r>
      <w:proofErr w:type="spellStart"/>
      <w:r w:rsidRPr="00104F81">
        <w:rPr>
          <w:rFonts w:ascii="Times New Roman" w:hAnsi="Times New Roman"/>
          <w:sz w:val="28"/>
          <w:szCs w:val="28"/>
        </w:rPr>
        <w:t>отопритеся</w:t>
      </w:r>
      <w:proofErr w:type="spellEnd"/>
      <w:r w:rsidRPr="00104F81">
        <w:rPr>
          <w:rFonts w:ascii="Times New Roman" w:hAnsi="Times New Roman"/>
          <w:sz w:val="28"/>
          <w:szCs w:val="28"/>
        </w:rPr>
        <w:t>!», «Терем-теремок, кто в тереме живет?») и действия («</w:t>
      </w:r>
      <w:proofErr w:type="gramStart"/>
      <w:r w:rsidRPr="00104F81">
        <w:rPr>
          <w:rFonts w:ascii="Times New Roman" w:hAnsi="Times New Roman"/>
          <w:sz w:val="28"/>
          <w:szCs w:val="28"/>
        </w:rPr>
        <w:t>Тянут-потянут</w:t>
      </w:r>
      <w:proofErr w:type="gramEnd"/>
      <w:r w:rsidRPr="00104F81">
        <w:rPr>
          <w:rFonts w:ascii="Times New Roman" w:hAnsi="Times New Roman"/>
          <w:sz w:val="28"/>
          <w:szCs w:val="28"/>
        </w:rPr>
        <w:t>, вытянуть не могут»). Помогает запомнить этот материал и научиться повто</w:t>
      </w:r>
      <w:r>
        <w:rPr>
          <w:rFonts w:ascii="Times New Roman" w:hAnsi="Times New Roman"/>
          <w:sz w:val="28"/>
          <w:szCs w:val="28"/>
        </w:rPr>
        <w:t xml:space="preserve">рять его с разными интонациями. </w:t>
      </w:r>
      <w:r w:rsidRPr="00104F81">
        <w:rPr>
          <w:rFonts w:ascii="Times New Roman" w:hAnsi="Times New Roman"/>
          <w:sz w:val="28"/>
          <w:szCs w:val="28"/>
        </w:rPr>
        <w:t>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надо учить детей четко и внятно произносить звуки, повторять слова и словосочетания; создавать условия для того, чтобы новые слова вошли в активный словарь.</w:t>
      </w:r>
    </w:p>
    <w:p w:rsidR="00B51604" w:rsidRPr="00104F81" w:rsidRDefault="00B51604" w:rsidP="00B51604">
      <w:pPr>
        <w:pStyle w:val="a4"/>
        <w:jc w:val="both"/>
        <w:rPr>
          <w:rFonts w:ascii="Times New Roman" w:hAnsi="Times New Roman"/>
          <w:sz w:val="28"/>
          <w:szCs w:val="28"/>
        </w:rPr>
      </w:pPr>
      <w:r w:rsidRPr="00C90855">
        <w:rPr>
          <w:rFonts w:ascii="Times New Roman" w:hAnsi="Times New Roman"/>
          <w:b/>
          <w:i/>
          <w:sz w:val="28"/>
          <w:szCs w:val="28"/>
        </w:rPr>
        <w:lastRenderedPageBreak/>
        <w:t>В среднем дошкольном возрасте</w:t>
      </w:r>
      <w:r w:rsidRPr="00104F81">
        <w:rPr>
          <w:rFonts w:ascii="Times New Roman" w:hAnsi="Times New Roman"/>
          <w:sz w:val="28"/>
          <w:szCs w:val="28"/>
        </w:rPr>
        <w:t xml:space="preserve">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внимание детей привлекают и к содержанию, и к легко различимой на слух (</w:t>
      </w:r>
      <w:proofErr w:type="gramStart"/>
      <w:r w:rsidRPr="00104F81">
        <w:rPr>
          <w:rFonts w:ascii="Times New Roman" w:hAnsi="Times New Roman"/>
          <w:sz w:val="28"/>
          <w:szCs w:val="28"/>
        </w:rPr>
        <w:t>стихотворная</w:t>
      </w:r>
      <w:proofErr w:type="gramEnd"/>
      <w:r w:rsidRPr="00104F81">
        <w:rPr>
          <w:rFonts w:ascii="Times New Roman" w:hAnsi="Times New Roman"/>
          <w:sz w:val="28"/>
          <w:szCs w:val="28"/>
        </w:rPr>
        <w:t xml:space="preserve">, прозаическая) форме произведения, а также к некоторым особенностям литературного языка (сравнения, эпитеты). Это содействует развитию поэтического слуха, чуткости к образной речи. Как и в младших группах, воспитатель называет жанр произведения. Становится возможен небольшой анализ произведения, то есть беседа о </w:t>
      </w:r>
      <w:proofErr w:type="gramStart"/>
      <w:r w:rsidRPr="00104F81">
        <w:rPr>
          <w:rFonts w:ascii="Times New Roman" w:hAnsi="Times New Roman"/>
          <w:sz w:val="28"/>
          <w:szCs w:val="28"/>
        </w:rPr>
        <w:t>прочитанном</w:t>
      </w:r>
      <w:proofErr w:type="gramEnd"/>
      <w:r w:rsidRPr="00104F81">
        <w:rPr>
          <w:rFonts w:ascii="Times New Roman" w:hAnsi="Times New Roman"/>
          <w:sz w:val="28"/>
          <w:szCs w:val="28"/>
        </w:rPr>
        <w:t xml:space="preserve">. Детей учат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w:t>
      </w:r>
      <w:proofErr w:type="gramStart"/>
      <w:r w:rsidRPr="00104F81">
        <w:rPr>
          <w:rFonts w:ascii="Times New Roman" w:hAnsi="Times New Roman"/>
          <w:sz w:val="28"/>
          <w:szCs w:val="28"/>
        </w:rPr>
        <w:t>высказывать свое отношение</w:t>
      </w:r>
      <w:proofErr w:type="gramEnd"/>
      <w:r w:rsidRPr="00104F81">
        <w:rPr>
          <w:rFonts w:ascii="Times New Roman" w:hAnsi="Times New Roman"/>
          <w:sz w:val="28"/>
          <w:szCs w:val="28"/>
        </w:rPr>
        <w:t xml:space="preserve"> к персонажам, правильно оценивать их поступки, характеризовать нравственные качества, дает возможность поддерживать интерес к художественному слову, образным выражениям, грамматическим конструкциям.</w:t>
      </w:r>
    </w:p>
    <w:p w:rsidR="00B51604" w:rsidRPr="00104F81" w:rsidRDefault="00B51604" w:rsidP="00B51604">
      <w:pPr>
        <w:pStyle w:val="a4"/>
        <w:jc w:val="both"/>
        <w:rPr>
          <w:rFonts w:ascii="Times New Roman" w:hAnsi="Times New Roman"/>
          <w:sz w:val="28"/>
          <w:szCs w:val="28"/>
        </w:rPr>
      </w:pPr>
      <w:r w:rsidRPr="00C90855">
        <w:rPr>
          <w:rFonts w:ascii="Times New Roman" w:hAnsi="Times New Roman"/>
          <w:b/>
          <w:i/>
          <w:sz w:val="28"/>
          <w:szCs w:val="28"/>
        </w:rPr>
        <w:t>В старшем дошкольном возрасте</w:t>
      </w:r>
      <w:r w:rsidRPr="00104F81">
        <w:rPr>
          <w:rFonts w:ascii="Times New Roman" w:hAnsi="Times New Roman"/>
          <w:sz w:val="28"/>
          <w:szCs w:val="28"/>
        </w:rPr>
        <w:t xml:space="preserve">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 xml:space="preserve">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языковыми особенностями. </w:t>
      </w:r>
      <w:proofErr w:type="gramStart"/>
      <w:r w:rsidRPr="00104F81">
        <w:rPr>
          <w:rFonts w:ascii="Times New Roman" w:hAnsi="Times New Roman"/>
          <w:sz w:val="28"/>
          <w:szCs w:val="28"/>
        </w:rPr>
        <w:t>При этом используются словесные методические приемы в сочетании с наглядными: беседы после ознакомления с произведением, помогающие определить жанр, основное содержание, средства художественной выразительности; зачитывание фрагментов из произведения по просьбе детей (выборочное чтение); беседы о прочитанных ранее любимых детьми книгах; знакомство с писателем: демонстрация портрета, рассказ о творчестве, рассматривание книг, иллюстраций к ним;</w:t>
      </w:r>
      <w:proofErr w:type="gramEnd"/>
      <w:r w:rsidRPr="00104F81">
        <w:rPr>
          <w:rFonts w:ascii="Times New Roman" w:hAnsi="Times New Roman"/>
          <w:sz w:val="28"/>
          <w:szCs w:val="28"/>
        </w:rPr>
        <w:t xml:space="preserve"> просмотр диафильмов, кинофильмов, диапозитивов по литературным произведениям (возможен только после знакомства с текстом книги); прослушивание записей исполнения литературных произведений м</w:t>
      </w:r>
      <w:r>
        <w:rPr>
          <w:rFonts w:ascii="Times New Roman" w:hAnsi="Times New Roman"/>
          <w:sz w:val="28"/>
          <w:szCs w:val="28"/>
        </w:rPr>
        <w:t xml:space="preserve">астерами художественного слова. </w:t>
      </w:r>
      <w:r w:rsidRPr="00104F81">
        <w:rPr>
          <w:rFonts w:ascii="Times New Roman" w:hAnsi="Times New Roman"/>
          <w:sz w:val="28"/>
          <w:szCs w:val="28"/>
        </w:rPr>
        <w:t>Свое отношение к сказкам, рассказам, басням и стихам дети выражают в рисунке, поэтому сюжеты литературных произведений можно предлагать как темы для рисования.</w:t>
      </w:r>
    </w:p>
    <w:p w:rsidR="00B51604" w:rsidRDefault="00B51604" w:rsidP="00B51604">
      <w:pPr>
        <w:pStyle w:val="a4"/>
        <w:rPr>
          <w:rFonts w:ascii="Times New Roman" w:hAnsi="Times New Roman"/>
          <w:sz w:val="28"/>
          <w:szCs w:val="28"/>
        </w:rPr>
      </w:pPr>
    </w:p>
    <w:p w:rsidR="00B51604" w:rsidRPr="00C90855" w:rsidRDefault="00B51604" w:rsidP="00B51604">
      <w:pPr>
        <w:pStyle w:val="a4"/>
        <w:jc w:val="center"/>
        <w:rPr>
          <w:rFonts w:ascii="Times New Roman" w:hAnsi="Times New Roman"/>
          <w:b/>
          <w:color w:val="E36C0A"/>
          <w:sz w:val="32"/>
          <w:szCs w:val="28"/>
        </w:rPr>
      </w:pPr>
      <w:r>
        <w:rPr>
          <w:rFonts w:ascii="Times New Roman" w:hAnsi="Times New Roman"/>
          <w:b/>
          <w:color w:val="E36C0A"/>
          <w:sz w:val="32"/>
          <w:szCs w:val="28"/>
        </w:rPr>
        <w:t>2.2</w:t>
      </w:r>
      <w:r w:rsidRPr="00C90855">
        <w:rPr>
          <w:rFonts w:ascii="Times New Roman" w:hAnsi="Times New Roman"/>
          <w:b/>
          <w:color w:val="E36C0A"/>
          <w:sz w:val="32"/>
          <w:szCs w:val="28"/>
        </w:rPr>
        <w:t>. Методика заучивания стихотворений</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 xml:space="preserve">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w:t>
      </w:r>
      <w:r w:rsidRPr="00C90855">
        <w:rPr>
          <w:rFonts w:ascii="Times New Roman" w:hAnsi="Times New Roman"/>
          <w:b/>
          <w:i/>
          <w:sz w:val="28"/>
          <w:szCs w:val="28"/>
        </w:rPr>
        <w:t>Заучивание стихотворений – одно из средств умственного, нравственного и эстетического воспитания детей.</w:t>
      </w:r>
      <w:r w:rsidRPr="00306241">
        <w:rPr>
          <w:rFonts w:ascii="Times New Roman" w:hAnsi="Times New Roman"/>
          <w:sz w:val="28"/>
          <w:szCs w:val="28"/>
        </w:rPr>
        <w:t xml:space="preserve">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w:t>
      </w:r>
      <w:r w:rsidRPr="00306241">
        <w:rPr>
          <w:rFonts w:ascii="Times New Roman" w:hAnsi="Times New Roman"/>
          <w:sz w:val="28"/>
          <w:szCs w:val="28"/>
        </w:rPr>
        <w:lastRenderedPageBreak/>
        <w:t>произведение, воспитывать художественный вкус.Воспринимая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w:t>
      </w:r>
      <w:r>
        <w:rPr>
          <w:rFonts w:ascii="Times New Roman" w:hAnsi="Times New Roman"/>
          <w:sz w:val="28"/>
          <w:szCs w:val="28"/>
        </w:rPr>
        <w:t xml:space="preserve">т на них так же, как и музыка». </w:t>
      </w:r>
      <w:r w:rsidRPr="00306241">
        <w:rPr>
          <w:rFonts w:ascii="Times New Roman" w:hAnsi="Times New Roman"/>
          <w:sz w:val="28"/>
          <w:szCs w:val="28"/>
        </w:rPr>
        <w:t>Стихи действуют на ребенка силой и обаянием ритма, мелодики; дете</w:t>
      </w:r>
      <w:r>
        <w:rPr>
          <w:rFonts w:ascii="Times New Roman" w:hAnsi="Times New Roman"/>
          <w:sz w:val="28"/>
          <w:szCs w:val="28"/>
        </w:rPr>
        <w:t xml:space="preserve">й привлекает к себе мир звуков. </w:t>
      </w:r>
      <w:r w:rsidRPr="00306241">
        <w:rPr>
          <w:rFonts w:ascii="Times New Roman" w:hAnsi="Times New Roman"/>
          <w:sz w:val="28"/>
          <w:szCs w:val="28"/>
        </w:rPr>
        <w:t>В стихотворении рассматривают две стороны: содержание художественного образа и поэтическую форму (музыкальность, ритмичность). Необходимо научить ребенка понимать и воспринимать эти две стороны в их единстве.</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 xml:space="preserve">Для </w:t>
      </w:r>
      <w:r w:rsidRPr="00C90855">
        <w:rPr>
          <w:rFonts w:ascii="Times New Roman" w:hAnsi="Times New Roman"/>
          <w:b/>
          <w:i/>
          <w:sz w:val="28"/>
          <w:szCs w:val="28"/>
        </w:rPr>
        <w:t>методики заучивания</w:t>
      </w:r>
      <w:r w:rsidRPr="00306241">
        <w:rPr>
          <w:rFonts w:ascii="Times New Roman" w:hAnsi="Times New Roman"/>
          <w:sz w:val="28"/>
          <w:szCs w:val="28"/>
        </w:rPr>
        <w:t xml:space="preserve"> стихов существенно знание особенностей восприят</w:t>
      </w:r>
      <w:r>
        <w:rPr>
          <w:rFonts w:ascii="Times New Roman" w:hAnsi="Times New Roman"/>
          <w:sz w:val="28"/>
          <w:szCs w:val="28"/>
        </w:rPr>
        <w:t xml:space="preserve">ия и запоминания стихов детьми. </w:t>
      </w:r>
      <w:r w:rsidRPr="00306241">
        <w:rPr>
          <w:rFonts w:ascii="Times New Roman" w:hAnsi="Times New Roman"/>
          <w:sz w:val="28"/>
          <w:szCs w:val="28"/>
        </w:rPr>
        <w:t>Облегчает восприятие поэзии и процесс запоминания стихотворений любовь детей к звукам и игре с ними, к повтору, о</w:t>
      </w:r>
      <w:r>
        <w:rPr>
          <w:rFonts w:ascii="Times New Roman" w:hAnsi="Times New Roman"/>
          <w:sz w:val="28"/>
          <w:szCs w:val="28"/>
        </w:rPr>
        <w:t xml:space="preserve">собая чувствительность к рифме. </w:t>
      </w:r>
      <w:r w:rsidRPr="00306241">
        <w:rPr>
          <w:rFonts w:ascii="Times New Roman" w:hAnsi="Times New Roman"/>
          <w:sz w:val="28"/>
          <w:szCs w:val="28"/>
        </w:rPr>
        <w:t xml:space="preserve">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Pr="00306241">
        <w:rPr>
          <w:rFonts w:ascii="Times New Roman" w:hAnsi="Times New Roman"/>
          <w:sz w:val="28"/>
          <w:szCs w:val="28"/>
        </w:rPr>
        <w:t>Барто</w:t>
      </w:r>
      <w:proofErr w:type="spellEnd"/>
      <w:r w:rsidRPr="00306241">
        <w:rPr>
          <w:rFonts w:ascii="Times New Roman" w:hAnsi="Times New Roman"/>
          <w:sz w:val="28"/>
          <w:szCs w:val="28"/>
        </w:rPr>
        <w:t xml:space="preserve">, С. </w:t>
      </w:r>
      <w:proofErr w:type="spellStart"/>
      <w:r w:rsidRPr="00306241">
        <w:rPr>
          <w:rFonts w:ascii="Times New Roman" w:hAnsi="Times New Roman"/>
          <w:sz w:val="28"/>
          <w:szCs w:val="28"/>
        </w:rPr>
        <w:t>Капутикян</w:t>
      </w:r>
      <w:proofErr w:type="spellEnd"/>
      <w:r w:rsidRPr="00306241">
        <w:rPr>
          <w:rFonts w:ascii="Times New Roman" w:hAnsi="Times New Roman"/>
          <w:sz w:val="28"/>
          <w:szCs w:val="28"/>
        </w:rPr>
        <w:t xml:space="preserve">, С. Маршака и других.Малыши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Pr="00306241">
        <w:rPr>
          <w:rFonts w:ascii="Times New Roman" w:hAnsi="Times New Roman"/>
          <w:sz w:val="28"/>
          <w:szCs w:val="28"/>
        </w:rPr>
        <w:t>значительно большие</w:t>
      </w:r>
      <w:proofErr w:type="gramEnd"/>
      <w:r w:rsidRPr="00306241">
        <w:rPr>
          <w:rFonts w:ascii="Times New Roman" w:hAnsi="Times New Roman"/>
          <w:sz w:val="28"/>
          <w:szCs w:val="28"/>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w:t>
      </w:r>
      <w:r>
        <w:rPr>
          <w:rFonts w:ascii="Times New Roman" w:hAnsi="Times New Roman"/>
          <w:sz w:val="28"/>
          <w:szCs w:val="28"/>
        </w:rPr>
        <w:t xml:space="preserve">ыстрее и лучше запомнить текст. </w:t>
      </w:r>
      <w:r w:rsidRPr="00306241">
        <w:rPr>
          <w:rFonts w:ascii="Times New Roman" w:hAnsi="Times New Roman"/>
          <w:sz w:val="28"/>
          <w:szCs w:val="28"/>
        </w:rPr>
        <w:t xml:space="preserve">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Pr="00306241">
        <w:rPr>
          <w:rFonts w:ascii="Times New Roman" w:hAnsi="Times New Roman"/>
          <w:sz w:val="28"/>
          <w:szCs w:val="28"/>
        </w:rPr>
        <w:t>произвольному</w:t>
      </w:r>
      <w:proofErr w:type="gramEnd"/>
      <w:r w:rsidRPr="00306241">
        <w:rPr>
          <w:rFonts w:ascii="Times New Roman" w:hAnsi="Times New Roman"/>
          <w:sz w:val="28"/>
          <w:szCs w:val="28"/>
        </w:rPr>
        <w:t xml:space="preserve">. Необходимо, чтобы дети </w:t>
      </w:r>
      <w:r>
        <w:rPr>
          <w:rFonts w:ascii="Times New Roman" w:hAnsi="Times New Roman"/>
          <w:sz w:val="28"/>
          <w:szCs w:val="28"/>
        </w:rPr>
        <w:t xml:space="preserve">умели ставить цель – запомнить. </w:t>
      </w:r>
      <w:r w:rsidRPr="00306241">
        <w:rPr>
          <w:rFonts w:ascii="Times New Roman" w:hAnsi="Times New Roman"/>
          <w:sz w:val="28"/>
          <w:szCs w:val="28"/>
        </w:rPr>
        <w:t>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w:t>
      </w:r>
      <w:r>
        <w:rPr>
          <w:rFonts w:ascii="Times New Roman" w:hAnsi="Times New Roman"/>
          <w:sz w:val="28"/>
          <w:szCs w:val="28"/>
        </w:rPr>
        <w:t>ранее готовить их к восприятию.</w:t>
      </w:r>
      <w:r>
        <w:rPr>
          <w:noProof/>
          <w:lang w:eastAsia="ru-RU"/>
        </w:rPr>
        <w:drawing>
          <wp:anchor distT="0" distB="0" distL="114300" distR="114300" simplePos="0" relativeHeight="251669504" behindDoc="0" locked="0" layoutInCell="1" allowOverlap="1">
            <wp:simplePos x="0" y="0"/>
            <wp:positionH relativeFrom="column">
              <wp:posOffset>3957955</wp:posOffset>
            </wp:positionH>
            <wp:positionV relativeFrom="paragraph">
              <wp:posOffset>4293870</wp:posOffset>
            </wp:positionV>
            <wp:extent cx="1973580" cy="2444115"/>
            <wp:effectExtent l="0" t="0" r="7620" b="0"/>
            <wp:wrapSquare wrapText="bothSides"/>
            <wp:docPr id="26" name="Рисунок 26" descr="1310216028_dlia-skol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1310216028_dlia-skolnika"/>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973580" cy="2444115"/>
                    </a:xfrm>
                    <a:prstGeom prst="rect">
                      <a:avLst/>
                    </a:prstGeom>
                    <a:noFill/>
                  </pic:spPr>
                </pic:pic>
              </a:graphicData>
            </a:graphic>
          </wp:anchor>
        </w:drawing>
      </w:r>
      <w:r w:rsidRPr="00306241">
        <w:rPr>
          <w:rFonts w:ascii="Times New Roman" w:hAnsi="Times New Roman"/>
          <w:sz w:val="28"/>
          <w:szCs w:val="28"/>
        </w:rPr>
        <w:t xml:space="preserve">Следовательно, на </w:t>
      </w:r>
      <w:r w:rsidRPr="00306241">
        <w:rPr>
          <w:rFonts w:ascii="Times New Roman" w:hAnsi="Times New Roman"/>
          <w:sz w:val="28"/>
          <w:szCs w:val="28"/>
        </w:rPr>
        <w:lastRenderedPageBreak/>
        <w:t>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B51604" w:rsidRPr="00306241" w:rsidRDefault="00B51604" w:rsidP="00B51604">
      <w:pPr>
        <w:pStyle w:val="a4"/>
        <w:jc w:val="both"/>
        <w:rPr>
          <w:rFonts w:ascii="Times New Roman" w:hAnsi="Times New Roman"/>
          <w:sz w:val="28"/>
          <w:szCs w:val="28"/>
        </w:rPr>
      </w:pPr>
      <w:r w:rsidRPr="00C90855">
        <w:rPr>
          <w:rFonts w:ascii="Times New Roman" w:hAnsi="Times New Roman"/>
          <w:b/>
          <w:i/>
          <w:sz w:val="28"/>
          <w:szCs w:val="28"/>
        </w:rPr>
        <w:t>Заучивание стихов включает в себя два связанных между собой процесса:</w:t>
      </w:r>
      <w:r w:rsidRPr="00306241">
        <w:rPr>
          <w:rFonts w:ascii="Times New Roman" w:hAnsi="Times New Roman"/>
          <w:sz w:val="28"/>
          <w:szCs w:val="28"/>
        </w:rPr>
        <w:t xml:space="preserve"> слушание поэтического произведения и его воспроизведение, то есть чтение стихотворения наизусть.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w:t>
      </w:r>
      <w:r>
        <w:rPr>
          <w:rFonts w:ascii="Times New Roman" w:hAnsi="Times New Roman"/>
          <w:sz w:val="28"/>
          <w:szCs w:val="28"/>
        </w:rPr>
        <w:t xml:space="preserve">азвиваются способности ребенка. </w:t>
      </w:r>
      <w:r w:rsidRPr="00306241">
        <w:rPr>
          <w:rFonts w:ascii="Times New Roman" w:hAnsi="Times New Roman"/>
          <w:sz w:val="28"/>
          <w:szCs w:val="28"/>
        </w:rPr>
        <w:t>Задача подготовить ребенка к восприятию стихотворения, прочитать стихи так, чтобы дети их почувствовали и поняли, представляет дл</w:t>
      </w:r>
      <w:r>
        <w:rPr>
          <w:rFonts w:ascii="Times New Roman" w:hAnsi="Times New Roman"/>
          <w:sz w:val="28"/>
          <w:szCs w:val="28"/>
        </w:rPr>
        <w:t xml:space="preserve">я педагога известную сложность. </w:t>
      </w:r>
      <w:r w:rsidRPr="00306241">
        <w:rPr>
          <w:rFonts w:ascii="Times New Roman" w:hAnsi="Times New Roman"/>
          <w:sz w:val="28"/>
          <w:szCs w:val="28"/>
        </w:rPr>
        <w:t>Если детям предоставляется возможность самим разобраться в содержании стихотворения, они не всегда справляются с этим и часто не осознают смысл.Более глубокому воздействию стихов на ребенка помогает предварительная подготовка к их восприятию, которая раскрыта выше (объяснение непонятных слов, рассматривание картинок, экскурсии, наблюдения в природе и др.).</w:t>
      </w:r>
    </w:p>
    <w:p w:rsidR="00B51604" w:rsidRPr="00306241" w:rsidRDefault="00B51604" w:rsidP="00B51604">
      <w:pPr>
        <w:pStyle w:val="a4"/>
        <w:jc w:val="both"/>
        <w:rPr>
          <w:rFonts w:ascii="Times New Roman" w:hAnsi="Times New Roman"/>
          <w:sz w:val="28"/>
          <w:szCs w:val="28"/>
        </w:rPr>
      </w:pPr>
      <w:r w:rsidRPr="00C90855">
        <w:rPr>
          <w:rFonts w:ascii="Times New Roman" w:hAnsi="Times New Roman"/>
          <w:b/>
          <w:i/>
          <w:sz w:val="28"/>
          <w:szCs w:val="28"/>
        </w:rPr>
        <w:t xml:space="preserve">      При заучивании</w:t>
      </w:r>
      <w:r w:rsidRPr="00306241">
        <w:rPr>
          <w:rFonts w:ascii="Times New Roman" w:hAnsi="Times New Roman"/>
          <w:sz w:val="28"/>
          <w:szCs w:val="28"/>
        </w:rPr>
        <w:t xml:space="preserve"> с детьми стихов перед воспитателем стоят </w:t>
      </w:r>
      <w:r w:rsidRPr="00C90855">
        <w:rPr>
          <w:rFonts w:ascii="Times New Roman" w:hAnsi="Times New Roman"/>
          <w:b/>
          <w:i/>
          <w:sz w:val="28"/>
          <w:szCs w:val="28"/>
        </w:rPr>
        <w:t>две задачи:</w:t>
      </w:r>
    </w:p>
    <w:p w:rsidR="00B51604" w:rsidRDefault="00B51604" w:rsidP="00B51604">
      <w:pPr>
        <w:pStyle w:val="a4"/>
        <w:numPr>
          <w:ilvl w:val="0"/>
          <w:numId w:val="7"/>
        </w:numPr>
        <w:jc w:val="both"/>
        <w:rPr>
          <w:rFonts w:ascii="Times New Roman" w:hAnsi="Times New Roman"/>
          <w:sz w:val="28"/>
          <w:szCs w:val="28"/>
        </w:rPr>
      </w:pPr>
      <w:r w:rsidRPr="00306241">
        <w:rPr>
          <w:rFonts w:ascii="Times New Roman" w:hAnsi="Times New Roman"/>
          <w:sz w:val="28"/>
          <w:szCs w:val="28"/>
        </w:rPr>
        <w:t>Добиваться хорошего запоминания стихов, т.е. развивать способность к длительному удерживанию стихотворения в памяти.</w:t>
      </w:r>
    </w:p>
    <w:p w:rsidR="00B51604" w:rsidRPr="00326040" w:rsidRDefault="00B51604" w:rsidP="00B51604">
      <w:pPr>
        <w:pStyle w:val="a4"/>
        <w:numPr>
          <w:ilvl w:val="0"/>
          <w:numId w:val="7"/>
        </w:numPr>
        <w:jc w:val="both"/>
        <w:rPr>
          <w:rFonts w:ascii="Times New Roman" w:hAnsi="Times New Roman"/>
          <w:sz w:val="28"/>
          <w:szCs w:val="28"/>
        </w:rPr>
      </w:pPr>
      <w:r w:rsidRPr="00326040">
        <w:rPr>
          <w:rFonts w:ascii="Times New Roman" w:hAnsi="Times New Roman"/>
          <w:sz w:val="28"/>
          <w:szCs w:val="28"/>
        </w:rPr>
        <w:t>Учить детей читать стихи выразительно.</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w:t>
      </w:r>
      <w:r>
        <w:rPr>
          <w:rFonts w:ascii="Times New Roman" w:hAnsi="Times New Roman"/>
          <w:sz w:val="28"/>
          <w:szCs w:val="28"/>
        </w:rPr>
        <w:t xml:space="preserve">етей быстрое утомление от шума. </w:t>
      </w:r>
      <w:r w:rsidRPr="00306241">
        <w:rPr>
          <w:rFonts w:ascii="Times New Roman" w:hAnsi="Times New Roman"/>
          <w:sz w:val="28"/>
          <w:szCs w:val="28"/>
        </w:rPr>
        <w:t xml:space="preserve">«Читая хором, – писала Е. И. Тихеева, – дети рубят, скандируют стихи, отбивают рифмы, приобретают одну и ту же манеру </w:t>
      </w:r>
      <w:proofErr w:type="gramStart"/>
      <w:r w:rsidRPr="00306241">
        <w:rPr>
          <w:rFonts w:ascii="Times New Roman" w:hAnsi="Times New Roman"/>
          <w:sz w:val="28"/>
          <w:szCs w:val="28"/>
        </w:rPr>
        <w:t>крикливого</w:t>
      </w:r>
      <w:proofErr w:type="gramEnd"/>
      <w:r w:rsidRPr="00306241">
        <w:rPr>
          <w:rFonts w:ascii="Times New Roman" w:hAnsi="Times New Roman"/>
          <w:sz w:val="28"/>
          <w:szCs w:val="28"/>
        </w:rPr>
        <w:t xml:space="preserve"> бессмысленного чтения, убивающего всякую индивидуальность».</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 xml:space="preserve"> 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lastRenderedPageBreak/>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Pr="00306241">
        <w:rPr>
          <w:rFonts w:ascii="Times New Roman" w:hAnsi="Times New Roman"/>
          <w:sz w:val="28"/>
          <w:szCs w:val="28"/>
        </w:rPr>
        <w:t>ритмичные стихи</w:t>
      </w:r>
      <w:proofErr w:type="gramEnd"/>
      <w:r w:rsidRPr="00306241">
        <w:rPr>
          <w:rFonts w:ascii="Times New Roman" w:hAnsi="Times New Roman"/>
          <w:sz w:val="28"/>
          <w:szCs w:val="28"/>
        </w:rPr>
        <w:t xml:space="preserve">, потешки, песенки. </w:t>
      </w:r>
      <w:proofErr w:type="gramStart"/>
      <w:r w:rsidRPr="00306241">
        <w:rPr>
          <w:rFonts w:ascii="Times New Roman" w:hAnsi="Times New Roman"/>
          <w:sz w:val="28"/>
          <w:szCs w:val="28"/>
        </w:rPr>
        <w:t>Застенчивым</w:t>
      </w:r>
      <w:proofErr w:type="gramEnd"/>
      <w:r w:rsidRPr="00306241">
        <w:rPr>
          <w:rFonts w:ascii="Times New Roman" w:hAnsi="Times New Roman"/>
          <w:sz w:val="28"/>
          <w:szCs w:val="28"/>
        </w:rPr>
        <w:t xml:space="preserve"> – приятно услышать свое имя в </w:t>
      </w:r>
      <w:proofErr w:type="spellStart"/>
      <w:r w:rsidRPr="00306241">
        <w:rPr>
          <w:rFonts w:ascii="Times New Roman" w:hAnsi="Times New Roman"/>
          <w:sz w:val="28"/>
          <w:szCs w:val="28"/>
        </w:rPr>
        <w:t>потешке</w:t>
      </w:r>
      <w:proofErr w:type="spellEnd"/>
      <w:r w:rsidRPr="00306241">
        <w:rPr>
          <w:rFonts w:ascii="Times New Roman" w:hAnsi="Times New Roman"/>
          <w:sz w:val="28"/>
          <w:szCs w:val="28"/>
        </w:rPr>
        <w:t>, поставить себя на место действующего лица. Внимания требуют дети со слабой восприим</w:t>
      </w:r>
      <w:r>
        <w:rPr>
          <w:rFonts w:ascii="Times New Roman" w:hAnsi="Times New Roman"/>
          <w:sz w:val="28"/>
          <w:szCs w:val="28"/>
        </w:rPr>
        <w:t xml:space="preserve">чивостью к ритму и рифме стиха. </w:t>
      </w:r>
      <w:r w:rsidRPr="00306241">
        <w:rPr>
          <w:rFonts w:ascii="Times New Roman" w:hAnsi="Times New Roman"/>
          <w:sz w:val="28"/>
          <w:szCs w:val="28"/>
        </w:rPr>
        <w:t>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B51604" w:rsidRPr="00C90855" w:rsidRDefault="00B51604" w:rsidP="00B51604">
      <w:pPr>
        <w:pStyle w:val="a4"/>
        <w:jc w:val="both"/>
        <w:rPr>
          <w:rFonts w:ascii="Times New Roman" w:hAnsi="Times New Roman"/>
          <w:b/>
          <w:i/>
          <w:sz w:val="28"/>
          <w:szCs w:val="28"/>
        </w:rPr>
      </w:pPr>
      <w:r w:rsidRPr="00C90855">
        <w:rPr>
          <w:rFonts w:ascii="Times New Roman" w:hAnsi="Times New Roman"/>
          <w:b/>
          <w:i/>
          <w:sz w:val="28"/>
          <w:szCs w:val="28"/>
        </w:rPr>
        <w:t>Заучивание стихов на разных возрастных этапах имеет свои особенности.</w:t>
      </w:r>
    </w:p>
    <w:p w:rsidR="00B51604" w:rsidRPr="00306241" w:rsidRDefault="00B51604" w:rsidP="00B51604">
      <w:pPr>
        <w:pStyle w:val="a4"/>
        <w:jc w:val="both"/>
        <w:rPr>
          <w:rFonts w:ascii="Times New Roman" w:hAnsi="Times New Roman"/>
          <w:sz w:val="28"/>
          <w:szCs w:val="28"/>
        </w:rPr>
      </w:pPr>
      <w:r w:rsidRPr="00C90855">
        <w:rPr>
          <w:rFonts w:ascii="Times New Roman" w:hAnsi="Times New Roman"/>
          <w:b/>
          <w:i/>
          <w:sz w:val="28"/>
          <w:szCs w:val="28"/>
        </w:rPr>
        <w:t xml:space="preserve">      В младшем дошкольном возрасте</w:t>
      </w:r>
      <w:r w:rsidRPr="00306241">
        <w:rPr>
          <w:rFonts w:ascii="Times New Roman" w:hAnsi="Times New Roman"/>
          <w:sz w:val="28"/>
          <w:szCs w:val="28"/>
        </w:rPr>
        <w:t xml:space="preserve"> для заучивания используются коротенькие потешки и стихи (А. </w:t>
      </w:r>
      <w:proofErr w:type="spellStart"/>
      <w:r w:rsidRPr="00306241">
        <w:rPr>
          <w:rFonts w:ascii="Times New Roman" w:hAnsi="Times New Roman"/>
          <w:sz w:val="28"/>
          <w:szCs w:val="28"/>
        </w:rPr>
        <w:t>Барто</w:t>
      </w:r>
      <w:proofErr w:type="spellEnd"/>
      <w:r w:rsidRPr="00306241">
        <w:rPr>
          <w:rFonts w:ascii="Times New Roman" w:hAnsi="Times New Roman"/>
          <w:sz w:val="28"/>
          <w:szCs w:val="28"/>
        </w:rPr>
        <w:t xml:space="preserve"> «Игрушки»; Е. Благинина «Огонек»; Д. Хармс «Кораблик» и др.). В них описываются хорошо знакомые игрушки, 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w:t>
      </w:r>
      <w:r>
        <w:rPr>
          <w:rFonts w:ascii="Times New Roman" w:hAnsi="Times New Roman"/>
          <w:sz w:val="28"/>
          <w:szCs w:val="28"/>
        </w:rPr>
        <w:t xml:space="preserve">блегчают процесс их заучивания. </w:t>
      </w:r>
      <w:r w:rsidRPr="00306241">
        <w:rPr>
          <w:rFonts w:ascii="Times New Roman" w:hAnsi="Times New Roman"/>
          <w:sz w:val="28"/>
          <w:szCs w:val="28"/>
        </w:rPr>
        <w:t xml:space="preserve">Наличие игровых моментов, небольшой объем стихов дают возможность часто повторять текст и использовать игровые приемы в процессе заучивания стихов.Поскольку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306241">
        <w:rPr>
          <w:rFonts w:ascii="Times New Roman" w:hAnsi="Times New Roman"/>
          <w:sz w:val="28"/>
          <w:szCs w:val="28"/>
        </w:rPr>
        <w:t>Барто</w:t>
      </w:r>
      <w:proofErr w:type="spellEnd"/>
      <w:r w:rsidRPr="00306241">
        <w:rPr>
          <w:rFonts w:ascii="Times New Roman" w:hAnsi="Times New Roman"/>
          <w:sz w:val="28"/>
          <w:szCs w:val="28"/>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p>
    <w:p w:rsidR="00B51604" w:rsidRPr="00306241" w:rsidRDefault="00B51604" w:rsidP="00B51604">
      <w:pPr>
        <w:pStyle w:val="a4"/>
        <w:jc w:val="both"/>
        <w:rPr>
          <w:rFonts w:ascii="Times New Roman" w:hAnsi="Times New Roman"/>
          <w:sz w:val="28"/>
          <w:szCs w:val="28"/>
        </w:rPr>
      </w:pPr>
      <w:r w:rsidRPr="00C90855">
        <w:rPr>
          <w:rFonts w:ascii="Times New Roman" w:hAnsi="Times New Roman"/>
          <w:b/>
          <w:i/>
          <w:sz w:val="28"/>
          <w:szCs w:val="28"/>
        </w:rPr>
        <w:t>В среднем дошкольном возрасте</w:t>
      </w:r>
      <w:r w:rsidRPr="00306241">
        <w:rPr>
          <w:rFonts w:ascii="Times New Roman" w:hAnsi="Times New Roman"/>
          <w:sz w:val="28"/>
          <w:szCs w:val="28"/>
        </w:rPr>
        <w:t xml:space="preserve"> продолжается работа по воспитанию интереса к поэзии, желания запоминать и выразительно читать стихи, польз</w:t>
      </w:r>
      <w:r>
        <w:rPr>
          <w:rFonts w:ascii="Times New Roman" w:hAnsi="Times New Roman"/>
          <w:sz w:val="28"/>
          <w:szCs w:val="28"/>
        </w:rPr>
        <w:t xml:space="preserve">уясь естественными интонациями. </w:t>
      </w:r>
      <w:r w:rsidRPr="00306241">
        <w:rPr>
          <w:rFonts w:ascii="Times New Roman" w:hAnsi="Times New Roman"/>
          <w:sz w:val="28"/>
          <w:szCs w:val="28"/>
        </w:rPr>
        <w:t>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w:t>
      </w:r>
      <w:r>
        <w:rPr>
          <w:rFonts w:ascii="Times New Roman" w:hAnsi="Times New Roman"/>
          <w:sz w:val="28"/>
          <w:szCs w:val="28"/>
        </w:rPr>
        <w:t xml:space="preserve">иться»; С. Маршак «Мяч» и др.). </w:t>
      </w:r>
      <w:r w:rsidRPr="00306241">
        <w:rPr>
          <w:rFonts w:ascii="Times New Roman" w:hAnsi="Times New Roman"/>
          <w:sz w:val="28"/>
          <w:szCs w:val="28"/>
        </w:rPr>
        <w:t>Методика заучивания усложняется, вводится единая для средней и старшей гру</w:t>
      </w:r>
      <w:proofErr w:type="gramStart"/>
      <w:r w:rsidRPr="00306241">
        <w:rPr>
          <w:rFonts w:ascii="Times New Roman" w:hAnsi="Times New Roman"/>
          <w:sz w:val="28"/>
          <w:szCs w:val="28"/>
        </w:rPr>
        <w:t>пп стр</w:t>
      </w:r>
      <w:proofErr w:type="gramEnd"/>
      <w:r w:rsidRPr="00306241">
        <w:rPr>
          <w:rFonts w:ascii="Times New Roman" w:hAnsi="Times New Roman"/>
          <w:sz w:val="28"/>
          <w:szCs w:val="28"/>
        </w:rPr>
        <w:t xml:space="preserve">уктура </w:t>
      </w:r>
      <w:r>
        <w:rPr>
          <w:rFonts w:ascii="Times New Roman" w:hAnsi="Times New Roman"/>
          <w:sz w:val="28"/>
          <w:szCs w:val="28"/>
        </w:rPr>
        <w:t xml:space="preserve">образовательной деятельности. </w:t>
      </w:r>
      <w:r w:rsidRPr="00306241">
        <w:rPr>
          <w:rFonts w:ascii="Times New Roman" w:hAnsi="Times New Roman"/>
          <w:sz w:val="28"/>
          <w:szCs w:val="28"/>
        </w:rPr>
        <w:t>Конечно, содержание и форма анализа, приемы обучения выразительному чтению на каждом возрастном этапе различаются. В средней группе, особенно в начале года, большое место занимают игровые приемы; и</w:t>
      </w:r>
      <w:r>
        <w:rPr>
          <w:rFonts w:ascii="Times New Roman" w:hAnsi="Times New Roman"/>
          <w:sz w:val="28"/>
          <w:szCs w:val="28"/>
        </w:rPr>
        <w:t xml:space="preserve">спользуется наглядный материал. </w:t>
      </w:r>
      <w:r w:rsidRPr="00306241">
        <w:rPr>
          <w:rFonts w:ascii="Times New Roman" w:hAnsi="Times New Roman"/>
          <w:sz w:val="28"/>
          <w:szCs w:val="28"/>
        </w:rPr>
        <w:t xml:space="preserve">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w:t>
      </w:r>
      <w:r w:rsidRPr="00306241">
        <w:rPr>
          <w:rFonts w:ascii="Times New Roman" w:hAnsi="Times New Roman"/>
          <w:sz w:val="28"/>
          <w:szCs w:val="28"/>
        </w:rPr>
        <w:lastRenderedPageBreak/>
        <w:t>кратком анализе обращать внимание детей на художественные образы, элементы сравнения, метафоры, эпитеты (в стихотворении Е. Серовой «Одуванчик» – образные эпитеты: одуванчик белоголовый, ве</w:t>
      </w:r>
      <w:r>
        <w:rPr>
          <w:rFonts w:ascii="Times New Roman" w:hAnsi="Times New Roman"/>
          <w:sz w:val="28"/>
          <w:szCs w:val="28"/>
        </w:rPr>
        <w:t xml:space="preserve">тер душистый, цветок пушистый). </w:t>
      </w:r>
      <w:r w:rsidRPr="00306241">
        <w:rPr>
          <w:rFonts w:ascii="Times New Roman" w:hAnsi="Times New Roman"/>
          <w:sz w:val="28"/>
          <w:szCs w:val="28"/>
        </w:rPr>
        <w:t>Надо постараться довести до ребенка понимание смысла. Когда он понимает, о чем читает стихотворение, то естественно справляется с расстановкой логических ударений. В противном случае возникает привычка выделять рифмованные слова, отчего может искажаться смысл произведения.</w:t>
      </w:r>
    </w:p>
    <w:p w:rsidR="00B51604" w:rsidRDefault="00B51604" w:rsidP="00B51604">
      <w:pPr>
        <w:pStyle w:val="a4"/>
        <w:jc w:val="both"/>
        <w:rPr>
          <w:rFonts w:ascii="Times New Roman" w:hAnsi="Times New Roman"/>
          <w:sz w:val="28"/>
          <w:szCs w:val="28"/>
        </w:rPr>
      </w:pPr>
      <w:r w:rsidRPr="00C90855">
        <w:rPr>
          <w:rFonts w:ascii="Times New Roman" w:hAnsi="Times New Roman"/>
          <w:b/>
          <w:i/>
          <w:sz w:val="28"/>
          <w:szCs w:val="28"/>
        </w:rPr>
        <w:t>В старшем дошкольном возрасте</w:t>
      </w:r>
      <w:r w:rsidRPr="00306241">
        <w:rPr>
          <w:rFonts w:ascii="Times New Roman" w:hAnsi="Times New Roman"/>
          <w:sz w:val="28"/>
          <w:szCs w:val="28"/>
        </w:rPr>
        <w:t xml:space="preserve">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помогать детям</w:t>
      </w:r>
      <w:r>
        <w:rPr>
          <w:rFonts w:ascii="Times New Roman" w:hAnsi="Times New Roman"/>
          <w:sz w:val="28"/>
          <w:szCs w:val="28"/>
        </w:rPr>
        <w:t>,</w:t>
      </w:r>
      <w:r w:rsidRPr="00306241">
        <w:rPr>
          <w:rFonts w:ascii="Times New Roman" w:hAnsi="Times New Roman"/>
          <w:sz w:val="28"/>
          <w:szCs w:val="28"/>
        </w:rPr>
        <w:t xml:space="preserve"> создать поэтическое настроение, представить в воображении картины природы или обстоятел</w:t>
      </w:r>
      <w:r>
        <w:rPr>
          <w:rFonts w:ascii="Times New Roman" w:hAnsi="Times New Roman"/>
          <w:sz w:val="28"/>
          <w:szCs w:val="28"/>
        </w:rPr>
        <w:t xml:space="preserve">ьства, которым посвящены стихи. </w:t>
      </w:r>
      <w:r w:rsidRPr="00306241">
        <w:rPr>
          <w:rFonts w:ascii="Times New Roman" w:hAnsi="Times New Roman"/>
          <w:sz w:val="28"/>
          <w:szCs w:val="28"/>
        </w:rPr>
        <w:t>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B51604" w:rsidRPr="00AD186F" w:rsidRDefault="00B51604" w:rsidP="00B51604">
      <w:pPr>
        <w:pStyle w:val="a4"/>
        <w:jc w:val="both"/>
        <w:rPr>
          <w:rFonts w:ascii="Times New Roman" w:hAnsi="Times New Roman"/>
          <w:color w:val="E36C0A"/>
          <w:sz w:val="28"/>
          <w:szCs w:val="28"/>
        </w:rPr>
      </w:pPr>
    </w:p>
    <w:p w:rsidR="00B51604" w:rsidRPr="00C90855" w:rsidRDefault="00B51604" w:rsidP="00B51604">
      <w:pPr>
        <w:pStyle w:val="a4"/>
        <w:jc w:val="center"/>
        <w:rPr>
          <w:rFonts w:ascii="Times New Roman" w:hAnsi="Times New Roman"/>
          <w:b/>
          <w:color w:val="E36C0A"/>
          <w:sz w:val="32"/>
          <w:szCs w:val="28"/>
        </w:rPr>
      </w:pPr>
      <w:r w:rsidRPr="00C90855">
        <w:rPr>
          <w:rFonts w:ascii="Times New Roman" w:hAnsi="Times New Roman"/>
          <w:b/>
          <w:color w:val="E36C0A"/>
          <w:sz w:val="32"/>
          <w:szCs w:val="28"/>
        </w:rPr>
        <w:t>Глава 3. Взаимодействие с узкими специалистами в рамках использования художественной литературы вне образовательной деятельности</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Знакомство с художественной литературой не может ограничиваться занятиями</w:t>
      </w:r>
      <w:r>
        <w:rPr>
          <w:rFonts w:ascii="Times New Roman" w:hAnsi="Times New Roman"/>
          <w:sz w:val="28"/>
          <w:szCs w:val="28"/>
        </w:rPr>
        <w:t>. В ходе моей работы ч</w:t>
      </w:r>
      <w:r w:rsidRPr="00306241">
        <w:rPr>
          <w:rFonts w:ascii="Times New Roman" w:hAnsi="Times New Roman"/>
          <w:sz w:val="28"/>
          <w:szCs w:val="28"/>
        </w:rPr>
        <w:t>тение и</w:t>
      </w:r>
      <w:r>
        <w:rPr>
          <w:rFonts w:ascii="Times New Roman" w:hAnsi="Times New Roman"/>
          <w:sz w:val="28"/>
          <w:szCs w:val="28"/>
        </w:rPr>
        <w:t xml:space="preserve"> рассказывание книг организую</w:t>
      </w:r>
      <w:r w:rsidRPr="00306241">
        <w:rPr>
          <w:rFonts w:ascii="Times New Roman" w:hAnsi="Times New Roman"/>
          <w:sz w:val="28"/>
          <w:szCs w:val="28"/>
        </w:rPr>
        <w:t xml:space="preserve"> во все</w:t>
      </w:r>
      <w:r>
        <w:rPr>
          <w:rFonts w:ascii="Times New Roman" w:hAnsi="Times New Roman"/>
          <w:sz w:val="28"/>
          <w:szCs w:val="28"/>
        </w:rPr>
        <w:t>х моментах</w:t>
      </w:r>
      <w:r w:rsidRPr="00306241">
        <w:rPr>
          <w:rFonts w:ascii="Times New Roman" w:hAnsi="Times New Roman"/>
          <w:sz w:val="28"/>
          <w:szCs w:val="28"/>
        </w:rPr>
        <w:t xml:space="preserve"> жизни детей в детском саду, его связы</w:t>
      </w:r>
      <w:r>
        <w:rPr>
          <w:rFonts w:ascii="Times New Roman" w:hAnsi="Times New Roman"/>
          <w:sz w:val="28"/>
          <w:szCs w:val="28"/>
        </w:rPr>
        <w:t>ваю</w:t>
      </w:r>
      <w:r w:rsidRPr="00306241">
        <w:rPr>
          <w:rFonts w:ascii="Times New Roman" w:hAnsi="Times New Roman"/>
          <w:sz w:val="28"/>
          <w:szCs w:val="28"/>
        </w:rPr>
        <w:t xml:space="preserve"> с играми и прогулками, с бытовой деятельностью и трудом.Список произведений устного народного творчества и художественной литературы рекомендуется программой, а формы деятельности</w:t>
      </w:r>
      <w:r>
        <w:rPr>
          <w:rFonts w:ascii="Times New Roman" w:hAnsi="Times New Roman"/>
          <w:sz w:val="28"/>
          <w:szCs w:val="28"/>
        </w:rPr>
        <w:t xml:space="preserve">, </w:t>
      </w:r>
      <w:r w:rsidRPr="00306241">
        <w:rPr>
          <w:rFonts w:ascii="Times New Roman" w:hAnsi="Times New Roman"/>
          <w:sz w:val="28"/>
          <w:szCs w:val="28"/>
        </w:rPr>
        <w:t xml:space="preserve">в которую включается художественное слово, </w:t>
      </w:r>
      <w:r>
        <w:rPr>
          <w:rFonts w:ascii="Times New Roman" w:hAnsi="Times New Roman"/>
          <w:sz w:val="28"/>
          <w:szCs w:val="28"/>
        </w:rPr>
        <w:t xml:space="preserve">я использую </w:t>
      </w:r>
      <w:r w:rsidRPr="00306241">
        <w:rPr>
          <w:rFonts w:ascii="Times New Roman" w:hAnsi="Times New Roman"/>
          <w:sz w:val="28"/>
          <w:szCs w:val="28"/>
        </w:rPr>
        <w:t>более разнообразны</w:t>
      </w:r>
      <w:r>
        <w:rPr>
          <w:rFonts w:ascii="Times New Roman" w:hAnsi="Times New Roman"/>
          <w:sz w:val="28"/>
          <w:szCs w:val="28"/>
        </w:rPr>
        <w:t>е</w:t>
      </w:r>
      <w:r w:rsidRPr="00306241">
        <w:rPr>
          <w:rFonts w:ascii="Times New Roman" w:hAnsi="Times New Roman"/>
          <w:sz w:val="28"/>
          <w:szCs w:val="28"/>
        </w:rPr>
        <w:t>, чем занятия</w:t>
      </w:r>
      <w:r>
        <w:rPr>
          <w:rFonts w:ascii="Times New Roman" w:hAnsi="Times New Roman"/>
          <w:sz w:val="28"/>
          <w:szCs w:val="28"/>
        </w:rPr>
        <w:t>.</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 xml:space="preserve">При использовании литературных произведений вне </w:t>
      </w:r>
      <w:r>
        <w:rPr>
          <w:rFonts w:ascii="Times New Roman" w:hAnsi="Times New Roman"/>
          <w:sz w:val="28"/>
          <w:szCs w:val="28"/>
        </w:rPr>
        <w:t>образовательной деятельности решаю</w:t>
      </w:r>
      <w:r w:rsidRPr="00306241">
        <w:rPr>
          <w:rFonts w:ascii="Times New Roman" w:hAnsi="Times New Roman"/>
          <w:sz w:val="28"/>
          <w:szCs w:val="28"/>
        </w:rPr>
        <w:t xml:space="preserve"> следующие задачи:</w:t>
      </w:r>
    </w:p>
    <w:p w:rsidR="00B51604" w:rsidRDefault="00B51604" w:rsidP="00B51604">
      <w:pPr>
        <w:pStyle w:val="a4"/>
        <w:numPr>
          <w:ilvl w:val="0"/>
          <w:numId w:val="8"/>
        </w:numPr>
        <w:jc w:val="both"/>
        <w:rPr>
          <w:rFonts w:ascii="Times New Roman" w:hAnsi="Times New Roman"/>
          <w:sz w:val="28"/>
          <w:szCs w:val="28"/>
        </w:rPr>
      </w:pPr>
      <w:r w:rsidRPr="00306241">
        <w:rPr>
          <w:rFonts w:ascii="Times New Roman" w:hAnsi="Times New Roman"/>
          <w:sz w:val="28"/>
          <w:szCs w:val="28"/>
        </w:rPr>
        <w:t>выполнение программы по ознакомлени</w:t>
      </w:r>
      <w:r>
        <w:rPr>
          <w:rFonts w:ascii="Times New Roman" w:hAnsi="Times New Roman"/>
          <w:sz w:val="28"/>
          <w:szCs w:val="28"/>
        </w:rPr>
        <w:t>ю с художественной литературой;</w:t>
      </w:r>
    </w:p>
    <w:p w:rsidR="00B51604" w:rsidRDefault="00B51604" w:rsidP="00B51604">
      <w:pPr>
        <w:pStyle w:val="a4"/>
        <w:numPr>
          <w:ilvl w:val="0"/>
          <w:numId w:val="8"/>
        </w:numPr>
        <w:jc w:val="both"/>
        <w:rPr>
          <w:rFonts w:ascii="Times New Roman" w:hAnsi="Times New Roman"/>
          <w:sz w:val="28"/>
          <w:szCs w:val="28"/>
        </w:rPr>
      </w:pPr>
      <w:r w:rsidRPr="00306241">
        <w:rPr>
          <w:rFonts w:ascii="Times New Roman" w:hAnsi="Times New Roman"/>
          <w:sz w:val="28"/>
          <w:szCs w:val="28"/>
        </w:rPr>
        <w:lastRenderedPageBreak/>
        <w:t>воспитание положительного эстетического отношения к произведению, умения чувствовать образный язык стихов, сказок, рассказов, в</w:t>
      </w:r>
      <w:r>
        <w:rPr>
          <w:rFonts w:ascii="Times New Roman" w:hAnsi="Times New Roman"/>
          <w:sz w:val="28"/>
          <w:szCs w:val="28"/>
        </w:rPr>
        <w:t>оспитание художественного вкуса;</w:t>
      </w:r>
    </w:p>
    <w:p w:rsidR="00B51604" w:rsidRPr="00326040" w:rsidRDefault="00B51604" w:rsidP="00B51604">
      <w:pPr>
        <w:pStyle w:val="a4"/>
        <w:numPr>
          <w:ilvl w:val="0"/>
          <w:numId w:val="8"/>
        </w:numPr>
        <w:jc w:val="both"/>
        <w:rPr>
          <w:rFonts w:ascii="Times New Roman" w:hAnsi="Times New Roman"/>
          <w:sz w:val="28"/>
          <w:szCs w:val="28"/>
        </w:rPr>
      </w:pPr>
      <w:r w:rsidRPr="00326040">
        <w:rPr>
          <w:rFonts w:ascii="Times New Roman" w:hAnsi="Times New Roman"/>
          <w:sz w:val="28"/>
          <w:szCs w:val="28"/>
        </w:rPr>
        <w:t>всестороннее воспитание и развитие ребенка с помощью произведений литературы и народного творчества.</w:t>
      </w:r>
    </w:p>
    <w:p w:rsidR="00B51604" w:rsidRDefault="00B51604" w:rsidP="00B51604">
      <w:pPr>
        <w:pStyle w:val="a4"/>
        <w:jc w:val="both"/>
        <w:rPr>
          <w:rFonts w:ascii="Times New Roman" w:hAnsi="Times New Roman"/>
          <w:sz w:val="28"/>
          <w:szCs w:val="28"/>
        </w:rPr>
      </w:pPr>
    </w:p>
    <w:p w:rsidR="00B51604" w:rsidRDefault="00B51604" w:rsidP="00B51604">
      <w:pPr>
        <w:pStyle w:val="a4"/>
        <w:jc w:val="both"/>
        <w:rPr>
          <w:rFonts w:ascii="Times New Roman" w:hAnsi="Times New Roman"/>
          <w:color w:val="E36C0A"/>
          <w:sz w:val="28"/>
          <w:szCs w:val="28"/>
        </w:rPr>
      </w:pPr>
    </w:p>
    <w:p w:rsidR="00B51604" w:rsidRPr="00BF6F04" w:rsidRDefault="00B51604" w:rsidP="00B51604">
      <w:r>
        <w:rPr>
          <w:noProof/>
          <w:lang w:eastAsia="ru-RU"/>
        </w:rPr>
        <w:drawing>
          <wp:anchor distT="12192" distB="10160" distL="114300" distR="114300" simplePos="0" relativeHeight="251713536" behindDoc="1" locked="0" layoutInCell="1" allowOverlap="1">
            <wp:simplePos x="0" y="0"/>
            <wp:positionH relativeFrom="column">
              <wp:posOffset>-1280795</wp:posOffset>
            </wp:positionH>
            <wp:positionV relativeFrom="paragraph">
              <wp:posOffset>224282</wp:posOffset>
            </wp:positionV>
            <wp:extent cx="7985760" cy="6969125"/>
            <wp:effectExtent l="0" t="0" r="0" b="3175"/>
            <wp:wrapNone/>
            <wp:docPr id="20" name="Схема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2E55CB" w:rsidP="00B51604">
      <w:r>
        <w:rPr>
          <w:noProof/>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9" o:spid="_x0000_s1038" type="#_x0000_t98" style="position:absolute;margin-left:104.7pt;margin-top:13.35pt;width:220.8pt;height:190.4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" fillcolor="#4f81bd" strokecolor="#385d8a" strokeweight="2pt">
            <v:path arrowok="t"/>
          </v:shape>
        </w:pict>
      </w:r>
    </w:p>
    <w:p w:rsidR="00B51604" w:rsidRPr="00BF6F04" w:rsidRDefault="002E55CB" w:rsidP="00B51604">
      <w:r>
        <w:rPr>
          <w:noProof/>
          <w:lang w:eastAsia="ru-RU"/>
        </w:rPr>
        <w:pict>
          <v:shape id="Поле 18" o:spid="_x0000_s1031" type="#_x0000_t202" style="position:absolute;margin-left:121.85pt;margin-top:15.55pt;width:192pt;height:174.4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" filled="f" stroked="f">
            <v:path arrowok="t"/>
            <v:textbo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музыкального руководителя</w:t>
                  </w:r>
                </w:p>
              </w:txbxContent>
            </v:textbox>
          </v:shape>
        </w:pict>
      </w:r>
    </w:p>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Default="00B51604" w:rsidP="00B51604">
      <w:pPr>
        <w:tabs>
          <w:tab w:val="left" w:pos="8512"/>
        </w:tabs>
      </w:pPr>
      <w:r>
        <w:rPr>
          <w:noProof/>
          <w:lang w:eastAsia="ru-RU"/>
        </w:rPr>
        <w:lastRenderedPageBreak/>
        <w:drawing>
          <wp:anchor distT="12192" distB="10160" distL="126492" distR="114300" simplePos="0" relativeHeight="251714560" behindDoc="1" locked="0" layoutInCell="1" allowOverlap="1">
            <wp:simplePos x="0" y="0"/>
            <wp:positionH relativeFrom="column">
              <wp:posOffset>-1233678</wp:posOffset>
            </wp:positionH>
            <wp:positionV relativeFrom="paragraph">
              <wp:posOffset>142367</wp:posOffset>
            </wp:positionV>
            <wp:extent cx="7985125" cy="6969125"/>
            <wp:effectExtent l="0" t="0" r="0" b="3175"/>
            <wp:wrapNone/>
            <wp:docPr id="16"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2E55CB" w:rsidP="00B51604">
      <w:pPr>
        <w:tabs>
          <w:tab w:val="left" w:pos="8512"/>
        </w:tabs>
      </w:pPr>
      <w:r>
        <w:rPr>
          <w:noProof/>
          <w:lang w:eastAsia="ru-RU"/>
        </w:rPr>
        <w:pict>
          <v:shape id="Горизонтальный свиток 15" o:spid="_x0000_s1037" type="#_x0000_t98" style="position:absolute;margin-left:116.2pt;margin-top:21.7pt;width:203.2pt;height:201.6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" fillcolor="#4f81bd" strokecolor="#385d8a" strokeweight="2pt">
            <v:path arrowok="t"/>
          </v:shape>
        </w:pict>
      </w:r>
    </w:p>
    <w:p w:rsidR="00B51604" w:rsidRDefault="00B51604" w:rsidP="00B51604">
      <w:pPr>
        <w:tabs>
          <w:tab w:val="left" w:pos="8512"/>
        </w:tabs>
      </w:pPr>
    </w:p>
    <w:p w:rsidR="00B51604" w:rsidRDefault="002E55CB" w:rsidP="00B51604">
      <w:pPr>
        <w:tabs>
          <w:tab w:val="left" w:pos="8512"/>
        </w:tabs>
      </w:pPr>
      <w:r>
        <w:rPr>
          <w:noProof/>
          <w:lang w:eastAsia="ru-RU"/>
        </w:rPr>
        <w:pict>
          <v:shape id="Поле 14" o:spid="_x0000_s1032" type="#_x0000_t202" style="position:absolute;margin-left:135.75pt;margin-top:1.25pt;width:192pt;height:171.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" filled="f" stroked="f">
            <v:path arrowok="t"/>
            <v:textbox>
              <w:txbxContent>
                <w:p w:rsidR="00B51604" w:rsidRPr="00C90855" w:rsidRDefault="00B51604" w:rsidP="00B51604">
                  <w:pPr>
                    <w:tabs>
                      <w:tab w:val="left" w:pos="8512"/>
                    </w:tabs>
                    <w:jc w:val="center"/>
                    <w:rPr>
                      <w:rFonts w:ascii="Times New Roman" w:hAnsi="Times New Roman"/>
                      <w:noProof/>
                      <w:color w:val="FFFFFF"/>
                      <w:sz w:val="44"/>
                      <w:szCs w:val="36"/>
                    </w:rPr>
                  </w:pPr>
                  <w:r w:rsidRPr="00C90855">
                    <w:rPr>
                      <w:rFonts w:ascii="Times New Roman" w:hAnsi="Times New Roman"/>
                      <w:noProof/>
                      <w:color w:val="FFFFFF"/>
                      <w:sz w:val="44"/>
                      <w:szCs w:val="36"/>
                    </w:rPr>
                    <w:t>Книга глазами инструктора по физической культуре</w:t>
                  </w:r>
                </w:p>
              </w:txbxContent>
            </v:textbox>
          </v:shape>
        </w:pict>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rPr>
          <w:noProof/>
          <w:lang w:eastAsia="ru-RU"/>
        </w:rPr>
      </w:pPr>
    </w:p>
    <w:p w:rsidR="00B51604" w:rsidRDefault="00B51604" w:rsidP="00B51604">
      <w:pPr>
        <w:tabs>
          <w:tab w:val="left" w:pos="8512"/>
        </w:tabs>
        <w:rPr>
          <w:noProof/>
          <w:lang w:eastAsia="ru-RU"/>
        </w:rPr>
      </w:pPr>
    </w:p>
    <w:p w:rsidR="00B51604" w:rsidRDefault="00B51604" w:rsidP="00B51604">
      <w:pPr>
        <w:tabs>
          <w:tab w:val="left" w:pos="8512"/>
        </w:tabs>
        <w:rPr>
          <w:noProof/>
          <w:lang w:eastAsia="ru-RU"/>
        </w:rPr>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w:lastRenderedPageBreak/>
        <w:drawing>
          <wp:anchor distT="0" distB="0" distL="114300" distR="114300" simplePos="0" relativeHeight="251716608" behindDoc="1" locked="0" layoutInCell="1" allowOverlap="1">
            <wp:simplePos x="0" y="0"/>
            <wp:positionH relativeFrom="column">
              <wp:posOffset>-1183005</wp:posOffset>
            </wp:positionH>
            <wp:positionV relativeFrom="paragraph">
              <wp:posOffset>244475</wp:posOffset>
            </wp:positionV>
            <wp:extent cx="7985760" cy="6969760"/>
            <wp:effectExtent l="0" t="0" r="0" b="0"/>
            <wp:wrapNone/>
            <wp:docPr id="12"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2E55CB" w:rsidP="00B51604">
      <w:pPr>
        <w:tabs>
          <w:tab w:val="left" w:pos="8512"/>
        </w:tabs>
      </w:pPr>
      <w:r>
        <w:rPr>
          <w:noProof/>
          <w:lang w:eastAsia="ru-RU"/>
        </w:rPr>
        <w:pict>
          <v:shape id="Горизонтальный свиток 11" o:spid="_x0000_s1036" type="#_x0000_t98" style="position:absolute;margin-left:117.8pt;margin-top:6pt;width:220.8pt;height:190.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" fillcolor="#4f81bd" strokecolor="#385d8a" strokeweight="2pt">
            <v:path arrowok="t"/>
          </v:shape>
        </w:pict>
      </w:r>
    </w:p>
    <w:p w:rsidR="00B51604" w:rsidRDefault="002E55CB" w:rsidP="00B51604">
      <w:pPr>
        <w:tabs>
          <w:tab w:val="left" w:pos="8512"/>
        </w:tabs>
      </w:pPr>
      <w:r>
        <w:rPr>
          <w:noProof/>
          <w:lang w:eastAsia="ru-RU"/>
        </w:rPr>
        <w:pict>
          <v:shape id="Поле 9" o:spid="_x0000_s1033" type="#_x0000_t202" style="position:absolute;margin-left:141.95pt;margin-top:20.55pt;width:178.7pt;height:150.4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" filled="f" stroked="f">
            <v:path arrowok="t"/>
            <v:textbo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медицинского работника</w:t>
                  </w:r>
                </w:p>
              </w:txbxContent>
            </v:textbox>
          </v:shape>
        </w:pict>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rPr>
          <w:noProof/>
          <w:lang w:eastAsia="ru-RU"/>
        </w:rPr>
      </w:pPr>
    </w:p>
    <w:p w:rsidR="00B51604" w:rsidRDefault="00B51604" w:rsidP="00B51604">
      <w:pPr>
        <w:tabs>
          <w:tab w:val="left" w:pos="8512"/>
        </w:tabs>
        <w:rPr>
          <w:noProof/>
          <w:lang w:eastAsia="ru-RU"/>
        </w:rPr>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w:lastRenderedPageBreak/>
        <w:drawing>
          <wp:anchor distT="12192" distB="10160" distL="114300" distR="114300" simplePos="0" relativeHeight="251715584" behindDoc="1" locked="0" layoutInCell="1" allowOverlap="1">
            <wp:simplePos x="0" y="0"/>
            <wp:positionH relativeFrom="column">
              <wp:posOffset>-1225550</wp:posOffset>
            </wp:positionH>
            <wp:positionV relativeFrom="paragraph">
              <wp:posOffset>231902</wp:posOffset>
            </wp:positionV>
            <wp:extent cx="7985760" cy="6969125"/>
            <wp:effectExtent l="0" t="0" r="0" b="3175"/>
            <wp:wrapNone/>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2E55CB" w:rsidP="00B51604">
      <w:pPr>
        <w:tabs>
          <w:tab w:val="left" w:pos="8512"/>
        </w:tabs>
      </w:pPr>
      <w:r>
        <w:rPr>
          <w:noProof/>
          <w:lang w:eastAsia="ru-RU"/>
        </w:rPr>
        <w:pict>
          <v:shape id="Горизонтальный свиток 7" o:spid="_x0000_s1035" type="#_x0000_t98" style="position:absolute;margin-left:101.85pt;margin-top:3.15pt;width:220.8pt;height:190.4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" fillcolor="#4f81bd" strokecolor="#385d8a" strokeweight="2pt">
            <v:path arrowok="t"/>
          </v:shape>
        </w:pict>
      </w:r>
    </w:p>
    <w:p w:rsidR="00B51604" w:rsidRDefault="002E55CB" w:rsidP="00B51604">
      <w:pPr>
        <w:tabs>
          <w:tab w:val="left" w:pos="8512"/>
        </w:tabs>
      </w:pPr>
      <w:r>
        <w:rPr>
          <w:noProof/>
          <w:lang w:eastAsia="ru-RU"/>
        </w:rPr>
        <w:pict>
          <v:shape id="Поле 10" o:spid="_x0000_s1034" type="#_x0000_t202" style="position:absolute;margin-left:129.25pt;margin-top:21.95pt;width:178.7pt;height:102.4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" filled="f" stroked="f">
            <v:path arrowok="t"/>
            <v:textbo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родителей</w:t>
                  </w:r>
                </w:p>
              </w:txbxContent>
            </v:textbox>
          </v:shape>
        </w:pict>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jc w:val="center"/>
        <w:rPr>
          <w:rFonts w:ascii="Times New Roman" w:hAnsi="Times New Roman"/>
          <w:b/>
          <w:color w:val="E36C0A"/>
          <w:sz w:val="32"/>
          <w:szCs w:val="32"/>
        </w:rPr>
      </w:pPr>
    </w:p>
    <w:p w:rsidR="00B51604" w:rsidRDefault="00B51604" w:rsidP="00B51604">
      <w:pPr>
        <w:pStyle w:val="a4"/>
        <w:jc w:val="center"/>
        <w:rPr>
          <w:rFonts w:ascii="Times New Roman" w:hAnsi="Times New Roman"/>
          <w:b/>
          <w:color w:val="E36C0A"/>
          <w:sz w:val="32"/>
          <w:szCs w:val="32"/>
        </w:rPr>
      </w:pPr>
      <w:r>
        <w:rPr>
          <w:rFonts w:ascii="Times New Roman" w:hAnsi="Times New Roman"/>
          <w:b/>
          <w:color w:val="E36C0A"/>
          <w:sz w:val="32"/>
          <w:szCs w:val="32"/>
        </w:rPr>
        <w:lastRenderedPageBreak/>
        <w:t>Заключение</w:t>
      </w:r>
    </w:p>
    <w:p w:rsidR="00B51604" w:rsidRDefault="00B51604" w:rsidP="00B51604">
      <w:pPr>
        <w:pStyle w:val="a4"/>
        <w:jc w:val="center"/>
        <w:rPr>
          <w:rFonts w:ascii="Times New Roman" w:hAnsi="Times New Roman"/>
          <w:b/>
          <w:color w:val="E36C0A"/>
          <w:sz w:val="32"/>
          <w:szCs w:val="32"/>
        </w:rPr>
      </w:pPr>
    </w:p>
    <w:p w:rsidR="00B51604" w:rsidRPr="003C3779" w:rsidRDefault="00B51604" w:rsidP="00B51604">
      <w:pPr>
        <w:pStyle w:val="a4"/>
        <w:ind w:firstLine="708"/>
        <w:jc w:val="both"/>
        <w:rPr>
          <w:rFonts w:ascii="Times New Roman" w:hAnsi="Times New Roman"/>
          <w:b/>
          <w:color w:val="E36C0A"/>
          <w:sz w:val="32"/>
          <w:szCs w:val="32"/>
        </w:rPr>
      </w:pPr>
      <w:r w:rsidRPr="008D3D97">
        <w:rPr>
          <w:rFonts w:ascii="Times New Roman" w:hAnsi="Times New Roman"/>
          <w:sz w:val="28"/>
          <w:szCs w:val="28"/>
        </w:rPr>
        <w:t>Проблема приобщения детей дошкольного возраста к художествен</w:t>
      </w:r>
      <w:r>
        <w:rPr>
          <w:rFonts w:ascii="Times New Roman" w:hAnsi="Times New Roman"/>
          <w:sz w:val="28"/>
          <w:szCs w:val="28"/>
        </w:rPr>
        <w:t xml:space="preserve">ной литературе занимает одно из центральных мест в современной педагогике и психологии. Приобщая детей к художественной литературе, мы развиваем личность каждого ребенка, который, надеемся, будет носителем черт русского характера, русской ментальности. </w:t>
      </w:r>
      <w:proofErr w:type="gramStart"/>
      <w:r>
        <w:rPr>
          <w:rFonts w:ascii="Times New Roman" w:hAnsi="Times New Roman"/>
          <w:sz w:val="28"/>
          <w:szCs w:val="28"/>
        </w:rPr>
        <w:t>Из – за недостаточного внимания к художественной литературе,</w:t>
      </w:r>
      <w:r w:rsidRPr="008D3D97">
        <w:rPr>
          <w:rFonts w:ascii="Times New Roman" w:hAnsi="Times New Roman"/>
          <w:sz w:val="28"/>
          <w:szCs w:val="28"/>
        </w:rPr>
        <w:t xml:space="preserve"> страдают, прежде всего, дети, теряя связь с семейным чтение</w:t>
      </w:r>
      <w:r>
        <w:rPr>
          <w:rFonts w:ascii="Times New Roman" w:hAnsi="Times New Roman"/>
          <w:sz w:val="28"/>
          <w:szCs w:val="28"/>
        </w:rPr>
        <w:t>м</w:t>
      </w:r>
      <w:r w:rsidRPr="008D3D97">
        <w:rPr>
          <w:rFonts w:ascii="Times New Roman" w:hAnsi="Times New Roman"/>
          <w:sz w:val="28"/>
          <w:szCs w:val="28"/>
        </w:rPr>
        <w:t>.</w:t>
      </w:r>
      <w:proofErr w:type="gramEnd"/>
      <w:r w:rsidR="00B76E9B">
        <w:rPr>
          <w:rFonts w:ascii="Times New Roman" w:hAnsi="Times New Roman"/>
          <w:sz w:val="28"/>
          <w:szCs w:val="28"/>
        </w:rPr>
        <w:t xml:space="preserve"> </w:t>
      </w:r>
      <w:r w:rsidRPr="00317BA9">
        <w:rPr>
          <w:rFonts w:ascii="Times New Roman" w:hAnsi="Times New Roman"/>
          <w:b/>
          <w:i/>
          <w:sz w:val="28"/>
          <w:szCs w:val="28"/>
        </w:rPr>
        <w:t>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w:t>
      </w:r>
      <w:r w:rsidRPr="008D3D97">
        <w:rPr>
          <w:rFonts w:ascii="Times New Roman" w:hAnsi="Times New Roman"/>
          <w:sz w:val="28"/>
          <w:szCs w:val="28"/>
        </w:rPr>
        <w:t xml:space="preserve">. </w:t>
      </w:r>
      <w:r>
        <w:rPr>
          <w:rFonts w:ascii="Times New Roman" w:hAnsi="Times New Roman"/>
          <w:b/>
          <w:color w:val="E36C0A"/>
          <w:sz w:val="32"/>
          <w:szCs w:val="32"/>
        </w:rPr>
        <w:tab/>
      </w:r>
    </w:p>
    <w:p w:rsidR="00B51604" w:rsidRDefault="00B51604" w:rsidP="00B51604">
      <w:pPr>
        <w:pStyle w:val="a4"/>
        <w:jc w:val="both"/>
        <w:rPr>
          <w:rFonts w:ascii="Times New Roman" w:hAnsi="Times New Roman"/>
          <w:sz w:val="28"/>
          <w:szCs w:val="28"/>
        </w:rPr>
      </w:pPr>
      <w:r w:rsidRPr="007A1092">
        <w:rPr>
          <w:rFonts w:ascii="Times New Roman" w:hAnsi="Times New Roman"/>
          <w:sz w:val="28"/>
          <w:szCs w:val="28"/>
        </w:rPr>
        <w:t xml:space="preserve">      Итак, подводя итог, можно отметить – художественная литература является универсальным развивающим и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богатую языковую среду. </w:t>
      </w:r>
    </w:p>
    <w:p w:rsidR="00B51604" w:rsidRPr="007A1092" w:rsidRDefault="00B51604" w:rsidP="00B51604">
      <w:pPr>
        <w:pStyle w:val="a4"/>
        <w:ind w:firstLine="708"/>
        <w:jc w:val="both"/>
        <w:rPr>
          <w:rFonts w:ascii="Times New Roman" w:hAnsi="Times New Roman"/>
          <w:sz w:val="28"/>
          <w:szCs w:val="28"/>
        </w:rPr>
      </w:pPr>
      <w:r w:rsidRPr="00317BA9">
        <w:rPr>
          <w:rFonts w:ascii="Times New Roman" w:hAnsi="Times New Roman"/>
          <w:b/>
          <w:i/>
          <w:sz w:val="28"/>
          <w:szCs w:val="28"/>
        </w:rPr>
        <w:t>Речевая функция является одной из важнейших функций человека</w:t>
      </w:r>
      <w:r w:rsidRPr="007A1092">
        <w:rPr>
          <w:rFonts w:ascii="Times New Roman" w:hAnsi="Times New Roman"/>
          <w:sz w:val="28"/>
          <w:szCs w:val="28"/>
        </w:rPr>
        <w:t xml:space="preserve">. В процессе речевого развития формируются высшие психические формы познавательной деятельности, способность к понятийному мышлению. Овладение речью способствует осознанию, планированию и регуляции поведения. Речевое общение создает необходимые условия для развития различных форм деятельности и участия в коллективном труде.         Известно, что основными функциями речи являются коммуникативная и обобщающая и регулирующая. Коммуникативная и обобщающая функции речи формируются в тесном единстве: с помощью речи человек не только получает новую информацию, но и усваивает ее. Вместе с тем речь является и средством регуляции высших психических функций человека. В норме регулирующая функция речи формируется к концу дошкольного возраста и имеет большое значение для перехода ребенка к школьному обучению. Становление регулирующей функции речи приводит к возникновению у ребенка способности подчинять свое действие речевой инструкции взрослого. </w:t>
      </w:r>
    </w:p>
    <w:p w:rsidR="00B51604" w:rsidRPr="007A1092" w:rsidRDefault="00B51604" w:rsidP="00B51604">
      <w:pPr>
        <w:pStyle w:val="a4"/>
        <w:ind w:firstLine="708"/>
        <w:jc w:val="both"/>
        <w:rPr>
          <w:rFonts w:ascii="Times New Roman" w:hAnsi="Times New Roman"/>
          <w:sz w:val="28"/>
          <w:szCs w:val="28"/>
        </w:rPr>
      </w:pPr>
      <w:bookmarkStart w:id="0" w:name="_GoBack"/>
      <w:r w:rsidRPr="00317BA9">
        <w:rPr>
          <w:rFonts w:ascii="Times New Roman" w:hAnsi="Times New Roman"/>
          <w:b/>
          <w:i/>
          <w:sz w:val="28"/>
          <w:szCs w:val="28"/>
        </w:rPr>
        <w:t>Книга всегда была и остается основным источником формирования правильной развитой речи.</w:t>
      </w:r>
      <w:r w:rsidRPr="007A1092">
        <w:rPr>
          <w:rFonts w:ascii="Times New Roman" w:hAnsi="Times New Roman"/>
          <w:sz w:val="28"/>
          <w:szCs w:val="28"/>
        </w:rPr>
        <w:t xml:space="preserve"> Чтение обогащает не только интеллект, словарный состав, она заставляет  думать, осмыслять, формирует образы, позволяет фантазировать, развивает лично</w:t>
      </w:r>
      <w:r>
        <w:rPr>
          <w:rFonts w:ascii="Times New Roman" w:hAnsi="Times New Roman"/>
          <w:sz w:val="28"/>
          <w:szCs w:val="28"/>
        </w:rPr>
        <w:t xml:space="preserve">сть многосторонне и гармонично.  </w:t>
      </w:r>
      <w:bookmarkEnd w:id="0"/>
      <w:r w:rsidRPr="007A1092">
        <w:rPr>
          <w:rFonts w:ascii="Times New Roman" w:hAnsi="Times New Roman"/>
          <w:sz w:val="28"/>
          <w:szCs w:val="28"/>
        </w:rPr>
        <w:t>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rsidR="00B51604" w:rsidRPr="007A1092" w:rsidRDefault="00B51604" w:rsidP="00B51604">
      <w:pPr>
        <w:pStyle w:val="a4"/>
        <w:jc w:val="both"/>
        <w:rPr>
          <w:rFonts w:ascii="Times New Roman" w:hAnsi="Times New Roman"/>
          <w:sz w:val="28"/>
          <w:szCs w:val="28"/>
        </w:rPr>
      </w:pPr>
    </w:p>
    <w:p w:rsidR="00B51604" w:rsidRDefault="00B51604" w:rsidP="00535172">
      <w:pPr>
        <w:pStyle w:val="a4"/>
        <w:jc w:val="both"/>
        <w:rPr>
          <w:rFonts w:ascii="Times New Roman" w:hAnsi="Times New Roman"/>
          <w:b/>
          <w:bCs/>
          <w:sz w:val="28"/>
          <w:szCs w:val="28"/>
        </w:rPr>
      </w:pPr>
      <w:r>
        <w:rPr>
          <w:noProof/>
          <w:lang w:eastAsia="ru-RU"/>
        </w:rPr>
        <w:drawing>
          <wp:anchor distT="0" distB="0" distL="114300" distR="114300" simplePos="0" relativeHeight="251720704" behindDoc="1" locked="0" layoutInCell="1" allowOverlap="1">
            <wp:simplePos x="0" y="0"/>
            <wp:positionH relativeFrom="column">
              <wp:posOffset>2329815</wp:posOffset>
            </wp:positionH>
            <wp:positionV relativeFrom="paragraph">
              <wp:posOffset>165100</wp:posOffset>
            </wp:positionV>
            <wp:extent cx="1362075" cy="1327785"/>
            <wp:effectExtent l="0" t="0" r="9525" b="5715"/>
            <wp:wrapNone/>
            <wp:docPr id="3" name="Рисунок 3" descr="88bca000d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88bca000dd61"/>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1362075" cy="1327785"/>
                    </a:xfrm>
                    <a:prstGeom prst="rect">
                      <a:avLst/>
                    </a:prstGeom>
                    <a:noFill/>
                    <a:ln>
                      <a:noFill/>
                    </a:ln>
                  </pic:spPr>
                </pic:pic>
              </a:graphicData>
            </a:graphic>
          </wp:anchor>
        </w:drawing>
      </w:r>
    </w:p>
    <w:p w:rsidR="00535172" w:rsidRDefault="00535172" w:rsidP="00B51604">
      <w:pPr>
        <w:spacing w:before="100" w:beforeAutospacing="1" w:after="100" w:afterAutospacing="1" w:line="240" w:lineRule="auto"/>
        <w:jc w:val="center"/>
        <w:rPr>
          <w:rFonts w:ascii="Times New Roman" w:hAnsi="Times New Roman"/>
          <w:b/>
          <w:bCs/>
          <w:color w:val="E36C0A"/>
          <w:sz w:val="32"/>
          <w:szCs w:val="32"/>
        </w:rPr>
      </w:pPr>
    </w:p>
    <w:p w:rsidR="00B51604" w:rsidRPr="00317BA9" w:rsidRDefault="00B51604" w:rsidP="00B51604">
      <w:pPr>
        <w:spacing w:before="100" w:beforeAutospacing="1" w:after="100" w:afterAutospacing="1" w:line="240" w:lineRule="auto"/>
        <w:jc w:val="center"/>
        <w:rPr>
          <w:rFonts w:ascii="Times New Roman" w:hAnsi="Times New Roman"/>
          <w:b/>
          <w:bCs/>
          <w:sz w:val="28"/>
          <w:szCs w:val="28"/>
        </w:rPr>
      </w:pPr>
      <w:r w:rsidRPr="00AD186F">
        <w:rPr>
          <w:rFonts w:ascii="Times New Roman" w:hAnsi="Times New Roman"/>
          <w:b/>
          <w:bCs/>
          <w:color w:val="E36C0A"/>
          <w:sz w:val="32"/>
          <w:szCs w:val="32"/>
        </w:rPr>
        <w:lastRenderedPageBreak/>
        <w:t>Литература</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Альтшуллер</w:t>
      </w:r>
      <w:proofErr w:type="spellEnd"/>
      <w:r w:rsidRPr="007D66B7">
        <w:rPr>
          <w:rFonts w:ascii="Times New Roman" w:hAnsi="Times New Roman"/>
          <w:sz w:val="24"/>
          <w:szCs w:val="24"/>
        </w:rPr>
        <w:t xml:space="preserve"> Г.С. Найти идею: введение в теорию решения изобретательской задачи. – 3-е изд., дополненное. – Петрозаводск: Скандинавия, 2003.</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 xml:space="preserve">Андриянова Т. Н., </w:t>
      </w:r>
      <w:proofErr w:type="spellStart"/>
      <w:r w:rsidRPr="007D66B7">
        <w:rPr>
          <w:rFonts w:ascii="Times New Roman" w:hAnsi="Times New Roman"/>
          <w:sz w:val="24"/>
          <w:szCs w:val="24"/>
        </w:rPr>
        <w:t>Гуткович</w:t>
      </w:r>
      <w:proofErr w:type="spellEnd"/>
      <w:r w:rsidRPr="007D66B7">
        <w:rPr>
          <w:rFonts w:ascii="Times New Roman" w:hAnsi="Times New Roman"/>
          <w:sz w:val="24"/>
          <w:szCs w:val="24"/>
        </w:rPr>
        <w:t xml:space="preserve"> И. Я., Самойлова О.Н. Учимся системно думать// Сборник игровых заданий по формированию системного мышления дошкольников. Под ред. Т. А. </w:t>
      </w:r>
      <w:proofErr w:type="spellStart"/>
      <w:r w:rsidRPr="007D66B7">
        <w:rPr>
          <w:rFonts w:ascii="Times New Roman" w:hAnsi="Times New Roman"/>
          <w:sz w:val="24"/>
          <w:szCs w:val="24"/>
        </w:rPr>
        <w:t>Сидорчук</w:t>
      </w:r>
      <w:proofErr w:type="spellEnd"/>
      <w:r w:rsidRPr="007D66B7">
        <w:rPr>
          <w:rFonts w:ascii="Times New Roman" w:hAnsi="Times New Roman"/>
          <w:sz w:val="24"/>
          <w:szCs w:val="24"/>
        </w:rPr>
        <w:t xml:space="preserve"> – Ульяновск, 2001.</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Выготский Л.С. Воображение и творчество в детском возрасте. М., 1990.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Герасимова А.С. Уникальное руководство по развитию речи / Под ред. Б.Ф. Сергеева. – 2-е изд. – М.: Айрис – Пресс, 2004.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Дубинина Т.Н. Умей объяснить и доказать: развитие связной речи у дошкольников: Пособие для педагогов дошкольных учреждений. – Беларусь. – 2002.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Зизатуллина</w:t>
      </w:r>
      <w:proofErr w:type="spellEnd"/>
      <w:r w:rsidRPr="007D66B7">
        <w:rPr>
          <w:rFonts w:ascii="Times New Roman" w:hAnsi="Times New Roman"/>
          <w:sz w:val="24"/>
          <w:szCs w:val="24"/>
        </w:rPr>
        <w:t xml:space="preserve"> Д.Х. Развитие внимания, памяти, фонематического слуха, мышления, воображения на занятиях по русому языку. – СПб, 1998.</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Комплексная подготовка детей к школе. Книга для детей и взрослых. / Под ред. Ю.Г. Исаевич. – М., 2002.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Корзун А.В. Веселая дидактика: Использование элементов ТРИЗ и РТВ в работе с дошкольниками.- Минск, 2000.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Придумай слово. Речевые игры и упражнения для дошкольников. / Под ред. О.С. Ушаковой. – М.: Издательство института психотерапии, 2001.</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Сидорчук</w:t>
      </w:r>
      <w:proofErr w:type="spellEnd"/>
      <w:r w:rsidRPr="007D66B7">
        <w:rPr>
          <w:rFonts w:ascii="Times New Roman" w:hAnsi="Times New Roman"/>
          <w:sz w:val="24"/>
          <w:szCs w:val="24"/>
        </w:rPr>
        <w:t xml:space="preserve"> Т.А., Кузнецова А.Б. Обучение дошкольников творческому рассказыванию по картине. – Ульяновск, 1997.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Сидорчук</w:t>
      </w:r>
      <w:proofErr w:type="spellEnd"/>
      <w:r w:rsidRPr="007D66B7">
        <w:rPr>
          <w:rFonts w:ascii="Times New Roman" w:hAnsi="Times New Roman"/>
          <w:sz w:val="24"/>
          <w:szCs w:val="24"/>
        </w:rPr>
        <w:t xml:space="preserve"> Т.А., Кузнецова А.Б. Технология составления творческих текстов по картине. (Пособие для преподавателей и студентов педагогических учебных заведений). – Челябинск: ИИЦ "ТРИЗ – инфо". 2000.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Ушакова О.С</w:t>
      </w:r>
      <w:r>
        <w:rPr>
          <w:rFonts w:ascii="Times New Roman" w:hAnsi="Times New Roman"/>
          <w:sz w:val="24"/>
          <w:szCs w:val="24"/>
        </w:rPr>
        <w:t>.</w:t>
      </w:r>
      <w:r w:rsidRPr="007D66B7">
        <w:rPr>
          <w:rFonts w:ascii="Times New Roman" w:hAnsi="Times New Roman"/>
          <w:sz w:val="24"/>
          <w:szCs w:val="24"/>
        </w:rPr>
        <w:t>, Струнина Е.М. Методика развития речи детей дошкольного возраста. Учебно-методическое пособие для воспитателей дошкольных учреждений. – М.: Издательство Центр ВЛАДОС, 2004.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Л.П.Федоренко, Г.А.Фомичева, В.К.Лотарев «Методика развития речи детей дошкольного возраста», М., 1977 г.</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Алексеев В. А. « Физкультура и спорт» М.: Просвещение 1986</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Андронов О.П. « Физическая культура, как средство влияния на формирование личности » М.: Мир, 1992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Крутецкий В.А « Основы педагогической психологии» М., 1992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Станкин М.И. « Нравственное воспитание школьников на занятиях физической культурой» М., 1994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Аксарина Н. М. Воспитание детей раннего возраста. Изд. 2-е, М., «Медицина», 1972.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Боголюбская М. К., Шевченко В. В. Художественное чтение</w:t>
      </w:r>
      <w:r>
        <w:rPr>
          <w:rFonts w:ascii="Times New Roman" w:hAnsi="Times New Roman"/>
          <w:sz w:val="24"/>
          <w:szCs w:val="24"/>
        </w:rPr>
        <w:t xml:space="preserve"> и</w:t>
      </w:r>
      <w:r w:rsidRPr="007D66B7">
        <w:rPr>
          <w:rFonts w:ascii="Times New Roman" w:hAnsi="Times New Roman"/>
          <w:sz w:val="24"/>
          <w:szCs w:val="24"/>
        </w:rPr>
        <w:t xml:space="preserve"> рассказывание в детском саду. Изд.-3-в. М., «Просвещение», 1970.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Бондаренко А. К. Словесные игры в детском саду. М., «Просвещение», 1977.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Бородич А. М. Методика развития речи детей. Курс - лекций. М., «Просвещение», 1974.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 xml:space="preserve">Воспитание детей раннего возраста (Пособие для работников яслей-садов). Под ред. Г. М. </w:t>
      </w:r>
      <w:proofErr w:type="spellStart"/>
      <w:r w:rsidRPr="007D66B7">
        <w:rPr>
          <w:rFonts w:ascii="Times New Roman" w:hAnsi="Times New Roman"/>
          <w:sz w:val="24"/>
          <w:szCs w:val="24"/>
        </w:rPr>
        <w:t>Ляминой</w:t>
      </w:r>
      <w:proofErr w:type="spellEnd"/>
      <w:r w:rsidRPr="007D66B7">
        <w:rPr>
          <w:rFonts w:ascii="Times New Roman" w:hAnsi="Times New Roman"/>
          <w:sz w:val="24"/>
          <w:szCs w:val="24"/>
        </w:rPr>
        <w:t>. М., «Просвещение», 1974.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 xml:space="preserve">Дидактические игры и занятия с детьми раннеговозраста. Под ред. С. Л. </w:t>
      </w:r>
      <w:proofErr w:type="spellStart"/>
      <w:r w:rsidRPr="007D66B7">
        <w:rPr>
          <w:rFonts w:ascii="Times New Roman" w:hAnsi="Times New Roman"/>
          <w:sz w:val="24"/>
          <w:szCs w:val="24"/>
        </w:rPr>
        <w:t>Новоселовой</w:t>
      </w:r>
      <w:proofErr w:type="spellEnd"/>
      <w:r w:rsidRPr="007D66B7">
        <w:rPr>
          <w:rFonts w:ascii="Times New Roman" w:hAnsi="Times New Roman"/>
          <w:sz w:val="24"/>
          <w:szCs w:val="24"/>
        </w:rPr>
        <w:t>. Изд. 3-е. М., «Просвещение», 1977.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Журова</w:t>
      </w:r>
      <w:proofErr w:type="spellEnd"/>
      <w:r w:rsidRPr="007D66B7">
        <w:rPr>
          <w:rFonts w:ascii="Times New Roman" w:hAnsi="Times New Roman"/>
          <w:sz w:val="24"/>
          <w:szCs w:val="24"/>
        </w:rPr>
        <w:t xml:space="preserve"> Л. Е., Туманова Г. А. Родной язык. — В </w:t>
      </w:r>
      <w:proofErr w:type="spellStart"/>
      <w:r w:rsidRPr="007D66B7">
        <w:rPr>
          <w:rFonts w:ascii="Times New Roman" w:hAnsi="Times New Roman"/>
          <w:sz w:val="24"/>
          <w:szCs w:val="24"/>
        </w:rPr>
        <w:t>кн</w:t>
      </w:r>
      <w:proofErr w:type="spellEnd"/>
      <w:r w:rsidRPr="007D66B7">
        <w:rPr>
          <w:rFonts w:ascii="Times New Roman" w:hAnsi="Times New Roman"/>
          <w:sz w:val="24"/>
          <w:szCs w:val="24"/>
        </w:rPr>
        <w:t xml:space="preserve">: Сенсорное воспитание в детском саду. Под ред. Н. П. </w:t>
      </w:r>
      <w:proofErr w:type="spellStart"/>
      <w:r w:rsidRPr="007D66B7">
        <w:rPr>
          <w:rFonts w:ascii="Times New Roman" w:hAnsi="Times New Roman"/>
          <w:sz w:val="24"/>
          <w:szCs w:val="24"/>
        </w:rPr>
        <w:t>Сакулиной</w:t>
      </w:r>
      <w:proofErr w:type="spellEnd"/>
      <w:r w:rsidRPr="007D66B7">
        <w:rPr>
          <w:rFonts w:ascii="Times New Roman" w:hAnsi="Times New Roman"/>
          <w:sz w:val="24"/>
          <w:szCs w:val="24"/>
        </w:rPr>
        <w:t xml:space="preserve"> и Н. Н. </w:t>
      </w:r>
      <w:proofErr w:type="spellStart"/>
      <w:r w:rsidRPr="007D66B7">
        <w:rPr>
          <w:rFonts w:ascii="Times New Roman" w:hAnsi="Times New Roman"/>
          <w:sz w:val="24"/>
          <w:szCs w:val="24"/>
        </w:rPr>
        <w:t>Поддьякова</w:t>
      </w:r>
      <w:proofErr w:type="spellEnd"/>
      <w:r w:rsidRPr="007D66B7">
        <w:rPr>
          <w:rFonts w:ascii="Times New Roman" w:hAnsi="Times New Roman"/>
          <w:sz w:val="24"/>
          <w:szCs w:val="24"/>
        </w:rPr>
        <w:t>. М., «Просвещение», 1969.</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Карпинская Н. С. Художественное слово в воспитании детей. М., «Педагогика», 1972.</w:t>
      </w: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CA3C72" w:rsidRDefault="00CA3C72"/>
    <w:sectPr w:rsidR="00CA3C72" w:rsidSect="00BF0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54C"/>
    <w:multiLevelType w:val="hybridMultilevel"/>
    <w:tmpl w:val="00AAE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55A78"/>
    <w:multiLevelType w:val="hybridMultilevel"/>
    <w:tmpl w:val="CD363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64C7B"/>
    <w:multiLevelType w:val="hybridMultilevel"/>
    <w:tmpl w:val="A9F81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B798D"/>
    <w:multiLevelType w:val="hybridMultilevel"/>
    <w:tmpl w:val="E2D4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E2F69"/>
    <w:multiLevelType w:val="hybridMultilevel"/>
    <w:tmpl w:val="F7D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B3441E"/>
    <w:multiLevelType w:val="multilevel"/>
    <w:tmpl w:val="E6BA0D4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69DD0C29"/>
    <w:multiLevelType w:val="hybridMultilevel"/>
    <w:tmpl w:val="73924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1B576B"/>
    <w:multiLevelType w:val="hybridMultilevel"/>
    <w:tmpl w:val="0ABAC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42910"/>
    <w:multiLevelType w:val="hybridMultilevel"/>
    <w:tmpl w:val="05B8D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092F4E"/>
    <w:multiLevelType w:val="multilevel"/>
    <w:tmpl w:val="FE04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
  </w:num>
  <w:num w:numId="4">
    <w:abstractNumId w:val="3"/>
  </w:num>
  <w:num w:numId="5">
    <w:abstractNumId w:val="2"/>
  </w:num>
  <w:num w:numId="6">
    <w:abstractNumId w:val="8"/>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B51604"/>
    <w:rsid w:val="00150BBA"/>
    <w:rsid w:val="002E55CB"/>
    <w:rsid w:val="00535172"/>
    <w:rsid w:val="00A43287"/>
    <w:rsid w:val="00B51604"/>
    <w:rsid w:val="00B76E9B"/>
    <w:rsid w:val="00BF0DE5"/>
    <w:rsid w:val="00CA3C72"/>
    <w:rsid w:val="00DF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604"/>
    <w:pPr>
      <w:ind w:left="720"/>
      <w:contextualSpacing/>
    </w:pPr>
  </w:style>
  <w:style w:type="paragraph" w:styleId="a4">
    <w:name w:val="No Spacing"/>
    <w:uiPriority w:val="1"/>
    <w:qFormat/>
    <w:rsid w:val="00B5160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B51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60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604"/>
    <w:pPr>
      <w:ind w:left="720"/>
      <w:contextualSpacing/>
    </w:pPr>
  </w:style>
  <w:style w:type="paragraph" w:styleId="a4">
    <w:name w:val="No Spacing"/>
    <w:uiPriority w:val="1"/>
    <w:qFormat/>
    <w:rsid w:val="00B5160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B51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60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image" Target="media/image4.jpeg"/><Relationship Id="rId19" Type="http://schemas.openxmlformats.org/officeDocument/2006/relationships/diagramColors" Target="diagrams/colors2.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540001" y="977"/>
          <a:ext cx="2905756"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проведение  с воспитателем чтение художественной литературы , усиливающих эмоциональное восприятие ребенком природы;</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2160000">
          <a:off x="5125690" y="1682964"/>
          <a:ext cx="444476"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5496271"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разработка сценариев, подготовка исценировок, театров по художественной литературе;</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6480000">
          <a:off x="5786461" y="4043114"/>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84662D2A-4BFC-4261-A37C-4E13D23CA9F8}">
      <dgm:prSet phldrT="[Текст]" custT="1"/>
      <dgm:spPr>
        <a:xfrm>
          <a:off x="4519889"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развитие речевого аппарата, укрепление дыхания, эстетическое развитие.</a:t>
          </a:r>
        </a:p>
      </dgm:t>
    </dgm:pt>
    <dgm:pt modelId="{39DBD3A3-CCAB-49FA-AEFF-9EF69A906CB0}" type="parTrans" cxnId="{EAE0E44A-0818-4BA1-90A8-42CFC9FBC7F4}">
      <dgm:prSet/>
      <dgm:spPr/>
      <dgm:t>
        <a:bodyPr/>
        <a:lstStyle/>
        <a:p>
          <a:endParaRPr lang="ru-RU"/>
        </a:p>
      </dgm:t>
    </dgm:pt>
    <dgm:pt modelId="{543EDB3C-1567-4EA8-B5BA-A114E17F5F64}" type="sibTrans" cxnId="{EAE0E44A-0818-4BA1-90A8-42CFC9FBC7F4}">
      <dgm:prSet/>
      <dgm:spPr>
        <a:xfrm rot="10800000">
          <a:off x="3729375" y="5560648"/>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7A4669C-E044-4841-A4F5-1F256A1E6276}">
      <dgm:prSet phldrT="[Текст]" custT="1"/>
      <dgm:spPr>
        <a:xfrm>
          <a:off x="1360250"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музыкальное сопровождение при чтение  художественной литературы;</a:t>
          </a:r>
        </a:p>
      </dgm:t>
    </dgm:pt>
    <dgm:pt modelId="{6ED82476-C1CB-4B3C-B84C-D336859713AA}" type="parTrans" cxnId="{EB726344-CF9E-465B-AC12-AAB4EDBE26AF}">
      <dgm:prSet/>
      <dgm:spPr/>
      <dgm:t>
        <a:bodyPr/>
        <a:lstStyle/>
        <a:p>
          <a:endParaRPr lang="ru-RU"/>
        </a:p>
      </dgm:t>
    </dgm:pt>
    <dgm:pt modelId="{ECBA22A0-8FE1-49D7-9FE6-AFB1623B82FD}" type="sibTrans" cxnId="{EB726344-CF9E-465B-AC12-AAB4EDBE26AF}">
      <dgm:prSet/>
      <dgm:spPr>
        <a:xfrm rot="15120000">
          <a:off x="1650440" y="4073187"/>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383868"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использование художественной литературы в целях развития речи детей дошкольного возраста;</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9440000">
          <a:off x="2395239" y="1697752"/>
          <a:ext cx="444476"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5" custScaleX="138000">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5"/>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5"/>
      <dgm:spPr/>
      <dgm:t>
        <a:bodyPr/>
        <a:lstStyle/>
        <a:p>
          <a:endParaRPr lang="ru-RU"/>
        </a:p>
      </dgm:t>
    </dgm:pt>
    <dgm:pt modelId="{8D97306D-DC92-484D-B9EA-E9D17FD6A27B}" type="pres">
      <dgm:prSet presAssocID="{A1AAC19A-1EC0-4918-B18F-E2384908E19A}" presName="node" presStyleLbl="node1" presStyleIdx="1" presStyleCnt="5">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5"/>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5"/>
      <dgm:spPr/>
      <dgm:t>
        <a:bodyPr/>
        <a:lstStyle/>
        <a:p>
          <a:endParaRPr lang="ru-RU"/>
        </a:p>
      </dgm:t>
    </dgm:pt>
    <dgm:pt modelId="{0A235412-AF99-42C2-BDAF-86C260030A1A}" type="pres">
      <dgm:prSet presAssocID="{84662D2A-4BFC-4261-A37C-4E13D23CA9F8}" presName="node" presStyleLbl="node1" presStyleIdx="2" presStyleCnt="5">
        <dgm:presLayoutVars>
          <dgm:bulletEnabled val="1"/>
        </dgm:presLayoutVars>
      </dgm:prSet>
      <dgm:spPr>
        <a:prstGeom prst="ellipse">
          <a:avLst/>
        </a:prstGeom>
      </dgm:spPr>
      <dgm:t>
        <a:bodyPr/>
        <a:lstStyle/>
        <a:p>
          <a:endParaRPr lang="ru-RU"/>
        </a:p>
      </dgm:t>
    </dgm:pt>
    <dgm:pt modelId="{E7BE3071-59AF-4CBE-B38C-8D6D132D46AA}" type="pres">
      <dgm:prSet presAssocID="{543EDB3C-1567-4EA8-B5BA-A114E17F5F64}" presName="sibTrans" presStyleLbl="sibTrans2D1" presStyleIdx="2" presStyleCnt="5"/>
      <dgm:spPr>
        <a:prstGeom prst="rightArrow">
          <a:avLst>
            <a:gd name="adj1" fmla="val 60000"/>
            <a:gd name="adj2" fmla="val 50000"/>
          </a:avLst>
        </a:prstGeom>
      </dgm:spPr>
      <dgm:t>
        <a:bodyPr/>
        <a:lstStyle/>
        <a:p>
          <a:endParaRPr lang="ru-RU"/>
        </a:p>
      </dgm:t>
    </dgm:pt>
    <dgm:pt modelId="{FF85B826-1B0B-41D3-A22A-A84B2908A854}" type="pres">
      <dgm:prSet presAssocID="{543EDB3C-1567-4EA8-B5BA-A114E17F5F64}" presName="connectorText" presStyleLbl="sibTrans2D1" presStyleIdx="2" presStyleCnt="5"/>
      <dgm:spPr/>
      <dgm:t>
        <a:bodyPr/>
        <a:lstStyle/>
        <a:p>
          <a:endParaRPr lang="ru-RU"/>
        </a:p>
      </dgm:t>
    </dgm:pt>
    <dgm:pt modelId="{6AF696DF-3661-4865-BDA5-4B6372666A26}" type="pres">
      <dgm:prSet presAssocID="{A7A4669C-E044-4841-A4F5-1F256A1E6276}" presName="node" presStyleLbl="node1" presStyleIdx="3" presStyleCnt="5">
        <dgm:presLayoutVars>
          <dgm:bulletEnabled val="1"/>
        </dgm:presLayoutVars>
      </dgm:prSet>
      <dgm:spPr>
        <a:prstGeom prst="ellipse">
          <a:avLst/>
        </a:prstGeom>
      </dgm:spPr>
      <dgm:t>
        <a:bodyPr/>
        <a:lstStyle/>
        <a:p>
          <a:endParaRPr lang="ru-RU"/>
        </a:p>
      </dgm:t>
    </dgm:pt>
    <dgm:pt modelId="{A42D545C-DA75-44B3-8949-06566C02E773}" type="pres">
      <dgm:prSet presAssocID="{ECBA22A0-8FE1-49D7-9FE6-AFB1623B82FD}" presName="sibTrans" presStyleLbl="sibTrans2D1" presStyleIdx="3" presStyleCnt="5"/>
      <dgm:spPr>
        <a:prstGeom prst="rightArrow">
          <a:avLst>
            <a:gd name="adj1" fmla="val 60000"/>
            <a:gd name="adj2" fmla="val 50000"/>
          </a:avLst>
        </a:prstGeom>
      </dgm:spPr>
      <dgm:t>
        <a:bodyPr/>
        <a:lstStyle/>
        <a:p>
          <a:endParaRPr lang="ru-RU"/>
        </a:p>
      </dgm:t>
    </dgm:pt>
    <dgm:pt modelId="{5AFFFFA6-7339-47A9-85A1-282909230E4F}" type="pres">
      <dgm:prSet presAssocID="{ECBA22A0-8FE1-49D7-9FE6-AFB1623B82FD}" presName="connectorText" presStyleLbl="sibTrans2D1" presStyleIdx="3" presStyleCnt="5"/>
      <dgm:spPr/>
      <dgm:t>
        <a:bodyPr/>
        <a:lstStyle/>
        <a:p>
          <a:endParaRPr lang="ru-RU"/>
        </a:p>
      </dgm:t>
    </dgm:pt>
    <dgm:pt modelId="{B7B9706E-5C0B-4FF9-ABC6-1327E242C338}" type="pres">
      <dgm:prSet presAssocID="{509B7E9E-51DB-457A-A024-D217C57CAA66}" presName="node" presStyleLbl="node1" presStyleIdx="4" presStyleCnt="5">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4" presStyleCnt="5"/>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4" presStyleCnt="5"/>
      <dgm:spPr/>
      <dgm:t>
        <a:bodyPr/>
        <a:lstStyle/>
        <a:p>
          <a:endParaRPr lang="ru-RU"/>
        </a:p>
      </dgm:t>
    </dgm:pt>
  </dgm:ptLst>
  <dgm:cxnLst>
    <dgm:cxn modelId="{5F221EFE-6EE0-436F-815D-F3DEC86B2CAA}" type="presOf" srcId="{543EDB3C-1567-4EA8-B5BA-A114E17F5F64}" destId="{FF85B826-1B0B-41D3-A22A-A84B2908A854}" srcOrd="1" destOrd="0" presId="urn:microsoft.com/office/officeart/2005/8/layout/cycle2"/>
    <dgm:cxn modelId="{1D3BF544-E3DF-4197-AB65-495A25341C70}" type="presOf" srcId="{543EDB3C-1567-4EA8-B5BA-A114E17F5F64}" destId="{E7BE3071-59AF-4CBE-B38C-8D6D132D46AA}" srcOrd="0" destOrd="0" presId="urn:microsoft.com/office/officeart/2005/8/layout/cycle2"/>
    <dgm:cxn modelId="{FE64749F-21BF-4257-9D75-CBC25E32D51F}" type="presOf" srcId="{57937EBF-8F37-4A48-9319-A4151058CEC6}" destId="{CB85B297-A072-4B2C-BA68-4C1EE6A5788D}" srcOrd="0" destOrd="0" presId="urn:microsoft.com/office/officeart/2005/8/layout/cycle2"/>
    <dgm:cxn modelId="{0194804B-D10A-4297-8B26-0066A50B97EB}" srcId="{D62B07EE-3C74-46E2-B587-B6EDE05C87D0}" destId="{ED9BBE9B-BE07-406B-BD4B-BDD1FBB2280E}" srcOrd="0" destOrd="0" parTransId="{7F7F65D6-39B3-4517-BF64-098C9BDCDB2C}" sibTransId="{A697ED66-DEF0-46BB-99BC-BEF703307C4F}"/>
    <dgm:cxn modelId="{5CFD5350-22D0-41CB-B231-05E408AE9F5B}" srcId="{D62B07EE-3C74-46E2-B587-B6EDE05C87D0}" destId="{A1AAC19A-1EC0-4918-B18F-E2384908E19A}" srcOrd="1" destOrd="0" parTransId="{03373FA6-5571-4F13-B1BA-FC0BC8F91276}" sibTransId="{57937EBF-8F37-4A48-9319-A4151058CEC6}"/>
    <dgm:cxn modelId="{EAE0E44A-0818-4BA1-90A8-42CFC9FBC7F4}" srcId="{D62B07EE-3C74-46E2-B587-B6EDE05C87D0}" destId="{84662D2A-4BFC-4261-A37C-4E13D23CA9F8}" srcOrd="2" destOrd="0" parTransId="{39DBD3A3-CCAB-49FA-AEFF-9EF69A906CB0}" sibTransId="{543EDB3C-1567-4EA8-B5BA-A114E17F5F64}"/>
    <dgm:cxn modelId="{2AE391A7-83B7-459C-AD76-D1ADB38E0D6C}" type="presOf" srcId="{ECBA22A0-8FE1-49D7-9FE6-AFB1623B82FD}" destId="{5AFFFFA6-7339-47A9-85A1-282909230E4F}" srcOrd="1" destOrd="0" presId="urn:microsoft.com/office/officeart/2005/8/layout/cycle2"/>
    <dgm:cxn modelId="{9E48B4C5-025D-4B72-88D2-5D19DD59B519}" srcId="{D62B07EE-3C74-46E2-B587-B6EDE05C87D0}" destId="{509B7E9E-51DB-457A-A024-D217C57CAA66}" srcOrd="4" destOrd="0" parTransId="{7458F45D-1E64-4162-85B9-4A9F8B1D18B8}" sibTransId="{4EE09ED5-14E2-4CE1-AB79-B68792A4DC35}"/>
    <dgm:cxn modelId="{8EBFF849-4C7E-4887-A8AE-D6715ED96B9F}" type="presOf" srcId="{509B7E9E-51DB-457A-A024-D217C57CAA66}" destId="{B7B9706E-5C0B-4FF9-ABC6-1327E242C338}" srcOrd="0" destOrd="0" presId="urn:microsoft.com/office/officeart/2005/8/layout/cycle2"/>
    <dgm:cxn modelId="{F2ADB580-D65E-4CCF-9449-CC804F6F718D}" type="presOf" srcId="{57937EBF-8F37-4A48-9319-A4151058CEC6}" destId="{F5048C2F-D9BE-4622-AF14-8CC1FF709E0C}" srcOrd="1" destOrd="0" presId="urn:microsoft.com/office/officeart/2005/8/layout/cycle2"/>
    <dgm:cxn modelId="{2CF5114E-8FFB-415E-BD11-BDD084014C5E}" type="presOf" srcId="{84662D2A-4BFC-4261-A37C-4E13D23CA9F8}" destId="{0A235412-AF99-42C2-BDAF-86C260030A1A}" srcOrd="0" destOrd="0" presId="urn:microsoft.com/office/officeart/2005/8/layout/cycle2"/>
    <dgm:cxn modelId="{9982E8FC-70F3-4453-A090-3045807D896F}" type="presOf" srcId="{ED9BBE9B-BE07-406B-BD4B-BDD1FBB2280E}" destId="{95FB2E79-EF1A-4D82-91CA-FC89B4A4C465}" srcOrd="0" destOrd="0" presId="urn:microsoft.com/office/officeart/2005/8/layout/cycle2"/>
    <dgm:cxn modelId="{0C20FDF6-5941-4B74-9BCB-154E030E2E76}" type="presOf" srcId="{ECBA22A0-8FE1-49D7-9FE6-AFB1623B82FD}" destId="{A42D545C-DA75-44B3-8949-06566C02E773}" srcOrd="0" destOrd="0" presId="urn:microsoft.com/office/officeart/2005/8/layout/cycle2"/>
    <dgm:cxn modelId="{33E6A973-1344-44D5-87D1-64C7718E9F42}" type="presOf" srcId="{4EE09ED5-14E2-4CE1-AB79-B68792A4DC35}" destId="{8263E842-A3B2-4070-8107-F8E62FC9D770}" srcOrd="1" destOrd="0" presId="urn:microsoft.com/office/officeart/2005/8/layout/cycle2"/>
    <dgm:cxn modelId="{35E9E417-F071-44E7-B04E-FBA714D88CF3}" type="presOf" srcId="{D62B07EE-3C74-46E2-B587-B6EDE05C87D0}" destId="{A995621B-1619-4FCB-A890-6C7C3E0F6846}" srcOrd="0" destOrd="0" presId="urn:microsoft.com/office/officeart/2005/8/layout/cycle2"/>
    <dgm:cxn modelId="{4908BB0F-EE7E-4689-840B-F6FFF118AB5E}" type="presOf" srcId="{A7A4669C-E044-4841-A4F5-1F256A1E6276}" destId="{6AF696DF-3661-4865-BDA5-4B6372666A26}" srcOrd="0" destOrd="0" presId="urn:microsoft.com/office/officeart/2005/8/layout/cycle2"/>
    <dgm:cxn modelId="{EB726344-CF9E-465B-AC12-AAB4EDBE26AF}" srcId="{D62B07EE-3C74-46E2-B587-B6EDE05C87D0}" destId="{A7A4669C-E044-4841-A4F5-1F256A1E6276}" srcOrd="3" destOrd="0" parTransId="{6ED82476-C1CB-4B3C-B84C-D336859713AA}" sibTransId="{ECBA22A0-8FE1-49D7-9FE6-AFB1623B82FD}"/>
    <dgm:cxn modelId="{C8197CEE-711A-43B6-8ED0-B0A943D5FB38}" type="presOf" srcId="{4EE09ED5-14E2-4CE1-AB79-B68792A4DC35}" destId="{EEA3BAB1-B25B-4F6A-B0D9-E378E82CA499}" srcOrd="0" destOrd="0" presId="urn:microsoft.com/office/officeart/2005/8/layout/cycle2"/>
    <dgm:cxn modelId="{0E49C3FA-F5A5-481B-A1BF-D1715880DE0D}" type="presOf" srcId="{A697ED66-DEF0-46BB-99BC-BEF703307C4F}" destId="{57461D1F-7113-4249-80F1-A05548888CA6}" srcOrd="0" destOrd="0" presId="urn:microsoft.com/office/officeart/2005/8/layout/cycle2"/>
    <dgm:cxn modelId="{B8BEB120-A454-410A-9805-99932EDF88DB}" type="presOf" srcId="{A697ED66-DEF0-46BB-99BC-BEF703307C4F}" destId="{35068338-9B4C-474C-82C8-9EF60DE36F76}" srcOrd="1" destOrd="0" presId="urn:microsoft.com/office/officeart/2005/8/layout/cycle2"/>
    <dgm:cxn modelId="{96C4AEF6-DC78-4D94-B0DB-7BCC064C0387}" type="presOf" srcId="{A1AAC19A-1EC0-4918-B18F-E2384908E19A}" destId="{8D97306D-DC92-484D-B9EA-E9D17FD6A27B}" srcOrd="0" destOrd="0" presId="urn:microsoft.com/office/officeart/2005/8/layout/cycle2"/>
    <dgm:cxn modelId="{3777D28E-ABD9-4FEA-91FF-59D0F8D71BDE}" type="presParOf" srcId="{A995621B-1619-4FCB-A890-6C7C3E0F6846}" destId="{95FB2E79-EF1A-4D82-91CA-FC89B4A4C465}" srcOrd="0" destOrd="0" presId="urn:microsoft.com/office/officeart/2005/8/layout/cycle2"/>
    <dgm:cxn modelId="{3373C6D4-6123-486B-B40A-E81F29EDDCA5}" type="presParOf" srcId="{A995621B-1619-4FCB-A890-6C7C3E0F6846}" destId="{57461D1F-7113-4249-80F1-A05548888CA6}" srcOrd="1" destOrd="0" presId="urn:microsoft.com/office/officeart/2005/8/layout/cycle2"/>
    <dgm:cxn modelId="{2B9A68EA-F0FB-4161-A1FF-4B5905237EDC}" type="presParOf" srcId="{57461D1F-7113-4249-80F1-A05548888CA6}" destId="{35068338-9B4C-474C-82C8-9EF60DE36F76}" srcOrd="0" destOrd="0" presId="urn:microsoft.com/office/officeart/2005/8/layout/cycle2"/>
    <dgm:cxn modelId="{4F0B54A6-521A-493E-B50B-3ABE92B42017}" type="presParOf" srcId="{A995621B-1619-4FCB-A890-6C7C3E0F6846}" destId="{8D97306D-DC92-484D-B9EA-E9D17FD6A27B}" srcOrd="2" destOrd="0" presId="urn:microsoft.com/office/officeart/2005/8/layout/cycle2"/>
    <dgm:cxn modelId="{759DBB6D-3A6B-4818-9355-DA9DE2410F7A}" type="presParOf" srcId="{A995621B-1619-4FCB-A890-6C7C3E0F6846}" destId="{CB85B297-A072-4B2C-BA68-4C1EE6A5788D}" srcOrd="3" destOrd="0" presId="urn:microsoft.com/office/officeart/2005/8/layout/cycle2"/>
    <dgm:cxn modelId="{844BF599-71A7-4B66-941C-8A1CB6299452}" type="presParOf" srcId="{CB85B297-A072-4B2C-BA68-4C1EE6A5788D}" destId="{F5048C2F-D9BE-4622-AF14-8CC1FF709E0C}" srcOrd="0" destOrd="0" presId="urn:microsoft.com/office/officeart/2005/8/layout/cycle2"/>
    <dgm:cxn modelId="{EAFE44BC-B433-4BCC-B2DC-C5E951FD8F53}" type="presParOf" srcId="{A995621B-1619-4FCB-A890-6C7C3E0F6846}" destId="{0A235412-AF99-42C2-BDAF-86C260030A1A}" srcOrd="4" destOrd="0" presId="urn:microsoft.com/office/officeart/2005/8/layout/cycle2"/>
    <dgm:cxn modelId="{7813B382-70BD-4FEF-8FD6-A9FC64FD42B7}" type="presParOf" srcId="{A995621B-1619-4FCB-A890-6C7C3E0F6846}" destId="{E7BE3071-59AF-4CBE-B38C-8D6D132D46AA}" srcOrd="5" destOrd="0" presId="urn:microsoft.com/office/officeart/2005/8/layout/cycle2"/>
    <dgm:cxn modelId="{6D561CC4-719D-47D5-98A9-7F1374C4D00D}" type="presParOf" srcId="{E7BE3071-59AF-4CBE-B38C-8D6D132D46AA}" destId="{FF85B826-1B0B-41D3-A22A-A84B2908A854}" srcOrd="0" destOrd="0" presId="urn:microsoft.com/office/officeart/2005/8/layout/cycle2"/>
    <dgm:cxn modelId="{CF151CB3-9A6E-4EFA-AE76-13C58DEC6476}" type="presParOf" srcId="{A995621B-1619-4FCB-A890-6C7C3E0F6846}" destId="{6AF696DF-3661-4865-BDA5-4B6372666A26}" srcOrd="6" destOrd="0" presId="urn:microsoft.com/office/officeart/2005/8/layout/cycle2"/>
    <dgm:cxn modelId="{C8E6086C-4667-46FA-B36C-C7E7ADCD9231}" type="presParOf" srcId="{A995621B-1619-4FCB-A890-6C7C3E0F6846}" destId="{A42D545C-DA75-44B3-8949-06566C02E773}" srcOrd="7" destOrd="0" presId="urn:microsoft.com/office/officeart/2005/8/layout/cycle2"/>
    <dgm:cxn modelId="{50194ABC-A950-4007-8E53-ACC2BCBB2401}" type="presParOf" srcId="{A42D545C-DA75-44B3-8949-06566C02E773}" destId="{5AFFFFA6-7339-47A9-85A1-282909230E4F}" srcOrd="0" destOrd="0" presId="urn:microsoft.com/office/officeart/2005/8/layout/cycle2"/>
    <dgm:cxn modelId="{018EF6A0-4286-4D2F-B9F7-692EA9ABF620}" type="presParOf" srcId="{A995621B-1619-4FCB-A890-6C7C3E0F6846}" destId="{B7B9706E-5C0B-4FF9-ABC6-1327E242C338}" srcOrd="8" destOrd="0" presId="urn:microsoft.com/office/officeart/2005/8/layout/cycle2"/>
    <dgm:cxn modelId="{FD70F57F-60F9-4FD9-B3CA-B9446E8E53D3}" type="presParOf" srcId="{A995621B-1619-4FCB-A890-6C7C3E0F6846}" destId="{EEA3BAB1-B25B-4F6A-B0D9-E378E82CA499}" srcOrd="9" destOrd="0" presId="urn:microsoft.com/office/officeart/2005/8/layout/cycle2"/>
    <dgm:cxn modelId="{8BA75161-FCDC-4762-9E80-AF3BB8BA83D8}"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296157" y="0"/>
          <a:ext cx="3393445" cy="2209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включение в образовательную деятельность определенной художественной литературы - потешки, прибаутки, считалки, приговорки;</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3716311">
          <a:off x="5957775" y="2215273"/>
          <a:ext cx="1125826"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4746315" y="3845052"/>
          <a:ext cx="3029753" cy="30297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развитие речи детей через художественную литературу;</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10731234">
          <a:off x="3408258" y="5240298"/>
          <a:ext cx="910281"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0" y="3940006"/>
          <a:ext cx="3029753" cy="30297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применение различных двигательных упражнений при чтении художественной литературы;</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7980093">
          <a:off x="646898" y="2060246"/>
          <a:ext cx="1218595"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3" custScaleX="112004" custScaleY="72935" custRadScaleRad="121678">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3" custLinFactX="32058" custLinFactNeighborX="100000" custLinFactNeighborY="-32393"/>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3"/>
      <dgm:spPr/>
      <dgm:t>
        <a:bodyPr/>
        <a:lstStyle/>
        <a:p>
          <a:endParaRPr lang="ru-RU"/>
        </a:p>
      </dgm:t>
    </dgm:pt>
    <dgm:pt modelId="{8D97306D-DC92-484D-B9EA-E9D17FD6A27B}" type="pres">
      <dgm:prSet presAssocID="{A1AAC19A-1EC0-4918-B18F-E2384908E19A}" presName="node" presStyleLbl="node1" presStyleIdx="1" presStyleCnt="3" custRadScaleRad="98111" custRadScaleInc="-2914">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3" custLinFactNeighborX="-5536" custLinFactNeighborY="33708"/>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3"/>
      <dgm:spPr/>
      <dgm:t>
        <a:bodyPr/>
        <a:lstStyle/>
        <a:p>
          <a:endParaRPr lang="ru-RU"/>
        </a:p>
      </dgm:t>
    </dgm:pt>
    <dgm:pt modelId="{B7B9706E-5C0B-4FF9-ABC6-1327E242C338}" type="pres">
      <dgm:prSet presAssocID="{509B7E9E-51DB-457A-A024-D217C57CAA66}" presName="node" presStyleLbl="node1" presStyleIdx="2" presStyleCnt="3" custRadScaleRad="114954" custRadScaleInc="2357">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2" presStyleCnt="3" custLinFactX="-28055" custLinFactNeighborX="-100000" custLinFactNeighborY="-58495"/>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2" presStyleCnt="3"/>
      <dgm:spPr/>
      <dgm:t>
        <a:bodyPr/>
        <a:lstStyle/>
        <a:p>
          <a:endParaRPr lang="ru-RU"/>
        </a:p>
      </dgm:t>
    </dgm:pt>
  </dgm:ptLst>
  <dgm:cxnLst>
    <dgm:cxn modelId="{5CFD5350-22D0-41CB-B231-05E408AE9F5B}" srcId="{D62B07EE-3C74-46E2-B587-B6EDE05C87D0}" destId="{A1AAC19A-1EC0-4918-B18F-E2384908E19A}" srcOrd="1" destOrd="0" parTransId="{03373FA6-5571-4F13-B1BA-FC0BC8F91276}" sibTransId="{57937EBF-8F37-4A48-9319-A4151058CEC6}"/>
    <dgm:cxn modelId="{6441B1F9-DF8F-4D4E-B3CD-FA5ADD286C87}" type="presOf" srcId="{4EE09ED5-14E2-4CE1-AB79-B68792A4DC35}" destId="{8263E842-A3B2-4070-8107-F8E62FC9D770}" srcOrd="1" destOrd="0" presId="urn:microsoft.com/office/officeart/2005/8/layout/cycle2"/>
    <dgm:cxn modelId="{AAC770FA-6DA4-4BB0-8AD8-9502620B617A}" type="presOf" srcId="{57937EBF-8F37-4A48-9319-A4151058CEC6}" destId="{CB85B297-A072-4B2C-BA68-4C1EE6A5788D}" srcOrd="0" destOrd="0" presId="urn:microsoft.com/office/officeart/2005/8/layout/cycle2"/>
    <dgm:cxn modelId="{B367F91A-62E7-484B-AC94-1C5FE4ED1FAA}" type="presOf" srcId="{A697ED66-DEF0-46BB-99BC-BEF703307C4F}" destId="{35068338-9B4C-474C-82C8-9EF60DE36F76}" srcOrd="1" destOrd="0" presId="urn:microsoft.com/office/officeart/2005/8/layout/cycle2"/>
    <dgm:cxn modelId="{BE041E77-AA94-47B5-9EB3-BE969634EEE0}" type="presOf" srcId="{ED9BBE9B-BE07-406B-BD4B-BDD1FBB2280E}" destId="{95FB2E79-EF1A-4D82-91CA-FC89B4A4C465}" srcOrd="0" destOrd="0" presId="urn:microsoft.com/office/officeart/2005/8/layout/cycle2"/>
    <dgm:cxn modelId="{B8115D1D-C03C-4B7E-AA27-2390A10F9010}" type="presOf" srcId="{4EE09ED5-14E2-4CE1-AB79-B68792A4DC35}" destId="{EEA3BAB1-B25B-4F6A-B0D9-E378E82CA499}" srcOrd="0" destOrd="0" presId="urn:microsoft.com/office/officeart/2005/8/layout/cycle2"/>
    <dgm:cxn modelId="{54AF8792-8B1E-4084-AAD0-89C50D66F38C}" type="presOf" srcId="{A697ED66-DEF0-46BB-99BC-BEF703307C4F}" destId="{57461D1F-7113-4249-80F1-A05548888CA6}" srcOrd="0" destOrd="0" presId="urn:microsoft.com/office/officeart/2005/8/layout/cycle2"/>
    <dgm:cxn modelId="{9E48B4C5-025D-4B72-88D2-5D19DD59B519}" srcId="{D62B07EE-3C74-46E2-B587-B6EDE05C87D0}" destId="{509B7E9E-51DB-457A-A024-D217C57CAA66}" srcOrd="2" destOrd="0" parTransId="{7458F45D-1E64-4162-85B9-4A9F8B1D18B8}" sibTransId="{4EE09ED5-14E2-4CE1-AB79-B68792A4DC35}"/>
    <dgm:cxn modelId="{0194804B-D10A-4297-8B26-0066A50B97EB}" srcId="{D62B07EE-3C74-46E2-B587-B6EDE05C87D0}" destId="{ED9BBE9B-BE07-406B-BD4B-BDD1FBB2280E}" srcOrd="0" destOrd="0" parTransId="{7F7F65D6-39B3-4517-BF64-098C9BDCDB2C}" sibTransId="{A697ED66-DEF0-46BB-99BC-BEF703307C4F}"/>
    <dgm:cxn modelId="{4A608D0A-82E3-4AD0-BD3F-CC1AEF394EC3}" type="presOf" srcId="{A1AAC19A-1EC0-4918-B18F-E2384908E19A}" destId="{8D97306D-DC92-484D-B9EA-E9D17FD6A27B}" srcOrd="0" destOrd="0" presId="urn:microsoft.com/office/officeart/2005/8/layout/cycle2"/>
    <dgm:cxn modelId="{6DCEFA07-01F0-48D9-BA68-9BBB20927B2D}" type="presOf" srcId="{57937EBF-8F37-4A48-9319-A4151058CEC6}" destId="{F5048C2F-D9BE-4622-AF14-8CC1FF709E0C}" srcOrd="1" destOrd="0" presId="urn:microsoft.com/office/officeart/2005/8/layout/cycle2"/>
    <dgm:cxn modelId="{2E8BD67D-1382-4751-AF62-0A93A2D6C14B}" type="presOf" srcId="{509B7E9E-51DB-457A-A024-D217C57CAA66}" destId="{B7B9706E-5C0B-4FF9-ABC6-1327E242C338}" srcOrd="0" destOrd="0" presId="urn:microsoft.com/office/officeart/2005/8/layout/cycle2"/>
    <dgm:cxn modelId="{A4572028-788E-4C72-BA9A-6B19668758FD}" type="presOf" srcId="{D62B07EE-3C74-46E2-B587-B6EDE05C87D0}" destId="{A995621B-1619-4FCB-A890-6C7C3E0F6846}" srcOrd="0" destOrd="0" presId="urn:microsoft.com/office/officeart/2005/8/layout/cycle2"/>
    <dgm:cxn modelId="{AD456FCB-888A-4D31-91D9-1B9EA52E4565}" type="presParOf" srcId="{A995621B-1619-4FCB-A890-6C7C3E0F6846}" destId="{95FB2E79-EF1A-4D82-91CA-FC89B4A4C465}" srcOrd="0" destOrd="0" presId="urn:microsoft.com/office/officeart/2005/8/layout/cycle2"/>
    <dgm:cxn modelId="{7C4E18FF-599B-4421-BEFD-F081581474DC}" type="presParOf" srcId="{A995621B-1619-4FCB-A890-6C7C3E0F6846}" destId="{57461D1F-7113-4249-80F1-A05548888CA6}" srcOrd="1" destOrd="0" presId="urn:microsoft.com/office/officeart/2005/8/layout/cycle2"/>
    <dgm:cxn modelId="{0F8205A5-2871-4FFD-9C16-67731E7FCDAA}" type="presParOf" srcId="{57461D1F-7113-4249-80F1-A05548888CA6}" destId="{35068338-9B4C-474C-82C8-9EF60DE36F76}" srcOrd="0" destOrd="0" presId="urn:microsoft.com/office/officeart/2005/8/layout/cycle2"/>
    <dgm:cxn modelId="{A7EC4806-A2C8-4938-936A-45158611ED53}" type="presParOf" srcId="{A995621B-1619-4FCB-A890-6C7C3E0F6846}" destId="{8D97306D-DC92-484D-B9EA-E9D17FD6A27B}" srcOrd="2" destOrd="0" presId="urn:microsoft.com/office/officeart/2005/8/layout/cycle2"/>
    <dgm:cxn modelId="{9DF9C5E1-92A6-4E89-B002-EF79D01C7072}" type="presParOf" srcId="{A995621B-1619-4FCB-A890-6C7C3E0F6846}" destId="{CB85B297-A072-4B2C-BA68-4C1EE6A5788D}" srcOrd="3" destOrd="0" presId="urn:microsoft.com/office/officeart/2005/8/layout/cycle2"/>
    <dgm:cxn modelId="{31E0A069-F9B6-4481-B11E-13880840BB71}" type="presParOf" srcId="{CB85B297-A072-4B2C-BA68-4C1EE6A5788D}" destId="{F5048C2F-D9BE-4622-AF14-8CC1FF709E0C}" srcOrd="0" destOrd="0" presId="urn:microsoft.com/office/officeart/2005/8/layout/cycle2"/>
    <dgm:cxn modelId="{D4D84B6A-2A9C-4BF8-8BDB-40492E765065}" type="presParOf" srcId="{A995621B-1619-4FCB-A890-6C7C3E0F6846}" destId="{B7B9706E-5C0B-4FF9-ABC6-1327E242C338}" srcOrd="4" destOrd="0" presId="urn:microsoft.com/office/officeart/2005/8/layout/cycle2"/>
    <dgm:cxn modelId="{9AB7CC57-AEF6-4A04-8BA0-EDFD561BF840}" type="presParOf" srcId="{A995621B-1619-4FCB-A890-6C7C3E0F6846}" destId="{EEA3BAB1-B25B-4F6A-B0D9-E378E82CA499}" srcOrd="5" destOrd="0" presId="urn:microsoft.com/office/officeart/2005/8/layout/cycle2"/>
    <dgm:cxn modelId="{963FFB75-F059-4B91-BBA1-D685D62EC4DF}"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905755" y="119313"/>
          <a:ext cx="2284343" cy="18517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литературно-оздоровительное просвещение родителей;</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3855822">
          <a:off x="6000150" y="2126302"/>
          <a:ext cx="1452590"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4931400" y="4267383"/>
          <a:ext cx="2484519" cy="23751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оздоровительная работа с детьми.</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10687066">
          <a:off x="3589952" y="5013018"/>
          <a:ext cx="948806"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568705" y="4368972"/>
          <a:ext cx="2574957" cy="24557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оценке предметно развивающей среды и развития речи детей через художественную литературу;</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7742716">
          <a:off x="336507" y="2071422"/>
          <a:ext cx="1513756"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3" custScaleX="92855" custScaleY="61118" custRadScaleRad="123460" custRadScaleInc="-2395">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3" custLinFactX="16042" custLinFactNeighborX="100000" custLinFactNeighborY="-45706"/>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3"/>
      <dgm:spPr/>
      <dgm:t>
        <a:bodyPr/>
        <a:lstStyle/>
        <a:p>
          <a:endParaRPr lang="ru-RU"/>
        </a:p>
      </dgm:t>
    </dgm:pt>
    <dgm:pt modelId="{8D97306D-DC92-484D-B9EA-E9D17FD6A27B}" type="pres">
      <dgm:prSet presAssocID="{A1AAC19A-1EC0-4918-B18F-E2384908E19A}" presName="node" presStyleLbl="node1" presStyleIdx="1" presStyleCnt="3" custScaleX="82004" custScaleY="78395" custRadScaleRad="89757" custRadScaleInc="-349">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3"/>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3"/>
      <dgm:spPr/>
      <dgm:t>
        <a:bodyPr/>
        <a:lstStyle/>
        <a:p>
          <a:endParaRPr lang="ru-RU"/>
        </a:p>
      </dgm:t>
    </dgm:pt>
    <dgm:pt modelId="{B7B9706E-5C0B-4FF9-ABC6-1327E242C338}" type="pres">
      <dgm:prSet presAssocID="{509B7E9E-51DB-457A-A024-D217C57CAA66}" presName="node" presStyleLbl="node1" presStyleIdx="2" presStyleCnt="3" custScaleX="84989" custScaleY="81055">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2" presStyleCnt="3" custLinFactX="-25587" custLinFactNeighborX="-100000" custLinFactNeighborY="-63591"/>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2" presStyleCnt="3"/>
      <dgm:spPr/>
      <dgm:t>
        <a:bodyPr/>
        <a:lstStyle/>
        <a:p>
          <a:endParaRPr lang="ru-RU"/>
        </a:p>
      </dgm:t>
    </dgm:pt>
  </dgm:ptLst>
  <dgm:cxnLst>
    <dgm:cxn modelId="{A393E78D-8F3F-498E-B716-B27252FB3B62}" type="presOf" srcId="{ED9BBE9B-BE07-406B-BD4B-BDD1FBB2280E}" destId="{95FB2E79-EF1A-4D82-91CA-FC89B4A4C465}" srcOrd="0" destOrd="0" presId="urn:microsoft.com/office/officeart/2005/8/layout/cycle2"/>
    <dgm:cxn modelId="{0194804B-D10A-4297-8B26-0066A50B97EB}" srcId="{D62B07EE-3C74-46E2-B587-B6EDE05C87D0}" destId="{ED9BBE9B-BE07-406B-BD4B-BDD1FBB2280E}" srcOrd="0" destOrd="0" parTransId="{7F7F65D6-39B3-4517-BF64-098C9BDCDB2C}" sibTransId="{A697ED66-DEF0-46BB-99BC-BEF703307C4F}"/>
    <dgm:cxn modelId="{87D06A74-2E15-462E-AC8A-046FC82EB7A0}" type="presOf" srcId="{4EE09ED5-14E2-4CE1-AB79-B68792A4DC35}" destId="{EEA3BAB1-B25B-4F6A-B0D9-E378E82CA499}" srcOrd="0" destOrd="0" presId="urn:microsoft.com/office/officeart/2005/8/layout/cycle2"/>
    <dgm:cxn modelId="{7D6AFF63-BFB3-499E-B470-5BA8EDC96199}" type="presOf" srcId="{4EE09ED5-14E2-4CE1-AB79-B68792A4DC35}" destId="{8263E842-A3B2-4070-8107-F8E62FC9D770}" srcOrd="1" destOrd="0" presId="urn:microsoft.com/office/officeart/2005/8/layout/cycle2"/>
    <dgm:cxn modelId="{9C667251-E12B-47BA-A151-92C023A3B203}" type="presOf" srcId="{57937EBF-8F37-4A48-9319-A4151058CEC6}" destId="{CB85B297-A072-4B2C-BA68-4C1EE6A5788D}" srcOrd="0" destOrd="0" presId="urn:microsoft.com/office/officeart/2005/8/layout/cycle2"/>
    <dgm:cxn modelId="{F6F60920-FD35-44A6-8181-DA003D711533}" type="presOf" srcId="{A1AAC19A-1EC0-4918-B18F-E2384908E19A}" destId="{8D97306D-DC92-484D-B9EA-E9D17FD6A27B}" srcOrd="0" destOrd="0" presId="urn:microsoft.com/office/officeart/2005/8/layout/cycle2"/>
    <dgm:cxn modelId="{D2865E3B-D596-4C3C-A57F-070A80263A2E}" type="presOf" srcId="{509B7E9E-51DB-457A-A024-D217C57CAA66}" destId="{B7B9706E-5C0B-4FF9-ABC6-1327E242C338}" srcOrd="0" destOrd="0" presId="urn:microsoft.com/office/officeart/2005/8/layout/cycle2"/>
    <dgm:cxn modelId="{3D0EDC50-854A-40B2-ABE2-C27BFA79B751}" type="presOf" srcId="{57937EBF-8F37-4A48-9319-A4151058CEC6}" destId="{F5048C2F-D9BE-4622-AF14-8CC1FF709E0C}" srcOrd="1" destOrd="0" presId="urn:microsoft.com/office/officeart/2005/8/layout/cycle2"/>
    <dgm:cxn modelId="{5CFD5350-22D0-41CB-B231-05E408AE9F5B}" srcId="{D62B07EE-3C74-46E2-B587-B6EDE05C87D0}" destId="{A1AAC19A-1EC0-4918-B18F-E2384908E19A}" srcOrd="1" destOrd="0" parTransId="{03373FA6-5571-4F13-B1BA-FC0BC8F91276}" sibTransId="{57937EBF-8F37-4A48-9319-A4151058CEC6}"/>
    <dgm:cxn modelId="{B5AC5CD9-4126-4EEC-B8AF-968EE8DEA8ED}" type="presOf" srcId="{A697ED66-DEF0-46BB-99BC-BEF703307C4F}" destId="{35068338-9B4C-474C-82C8-9EF60DE36F76}" srcOrd="1" destOrd="0" presId="urn:microsoft.com/office/officeart/2005/8/layout/cycle2"/>
    <dgm:cxn modelId="{65F3A695-5BB1-418D-AFC1-DC3047D5077A}" type="presOf" srcId="{A697ED66-DEF0-46BB-99BC-BEF703307C4F}" destId="{57461D1F-7113-4249-80F1-A05548888CA6}" srcOrd="0" destOrd="0" presId="urn:microsoft.com/office/officeart/2005/8/layout/cycle2"/>
    <dgm:cxn modelId="{BC7055D2-A483-4827-A4E4-730557A44FE0}" type="presOf" srcId="{D62B07EE-3C74-46E2-B587-B6EDE05C87D0}" destId="{A995621B-1619-4FCB-A890-6C7C3E0F6846}" srcOrd="0" destOrd="0" presId="urn:microsoft.com/office/officeart/2005/8/layout/cycle2"/>
    <dgm:cxn modelId="{9E48B4C5-025D-4B72-88D2-5D19DD59B519}" srcId="{D62B07EE-3C74-46E2-B587-B6EDE05C87D0}" destId="{509B7E9E-51DB-457A-A024-D217C57CAA66}" srcOrd="2" destOrd="0" parTransId="{7458F45D-1E64-4162-85B9-4A9F8B1D18B8}" sibTransId="{4EE09ED5-14E2-4CE1-AB79-B68792A4DC35}"/>
    <dgm:cxn modelId="{387341A6-9CD4-4963-9220-38455266B278}" type="presParOf" srcId="{A995621B-1619-4FCB-A890-6C7C3E0F6846}" destId="{95FB2E79-EF1A-4D82-91CA-FC89B4A4C465}" srcOrd="0" destOrd="0" presId="urn:microsoft.com/office/officeart/2005/8/layout/cycle2"/>
    <dgm:cxn modelId="{236B85F9-DE23-4151-879E-00689EFB93C3}" type="presParOf" srcId="{A995621B-1619-4FCB-A890-6C7C3E0F6846}" destId="{57461D1F-7113-4249-80F1-A05548888CA6}" srcOrd="1" destOrd="0" presId="urn:microsoft.com/office/officeart/2005/8/layout/cycle2"/>
    <dgm:cxn modelId="{94F5A0BE-11C7-4881-BC55-8F54142E19D3}" type="presParOf" srcId="{57461D1F-7113-4249-80F1-A05548888CA6}" destId="{35068338-9B4C-474C-82C8-9EF60DE36F76}" srcOrd="0" destOrd="0" presId="urn:microsoft.com/office/officeart/2005/8/layout/cycle2"/>
    <dgm:cxn modelId="{E0D628ED-061A-4D52-BE56-5E39002AD347}" type="presParOf" srcId="{A995621B-1619-4FCB-A890-6C7C3E0F6846}" destId="{8D97306D-DC92-484D-B9EA-E9D17FD6A27B}" srcOrd="2" destOrd="0" presId="urn:microsoft.com/office/officeart/2005/8/layout/cycle2"/>
    <dgm:cxn modelId="{A604E838-A523-41C4-9848-832931F84FF3}" type="presParOf" srcId="{A995621B-1619-4FCB-A890-6C7C3E0F6846}" destId="{CB85B297-A072-4B2C-BA68-4C1EE6A5788D}" srcOrd="3" destOrd="0" presId="urn:microsoft.com/office/officeart/2005/8/layout/cycle2"/>
    <dgm:cxn modelId="{2EC93945-0F3B-48A1-9D6B-CCF88B2744E4}" type="presParOf" srcId="{CB85B297-A072-4B2C-BA68-4C1EE6A5788D}" destId="{F5048C2F-D9BE-4622-AF14-8CC1FF709E0C}" srcOrd="0" destOrd="0" presId="urn:microsoft.com/office/officeart/2005/8/layout/cycle2"/>
    <dgm:cxn modelId="{A32DA466-8903-4C70-96FE-4B6F5F5ECA27}" type="presParOf" srcId="{A995621B-1619-4FCB-A890-6C7C3E0F6846}" destId="{B7B9706E-5C0B-4FF9-ABC6-1327E242C338}" srcOrd="4" destOrd="0" presId="urn:microsoft.com/office/officeart/2005/8/layout/cycle2"/>
    <dgm:cxn modelId="{21D7BE24-0574-465C-B9F2-FDDCB27550EE}" type="presParOf" srcId="{A995621B-1619-4FCB-A890-6C7C3E0F6846}" destId="{EEA3BAB1-B25B-4F6A-B0D9-E378E82CA499}" srcOrd="5" destOrd="0" presId="urn:microsoft.com/office/officeart/2005/8/layout/cycle2"/>
    <dgm:cxn modelId="{503FFD94-A319-4CFF-A1DD-7B905C161290}"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940069" y="977"/>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семейном чтение литературных произведений;</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2160000">
          <a:off x="4978875" y="1617766"/>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5496271"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консультациях для родителей;</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6480000">
          <a:off x="5786461" y="4043114"/>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84662D2A-4BFC-4261-A37C-4E13D23CA9F8}">
      <dgm:prSet phldrT="[Текст]" custT="1"/>
      <dgm:spPr>
        <a:xfrm>
          <a:off x="4519889"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Times New Roman" pitchFamily="18" charset="0"/>
            </a:rPr>
            <a:t>проведение конкурса по изготовлению книжек-малышек, авторами которых могут быть дети, родители</a:t>
          </a:r>
        </a:p>
      </dgm:t>
    </dgm:pt>
    <dgm:pt modelId="{39DBD3A3-CCAB-49FA-AEFF-9EF69A906CB0}" type="parTrans" cxnId="{EAE0E44A-0818-4BA1-90A8-42CFC9FBC7F4}">
      <dgm:prSet/>
      <dgm:spPr/>
      <dgm:t>
        <a:bodyPr/>
        <a:lstStyle/>
        <a:p>
          <a:endParaRPr lang="ru-RU"/>
        </a:p>
      </dgm:t>
    </dgm:pt>
    <dgm:pt modelId="{543EDB3C-1567-4EA8-B5BA-A114E17F5F64}" type="sibTrans" cxnId="{EAE0E44A-0818-4BA1-90A8-42CFC9FBC7F4}">
      <dgm:prSet/>
      <dgm:spPr>
        <a:xfrm rot="10800000">
          <a:off x="3729375" y="5560648"/>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7A4669C-E044-4841-A4F5-1F256A1E6276}">
      <dgm:prSet phldrT="[Текст]" custT="1"/>
      <dgm:spPr>
        <a:xfrm>
          <a:off x="1360250"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проведении анкетирования;</a:t>
          </a:r>
        </a:p>
      </dgm:t>
    </dgm:pt>
    <dgm:pt modelId="{6ED82476-C1CB-4B3C-B84C-D336859713AA}" type="parTrans" cxnId="{EB726344-CF9E-465B-AC12-AAB4EDBE26AF}">
      <dgm:prSet/>
      <dgm:spPr/>
      <dgm:t>
        <a:bodyPr/>
        <a:lstStyle/>
        <a:p>
          <a:endParaRPr lang="ru-RU"/>
        </a:p>
      </dgm:t>
    </dgm:pt>
    <dgm:pt modelId="{ECBA22A0-8FE1-49D7-9FE6-AFB1623B82FD}" type="sibTrans" cxnId="{EB726344-CF9E-465B-AC12-AAB4EDBE26AF}">
      <dgm:prSet/>
      <dgm:spPr>
        <a:xfrm rot="15120000">
          <a:off x="1650440" y="4073187"/>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383868"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проведении литературно-музыкальных мероприятиях;</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9440000">
          <a:off x="2422673" y="1636352"/>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5">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5"/>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5"/>
      <dgm:spPr/>
      <dgm:t>
        <a:bodyPr/>
        <a:lstStyle/>
        <a:p>
          <a:endParaRPr lang="ru-RU"/>
        </a:p>
      </dgm:t>
    </dgm:pt>
    <dgm:pt modelId="{8D97306D-DC92-484D-B9EA-E9D17FD6A27B}" type="pres">
      <dgm:prSet presAssocID="{A1AAC19A-1EC0-4918-B18F-E2384908E19A}" presName="node" presStyleLbl="node1" presStyleIdx="1" presStyleCnt="5">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5"/>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5"/>
      <dgm:spPr/>
      <dgm:t>
        <a:bodyPr/>
        <a:lstStyle/>
        <a:p>
          <a:endParaRPr lang="ru-RU"/>
        </a:p>
      </dgm:t>
    </dgm:pt>
    <dgm:pt modelId="{0A235412-AF99-42C2-BDAF-86C260030A1A}" type="pres">
      <dgm:prSet presAssocID="{84662D2A-4BFC-4261-A37C-4E13D23CA9F8}" presName="node" presStyleLbl="node1" presStyleIdx="2" presStyleCnt="5">
        <dgm:presLayoutVars>
          <dgm:bulletEnabled val="1"/>
        </dgm:presLayoutVars>
      </dgm:prSet>
      <dgm:spPr>
        <a:prstGeom prst="ellipse">
          <a:avLst/>
        </a:prstGeom>
      </dgm:spPr>
      <dgm:t>
        <a:bodyPr/>
        <a:lstStyle/>
        <a:p>
          <a:endParaRPr lang="ru-RU"/>
        </a:p>
      </dgm:t>
    </dgm:pt>
    <dgm:pt modelId="{E7BE3071-59AF-4CBE-B38C-8D6D132D46AA}" type="pres">
      <dgm:prSet presAssocID="{543EDB3C-1567-4EA8-B5BA-A114E17F5F64}" presName="sibTrans" presStyleLbl="sibTrans2D1" presStyleIdx="2" presStyleCnt="5"/>
      <dgm:spPr>
        <a:prstGeom prst="rightArrow">
          <a:avLst>
            <a:gd name="adj1" fmla="val 60000"/>
            <a:gd name="adj2" fmla="val 50000"/>
          </a:avLst>
        </a:prstGeom>
      </dgm:spPr>
      <dgm:t>
        <a:bodyPr/>
        <a:lstStyle/>
        <a:p>
          <a:endParaRPr lang="ru-RU"/>
        </a:p>
      </dgm:t>
    </dgm:pt>
    <dgm:pt modelId="{FF85B826-1B0B-41D3-A22A-A84B2908A854}" type="pres">
      <dgm:prSet presAssocID="{543EDB3C-1567-4EA8-B5BA-A114E17F5F64}" presName="connectorText" presStyleLbl="sibTrans2D1" presStyleIdx="2" presStyleCnt="5"/>
      <dgm:spPr/>
      <dgm:t>
        <a:bodyPr/>
        <a:lstStyle/>
        <a:p>
          <a:endParaRPr lang="ru-RU"/>
        </a:p>
      </dgm:t>
    </dgm:pt>
    <dgm:pt modelId="{6AF696DF-3661-4865-BDA5-4B6372666A26}" type="pres">
      <dgm:prSet presAssocID="{A7A4669C-E044-4841-A4F5-1F256A1E6276}" presName="node" presStyleLbl="node1" presStyleIdx="3" presStyleCnt="5">
        <dgm:presLayoutVars>
          <dgm:bulletEnabled val="1"/>
        </dgm:presLayoutVars>
      </dgm:prSet>
      <dgm:spPr>
        <a:prstGeom prst="ellipse">
          <a:avLst/>
        </a:prstGeom>
      </dgm:spPr>
      <dgm:t>
        <a:bodyPr/>
        <a:lstStyle/>
        <a:p>
          <a:endParaRPr lang="ru-RU"/>
        </a:p>
      </dgm:t>
    </dgm:pt>
    <dgm:pt modelId="{A42D545C-DA75-44B3-8949-06566C02E773}" type="pres">
      <dgm:prSet presAssocID="{ECBA22A0-8FE1-49D7-9FE6-AFB1623B82FD}" presName="sibTrans" presStyleLbl="sibTrans2D1" presStyleIdx="3" presStyleCnt="5"/>
      <dgm:spPr>
        <a:prstGeom prst="rightArrow">
          <a:avLst>
            <a:gd name="adj1" fmla="val 60000"/>
            <a:gd name="adj2" fmla="val 50000"/>
          </a:avLst>
        </a:prstGeom>
      </dgm:spPr>
      <dgm:t>
        <a:bodyPr/>
        <a:lstStyle/>
        <a:p>
          <a:endParaRPr lang="ru-RU"/>
        </a:p>
      </dgm:t>
    </dgm:pt>
    <dgm:pt modelId="{5AFFFFA6-7339-47A9-85A1-282909230E4F}" type="pres">
      <dgm:prSet presAssocID="{ECBA22A0-8FE1-49D7-9FE6-AFB1623B82FD}" presName="connectorText" presStyleLbl="sibTrans2D1" presStyleIdx="3" presStyleCnt="5"/>
      <dgm:spPr/>
      <dgm:t>
        <a:bodyPr/>
        <a:lstStyle/>
        <a:p>
          <a:endParaRPr lang="ru-RU"/>
        </a:p>
      </dgm:t>
    </dgm:pt>
    <dgm:pt modelId="{B7B9706E-5C0B-4FF9-ABC6-1327E242C338}" type="pres">
      <dgm:prSet presAssocID="{509B7E9E-51DB-457A-A024-D217C57CAA66}" presName="node" presStyleLbl="node1" presStyleIdx="4" presStyleCnt="5">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4" presStyleCnt="5"/>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4" presStyleCnt="5"/>
      <dgm:spPr/>
      <dgm:t>
        <a:bodyPr/>
        <a:lstStyle/>
        <a:p>
          <a:endParaRPr lang="ru-RU"/>
        </a:p>
      </dgm:t>
    </dgm:pt>
  </dgm:ptLst>
  <dgm:cxnLst>
    <dgm:cxn modelId="{FBECC9DD-3138-4DE4-9BAD-E9D71CD040C5}" type="presOf" srcId="{ED9BBE9B-BE07-406B-BD4B-BDD1FBB2280E}" destId="{95FB2E79-EF1A-4D82-91CA-FC89B4A4C465}" srcOrd="0" destOrd="0" presId="urn:microsoft.com/office/officeart/2005/8/layout/cycle2"/>
    <dgm:cxn modelId="{9A026535-87DC-42F7-BF64-3DC0A962C61A}" type="presOf" srcId="{509B7E9E-51DB-457A-A024-D217C57CAA66}" destId="{B7B9706E-5C0B-4FF9-ABC6-1327E242C338}" srcOrd="0" destOrd="0" presId="urn:microsoft.com/office/officeart/2005/8/layout/cycle2"/>
    <dgm:cxn modelId="{AC374763-E0A7-4C49-B552-79FBC160E92E}" type="presOf" srcId="{A1AAC19A-1EC0-4918-B18F-E2384908E19A}" destId="{8D97306D-DC92-484D-B9EA-E9D17FD6A27B}" srcOrd="0" destOrd="0" presId="urn:microsoft.com/office/officeart/2005/8/layout/cycle2"/>
    <dgm:cxn modelId="{04A05B62-7D4A-4468-B922-FD090EB7E999}" type="presOf" srcId="{57937EBF-8F37-4A48-9319-A4151058CEC6}" destId="{CB85B297-A072-4B2C-BA68-4C1EE6A5788D}" srcOrd="0" destOrd="0" presId="urn:microsoft.com/office/officeart/2005/8/layout/cycle2"/>
    <dgm:cxn modelId="{73223CB5-0102-48E6-9F32-B18034301998}" type="presOf" srcId="{4EE09ED5-14E2-4CE1-AB79-B68792A4DC35}" destId="{8263E842-A3B2-4070-8107-F8E62FC9D770}" srcOrd="1" destOrd="0" presId="urn:microsoft.com/office/officeart/2005/8/layout/cycle2"/>
    <dgm:cxn modelId="{09DEACE1-31DE-4424-9D85-1CE0DCDE08B7}" type="presOf" srcId="{D62B07EE-3C74-46E2-B587-B6EDE05C87D0}" destId="{A995621B-1619-4FCB-A890-6C7C3E0F6846}" srcOrd="0" destOrd="0" presId="urn:microsoft.com/office/officeart/2005/8/layout/cycle2"/>
    <dgm:cxn modelId="{172E7D05-8EBD-4040-85F3-A2B7971D6D3A}" type="presOf" srcId="{A697ED66-DEF0-46BB-99BC-BEF703307C4F}" destId="{35068338-9B4C-474C-82C8-9EF60DE36F76}" srcOrd="1" destOrd="0" presId="urn:microsoft.com/office/officeart/2005/8/layout/cycle2"/>
    <dgm:cxn modelId="{FC1CE5B6-F5CA-4201-AEF6-9F74E5582C84}" type="presOf" srcId="{57937EBF-8F37-4A48-9319-A4151058CEC6}" destId="{F5048C2F-D9BE-4622-AF14-8CC1FF709E0C}" srcOrd="1" destOrd="0" presId="urn:microsoft.com/office/officeart/2005/8/layout/cycle2"/>
    <dgm:cxn modelId="{0194804B-D10A-4297-8B26-0066A50B97EB}" srcId="{D62B07EE-3C74-46E2-B587-B6EDE05C87D0}" destId="{ED9BBE9B-BE07-406B-BD4B-BDD1FBB2280E}" srcOrd="0" destOrd="0" parTransId="{7F7F65D6-39B3-4517-BF64-098C9BDCDB2C}" sibTransId="{A697ED66-DEF0-46BB-99BC-BEF703307C4F}"/>
    <dgm:cxn modelId="{5CFD5350-22D0-41CB-B231-05E408AE9F5B}" srcId="{D62B07EE-3C74-46E2-B587-B6EDE05C87D0}" destId="{A1AAC19A-1EC0-4918-B18F-E2384908E19A}" srcOrd="1" destOrd="0" parTransId="{03373FA6-5571-4F13-B1BA-FC0BC8F91276}" sibTransId="{57937EBF-8F37-4A48-9319-A4151058CEC6}"/>
    <dgm:cxn modelId="{EAE0E44A-0818-4BA1-90A8-42CFC9FBC7F4}" srcId="{D62B07EE-3C74-46E2-B587-B6EDE05C87D0}" destId="{84662D2A-4BFC-4261-A37C-4E13D23CA9F8}" srcOrd="2" destOrd="0" parTransId="{39DBD3A3-CCAB-49FA-AEFF-9EF69A906CB0}" sibTransId="{543EDB3C-1567-4EA8-B5BA-A114E17F5F64}"/>
    <dgm:cxn modelId="{6666F38C-8BA3-4D7B-9323-00CDAD2957F2}" type="presOf" srcId="{ECBA22A0-8FE1-49D7-9FE6-AFB1623B82FD}" destId="{A42D545C-DA75-44B3-8949-06566C02E773}" srcOrd="0" destOrd="0" presId="urn:microsoft.com/office/officeart/2005/8/layout/cycle2"/>
    <dgm:cxn modelId="{9E48B4C5-025D-4B72-88D2-5D19DD59B519}" srcId="{D62B07EE-3C74-46E2-B587-B6EDE05C87D0}" destId="{509B7E9E-51DB-457A-A024-D217C57CAA66}" srcOrd="4" destOrd="0" parTransId="{7458F45D-1E64-4162-85B9-4A9F8B1D18B8}" sibTransId="{4EE09ED5-14E2-4CE1-AB79-B68792A4DC35}"/>
    <dgm:cxn modelId="{28CDDC36-9D0D-4247-B334-DE88A188F27F}" type="presOf" srcId="{84662D2A-4BFC-4261-A37C-4E13D23CA9F8}" destId="{0A235412-AF99-42C2-BDAF-86C260030A1A}" srcOrd="0" destOrd="0" presId="urn:microsoft.com/office/officeart/2005/8/layout/cycle2"/>
    <dgm:cxn modelId="{89B057A4-0047-4717-9F39-D1BDEE1009AC}" type="presOf" srcId="{ECBA22A0-8FE1-49D7-9FE6-AFB1623B82FD}" destId="{5AFFFFA6-7339-47A9-85A1-282909230E4F}" srcOrd="1" destOrd="0" presId="urn:microsoft.com/office/officeart/2005/8/layout/cycle2"/>
    <dgm:cxn modelId="{1D8CD0A0-33FC-4A89-930B-8D606E40606B}" type="presOf" srcId="{A7A4669C-E044-4841-A4F5-1F256A1E6276}" destId="{6AF696DF-3661-4865-BDA5-4B6372666A26}" srcOrd="0" destOrd="0" presId="urn:microsoft.com/office/officeart/2005/8/layout/cycle2"/>
    <dgm:cxn modelId="{BE0B64C9-0F33-432B-8353-1068F6EE0004}" type="presOf" srcId="{4EE09ED5-14E2-4CE1-AB79-B68792A4DC35}" destId="{EEA3BAB1-B25B-4F6A-B0D9-E378E82CA499}" srcOrd="0" destOrd="0" presId="urn:microsoft.com/office/officeart/2005/8/layout/cycle2"/>
    <dgm:cxn modelId="{562804B7-16E8-40A4-B36F-37434436ED54}" type="presOf" srcId="{543EDB3C-1567-4EA8-B5BA-A114E17F5F64}" destId="{E7BE3071-59AF-4CBE-B38C-8D6D132D46AA}" srcOrd="0" destOrd="0" presId="urn:microsoft.com/office/officeart/2005/8/layout/cycle2"/>
    <dgm:cxn modelId="{A40B7679-10DF-44F9-9BE3-12F77DC9CFE5}" type="presOf" srcId="{A697ED66-DEF0-46BB-99BC-BEF703307C4F}" destId="{57461D1F-7113-4249-80F1-A05548888CA6}" srcOrd="0" destOrd="0" presId="urn:microsoft.com/office/officeart/2005/8/layout/cycle2"/>
    <dgm:cxn modelId="{EB726344-CF9E-465B-AC12-AAB4EDBE26AF}" srcId="{D62B07EE-3C74-46E2-B587-B6EDE05C87D0}" destId="{A7A4669C-E044-4841-A4F5-1F256A1E6276}" srcOrd="3" destOrd="0" parTransId="{6ED82476-C1CB-4B3C-B84C-D336859713AA}" sibTransId="{ECBA22A0-8FE1-49D7-9FE6-AFB1623B82FD}"/>
    <dgm:cxn modelId="{3040A46C-6723-45A6-BCFC-509B1F7D813E}" type="presOf" srcId="{543EDB3C-1567-4EA8-B5BA-A114E17F5F64}" destId="{FF85B826-1B0B-41D3-A22A-A84B2908A854}" srcOrd="1" destOrd="0" presId="urn:microsoft.com/office/officeart/2005/8/layout/cycle2"/>
    <dgm:cxn modelId="{58ADE179-335E-48A8-B99D-0BA07B5BC5F5}" type="presParOf" srcId="{A995621B-1619-4FCB-A890-6C7C3E0F6846}" destId="{95FB2E79-EF1A-4D82-91CA-FC89B4A4C465}" srcOrd="0" destOrd="0" presId="urn:microsoft.com/office/officeart/2005/8/layout/cycle2"/>
    <dgm:cxn modelId="{5E1E9F4F-4500-4C7D-BA28-6979D73775B6}" type="presParOf" srcId="{A995621B-1619-4FCB-A890-6C7C3E0F6846}" destId="{57461D1F-7113-4249-80F1-A05548888CA6}" srcOrd="1" destOrd="0" presId="urn:microsoft.com/office/officeart/2005/8/layout/cycle2"/>
    <dgm:cxn modelId="{73BBDD4D-C6D0-481C-BA24-7B4D0988D157}" type="presParOf" srcId="{57461D1F-7113-4249-80F1-A05548888CA6}" destId="{35068338-9B4C-474C-82C8-9EF60DE36F76}" srcOrd="0" destOrd="0" presId="urn:microsoft.com/office/officeart/2005/8/layout/cycle2"/>
    <dgm:cxn modelId="{DE403B7A-4774-4095-B9D7-46428B95BEAE}" type="presParOf" srcId="{A995621B-1619-4FCB-A890-6C7C3E0F6846}" destId="{8D97306D-DC92-484D-B9EA-E9D17FD6A27B}" srcOrd="2" destOrd="0" presId="urn:microsoft.com/office/officeart/2005/8/layout/cycle2"/>
    <dgm:cxn modelId="{EF45353A-33DC-48F3-9F1E-563F69ED8E55}" type="presParOf" srcId="{A995621B-1619-4FCB-A890-6C7C3E0F6846}" destId="{CB85B297-A072-4B2C-BA68-4C1EE6A5788D}" srcOrd="3" destOrd="0" presId="urn:microsoft.com/office/officeart/2005/8/layout/cycle2"/>
    <dgm:cxn modelId="{EEDFB5BB-412A-4772-8369-EB81F95DE188}" type="presParOf" srcId="{CB85B297-A072-4B2C-BA68-4C1EE6A5788D}" destId="{F5048C2F-D9BE-4622-AF14-8CC1FF709E0C}" srcOrd="0" destOrd="0" presId="urn:microsoft.com/office/officeart/2005/8/layout/cycle2"/>
    <dgm:cxn modelId="{72859BBD-D473-4CAB-B698-EA2EEA23EC4C}" type="presParOf" srcId="{A995621B-1619-4FCB-A890-6C7C3E0F6846}" destId="{0A235412-AF99-42C2-BDAF-86C260030A1A}" srcOrd="4" destOrd="0" presId="urn:microsoft.com/office/officeart/2005/8/layout/cycle2"/>
    <dgm:cxn modelId="{0587D303-210D-41DE-8D8D-FF0A901872B8}" type="presParOf" srcId="{A995621B-1619-4FCB-A890-6C7C3E0F6846}" destId="{E7BE3071-59AF-4CBE-B38C-8D6D132D46AA}" srcOrd="5" destOrd="0" presId="urn:microsoft.com/office/officeart/2005/8/layout/cycle2"/>
    <dgm:cxn modelId="{26C84D91-5861-48F1-A1B8-61DDC5F449C5}" type="presParOf" srcId="{E7BE3071-59AF-4CBE-B38C-8D6D132D46AA}" destId="{FF85B826-1B0B-41D3-A22A-A84B2908A854}" srcOrd="0" destOrd="0" presId="urn:microsoft.com/office/officeart/2005/8/layout/cycle2"/>
    <dgm:cxn modelId="{D3B98EFE-193D-4AE8-9797-19C61E694925}" type="presParOf" srcId="{A995621B-1619-4FCB-A890-6C7C3E0F6846}" destId="{6AF696DF-3661-4865-BDA5-4B6372666A26}" srcOrd="6" destOrd="0" presId="urn:microsoft.com/office/officeart/2005/8/layout/cycle2"/>
    <dgm:cxn modelId="{00C574C7-5E6E-4FAB-AD3D-EB6EADD4E2A6}" type="presParOf" srcId="{A995621B-1619-4FCB-A890-6C7C3E0F6846}" destId="{A42D545C-DA75-44B3-8949-06566C02E773}" srcOrd="7" destOrd="0" presId="urn:microsoft.com/office/officeart/2005/8/layout/cycle2"/>
    <dgm:cxn modelId="{E6AD672D-3D7C-4D44-BE71-F440FACF85A2}" type="presParOf" srcId="{A42D545C-DA75-44B3-8949-06566C02E773}" destId="{5AFFFFA6-7339-47A9-85A1-282909230E4F}" srcOrd="0" destOrd="0" presId="urn:microsoft.com/office/officeart/2005/8/layout/cycle2"/>
    <dgm:cxn modelId="{ADE72F3A-CE79-4308-8877-B88DD56D8236}" type="presParOf" srcId="{A995621B-1619-4FCB-A890-6C7C3E0F6846}" destId="{B7B9706E-5C0B-4FF9-ABC6-1327E242C338}" srcOrd="8" destOrd="0" presId="urn:microsoft.com/office/officeart/2005/8/layout/cycle2"/>
    <dgm:cxn modelId="{7DF71344-8619-4767-AE6F-0ED611BF370A}" type="presParOf" srcId="{A995621B-1619-4FCB-A890-6C7C3E0F6846}" destId="{EEA3BAB1-B25B-4F6A-B0D9-E378E82CA499}" srcOrd="9" destOrd="0" presId="urn:microsoft.com/office/officeart/2005/8/layout/cycle2"/>
    <dgm:cxn modelId="{15211DED-04C7-4223-A296-4858D5AFBCC2}"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540001" y="881"/>
          <a:ext cx="2905756"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проведение  с воспитателем чтение художественной литературы , усиливающих эмоциональное восприятие ребенком природы;</a:t>
          </a:r>
        </a:p>
      </dsp:txBody>
      <dsp:txXfrm>
        <a:off x="2965539" y="309242"/>
        <a:ext cx="2054680" cy="1488898"/>
      </dsp:txXfrm>
    </dsp:sp>
    <dsp:sp modelId="{57461D1F-7113-4249-80F1-A05548888CA6}">
      <dsp:nvSpPr>
        <dsp:cNvPr id="0" name=""/>
        <dsp:cNvSpPr/>
      </dsp:nvSpPr>
      <dsp:spPr>
        <a:xfrm rot="2160000">
          <a:off x="5125653" y="1682786"/>
          <a:ext cx="444323"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5138382" y="1785740"/>
        <a:ext cx="311026" cy="426388"/>
      </dsp:txXfrm>
    </dsp:sp>
    <dsp:sp modelId="{8D97306D-DC92-484D-B9EA-E9D17FD6A27B}">
      <dsp:nvSpPr>
        <dsp:cNvPr id="0" name=""/>
        <dsp:cNvSpPr/>
      </dsp:nvSpPr>
      <dsp:spPr>
        <a:xfrm>
          <a:off x="5496038"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разработка сценариев, подготовка исценировок, театров по художественной литературе;</a:t>
          </a:r>
        </a:p>
      </dsp:txBody>
      <dsp:txXfrm>
        <a:off x="5804399" y="2166262"/>
        <a:ext cx="1488898" cy="1488898"/>
      </dsp:txXfrm>
    </dsp:sp>
    <dsp:sp modelId="{CB85B297-A072-4B2C-BA68-4C1EE6A5788D}">
      <dsp:nvSpPr>
        <dsp:cNvPr id="0" name=""/>
        <dsp:cNvSpPr/>
      </dsp:nvSpPr>
      <dsp:spPr>
        <a:xfrm rot="6480000">
          <a:off x="5786347" y="4042716"/>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5896005" y="4105174"/>
        <a:ext cx="390934" cy="426388"/>
      </dsp:txXfrm>
    </dsp:sp>
    <dsp:sp modelId="{0A235412-AF99-42C2-BDAF-86C260030A1A}">
      <dsp:nvSpPr>
        <dsp:cNvPr id="0" name=""/>
        <dsp:cNvSpPr/>
      </dsp:nvSpPr>
      <dsp:spPr>
        <a:xfrm>
          <a:off x="4519745"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развитие речевого аппарата, укрепление дыхания, эстетическое развитие.</a:t>
          </a:r>
        </a:p>
      </dsp:txBody>
      <dsp:txXfrm>
        <a:off x="4828106" y="5170983"/>
        <a:ext cx="1488898" cy="1488898"/>
      </dsp:txXfrm>
    </dsp:sp>
    <dsp:sp modelId="{E7BE3071-59AF-4CBE-B38C-8D6D132D46AA}">
      <dsp:nvSpPr>
        <dsp:cNvPr id="0" name=""/>
        <dsp:cNvSpPr/>
      </dsp:nvSpPr>
      <dsp:spPr>
        <a:xfrm rot="10800000">
          <a:off x="3729447" y="5560109"/>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3896990" y="5702238"/>
        <a:ext cx="390934" cy="426388"/>
      </dsp:txXfrm>
    </dsp:sp>
    <dsp:sp modelId="{6AF696DF-3661-4865-BDA5-4B6372666A26}">
      <dsp:nvSpPr>
        <dsp:cNvPr id="0" name=""/>
        <dsp:cNvSpPr/>
      </dsp:nvSpPr>
      <dsp:spPr>
        <a:xfrm>
          <a:off x="1360394"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музыкальное сопровождение при чтение  художественной литературы;</a:t>
          </a:r>
        </a:p>
      </dsp:txBody>
      <dsp:txXfrm>
        <a:off x="1668755" y="5170983"/>
        <a:ext cx="1488898" cy="1488898"/>
      </dsp:txXfrm>
    </dsp:sp>
    <dsp:sp modelId="{A42D545C-DA75-44B3-8949-06566C02E773}">
      <dsp:nvSpPr>
        <dsp:cNvPr id="0" name=""/>
        <dsp:cNvSpPr/>
      </dsp:nvSpPr>
      <dsp:spPr>
        <a:xfrm rot="15120000">
          <a:off x="1650703" y="4072781"/>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1760361" y="4294581"/>
        <a:ext cx="390934" cy="426388"/>
      </dsp:txXfrm>
    </dsp:sp>
    <dsp:sp modelId="{B7B9706E-5C0B-4FF9-ABC6-1327E242C338}">
      <dsp:nvSpPr>
        <dsp:cNvPr id="0" name=""/>
        <dsp:cNvSpPr/>
      </dsp:nvSpPr>
      <dsp:spPr>
        <a:xfrm>
          <a:off x="384101"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использование художественной литературы в целях развития речи детей дошкольного возраста;</a:t>
          </a:r>
        </a:p>
      </dsp:txBody>
      <dsp:txXfrm>
        <a:off x="692462" y="2166262"/>
        <a:ext cx="1488898" cy="1488898"/>
      </dsp:txXfrm>
    </dsp:sp>
    <dsp:sp modelId="{EEA3BAB1-B25B-4F6A-B0D9-E378E82CA499}">
      <dsp:nvSpPr>
        <dsp:cNvPr id="0" name=""/>
        <dsp:cNvSpPr/>
      </dsp:nvSpPr>
      <dsp:spPr>
        <a:xfrm rot="19440000">
          <a:off x="2395435" y="1697569"/>
          <a:ext cx="444323"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2408164" y="1878873"/>
        <a:ext cx="311026" cy="4263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295974" y="0"/>
          <a:ext cx="3393175" cy="22095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включение в образовательную деятельность определенной художественной литературы - потешки, прибаутки, считалки, приговорки;</a:t>
          </a:r>
        </a:p>
      </dsp:txBody>
      <dsp:txXfrm>
        <a:off x="2792893" y="323585"/>
        <a:ext cx="2399337" cy="1562405"/>
      </dsp:txXfrm>
    </dsp:sp>
    <dsp:sp modelId="{57461D1F-7113-4249-80F1-A05548888CA6}">
      <dsp:nvSpPr>
        <dsp:cNvPr id="0" name=""/>
        <dsp:cNvSpPr/>
      </dsp:nvSpPr>
      <dsp:spPr>
        <a:xfrm rot="3716307">
          <a:off x="5957259" y="2215066"/>
          <a:ext cx="1125700" cy="102246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6038480" y="2284219"/>
        <a:ext cx="818962" cy="613476"/>
      </dsp:txXfrm>
    </dsp:sp>
    <dsp:sp modelId="{8D97306D-DC92-484D-B9EA-E9D17FD6A27B}">
      <dsp:nvSpPr>
        <dsp:cNvPr id="0" name=""/>
        <dsp:cNvSpPr/>
      </dsp:nvSpPr>
      <dsp:spPr>
        <a:xfrm>
          <a:off x="4745911" y="3844684"/>
          <a:ext cx="3029512" cy="30295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развитие речи детей через художественную литературу;</a:t>
          </a:r>
        </a:p>
      </dsp:txBody>
      <dsp:txXfrm>
        <a:off x="5189573" y="4288346"/>
        <a:ext cx="2142188" cy="2142188"/>
      </dsp:txXfrm>
    </dsp:sp>
    <dsp:sp modelId="{CB85B297-A072-4B2C-BA68-4C1EE6A5788D}">
      <dsp:nvSpPr>
        <dsp:cNvPr id="0" name=""/>
        <dsp:cNvSpPr/>
      </dsp:nvSpPr>
      <dsp:spPr>
        <a:xfrm rot="10731248">
          <a:off x="3407981" y="5239810"/>
          <a:ext cx="910194" cy="102246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rot="10800000">
        <a:off x="3681012" y="5441572"/>
        <a:ext cx="637136" cy="613476"/>
      </dsp:txXfrm>
    </dsp:sp>
    <dsp:sp modelId="{B7B9706E-5C0B-4FF9-ABC6-1327E242C338}">
      <dsp:nvSpPr>
        <dsp:cNvPr id="0" name=""/>
        <dsp:cNvSpPr/>
      </dsp:nvSpPr>
      <dsp:spPr>
        <a:xfrm>
          <a:off x="0" y="3939612"/>
          <a:ext cx="3029512" cy="30295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применение различных двигательных упражнений при чтении художественной литературы;</a:t>
          </a:r>
        </a:p>
      </dsp:txBody>
      <dsp:txXfrm>
        <a:off x="443662" y="4383274"/>
        <a:ext cx="2142188" cy="2142188"/>
      </dsp:txXfrm>
    </dsp:sp>
    <dsp:sp modelId="{EEA3BAB1-B25B-4F6A-B0D9-E378E82CA499}">
      <dsp:nvSpPr>
        <dsp:cNvPr id="0" name=""/>
        <dsp:cNvSpPr/>
      </dsp:nvSpPr>
      <dsp:spPr>
        <a:xfrm rot="17980120">
          <a:off x="646916" y="2060043"/>
          <a:ext cx="1218460" cy="102246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724370" y="2397798"/>
        <a:ext cx="911722" cy="6134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641288" y="119313"/>
          <a:ext cx="2813277" cy="18517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литературно-оздоровительное просвещение родителей;</a:t>
          </a:r>
        </a:p>
      </dsp:txBody>
      <dsp:txXfrm>
        <a:off x="3053283" y="390492"/>
        <a:ext cx="1989287" cy="1309366"/>
      </dsp:txXfrm>
    </dsp:sp>
    <dsp:sp modelId="{57461D1F-7113-4249-80F1-A05548888CA6}">
      <dsp:nvSpPr>
        <dsp:cNvPr id="0" name=""/>
        <dsp:cNvSpPr/>
      </dsp:nvSpPr>
      <dsp:spPr>
        <a:xfrm rot="3855822">
          <a:off x="5997324" y="2136676"/>
          <a:ext cx="1440739" cy="102254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6084102" y="2203018"/>
        <a:ext cx="1133977" cy="613525"/>
      </dsp:txXfrm>
    </dsp:sp>
    <dsp:sp modelId="{8D97306D-DC92-484D-B9EA-E9D17FD6A27B}">
      <dsp:nvSpPr>
        <dsp:cNvPr id="0" name=""/>
        <dsp:cNvSpPr/>
      </dsp:nvSpPr>
      <dsp:spPr>
        <a:xfrm>
          <a:off x="4931400" y="4267383"/>
          <a:ext cx="2484519" cy="23751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оздоровительная работа с детьми.</a:t>
          </a:r>
        </a:p>
      </dsp:txBody>
      <dsp:txXfrm>
        <a:off x="5295249" y="4615219"/>
        <a:ext cx="1756821" cy="1679503"/>
      </dsp:txXfrm>
    </dsp:sp>
    <dsp:sp modelId="{CB85B297-A072-4B2C-BA68-4C1EE6A5788D}">
      <dsp:nvSpPr>
        <dsp:cNvPr id="0" name=""/>
        <dsp:cNvSpPr/>
      </dsp:nvSpPr>
      <dsp:spPr>
        <a:xfrm rot="10687066">
          <a:off x="3589952" y="5013018"/>
          <a:ext cx="948806" cy="102254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rot="10800000">
        <a:off x="3874517" y="5212851"/>
        <a:ext cx="664164" cy="613525"/>
      </dsp:txXfrm>
    </dsp:sp>
    <dsp:sp modelId="{B7B9706E-5C0B-4FF9-ABC6-1327E242C338}">
      <dsp:nvSpPr>
        <dsp:cNvPr id="0" name=""/>
        <dsp:cNvSpPr/>
      </dsp:nvSpPr>
      <dsp:spPr>
        <a:xfrm>
          <a:off x="568705" y="4368972"/>
          <a:ext cx="2574957" cy="245576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оценке предметно развивающей среды и развития речи детей через художественную литературу;</a:t>
          </a:r>
        </a:p>
      </dsp:txBody>
      <dsp:txXfrm>
        <a:off x="945799" y="4728611"/>
        <a:ext cx="1820769" cy="1736488"/>
      </dsp:txXfrm>
    </dsp:sp>
    <dsp:sp modelId="{EEA3BAB1-B25B-4F6A-B0D9-E378E82CA499}">
      <dsp:nvSpPr>
        <dsp:cNvPr id="0" name=""/>
        <dsp:cNvSpPr/>
      </dsp:nvSpPr>
      <dsp:spPr>
        <a:xfrm rot="17742716">
          <a:off x="352579" y="2081173"/>
          <a:ext cx="1501929" cy="102254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439416" y="2423875"/>
        <a:ext cx="1195167" cy="6135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940069" y="88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семейном чтение литературных произведений;</a:t>
          </a:r>
        </a:p>
      </dsp:txBody>
      <dsp:txXfrm>
        <a:off x="3248430" y="309242"/>
        <a:ext cx="1488898" cy="1488898"/>
      </dsp:txXfrm>
    </dsp:sp>
    <dsp:sp modelId="{57461D1F-7113-4249-80F1-A05548888CA6}">
      <dsp:nvSpPr>
        <dsp:cNvPr id="0" name=""/>
        <dsp:cNvSpPr/>
      </dsp:nvSpPr>
      <dsp:spPr>
        <a:xfrm rot="2160000">
          <a:off x="4978838" y="1617587"/>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4994837" y="1710476"/>
        <a:ext cx="390934" cy="426388"/>
      </dsp:txXfrm>
    </dsp:sp>
    <dsp:sp modelId="{8D97306D-DC92-484D-B9EA-E9D17FD6A27B}">
      <dsp:nvSpPr>
        <dsp:cNvPr id="0" name=""/>
        <dsp:cNvSpPr/>
      </dsp:nvSpPr>
      <dsp:spPr>
        <a:xfrm>
          <a:off x="5496038"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консультациях для родителей;</a:t>
          </a:r>
        </a:p>
      </dsp:txBody>
      <dsp:txXfrm>
        <a:off x="5804399" y="2166262"/>
        <a:ext cx="1488898" cy="1488898"/>
      </dsp:txXfrm>
    </dsp:sp>
    <dsp:sp modelId="{CB85B297-A072-4B2C-BA68-4C1EE6A5788D}">
      <dsp:nvSpPr>
        <dsp:cNvPr id="0" name=""/>
        <dsp:cNvSpPr/>
      </dsp:nvSpPr>
      <dsp:spPr>
        <a:xfrm rot="6480000">
          <a:off x="5786347" y="4042716"/>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5896005" y="4105174"/>
        <a:ext cx="390934" cy="426388"/>
      </dsp:txXfrm>
    </dsp:sp>
    <dsp:sp modelId="{0A235412-AF99-42C2-BDAF-86C260030A1A}">
      <dsp:nvSpPr>
        <dsp:cNvPr id="0" name=""/>
        <dsp:cNvSpPr/>
      </dsp:nvSpPr>
      <dsp:spPr>
        <a:xfrm>
          <a:off x="4519745"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Times New Roman" pitchFamily="18" charset="0"/>
            </a:rPr>
            <a:t>проведение конкурса по изготовлению книжек-малышек, авторами которых могут быть дети, родители</a:t>
          </a:r>
        </a:p>
      </dsp:txBody>
      <dsp:txXfrm>
        <a:off x="4828106" y="5170983"/>
        <a:ext cx="1488898" cy="1488898"/>
      </dsp:txXfrm>
    </dsp:sp>
    <dsp:sp modelId="{E7BE3071-59AF-4CBE-B38C-8D6D132D46AA}">
      <dsp:nvSpPr>
        <dsp:cNvPr id="0" name=""/>
        <dsp:cNvSpPr/>
      </dsp:nvSpPr>
      <dsp:spPr>
        <a:xfrm rot="10800000">
          <a:off x="3729447" y="5560109"/>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3896990" y="5702238"/>
        <a:ext cx="390934" cy="426388"/>
      </dsp:txXfrm>
    </dsp:sp>
    <dsp:sp modelId="{6AF696DF-3661-4865-BDA5-4B6372666A26}">
      <dsp:nvSpPr>
        <dsp:cNvPr id="0" name=""/>
        <dsp:cNvSpPr/>
      </dsp:nvSpPr>
      <dsp:spPr>
        <a:xfrm>
          <a:off x="1360394"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проведении анкетирования;</a:t>
          </a:r>
        </a:p>
      </dsp:txBody>
      <dsp:txXfrm>
        <a:off x="1668755" y="5170983"/>
        <a:ext cx="1488898" cy="1488898"/>
      </dsp:txXfrm>
    </dsp:sp>
    <dsp:sp modelId="{A42D545C-DA75-44B3-8949-06566C02E773}">
      <dsp:nvSpPr>
        <dsp:cNvPr id="0" name=""/>
        <dsp:cNvSpPr/>
      </dsp:nvSpPr>
      <dsp:spPr>
        <a:xfrm rot="15120000">
          <a:off x="1650703" y="4072781"/>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1760361" y="4294581"/>
        <a:ext cx="390934" cy="426388"/>
      </dsp:txXfrm>
    </dsp:sp>
    <dsp:sp modelId="{B7B9706E-5C0B-4FF9-ABC6-1327E242C338}">
      <dsp:nvSpPr>
        <dsp:cNvPr id="0" name=""/>
        <dsp:cNvSpPr/>
      </dsp:nvSpPr>
      <dsp:spPr>
        <a:xfrm>
          <a:off x="384101"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проведении литературно-музыкальных мероприятиях;</a:t>
          </a:r>
        </a:p>
      </dsp:txBody>
      <dsp:txXfrm>
        <a:off x="692462" y="2166262"/>
        <a:ext cx="1488898" cy="1488898"/>
      </dsp:txXfrm>
    </dsp:sp>
    <dsp:sp modelId="{EEA3BAB1-B25B-4F6A-B0D9-E378E82CA499}">
      <dsp:nvSpPr>
        <dsp:cNvPr id="0" name=""/>
        <dsp:cNvSpPr/>
      </dsp:nvSpPr>
      <dsp:spPr>
        <a:xfrm rot="19440000">
          <a:off x="2422869" y="1636168"/>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2438868" y="1827537"/>
        <a:ext cx="390934" cy="42638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6999-2B3A-4C64-8F07-18FD11B2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8353</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ттт</cp:lastModifiedBy>
  <cp:revision>9</cp:revision>
  <dcterms:created xsi:type="dcterms:W3CDTF">2012-11-09T15:00:00Z</dcterms:created>
  <dcterms:modified xsi:type="dcterms:W3CDTF">2017-05-17T14:47:00Z</dcterms:modified>
</cp:coreProperties>
</file>