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EAC" w:rsidRDefault="00721EAC" w:rsidP="00721EAC">
      <w:pPr>
        <w:spacing w:after="52" w:line="245" w:lineRule="auto"/>
        <w:ind w:left="10" w:hanging="10"/>
        <w:jc w:val="center"/>
        <w:rPr>
          <w:sz w:val="36"/>
          <w:lang w:val="ru-RU"/>
        </w:rPr>
      </w:pPr>
    </w:p>
    <w:p w:rsidR="00721EAC" w:rsidRDefault="00721EAC" w:rsidP="00721EAC">
      <w:pPr>
        <w:spacing w:after="52" w:line="245" w:lineRule="auto"/>
        <w:ind w:left="10" w:hanging="10"/>
        <w:jc w:val="center"/>
        <w:rPr>
          <w:sz w:val="36"/>
          <w:lang w:val="ru-RU"/>
        </w:rPr>
      </w:pPr>
    </w:p>
    <w:p w:rsidR="00721EAC" w:rsidRDefault="00721EAC" w:rsidP="00721EAC">
      <w:pPr>
        <w:spacing w:after="52" w:line="245" w:lineRule="auto"/>
        <w:ind w:left="10" w:hanging="10"/>
        <w:jc w:val="center"/>
        <w:rPr>
          <w:sz w:val="36"/>
          <w:lang w:val="ru-RU"/>
        </w:rPr>
      </w:pPr>
    </w:p>
    <w:p w:rsidR="00721EAC" w:rsidRDefault="00721EAC" w:rsidP="00721EAC">
      <w:pPr>
        <w:spacing w:after="52" w:line="245" w:lineRule="auto"/>
        <w:ind w:left="10" w:hanging="10"/>
        <w:jc w:val="center"/>
        <w:rPr>
          <w:sz w:val="36"/>
          <w:lang w:val="ru-RU"/>
        </w:rPr>
      </w:pPr>
    </w:p>
    <w:p w:rsidR="00721EAC" w:rsidRDefault="00721EAC" w:rsidP="00721EAC">
      <w:pPr>
        <w:spacing w:after="52" w:line="245" w:lineRule="auto"/>
        <w:ind w:left="10" w:hanging="10"/>
        <w:jc w:val="center"/>
        <w:rPr>
          <w:sz w:val="36"/>
          <w:lang w:val="ru-RU"/>
        </w:rPr>
      </w:pPr>
    </w:p>
    <w:p w:rsidR="00721EAC" w:rsidRDefault="00721EAC" w:rsidP="00721EAC">
      <w:pPr>
        <w:spacing w:after="52" w:line="245" w:lineRule="auto"/>
        <w:ind w:left="10" w:hanging="10"/>
        <w:jc w:val="center"/>
        <w:rPr>
          <w:sz w:val="36"/>
          <w:lang w:val="ru-RU"/>
        </w:rPr>
      </w:pPr>
    </w:p>
    <w:p w:rsidR="00721EAC" w:rsidRPr="00F034E4" w:rsidRDefault="00721EAC" w:rsidP="00721EAC">
      <w:pPr>
        <w:spacing w:after="52" w:line="245" w:lineRule="auto"/>
        <w:ind w:left="10" w:hanging="10"/>
        <w:jc w:val="center"/>
        <w:rPr>
          <w:lang w:val="ru-RU"/>
        </w:rPr>
      </w:pPr>
      <w:r w:rsidRPr="00F034E4">
        <w:rPr>
          <w:sz w:val="36"/>
          <w:lang w:val="ru-RU"/>
        </w:rPr>
        <w:t xml:space="preserve">Городской конкурс методических материалов по </w:t>
      </w:r>
      <w:r w:rsidRPr="004D1B45">
        <w:rPr>
          <w:noProof/>
          <w:lang w:val="ru-RU" w:eastAsia="ru-RU"/>
        </w:rPr>
        <w:drawing>
          <wp:inline distT="0" distB="0" distL="0" distR="0">
            <wp:extent cx="6350" cy="15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36"/>
          <w:lang w:val="ru-RU"/>
        </w:rPr>
        <w:t>п</w:t>
      </w:r>
      <w:r w:rsidRPr="00F034E4">
        <w:rPr>
          <w:sz w:val="36"/>
          <w:lang w:val="ru-RU"/>
        </w:rPr>
        <w:t>рофориентационной</w:t>
      </w:r>
      <w:proofErr w:type="spellEnd"/>
      <w:r w:rsidRPr="00F034E4">
        <w:rPr>
          <w:sz w:val="36"/>
          <w:lang w:val="ru-RU"/>
        </w:rPr>
        <w:t xml:space="preserve"> работе образовательных учреждений</w:t>
      </w:r>
    </w:p>
    <w:p w:rsidR="00721EAC" w:rsidRPr="00F034E4" w:rsidRDefault="00721EAC" w:rsidP="00721EAC">
      <w:pPr>
        <w:spacing w:after="1307" w:line="245" w:lineRule="auto"/>
        <w:ind w:left="10" w:right="1" w:hanging="10"/>
        <w:jc w:val="center"/>
        <w:rPr>
          <w:lang w:val="ru-RU"/>
        </w:rPr>
      </w:pPr>
      <w:r w:rsidRPr="00F034E4">
        <w:rPr>
          <w:sz w:val="36"/>
          <w:lang w:val="ru-RU"/>
        </w:rPr>
        <w:t>«Профессиональный кейс -2023»</w:t>
      </w:r>
    </w:p>
    <w:p w:rsidR="00721EAC" w:rsidRPr="00F034E4" w:rsidRDefault="00721EAC" w:rsidP="00721EAC">
      <w:pPr>
        <w:spacing w:after="1193" w:line="265" w:lineRule="auto"/>
        <w:ind w:left="48" w:right="29" w:hanging="10"/>
        <w:jc w:val="center"/>
        <w:rPr>
          <w:lang w:val="ru-RU"/>
        </w:rPr>
      </w:pPr>
      <w:r w:rsidRPr="00F034E4">
        <w:rPr>
          <w:sz w:val="30"/>
          <w:lang w:val="ru-RU"/>
        </w:rPr>
        <w:t xml:space="preserve">Номинация: </w:t>
      </w:r>
      <w:r w:rsidRPr="00F034E4">
        <w:rPr>
          <w:lang w:val="ru-RU"/>
        </w:rPr>
        <w:t>«Методическое обеспечение организационно-массовой работы»</w:t>
      </w:r>
    </w:p>
    <w:p w:rsidR="00721EAC" w:rsidRDefault="00721EAC" w:rsidP="00721EAC">
      <w:pPr>
        <w:spacing w:after="0" w:line="265" w:lineRule="auto"/>
        <w:ind w:left="48" w:right="29" w:hanging="10"/>
        <w:jc w:val="center"/>
        <w:rPr>
          <w:sz w:val="30"/>
          <w:lang w:val="ru-RU"/>
        </w:rPr>
      </w:pPr>
      <w:r w:rsidRPr="00F034E4">
        <w:rPr>
          <w:sz w:val="30"/>
          <w:lang w:val="ru-RU"/>
        </w:rPr>
        <w:t xml:space="preserve">Методическая разработка </w:t>
      </w:r>
      <w:r>
        <w:rPr>
          <w:sz w:val="30"/>
          <w:lang w:val="ru-RU"/>
        </w:rPr>
        <w:t>внеклассного мероприятия «</w:t>
      </w:r>
      <w:proofErr w:type="spellStart"/>
      <w:r>
        <w:rPr>
          <w:sz w:val="30"/>
          <w:lang w:val="ru-RU"/>
        </w:rPr>
        <w:t>Фризмоб</w:t>
      </w:r>
      <w:proofErr w:type="spellEnd"/>
      <w:r>
        <w:rPr>
          <w:sz w:val="30"/>
          <w:lang w:val="ru-RU"/>
        </w:rPr>
        <w:t xml:space="preserve"> </w:t>
      </w:r>
    </w:p>
    <w:p w:rsidR="00721EAC" w:rsidRPr="00F034E4" w:rsidRDefault="00721EAC" w:rsidP="00721EAC">
      <w:pPr>
        <w:spacing w:after="0" w:line="265" w:lineRule="auto"/>
        <w:ind w:left="48" w:right="29" w:hanging="10"/>
        <w:jc w:val="center"/>
        <w:rPr>
          <w:lang w:val="ru-RU"/>
        </w:rPr>
      </w:pPr>
      <w:r>
        <w:rPr>
          <w:sz w:val="30"/>
          <w:lang w:val="ru-RU"/>
        </w:rPr>
        <w:t xml:space="preserve"> «Я выбираю будущее»</w:t>
      </w:r>
    </w:p>
    <w:p w:rsidR="00721EAC" w:rsidRDefault="00721EAC" w:rsidP="00721EAC">
      <w:pPr>
        <w:spacing w:after="2494"/>
        <w:ind w:left="297" w:right="15" w:firstLine="940"/>
        <w:rPr>
          <w:lang w:val="ru-RU"/>
        </w:rPr>
      </w:pPr>
      <w:r w:rsidRPr="00F034E4">
        <w:rPr>
          <w:lang w:val="ru-RU"/>
        </w:rPr>
        <w:t xml:space="preserve">Автор работы: </w:t>
      </w:r>
      <w:proofErr w:type="spellStart"/>
      <w:r>
        <w:rPr>
          <w:lang w:val="ru-RU"/>
        </w:rPr>
        <w:t>Кипцевич</w:t>
      </w:r>
      <w:proofErr w:type="spellEnd"/>
      <w:r>
        <w:rPr>
          <w:lang w:val="ru-RU"/>
        </w:rPr>
        <w:t xml:space="preserve"> Кира Владимировна учитель английского языка, классный руководитель 8а класса</w:t>
      </w:r>
      <w:r w:rsidRPr="00F034E4">
        <w:rPr>
          <w:lang w:val="ru-RU"/>
        </w:rPr>
        <w:t xml:space="preserve"> </w:t>
      </w:r>
      <w:r>
        <w:rPr>
          <w:lang w:val="ru-RU"/>
        </w:rPr>
        <w:t xml:space="preserve">  МБОУ г.</w:t>
      </w:r>
      <w:r w:rsidR="00E96A17">
        <w:rPr>
          <w:lang w:val="ru-RU"/>
        </w:rPr>
        <w:t xml:space="preserve"> </w:t>
      </w:r>
      <w:r>
        <w:rPr>
          <w:lang w:val="ru-RU"/>
        </w:rPr>
        <w:t xml:space="preserve">Мурманска «ООШ №26» </w:t>
      </w:r>
      <w:r w:rsidRPr="00721EAC">
        <w:rPr>
          <w:lang w:val="ru-RU"/>
        </w:rPr>
        <w:t>Тел. 8-</w:t>
      </w:r>
      <w:r>
        <w:rPr>
          <w:lang w:val="ru-RU"/>
        </w:rPr>
        <w:t>981-303-18-05</w:t>
      </w:r>
    </w:p>
    <w:p w:rsidR="00721EAC" w:rsidRDefault="00721EAC">
      <w:pPr>
        <w:rPr>
          <w:lang w:val="ru-RU"/>
        </w:rPr>
      </w:pPr>
    </w:p>
    <w:p w:rsidR="00721EAC" w:rsidRDefault="00721EAC">
      <w:pPr>
        <w:rPr>
          <w:lang w:val="ru-RU"/>
        </w:rPr>
      </w:pPr>
    </w:p>
    <w:p w:rsidR="00721EAC" w:rsidRDefault="00721EAC">
      <w:pPr>
        <w:rPr>
          <w:lang w:val="ru-RU"/>
        </w:rPr>
      </w:pPr>
    </w:p>
    <w:p w:rsidR="00721EAC" w:rsidRDefault="00721EAC">
      <w:pPr>
        <w:rPr>
          <w:lang w:val="ru-RU"/>
        </w:rPr>
      </w:pPr>
    </w:p>
    <w:p w:rsidR="00721EAC" w:rsidRDefault="00721EAC">
      <w:pPr>
        <w:rPr>
          <w:lang w:val="ru-RU"/>
        </w:rPr>
      </w:pPr>
    </w:p>
    <w:p w:rsidR="00721EAC" w:rsidRDefault="00721EAC">
      <w:pPr>
        <w:rPr>
          <w:lang w:val="ru-RU"/>
        </w:rPr>
      </w:pPr>
    </w:p>
    <w:p w:rsidR="00857D2F" w:rsidRDefault="00857D2F" w:rsidP="00E031E7">
      <w:pPr>
        <w:spacing w:line="360" w:lineRule="auto"/>
        <w:jc w:val="center"/>
        <w:rPr>
          <w:b/>
          <w:lang w:val="ru-RU"/>
        </w:rPr>
      </w:pPr>
    </w:p>
    <w:p w:rsidR="00857D2F" w:rsidRDefault="00857D2F" w:rsidP="00E031E7">
      <w:pPr>
        <w:spacing w:line="360" w:lineRule="auto"/>
        <w:jc w:val="center"/>
        <w:rPr>
          <w:b/>
          <w:lang w:val="ru-RU"/>
        </w:rPr>
      </w:pPr>
    </w:p>
    <w:p w:rsidR="00721EAC" w:rsidRPr="00857D2F" w:rsidRDefault="00857D2F" w:rsidP="00857D2F">
      <w:pPr>
        <w:spacing w:line="360" w:lineRule="auto"/>
        <w:jc w:val="center"/>
        <w:rPr>
          <w:b/>
          <w:lang w:val="ru-RU"/>
        </w:rPr>
      </w:pPr>
      <w:r w:rsidRPr="00857D2F">
        <w:rPr>
          <w:b/>
          <w:lang w:val="ru-RU"/>
        </w:rPr>
        <w:lastRenderedPageBreak/>
        <w:t>Пояснительная записка</w:t>
      </w:r>
    </w:p>
    <w:p w:rsidR="00857D2F" w:rsidRDefault="00857D2F" w:rsidP="00E031E7">
      <w:pPr>
        <w:spacing w:line="360" w:lineRule="auto"/>
        <w:ind w:left="-709"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 </w:t>
      </w:r>
      <w:r w:rsidRPr="00857D2F">
        <w:rPr>
          <w:szCs w:val="28"/>
          <w:shd w:val="clear" w:color="auto" w:fill="FFFFFF"/>
          <w:lang w:val="ru-RU"/>
        </w:rPr>
        <w:t xml:space="preserve">Современная ситуация в России, те проблемы, которые испытывают выпускники в профессиональном самоопределении заставляют по-новому взглянуть на организацию </w:t>
      </w:r>
      <w:proofErr w:type="spellStart"/>
      <w:r w:rsidRPr="00857D2F">
        <w:rPr>
          <w:szCs w:val="28"/>
          <w:shd w:val="clear" w:color="auto" w:fill="FFFFFF"/>
          <w:lang w:val="ru-RU"/>
        </w:rPr>
        <w:t>профориентационной</w:t>
      </w:r>
      <w:proofErr w:type="spellEnd"/>
      <w:r w:rsidRPr="00857D2F">
        <w:rPr>
          <w:szCs w:val="28"/>
          <w:shd w:val="clear" w:color="auto" w:fill="FFFFFF"/>
          <w:lang w:val="ru-RU"/>
        </w:rPr>
        <w:t xml:space="preserve"> работы в школе. Старшеклассники должны владеть не только комплексом необходимых знаний, но и обладать такими личностными качествами, позволившие бы им реализовать себя в профессиональном и социальном плане.</w:t>
      </w:r>
      <w:r>
        <w:rPr>
          <w:szCs w:val="28"/>
          <w:shd w:val="clear" w:color="auto" w:fill="FFFFFF"/>
        </w:rPr>
        <w:t> </w:t>
      </w:r>
    </w:p>
    <w:p w:rsidR="00F04698" w:rsidRDefault="00857D2F" w:rsidP="00F04698">
      <w:pPr>
        <w:pStyle w:val="c17"/>
        <w:shd w:val="clear" w:color="auto" w:fill="FFFFFF"/>
        <w:spacing w:before="0" w:beforeAutospacing="0" w:after="0" w:afterAutospacing="0" w:line="360" w:lineRule="auto"/>
        <w:ind w:left="-709"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857D2F">
        <w:rPr>
          <w:sz w:val="28"/>
          <w:szCs w:val="28"/>
          <w:shd w:val="clear" w:color="auto" w:fill="FFFFFF"/>
          <w:lang w:eastAsia="en-US"/>
        </w:rPr>
        <w:t>В широком смысле слова профориентация - система общественного и педагогического воздействия на молодёжь, с целью её подготовки к сознательному выбору профессии, система государственных мероприятий, обеспечивающая научно обоснованный выбор профессии.</w:t>
      </w: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7D2F">
        <w:rPr>
          <w:sz w:val="28"/>
          <w:szCs w:val="28"/>
          <w:shd w:val="clear" w:color="auto" w:fill="FFFFFF"/>
          <w:lang w:eastAsia="en-US"/>
        </w:rPr>
        <w:t>В узком смысле слова профориентация - целенаправленная деятельность по формированию у учащихся внутренней потребности и готовности к сознательному выбору профессии.</w:t>
      </w:r>
      <w:r>
        <w:rPr>
          <w:sz w:val="28"/>
          <w:szCs w:val="28"/>
          <w:shd w:val="clear" w:color="auto" w:fill="FFFFFF"/>
          <w:lang w:eastAsia="en-US"/>
        </w:rPr>
        <w:t xml:space="preserve"> </w:t>
      </w:r>
      <w:r w:rsidR="00F04698">
        <w:rPr>
          <w:rStyle w:val="c3"/>
          <w:color w:val="000000"/>
          <w:sz w:val="28"/>
          <w:szCs w:val="28"/>
        </w:rPr>
        <w:t>Профориентация в личностном смысле - длительный и в достаточной степени необратимый социальный процесс освоения личностью той или иной профессии.</w:t>
      </w:r>
    </w:p>
    <w:p w:rsidR="00F04698" w:rsidRPr="00F04698" w:rsidRDefault="00F04698" w:rsidP="00F04698">
      <w:pPr>
        <w:pStyle w:val="c17"/>
        <w:shd w:val="clear" w:color="auto" w:fill="FFFFFF"/>
        <w:spacing w:before="0" w:beforeAutospacing="0" w:after="0" w:afterAutospacing="0" w:line="360" w:lineRule="auto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Таким образом, профориентация осуществляется как бы на 2-х уровнях - общественном и личностном. Эти уровни взаимосвязаны.</w:t>
      </w:r>
      <w:r w:rsidR="00CF2D3F">
        <w:rPr>
          <w:rStyle w:val="c3"/>
          <w:color w:val="000000"/>
          <w:sz w:val="28"/>
          <w:szCs w:val="28"/>
        </w:rPr>
        <w:t xml:space="preserve">  В реалиях современного общества, с вводом новых технологий и профессий, учителя разрабатывают собственные</w:t>
      </w:r>
      <w:r w:rsidR="00B3703B">
        <w:rPr>
          <w:rStyle w:val="c3"/>
          <w:color w:val="000000"/>
          <w:sz w:val="28"/>
          <w:szCs w:val="28"/>
        </w:rPr>
        <w:t>,</w:t>
      </w:r>
      <w:r w:rsidR="00CF2D3F">
        <w:rPr>
          <w:rStyle w:val="c3"/>
          <w:color w:val="000000"/>
          <w:sz w:val="28"/>
          <w:szCs w:val="28"/>
        </w:rPr>
        <w:t xml:space="preserve"> авторские внеклассные мероприятия, </w:t>
      </w:r>
      <w:proofErr w:type="spellStart"/>
      <w:proofErr w:type="gramStart"/>
      <w:r w:rsidR="00CF2D3F">
        <w:rPr>
          <w:rStyle w:val="c3"/>
          <w:color w:val="000000"/>
          <w:sz w:val="28"/>
          <w:szCs w:val="28"/>
        </w:rPr>
        <w:t>профигры</w:t>
      </w:r>
      <w:proofErr w:type="spellEnd"/>
      <w:r w:rsidR="00CF2D3F">
        <w:rPr>
          <w:rStyle w:val="c3"/>
          <w:color w:val="000000"/>
          <w:sz w:val="28"/>
          <w:szCs w:val="28"/>
        </w:rPr>
        <w:t xml:space="preserve"> ,уроки</w:t>
      </w:r>
      <w:proofErr w:type="gramEnd"/>
      <w:r w:rsidR="00CF2D3F">
        <w:rPr>
          <w:rStyle w:val="c3"/>
          <w:color w:val="000000"/>
          <w:sz w:val="28"/>
          <w:szCs w:val="28"/>
        </w:rPr>
        <w:t xml:space="preserve"> . </w:t>
      </w:r>
    </w:p>
    <w:p w:rsidR="00857D2F" w:rsidRPr="00857D2F" w:rsidRDefault="00857D2F" w:rsidP="00857D2F">
      <w:pPr>
        <w:pStyle w:val="c17"/>
        <w:shd w:val="clear" w:color="auto" w:fill="FFFFFF"/>
        <w:spacing w:before="0" w:beforeAutospacing="0" w:after="0" w:afterAutospacing="0" w:line="360" w:lineRule="auto"/>
        <w:ind w:left="-709"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 xml:space="preserve"> Данная разработка является авторской и еще планируется к проведению в моей школе. </w:t>
      </w:r>
      <w:r w:rsidR="00CF2D3F">
        <w:rPr>
          <w:sz w:val="28"/>
          <w:szCs w:val="28"/>
          <w:shd w:val="clear" w:color="auto" w:fill="FFFFFF"/>
          <w:lang w:eastAsia="en-US"/>
        </w:rPr>
        <w:t>В данной разработке используется метод наглядности.</w:t>
      </w:r>
      <w:r w:rsidR="00CF2D3F">
        <w:rPr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eastAsia="en-US"/>
        </w:rPr>
        <w:t>Фриз</w:t>
      </w:r>
      <w:r w:rsidR="00B3703B">
        <w:rPr>
          <w:sz w:val="28"/>
          <w:szCs w:val="28"/>
          <w:shd w:val="clear" w:color="auto" w:fill="FFFFFF"/>
          <w:lang w:eastAsia="en-US"/>
        </w:rPr>
        <w:t>моб</w:t>
      </w:r>
      <w:proofErr w:type="spellEnd"/>
      <w:r w:rsidR="00B3703B">
        <w:rPr>
          <w:sz w:val="28"/>
          <w:szCs w:val="28"/>
          <w:shd w:val="clear" w:color="auto" w:fill="FFFFFF"/>
          <w:lang w:eastAsia="en-US"/>
        </w:rPr>
        <w:t xml:space="preserve"> проводился мной один раз во</w:t>
      </w:r>
      <w:r>
        <w:rPr>
          <w:sz w:val="28"/>
          <w:szCs w:val="28"/>
          <w:shd w:val="clear" w:color="auto" w:fill="FFFFFF"/>
          <w:lang w:eastAsia="en-US"/>
        </w:rPr>
        <w:t xml:space="preserve">время моей волонтерской </w:t>
      </w:r>
      <w:proofErr w:type="gramStart"/>
      <w:r>
        <w:rPr>
          <w:sz w:val="28"/>
          <w:szCs w:val="28"/>
          <w:shd w:val="clear" w:color="auto" w:fill="FFFFFF"/>
          <w:lang w:eastAsia="en-US"/>
        </w:rPr>
        <w:t>деятельности</w:t>
      </w:r>
      <w:r w:rsidR="00B3703B">
        <w:rPr>
          <w:sz w:val="28"/>
          <w:szCs w:val="28"/>
          <w:shd w:val="clear" w:color="auto" w:fill="FFFFFF"/>
          <w:lang w:eastAsia="en-US"/>
        </w:rPr>
        <w:t xml:space="preserve">, </w:t>
      </w:r>
      <w:r>
        <w:rPr>
          <w:sz w:val="28"/>
          <w:szCs w:val="28"/>
          <w:shd w:val="clear" w:color="auto" w:fill="FFFFFF"/>
          <w:lang w:eastAsia="en-US"/>
        </w:rPr>
        <w:t xml:space="preserve"> </w:t>
      </w:r>
      <w:r w:rsidR="00B17E6E">
        <w:rPr>
          <w:sz w:val="28"/>
          <w:szCs w:val="28"/>
          <w:shd w:val="clear" w:color="auto" w:fill="FFFFFF"/>
          <w:lang w:eastAsia="en-US"/>
        </w:rPr>
        <w:t xml:space="preserve"> </w:t>
      </w:r>
      <w:proofErr w:type="gramEnd"/>
      <w:r w:rsidR="00B17E6E">
        <w:rPr>
          <w:sz w:val="28"/>
          <w:szCs w:val="28"/>
          <w:shd w:val="clear" w:color="auto" w:fill="FFFFFF"/>
          <w:lang w:eastAsia="en-US"/>
        </w:rPr>
        <w:t xml:space="preserve">со студентами </w:t>
      </w:r>
      <w:r>
        <w:rPr>
          <w:sz w:val="28"/>
          <w:szCs w:val="28"/>
          <w:shd w:val="clear" w:color="auto" w:fill="FFFFFF"/>
          <w:lang w:eastAsia="en-US"/>
        </w:rPr>
        <w:t>в г.</w:t>
      </w:r>
      <w:r w:rsidR="00F04698">
        <w:rPr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F04698">
        <w:rPr>
          <w:sz w:val="28"/>
          <w:szCs w:val="28"/>
          <w:shd w:val="clear" w:color="auto" w:fill="FFFFFF"/>
          <w:lang w:eastAsia="en-US"/>
        </w:rPr>
        <w:t>Крайова</w:t>
      </w:r>
      <w:proofErr w:type="spellEnd"/>
      <w:r w:rsidR="00F04698">
        <w:rPr>
          <w:sz w:val="28"/>
          <w:szCs w:val="28"/>
          <w:shd w:val="clear" w:color="auto" w:fill="FFFFFF"/>
          <w:lang w:eastAsia="en-US"/>
        </w:rPr>
        <w:t xml:space="preserve"> (</w:t>
      </w:r>
      <w:r>
        <w:rPr>
          <w:sz w:val="28"/>
          <w:szCs w:val="28"/>
          <w:shd w:val="clear" w:color="auto" w:fill="FFFFFF"/>
          <w:lang w:eastAsia="en-US"/>
        </w:rPr>
        <w:t>Румы</w:t>
      </w:r>
      <w:r w:rsidR="009C4D44">
        <w:rPr>
          <w:sz w:val="28"/>
          <w:szCs w:val="28"/>
          <w:shd w:val="clear" w:color="auto" w:fill="FFFFFF"/>
          <w:lang w:eastAsia="en-US"/>
        </w:rPr>
        <w:t>ния)</w:t>
      </w:r>
      <w:r w:rsidR="00CF2D3F">
        <w:rPr>
          <w:sz w:val="28"/>
          <w:szCs w:val="28"/>
          <w:shd w:val="clear" w:color="auto" w:fill="FFFFFF"/>
          <w:lang w:eastAsia="en-US"/>
        </w:rPr>
        <w:t xml:space="preserve"> на главной площади города. </w:t>
      </w:r>
      <w:r>
        <w:rPr>
          <w:sz w:val="28"/>
          <w:szCs w:val="28"/>
          <w:shd w:val="clear" w:color="auto" w:fill="FFFFFF"/>
          <w:lang w:eastAsia="en-US"/>
        </w:rPr>
        <w:t xml:space="preserve"> </w:t>
      </w:r>
    </w:p>
    <w:p w:rsidR="00EE1521" w:rsidRDefault="00EE1521" w:rsidP="00E031E7">
      <w:pPr>
        <w:spacing w:line="360" w:lineRule="auto"/>
        <w:ind w:left="-709" w:firstLine="709"/>
        <w:rPr>
          <w:lang w:val="ru-RU"/>
        </w:rPr>
      </w:pPr>
      <w:r>
        <w:rPr>
          <w:b/>
          <w:lang w:val="ru-RU"/>
        </w:rPr>
        <w:t xml:space="preserve">Цель </w:t>
      </w:r>
      <w:proofErr w:type="spellStart"/>
      <w:r>
        <w:rPr>
          <w:b/>
          <w:lang w:val="ru-RU"/>
        </w:rPr>
        <w:t>фризмоба</w:t>
      </w:r>
      <w:proofErr w:type="spellEnd"/>
      <w:r>
        <w:rPr>
          <w:b/>
          <w:lang w:val="ru-RU"/>
        </w:rPr>
        <w:t xml:space="preserve">: </w:t>
      </w:r>
      <w:r w:rsidRPr="00EE1521">
        <w:rPr>
          <w:lang w:val="ru-RU"/>
        </w:rPr>
        <w:t>ознакомить учащихся школы с различными профессиями, которые они могут выбрать в бу</w:t>
      </w:r>
      <w:r>
        <w:rPr>
          <w:lang w:val="ru-RU"/>
        </w:rPr>
        <w:t>д</w:t>
      </w:r>
      <w:r w:rsidRPr="00EE1521">
        <w:rPr>
          <w:lang w:val="ru-RU"/>
        </w:rPr>
        <w:t>ущем.</w:t>
      </w:r>
    </w:p>
    <w:p w:rsidR="009A748F" w:rsidRPr="009A748F" w:rsidRDefault="009A748F" w:rsidP="009A748F">
      <w:pPr>
        <w:shd w:val="clear" w:color="auto" w:fill="FFFFFF"/>
        <w:spacing w:after="0" w:line="360" w:lineRule="auto"/>
        <w:jc w:val="left"/>
        <w:rPr>
          <w:b/>
          <w:color w:val="auto"/>
          <w:szCs w:val="28"/>
          <w:lang w:val="ru-RU" w:eastAsia="ru-RU"/>
        </w:rPr>
      </w:pPr>
      <w:r w:rsidRPr="009A748F">
        <w:rPr>
          <w:b/>
          <w:color w:val="auto"/>
          <w:szCs w:val="28"/>
          <w:lang w:val="ru-RU" w:eastAsia="ru-RU"/>
        </w:rPr>
        <w:t>Задачи:</w:t>
      </w:r>
    </w:p>
    <w:p w:rsidR="009A748F" w:rsidRPr="009A748F" w:rsidRDefault="009A748F" w:rsidP="009A748F">
      <w:pPr>
        <w:shd w:val="clear" w:color="auto" w:fill="FFFFFF"/>
        <w:spacing w:after="0" w:line="360" w:lineRule="auto"/>
        <w:jc w:val="left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- </w:t>
      </w:r>
      <w:r w:rsidRPr="009A748F">
        <w:rPr>
          <w:color w:val="auto"/>
          <w:szCs w:val="28"/>
          <w:lang w:val="ru-RU" w:eastAsia="ru-RU"/>
        </w:rPr>
        <w:t>ознакомить учащихся с классификацией профессий по предметам труда в игровой форме</w:t>
      </w:r>
      <w:r w:rsidR="00B17E6E">
        <w:rPr>
          <w:color w:val="auto"/>
          <w:szCs w:val="28"/>
          <w:lang w:val="ru-RU" w:eastAsia="ru-RU"/>
        </w:rPr>
        <w:t>;</w:t>
      </w:r>
    </w:p>
    <w:p w:rsidR="009A748F" w:rsidRPr="009A748F" w:rsidRDefault="009A748F" w:rsidP="009A748F">
      <w:pPr>
        <w:shd w:val="clear" w:color="auto" w:fill="FFFFFF"/>
        <w:spacing w:after="0" w:line="360" w:lineRule="auto"/>
        <w:jc w:val="left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- </w:t>
      </w:r>
      <w:r w:rsidRPr="009A748F">
        <w:rPr>
          <w:color w:val="auto"/>
          <w:szCs w:val="28"/>
          <w:lang w:val="ru-RU" w:eastAsia="ru-RU"/>
        </w:rPr>
        <w:t>создать информационное пространство о профессиях</w:t>
      </w:r>
      <w:r w:rsidR="00B17E6E">
        <w:rPr>
          <w:color w:val="auto"/>
          <w:szCs w:val="28"/>
          <w:lang w:val="ru-RU" w:eastAsia="ru-RU"/>
        </w:rPr>
        <w:t>;</w:t>
      </w:r>
    </w:p>
    <w:p w:rsidR="009A748F" w:rsidRPr="009A748F" w:rsidRDefault="009A748F" w:rsidP="009A748F">
      <w:pPr>
        <w:shd w:val="clear" w:color="auto" w:fill="FFFFFF"/>
        <w:spacing w:after="0" w:line="360" w:lineRule="auto"/>
        <w:jc w:val="left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- </w:t>
      </w:r>
      <w:r w:rsidRPr="009A748F">
        <w:rPr>
          <w:color w:val="auto"/>
          <w:szCs w:val="28"/>
          <w:lang w:val="ru-RU" w:eastAsia="ru-RU"/>
        </w:rPr>
        <w:t>развивать любознательность, умение работать в группах</w:t>
      </w:r>
      <w:r w:rsidR="00B17E6E">
        <w:rPr>
          <w:color w:val="auto"/>
          <w:szCs w:val="28"/>
          <w:lang w:val="ru-RU" w:eastAsia="ru-RU"/>
        </w:rPr>
        <w:t>;</w:t>
      </w:r>
    </w:p>
    <w:p w:rsidR="009A748F" w:rsidRPr="009A748F" w:rsidRDefault="009A748F" w:rsidP="009A748F">
      <w:pPr>
        <w:shd w:val="clear" w:color="auto" w:fill="FFFFFF"/>
        <w:spacing w:after="0" w:line="360" w:lineRule="auto"/>
        <w:jc w:val="left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lastRenderedPageBreak/>
        <w:t xml:space="preserve">- </w:t>
      </w:r>
      <w:r w:rsidRPr="009A748F">
        <w:rPr>
          <w:color w:val="auto"/>
          <w:szCs w:val="28"/>
          <w:lang w:val="ru-RU" w:eastAsia="ru-RU"/>
        </w:rPr>
        <w:t>прививать интерес к различным видам деятельности</w:t>
      </w:r>
      <w:r w:rsidR="00B17E6E">
        <w:rPr>
          <w:color w:val="auto"/>
          <w:szCs w:val="28"/>
          <w:lang w:val="ru-RU" w:eastAsia="ru-RU"/>
        </w:rPr>
        <w:t>;</w:t>
      </w:r>
    </w:p>
    <w:p w:rsidR="00F04698" w:rsidRPr="00B17E6E" w:rsidRDefault="009A748F" w:rsidP="00B17E6E">
      <w:pPr>
        <w:shd w:val="clear" w:color="auto" w:fill="FFFFFF"/>
        <w:spacing w:after="0" w:line="360" w:lineRule="auto"/>
        <w:jc w:val="left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- </w:t>
      </w:r>
      <w:r w:rsidRPr="009A748F">
        <w:rPr>
          <w:color w:val="auto"/>
          <w:szCs w:val="28"/>
          <w:lang w:val="ru-RU" w:eastAsia="ru-RU"/>
        </w:rPr>
        <w:t>задуматься о своём профессиональном будущем</w:t>
      </w:r>
      <w:r w:rsidR="00B17E6E">
        <w:rPr>
          <w:color w:val="auto"/>
          <w:szCs w:val="28"/>
          <w:lang w:val="ru-RU" w:eastAsia="ru-RU"/>
        </w:rPr>
        <w:t>;</w:t>
      </w:r>
    </w:p>
    <w:p w:rsidR="00B17E6E" w:rsidRDefault="00B17E6E" w:rsidP="00B17E6E">
      <w:pPr>
        <w:spacing w:line="360" w:lineRule="auto"/>
        <w:ind w:left="-567" w:firstLine="709"/>
        <w:rPr>
          <w:lang w:val="ru-RU"/>
        </w:rPr>
      </w:pPr>
      <w:r>
        <w:rPr>
          <w:lang w:val="ru-RU"/>
        </w:rPr>
        <w:t xml:space="preserve">Данное внеклассное мероприятие можно проводить на переменах (организовать в школе </w:t>
      </w:r>
      <w:proofErr w:type="spellStart"/>
      <w:r>
        <w:rPr>
          <w:lang w:val="ru-RU"/>
        </w:rPr>
        <w:t>профориентационные</w:t>
      </w:r>
      <w:proofErr w:type="spellEnd"/>
      <w:r>
        <w:rPr>
          <w:lang w:val="ru-RU"/>
        </w:rPr>
        <w:t xml:space="preserve"> переменки) с участием учащихся 7-9 классов. </w:t>
      </w:r>
    </w:p>
    <w:p w:rsidR="00F04698" w:rsidRPr="00EE1521" w:rsidRDefault="00F04698" w:rsidP="00E031E7">
      <w:pPr>
        <w:spacing w:line="360" w:lineRule="auto"/>
        <w:ind w:left="-709" w:firstLine="709"/>
        <w:rPr>
          <w:lang w:val="ru-RU"/>
        </w:rPr>
      </w:pPr>
    </w:p>
    <w:p w:rsidR="00EE1521" w:rsidRDefault="00EE1521" w:rsidP="00F04698">
      <w:pPr>
        <w:spacing w:line="360" w:lineRule="auto"/>
        <w:ind w:left="-284"/>
        <w:jc w:val="center"/>
        <w:rPr>
          <w:b/>
          <w:lang w:val="ru-RU"/>
        </w:rPr>
      </w:pPr>
      <w:r>
        <w:rPr>
          <w:b/>
          <w:lang w:val="ru-RU"/>
        </w:rPr>
        <w:t>Этапы проведения:</w:t>
      </w:r>
    </w:p>
    <w:p w:rsidR="00E96A17" w:rsidRPr="00F04698" w:rsidRDefault="00AD5A9B" w:rsidP="00EB69D6">
      <w:pPr>
        <w:pStyle w:val="a3"/>
        <w:numPr>
          <w:ilvl w:val="0"/>
          <w:numId w:val="1"/>
        </w:numPr>
        <w:spacing w:line="360" w:lineRule="auto"/>
        <w:ind w:left="-284"/>
        <w:jc w:val="left"/>
        <w:rPr>
          <w:lang w:val="ru-RU"/>
        </w:rPr>
      </w:pPr>
      <w:r w:rsidRPr="00B17E6E">
        <w:rPr>
          <w:u w:val="single"/>
          <w:lang w:val="ru-RU"/>
        </w:rPr>
        <w:t>Подготовка</w:t>
      </w:r>
      <w:r w:rsidR="00EE1521">
        <w:rPr>
          <w:lang w:val="ru-RU"/>
        </w:rPr>
        <w:t xml:space="preserve">. Дети делятся на группы. Каждая группа выбирает себе одну профессию, которая им нравиться </w:t>
      </w:r>
      <w:proofErr w:type="gramStart"/>
      <w:r w:rsidR="00EE1521">
        <w:rPr>
          <w:lang w:val="ru-RU"/>
        </w:rPr>
        <w:t>и</w:t>
      </w:r>
      <w:r>
        <w:rPr>
          <w:lang w:val="ru-RU"/>
        </w:rPr>
        <w:t xml:space="preserve">, </w:t>
      </w:r>
      <w:r w:rsidR="00B17E6E">
        <w:rPr>
          <w:lang w:val="ru-RU"/>
        </w:rPr>
        <w:t xml:space="preserve"> </w:t>
      </w:r>
      <w:r w:rsidR="00EE1521">
        <w:rPr>
          <w:lang w:val="ru-RU"/>
        </w:rPr>
        <w:t>которую</w:t>
      </w:r>
      <w:proofErr w:type="gramEnd"/>
      <w:r w:rsidR="00EE1521">
        <w:rPr>
          <w:lang w:val="ru-RU"/>
        </w:rPr>
        <w:t xml:space="preserve">  они хотят показать.  После выбора профессии, каждая группа исследует материалы, находит нужную информацию о выбранной профессии и составляет список того, что им нужно для того, чтобы показать </w:t>
      </w:r>
      <w:r w:rsidR="001D0284">
        <w:rPr>
          <w:lang w:val="ru-RU"/>
        </w:rPr>
        <w:t>данную профессию (</w:t>
      </w:r>
      <w:r w:rsidR="00EE1521">
        <w:rPr>
          <w:lang w:val="ru-RU"/>
        </w:rPr>
        <w:t>придумывает композицию</w:t>
      </w:r>
      <w:r w:rsidR="001D0284">
        <w:rPr>
          <w:lang w:val="ru-RU"/>
        </w:rPr>
        <w:t xml:space="preserve">), а также подбирают музыку для </w:t>
      </w:r>
      <w:proofErr w:type="spellStart"/>
      <w:r w:rsidR="001D0284">
        <w:rPr>
          <w:lang w:val="ru-RU"/>
        </w:rPr>
        <w:t>фризмоба</w:t>
      </w:r>
      <w:proofErr w:type="spellEnd"/>
      <w:r w:rsidR="001D0284">
        <w:rPr>
          <w:lang w:val="ru-RU"/>
        </w:rPr>
        <w:t>.</w:t>
      </w:r>
    </w:p>
    <w:p w:rsidR="001D0284" w:rsidRPr="00F04698" w:rsidRDefault="001D0284" w:rsidP="00EB69D6">
      <w:pPr>
        <w:pStyle w:val="a3"/>
        <w:numPr>
          <w:ilvl w:val="0"/>
          <w:numId w:val="1"/>
        </w:numPr>
        <w:spacing w:line="360" w:lineRule="auto"/>
        <w:ind w:left="-284"/>
        <w:jc w:val="left"/>
        <w:rPr>
          <w:lang w:val="ru-RU"/>
        </w:rPr>
      </w:pPr>
      <w:r w:rsidRPr="00B17E6E">
        <w:rPr>
          <w:u w:val="single"/>
          <w:lang w:val="ru-RU"/>
        </w:rPr>
        <w:t>Проведение.</w:t>
      </w:r>
      <w:r>
        <w:rPr>
          <w:lang w:val="ru-RU"/>
        </w:rPr>
        <w:t xml:space="preserve"> В день проведения учащиеся заранее подготавливают все материалы, устанавливают реквизит.  Во время перемен учащиеся ходят своими группами  </w:t>
      </w:r>
      <w:r w:rsidR="00AD5A9B">
        <w:rPr>
          <w:lang w:val="ru-RU"/>
        </w:rPr>
        <w:t xml:space="preserve"> </w:t>
      </w:r>
      <w:r>
        <w:rPr>
          <w:lang w:val="ru-RU"/>
        </w:rPr>
        <w:t>по коридорам вместе с другими учениками. В момент, когда начинает звучать выбранная музыка, группы</w:t>
      </w:r>
      <w:r w:rsidR="00AD5A9B">
        <w:rPr>
          <w:lang w:val="ru-RU"/>
        </w:rPr>
        <w:t xml:space="preserve"> надевают (берут) реквизит </w:t>
      </w:r>
      <w:proofErr w:type="gramStart"/>
      <w:r w:rsidR="00AD5A9B">
        <w:rPr>
          <w:lang w:val="ru-RU"/>
        </w:rPr>
        <w:t xml:space="preserve">и </w:t>
      </w:r>
      <w:r>
        <w:rPr>
          <w:lang w:val="ru-RU"/>
        </w:rPr>
        <w:t xml:space="preserve"> замирают</w:t>
      </w:r>
      <w:proofErr w:type="gramEnd"/>
      <w:r>
        <w:rPr>
          <w:lang w:val="ru-RU"/>
        </w:rPr>
        <w:t xml:space="preserve">  в выбранных композициях с реквизитом. </w:t>
      </w:r>
    </w:p>
    <w:p w:rsidR="00E96A17" w:rsidRDefault="00E96A17" w:rsidP="00EB69D6">
      <w:pPr>
        <w:spacing w:line="360" w:lineRule="auto"/>
        <w:ind w:left="-284"/>
        <w:jc w:val="left"/>
        <w:rPr>
          <w:lang w:val="ru-RU"/>
        </w:rPr>
      </w:pPr>
      <w:r>
        <w:rPr>
          <w:lang w:val="ru-RU"/>
        </w:rPr>
        <w:t xml:space="preserve">Примеры композиций: </w:t>
      </w:r>
    </w:p>
    <w:p w:rsidR="00E96A17" w:rsidRDefault="00E96A17" w:rsidP="00EB69D6">
      <w:pPr>
        <w:pStyle w:val="a3"/>
        <w:numPr>
          <w:ilvl w:val="0"/>
          <w:numId w:val="2"/>
        </w:numPr>
        <w:spacing w:line="360" w:lineRule="auto"/>
        <w:ind w:left="-284"/>
        <w:jc w:val="left"/>
        <w:rPr>
          <w:lang w:val="ru-RU"/>
        </w:rPr>
      </w:pPr>
      <w:r>
        <w:rPr>
          <w:lang w:val="ru-RU"/>
        </w:rPr>
        <w:t xml:space="preserve"> «Профессия учитель»: один уча</w:t>
      </w:r>
      <w:r w:rsidR="00E031E7">
        <w:rPr>
          <w:lang w:val="ru-RU"/>
        </w:rPr>
        <w:t>стник группы показывает учителя</w:t>
      </w:r>
      <w:r>
        <w:rPr>
          <w:lang w:val="ru-RU"/>
        </w:rPr>
        <w:t>,</w:t>
      </w:r>
      <w:r w:rsidR="00E031E7">
        <w:rPr>
          <w:lang w:val="ru-RU"/>
        </w:rPr>
        <w:t xml:space="preserve"> </w:t>
      </w:r>
      <w:r w:rsidR="00AD5A9B">
        <w:rPr>
          <w:lang w:val="ru-RU"/>
        </w:rPr>
        <w:t>остальные-  учеников. Реквизит</w:t>
      </w:r>
      <w:r>
        <w:rPr>
          <w:lang w:val="ru-RU"/>
        </w:rPr>
        <w:t xml:space="preserve">: указка, доска, </w:t>
      </w:r>
      <w:r w:rsidR="00AD5A9B">
        <w:rPr>
          <w:lang w:val="ru-RU"/>
        </w:rPr>
        <w:t>мел</w:t>
      </w:r>
      <w:r>
        <w:rPr>
          <w:lang w:val="ru-RU"/>
        </w:rPr>
        <w:t>.</w:t>
      </w:r>
    </w:p>
    <w:p w:rsidR="00E96A17" w:rsidRDefault="00E031E7" w:rsidP="00EB69D6">
      <w:pPr>
        <w:pStyle w:val="a3"/>
        <w:numPr>
          <w:ilvl w:val="0"/>
          <w:numId w:val="2"/>
        </w:numPr>
        <w:spacing w:line="360" w:lineRule="auto"/>
        <w:ind w:left="-284"/>
        <w:jc w:val="left"/>
        <w:rPr>
          <w:lang w:val="ru-RU"/>
        </w:rPr>
      </w:pPr>
      <w:r>
        <w:rPr>
          <w:lang w:val="ru-RU"/>
        </w:rPr>
        <w:t xml:space="preserve">«Профессия </w:t>
      </w:r>
      <w:r w:rsidR="00E96A17">
        <w:rPr>
          <w:lang w:val="ru-RU"/>
        </w:rPr>
        <w:t>Инспектор</w:t>
      </w:r>
      <w:r>
        <w:rPr>
          <w:lang w:val="ru-RU"/>
        </w:rPr>
        <w:t xml:space="preserve"> дорожного движения»</w:t>
      </w:r>
      <w:r w:rsidR="00E96A17">
        <w:rPr>
          <w:lang w:val="ru-RU"/>
        </w:rPr>
        <w:t xml:space="preserve">: Один участник </w:t>
      </w:r>
      <w:r w:rsidR="00AD5A9B">
        <w:rPr>
          <w:lang w:val="ru-RU"/>
        </w:rPr>
        <w:t>-</w:t>
      </w:r>
      <w:r w:rsidR="00E96A17">
        <w:rPr>
          <w:lang w:val="ru-RU"/>
        </w:rPr>
        <w:t xml:space="preserve"> </w:t>
      </w:r>
      <w:proofErr w:type="gramStart"/>
      <w:r w:rsidR="00E96A17">
        <w:rPr>
          <w:lang w:val="ru-RU"/>
        </w:rPr>
        <w:t>инспектор ,остальные</w:t>
      </w:r>
      <w:proofErr w:type="gramEnd"/>
      <w:r w:rsidR="00E96A17">
        <w:rPr>
          <w:lang w:val="ru-RU"/>
        </w:rPr>
        <w:t xml:space="preserve"> </w:t>
      </w:r>
      <w:r w:rsidR="00AD5A9B">
        <w:rPr>
          <w:lang w:val="ru-RU"/>
        </w:rPr>
        <w:t xml:space="preserve">- </w:t>
      </w:r>
      <w:r w:rsidR="00E96A17">
        <w:rPr>
          <w:lang w:val="ru-RU"/>
        </w:rPr>
        <w:t xml:space="preserve">пешеходы или водители . Реквизит: можно взять указку </w:t>
      </w:r>
      <w:proofErr w:type="gramStart"/>
      <w:r>
        <w:rPr>
          <w:lang w:val="ru-RU"/>
        </w:rPr>
        <w:t>( вместо</w:t>
      </w:r>
      <w:proofErr w:type="gramEnd"/>
      <w:r>
        <w:rPr>
          <w:lang w:val="ru-RU"/>
        </w:rPr>
        <w:t xml:space="preserve"> жезла, или сделать ж</w:t>
      </w:r>
      <w:bookmarkStart w:id="0" w:name="_GoBack"/>
      <w:bookmarkEnd w:id="0"/>
      <w:r>
        <w:rPr>
          <w:lang w:val="ru-RU"/>
        </w:rPr>
        <w:t xml:space="preserve">езл), </w:t>
      </w:r>
      <w:r w:rsidR="00AD5A9B">
        <w:rPr>
          <w:lang w:val="ru-RU"/>
        </w:rPr>
        <w:t xml:space="preserve">дорожные </w:t>
      </w:r>
      <w:r>
        <w:rPr>
          <w:lang w:val="ru-RU"/>
        </w:rPr>
        <w:t xml:space="preserve">конусы. </w:t>
      </w:r>
    </w:p>
    <w:p w:rsidR="00EB69D6" w:rsidRDefault="00E031E7" w:rsidP="00EB69D6">
      <w:pPr>
        <w:pStyle w:val="a3"/>
        <w:numPr>
          <w:ilvl w:val="0"/>
          <w:numId w:val="2"/>
        </w:numPr>
        <w:spacing w:line="360" w:lineRule="auto"/>
        <w:ind w:left="-284"/>
        <w:jc w:val="left"/>
        <w:rPr>
          <w:lang w:val="ru-RU"/>
        </w:rPr>
      </w:pPr>
      <w:r>
        <w:rPr>
          <w:lang w:val="ru-RU"/>
        </w:rPr>
        <w:t xml:space="preserve">«Профессия врач»: несколько человек могут показывать врачей, остальные пациентов. Реквизит: халаты, лопатки, бинт. </w:t>
      </w:r>
    </w:p>
    <w:p w:rsidR="00CF2D3F" w:rsidRDefault="00EB69D6" w:rsidP="00EB69D6">
      <w:pPr>
        <w:pStyle w:val="a3"/>
        <w:spacing w:line="360" w:lineRule="auto"/>
        <w:ind w:left="-284" w:firstLine="992"/>
        <w:jc w:val="left"/>
        <w:rPr>
          <w:color w:val="auto"/>
          <w:szCs w:val="28"/>
          <w:lang w:val="ru-RU" w:eastAsia="ru-RU"/>
        </w:rPr>
      </w:pPr>
      <w:r>
        <w:rPr>
          <w:lang w:val="ru-RU"/>
        </w:rPr>
        <w:t>В</w:t>
      </w:r>
      <w:r w:rsidR="001D0284" w:rsidRPr="00EB69D6">
        <w:rPr>
          <w:lang w:val="ru-RU"/>
        </w:rPr>
        <w:t xml:space="preserve"> ходе данного внеклассного мероприятия участники </w:t>
      </w:r>
      <w:proofErr w:type="spellStart"/>
      <w:r w:rsidR="001D0284" w:rsidRPr="00EB69D6">
        <w:rPr>
          <w:lang w:val="ru-RU"/>
        </w:rPr>
        <w:t>фризмоба</w:t>
      </w:r>
      <w:proofErr w:type="spellEnd"/>
      <w:r w:rsidR="001D0284" w:rsidRPr="00EB69D6">
        <w:rPr>
          <w:lang w:val="ru-RU"/>
        </w:rPr>
        <w:t xml:space="preserve">, а также </w:t>
      </w:r>
      <w:r w:rsidR="00CF1180" w:rsidRPr="00EB69D6">
        <w:rPr>
          <w:lang w:val="ru-RU"/>
        </w:rPr>
        <w:t>остальные учащиеся школы могут ознаком</w:t>
      </w:r>
      <w:r w:rsidR="00E031E7" w:rsidRPr="00EB69D6">
        <w:rPr>
          <w:lang w:val="ru-RU"/>
        </w:rPr>
        <w:t xml:space="preserve">иться с различными профессиями </w:t>
      </w:r>
      <w:r w:rsidR="00CF1180" w:rsidRPr="00EB69D6">
        <w:rPr>
          <w:lang w:val="ru-RU"/>
        </w:rPr>
        <w:t xml:space="preserve">и их атрибутами. </w:t>
      </w:r>
      <w:r w:rsidR="00E031E7" w:rsidRPr="00EB69D6">
        <w:rPr>
          <w:lang w:val="ru-RU"/>
        </w:rPr>
        <w:t xml:space="preserve">Данный </w:t>
      </w:r>
      <w:proofErr w:type="spellStart"/>
      <w:r w:rsidR="00E031E7" w:rsidRPr="00EB69D6">
        <w:rPr>
          <w:lang w:val="ru-RU"/>
        </w:rPr>
        <w:t>фризмоб</w:t>
      </w:r>
      <w:proofErr w:type="spellEnd"/>
      <w:r w:rsidR="00E031E7" w:rsidRPr="00EB69D6">
        <w:rPr>
          <w:lang w:val="ru-RU"/>
        </w:rPr>
        <w:t xml:space="preserve"> поможет учащи</w:t>
      </w:r>
      <w:r w:rsidRPr="00EB69D6">
        <w:rPr>
          <w:lang w:val="ru-RU"/>
        </w:rPr>
        <w:t xml:space="preserve">мся с выбором будущей профессии, </w:t>
      </w:r>
      <w:proofErr w:type="gramStart"/>
      <w:r w:rsidRPr="00EB69D6">
        <w:rPr>
          <w:lang w:val="ru-RU"/>
        </w:rPr>
        <w:t xml:space="preserve">позволит </w:t>
      </w:r>
      <w:r w:rsidR="00E031E7" w:rsidRPr="00EB69D6">
        <w:rPr>
          <w:lang w:val="ru-RU"/>
        </w:rPr>
        <w:t xml:space="preserve"> </w:t>
      </w:r>
      <w:r w:rsidRPr="00EB69D6">
        <w:rPr>
          <w:color w:val="auto"/>
          <w:szCs w:val="28"/>
          <w:lang w:val="ru-RU" w:eastAsia="ru-RU"/>
        </w:rPr>
        <w:t>создать</w:t>
      </w:r>
      <w:proofErr w:type="gramEnd"/>
      <w:r w:rsidRPr="00EB69D6">
        <w:rPr>
          <w:color w:val="auto"/>
          <w:szCs w:val="28"/>
          <w:lang w:val="ru-RU" w:eastAsia="ru-RU"/>
        </w:rPr>
        <w:t xml:space="preserve"> информационное пространство о </w:t>
      </w:r>
      <w:r w:rsidRPr="00EB69D6">
        <w:rPr>
          <w:color w:val="auto"/>
          <w:szCs w:val="28"/>
          <w:lang w:val="ru-RU" w:eastAsia="ru-RU"/>
        </w:rPr>
        <w:lastRenderedPageBreak/>
        <w:t>профессиях</w:t>
      </w:r>
      <w:r w:rsidRPr="00EB69D6">
        <w:rPr>
          <w:color w:val="auto"/>
          <w:szCs w:val="28"/>
          <w:lang w:val="ru-RU" w:eastAsia="ru-RU"/>
        </w:rPr>
        <w:t xml:space="preserve">, </w:t>
      </w:r>
      <w:r w:rsidRPr="00EB69D6">
        <w:rPr>
          <w:color w:val="auto"/>
          <w:szCs w:val="28"/>
          <w:lang w:val="ru-RU" w:eastAsia="ru-RU"/>
        </w:rPr>
        <w:t>разви</w:t>
      </w:r>
      <w:r>
        <w:rPr>
          <w:color w:val="auto"/>
          <w:szCs w:val="28"/>
          <w:lang w:val="ru-RU" w:eastAsia="ru-RU"/>
        </w:rPr>
        <w:t xml:space="preserve">ть </w:t>
      </w:r>
      <w:r w:rsidRPr="00EB69D6">
        <w:rPr>
          <w:color w:val="auto"/>
          <w:szCs w:val="28"/>
          <w:lang w:val="ru-RU" w:eastAsia="ru-RU"/>
        </w:rPr>
        <w:t xml:space="preserve"> любознательность, умение работать в группах</w:t>
      </w:r>
      <w:r w:rsidR="00216AB1">
        <w:rPr>
          <w:color w:val="auto"/>
          <w:szCs w:val="28"/>
          <w:lang w:val="ru-RU" w:eastAsia="ru-RU"/>
        </w:rPr>
        <w:t xml:space="preserve">, развить </w:t>
      </w:r>
      <w:r w:rsidRPr="009A748F">
        <w:rPr>
          <w:color w:val="auto"/>
          <w:szCs w:val="28"/>
          <w:lang w:val="ru-RU" w:eastAsia="ru-RU"/>
        </w:rPr>
        <w:t xml:space="preserve"> интерес к различным видам деятельности</w:t>
      </w:r>
      <w:r>
        <w:rPr>
          <w:color w:val="auto"/>
          <w:szCs w:val="28"/>
          <w:lang w:val="ru-RU" w:eastAsia="ru-RU"/>
        </w:rPr>
        <w:t xml:space="preserve">. </w:t>
      </w:r>
    </w:p>
    <w:p w:rsidR="00EB69D6" w:rsidRDefault="00EB69D6" w:rsidP="00EB69D6">
      <w:pPr>
        <w:pStyle w:val="a3"/>
        <w:spacing w:line="360" w:lineRule="auto"/>
        <w:ind w:left="-284" w:firstLine="284"/>
        <w:rPr>
          <w:lang w:val="ru-RU"/>
        </w:rPr>
      </w:pPr>
    </w:p>
    <w:p w:rsidR="00CF2D3F" w:rsidRDefault="00CF2D3F" w:rsidP="00F04698">
      <w:pPr>
        <w:spacing w:line="360" w:lineRule="auto"/>
        <w:ind w:left="-284"/>
        <w:rPr>
          <w:lang w:val="ru-RU"/>
        </w:rPr>
      </w:pPr>
      <w:r>
        <w:rPr>
          <w:lang w:val="ru-RU"/>
        </w:rPr>
        <w:t xml:space="preserve">Ребята показывали профессию архитектора </w:t>
      </w:r>
      <w:proofErr w:type="gramStart"/>
      <w:r>
        <w:rPr>
          <w:lang w:val="ru-RU"/>
        </w:rPr>
        <w:t>( планируют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стоительство</w:t>
      </w:r>
      <w:proofErr w:type="spellEnd"/>
      <w:r>
        <w:rPr>
          <w:lang w:val="ru-RU"/>
        </w:rPr>
        <w:t xml:space="preserve"> здания )</w:t>
      </w:r>
    </w:p>
    <w:p w:rsidR="00F04698" w:rsidRDefault="009C4D44" w:rsidP="009C4D44">
      <w:pPr>
        <w:spacing w:line="360" w:lineRule="auto"/>
        <w:ind w:left="-426"/>
        <w:rPr>
          <w:lang w:val="ru-RU"/>
        </w:rPr>
      </w:pPr>
      <w:r w:rsidRPr="009C4D44">
        <w:rPr>
          <w:noProof/>
          <w:lang w:val="ru-RU" w:eastAsia="ru-RU"/>
        </w:rPr>
        <w:drawing>
          <wp:inline distT="0" distB="0" distL="0" distR="0">
            <wp:extent cx="3687996" cy="6231055"/>
            <wp:effectExtent l="4763" t="0" r="0" b="0"/>
            <wp:docPr id="2" name="Рисунок 2" descr="C:\Users\User\Downloads\AGbV8zV77w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GbV8zV77w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16473" cy="627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698" w:rsidRDefault="00F04698" w:rsidP="00F04698">
      <w:pPr>
        <w:spacing w:line="360" w:lineRule="auto"/>
        <w:ind w:left="-284"/>
        <w:rPr>
          <w:lang w:val="ru-RU"/>
        </w:rPr>
      </w:pPr>
    </w:p>
    <w:p w:rsidR="00CF2D3F" w:rsidRDefault="00CF2D3F" w:rsidP="00F04698">
      <w:pPr>
        <w:spacing w:line="360" w:lineRule="auto"/>
        <w:ind w:left="-284"/>
        <w:rPr>
          <w:lang w:val="ru-RU"/>
        </w:rPr>
      </w:pPr>
      <w:r>
        <w:rPr>
          <w:lang w:val="ru-RU"/>
        </w:rPr>
        <w:t xml:space="preserve">Во </w:t>
      </w:r>
      <w:proofErr w:type="spellStart"/>
      <w:r>
        <w:rPr>
          <w:lang w:val="ru-RU"/>
        </w:rPr>
        <w:t>фризмобе</w:t>
      </w:r>
      <w:proofErr w:type="spellEnd"/>
      <w:r>
        <w:rPr>
          <w:lang w:val="ru-RU"/>
        </w:rPr>
        <w:t xml:space="preserve"> участвовали несколько групп детей. </w:t>
      </w:r>
    </w:p>
    <w:p w:rsidR="00F04698" w:rsidRDefault="009C4D44" w:rsidP="00F04698">
      <w:pPr>
        <w:spacing w:line="360" w:lineRule="auto"/>
        <w:ind w:left="-284"/>
        <w:rPr>
          <w:lang w:val="ru-RU"/>
        </w:rPr>
      </w:pPr>
      <w:r w:rsidRPr="009C4D44">
        <w:rPr>
          <w:noProof/>
          <w:lang w:val="ru-RU" w:eastAsia="ru-RU"/>
        </w:rPr>
        <w:drawing>
          <wp:inline distT="0" distB="0" distL="0" distR="0" wp14:anchorId="429A3595" wp14:editId="310673FD">
            <wp:extent cx="3199765" cy="6179088"/>
            <wp:effectExtent l="0" t="3492" r="0" b="0"/>
            <wp:docPr id="3" name="Рисунок 3" descr="C:\Users\User\Downloads\tkpPmuabJ-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tkpPmuabJ-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23247" cy="622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D44" w:rsidRDefault="009C4D44" w:rsidP="00216AB1">
      <w:pPr>
        <w:spacing w:line="360" w:lineRule="auto"/>
        <w:rPr>
          <w:lang w:val="ru-RU"/>
        </w:rPr>
      </w:pPr>
    </w:p>
    <w:p w:rsidR="009C4D44" w:rsidRDefault="009C4D44" w:rsidP="00F04698">
      <w:pPr>
        <w:spacing w:line="360" w:lineRule="auto"/>
        <w:ind w:left="-284"/>
        <w:rPr>
          <w:lang w:val="ru-RU"/>
        </w:rPr>
      </w:pPr>
    </w:p>
    <w:p w:rsidR="00857D2F" w:rsidRPr="00F04698" w:rsidRDefault="00F04698" w:rsidP="00F04698">
      <w:pPr>
        <w:spacing w:line="360" w:lineRule="auto"/>
        <w:jc w:val="center"/>
        <w:rPr>
          <w:b/>
          <w:lang w:val="ru-RU"/>
        </w:rPr>
      </w:pPr>
      <w:r w:rsidRPr="00F04698">
        <w:rPr>
          <w:b/>
          <w:lang w:val="ru-RU"/>
        </w:rPr>
        <w:t xml:space="preserve">Список используемой литературы </w:t>
      </w:r>
    </w:p>
    <w:p w:rsidR="00857D2F" w:rsidRDefault="00F04698" w:rsidP="00857D2F">
      <w:pPr>
        <w:pStyle w:val="c4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6"/>
          <w:b/>
          <w:bCs/>
          <w:color w:val="000000"/>
          <w:sz w:val="28"/>
          <w:szCs w:val="28"/>
        </w:rPr>
        <w:t>1</w:t>
      </w:r>
      <w:r w:rsidR="00857D2F">
        <w:rPr>
          <w:rStyle w:val="c66"/>
          <w:b/>
          <w:bCs/>
          <w:color w:val="000000"/>
          <w:sz w:val="28"/>
          <w:szCs w:val="28"/>
        </w:rPr>
        <w:t>.</w:t>
      </w:r>
      <w:r w:rsidR="00857D2F">
        <w:rPr>
          <w:rStyle w:val="c3"/>
          <w:color w:val="000000"/>
          <w:sz w:val="28"/>
          <w:szCs w:val="28"/>
        </w:rPr>
        <w:t> </w:t>
      </w:r>
      <w:proofErr w:type="spellStart"/>
      <w:r w:rsidR="00857D2F">
        <w:rPr>
          <w:rStyle w:val="c3"/>
          <w:color w:val="000000"/>
          <w:sz w:val="28"/>
          <w:szCs w:val="28"/>
        </w:rPr>
        <w:t>Резапкина</w:t>
      </w:r>
      <w:proofErr w:type="spellEnd"/>
      <w:r w:rsidR="00857D2F">
        <w:rPr>
          <w:rStyle w:val="c3"/>
          <w:color w:val="000000"/>
          <w:sz w:val="28"/>
          <w:szCs w:val="28"/>
        </w:rPr>
        <w:t xml:space="preserve">, Г.В. Секреты выбора профессии, или Путеводитель выпускника / Г.В. </w:t>
      </w:r>
      <w:proofErr w:type="spellStart"/>
      <w:r w:rsidR="00857D2F">
        <w:rPr>
          <w:rStyle w:val="c3"/>
          <w:color w:val="000000"/>
          <w:sz w:val="28"/>
          <w:szCs w:val="28"/>
        </w:rPr>
        <w:t>Резапкина</w:t>
      </w:r>
      <w:proofErr w:type="spellEnd"/>
      <w:r w:rsidR="00857D2F">
        <w:rPr>
          <w:rStyle w:val="c3"/>
          <w:color w:val="000000"/>
          <w:sz w:val="28"/>
          <w:szCs w:val="28"/>
        </w:rPr>
        <w:t>. – М.: Генезис, 2005.</w:t>
      </w:r>
    </w:p>
    <w:p w:rsidR="00857D2F" w:rsidRDefault="00857D2F" w:rsidP="00857D2F">
      <w:pPr>
        <w:pStyle w:val="c4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6"/>
          <w:b/>
          <w:bCs/>
          <w:color w:val="000000"/>
          <w:sz w:val="28"/>
          <w:szCs w:val="28"/>
        </w:rPr>
        <w:t>2.</w:t>
      </w:r>
      <w:r>
        <w:rPr>
          <w:rStyle w:val="c3"/>
          <w:color w:val="000000"/>
          <w:sz w:val="28"/>
          <w:szCs w:val="28"/>
        </w:rPr>
        <w:t xml:space="preserve">Резапкина, Г.В. Отбор в профильные классы / Г.В. </w:t>
      </w:r>
      <w:proofErr w:type="spellStart"/>
      <w:r>
        <w:rPr>
          <w:rStyle w:val="c3"/>
          <w:color w:val="000000"/>
          <w:sz w:val="28"/>
          <w:szCs w:val="28"/>
        </w:rPr>
        <w:t>Резапкина</w:t>
      </w:r>
      <w:proofErr w:type="spellEnd"/>
      <w:r>
        <w:rPr>
          <w:rStyle w:val="c3"/>
          <w:color w:val="000000"/>
          <w:sz w:val="28"/>
          <w:szCs w:val="28"/>
        </w:rPr>
        <w:t>. – М.: Генезис, 2005.</w:t>
      </w:r>
    </w:p>
    <w:p w:rsidR="00857D2F" w:rsidRDefault="00857D2F" w:rsidP="00857D2F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6"/>
          <w:b/>
          <w:bCs/>
          <w:color w:val="000000"/>
          <w:sz w:val="28"/>
          <w:szCs w:val="28"/>
        </w:rPr>
        <w:t>3.</w:t>
      </w:r>
      <w:r>
        <w:rPr>
          <w:rStyle w:val="c3"/>
          <w:color w:val="000000"/>
          <w:sz w:val="28"/>
          <w:szCs w:val="28"/>
        </w:rPr>
        <w:t>Кухарчук, А.М. Человек и его профессия: учебное пособие / </w:t>
      </w:r>
      <w:proofErr w:type="spellStart"/>
      <w:r>
        <w:rPr>
          <w:rStyle w:val="c3"/>
          <w:color w:val="000000"/>
          <w:sz w:val="28"/>
          <w:szCs w:val="28"/>
        </w:rPr>
        <w:t>А.М.Кухарчук</w:t>
      </w:r>
      <w:proofErr w:type="spellEnd"/>
      <w:r>
        <w:rPr>
          <w:rStyle w:val="c3"/>
          <w:color w:val="000000"/>
          <w:sz w:val="28"/>
          <w:szCs w:val="28"/>
        </w:rPr>
        <w:t>. – Мн., Современное слово, 2006.</w:t>
      </w:r>
    </w:p>
    <w:p w:rsidR="00857D2F" w:rsidRDefault="00857D2F" w:rsidP="00857D2F">
      <w:pPr>
        <w:pStyle w:val="c4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6"/>
          <w:b/>
          <w:bCs/>
          <w:color w:val="000000"/>
          <w:sz w:val="28"/>
          <w:szCs w:val="28"/>
        </w:rPr>
        <w:t>4.</w:t>
      </w:r>
      <w:r>
        <w:rPr>
          <w:rStyle w:val="c3"/>
          <w:color w:val="000000"/>
          <w:sz w:val="28"/>
          <w:szCs w:val="28"/>
        </w:rPr>
        <w:t>Прошицкая. Е.Н. Выбирайте профессию: учеб</w:t>
      </w:r>
      <w:proofErr w:type="gramStart"/>
      <w:r>
        <w:rPr>
          <w:rStyle w:val="c3"/>
          <w:color w:val="000000"/>
          <w:sz w:val="28"/>
          <w:szCs w:val="28"/>
        </w:rPr>
        <w:t>. пособие</w:t>
      </w:r>
      <w:proofErr w:type="gramEnd"/>
      <w:r>
        <w:rPr>
          <w:rStyle w:val="c3"/>
          <w:color w:val="000000"/>
          <w:sz w:val="28"/>
          <w:szCs w:val="28"/>
        </w:rPr>
        <w:t xml:space="preserve"> для ст. </w:t>
      </w:r>
      <w:proofErr w:type="spellStart"/>
      <w:r>
        <w:rPr>
          <w:rStyle w:val="c3"/>
          <w:color w:val="000000"/>
          <w:sz w:val="28"/>
          <w:szCs w:val="28"/>
        </w:rPr>
        <w:t>кл</w:t>
      </w:r>
      <w:proofErr w:type="spellEnd"/>
      <w:r>
        <w:rPr>
          <w:rStyle w:val="c3"/>
          <w:color w:val="000000"/>
          <w:sz w:val="28"/>
          <w:szCs w:val="28"/>
        </w:rPr>
        <w:t xml:space="preserve">. сред. </w:t>
      </w:r>
      <w:proofErr w:type="spellStart"/>
      <w:r>
        <w:rPr>
          <w:rStyle w:val="c3"/>
          <w:color w:val="000000"/>
          <w:sz w:val="28"/>
          <w:szCs w:val="28"/>
        </w:rPr>
        <w:t>шк</w:t>
      </w:r>
      <w:proofErr w:type="spellEnd"/>
      <w:r>
        <w:rPr>
          <w:rStyle w:val="c3"/>
          <w:color w:val="000000"/>
          <w:sz w:val="28"/>
          <w:szCs w:val="28"/>
        </w:rPr>
        <w:t xml:space="preserve">. / </w:t>
      </w:r>
      <w:proofErr w:type="spellStart"/>
      <w:r>
        <w:rPr>
          <w:rStyle w:val="c3"/>
          <w:color w:val="000000"/>
          <w:sz w:val="28"/>
          <w:szCs w:val="28"/>
        </w:rPr>
        <w:t>Е.Н.Прошицкая</w:t>
      </w:r>
      <w:proofErr w:type="spellEnd"/>
      <w:r>
        <w:rPr>
          <w:rStyle w:val="c3"/>
          <w:color w:val="000000"/>
          <w:sz w:val="28"/>
          <w:szCs w:val="28"/>
        </w:rPr>
        <w:t>. – М.: Просвещение, 1991.</w:t>
      </w:r>
    </w:p>
    <w:p w:rsidR="00857D2F" w:rsidRDefault="00857D2F" w:rsidP="00857D2F">
      <w:pPr>
        <w:pStyle w:val="c4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6"/>
          <w:b/>
          <w:bCs/>
          <w:color w:val="000000"/>
          <w:sz w:val="28"/>
          <w:szCs w:val="28"/>
        </w:rPr>
        <w:t>5.</w:t>
      </w:r>
      <w:r>
        <w:rPr>
          <w:rStyle w:val="c3"/>
          <w:color w:val="000000"/>
          <w:sz w:val="28"/>
          <w:szCs w:val="28"/>
        </w:rPr>
        <w:t> </w:t>
      </w:r>
      <w:proofErr w:type="spellStart"/>
      <w:r>
        <w:rPr>
          <w:rStyle w:val="c3"/>
          <w:color w:val="000000"/>
          <w:sz w:val="28"/>
          <w:szCs w:val="28"/>
        </w:rPr>
        <w:t>Хаткевич</w:t>
      </w:r>
      <w:proofErr w:type="spellEnd"/>
      <w:r>
        <w:rPr>
          <w:rStyle w:val="c3"/>
          <w:color w:val="000000"/>
          <w:sz w:val="28"/>
          <w:szCs w:val="28"/>
        </w:rPr>
        <w:t xml:space="preserve">, О.А. Профессиональная ориентация учащихся / О.А. </w:t>
      </w:r>
      <w:proofErr w:type="spellStart"/>
      <w:r>
        <w:rPr>
          <w:rStyle w:val="c3"/>
          <w:color w:val="000000"/>
          <w:sz w:val="28"/>
          <w:szCs w:val="28"/>
        </w:rPr>
        <w:t>Хаткевич</w:t>
      </w:r>
      <w:proofErr w:type="spellEnd"/>
      <w:r>
        <w:rPr>
          <w:rStyle w:val="c3"/>
          <w:color w:val="000000"/>
          <w:sz w:val="28"/>
          <w:szCs w:val="28"/>
        </w:rPr>
        <w:t>. – Мн.: ИООО «</w:t>
      </w:r>
      <w:proofErr w:type="spellStart"/>
      <w:r>
        <w:rPr>
          <w:rStyle w:val="c3"/>
          <w:color w:val="000000"/>
          <w:sz w:val="28"/>
          <w:szCs w:val="28"/>
        </w:rPr>
        <w:t>Красико-Принт</w:t>
      </w:r>
      <w:proofErr w:type="spellEnd"/>
      <w:r>
        <w:rPr>
          <w:rStyle w:val="c3"/>
          <w:color w:val="000000"/>
          <w:sz w:val="28"/>
          <w:szCs w:val="28"/>
        </w:rPr>
        <w:t>», 2004.</w:t>
      </w:r>
    </w:p>
    <w:p w:rsidR="00857D2F" w:rsidRDefault="00857D2F" w:rsidP="00857D2F">
      <w:pPr>
        <w:pStyle w:val="c4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6"/>
          <w:b/>
          <w:bCs/>
          <w:color w:val="000000"/>
          <w:sz w:val="28"/>
          <w:szCs w:val="28"/>
        </w:rPr>
        <w:t>6.</w:t>
      </w:r>
      <w:r>
        <w:rPr>
          <w:rStyle w:val="c3"/>
          <w:color w:val="000000"/>
          <w:sz w:val="28"/>
          <w:szCs w:val="28"/>
        </w:rPr>
        <w:t xml:space="preserve">Организация профориентации в общеобразовательной школе. Профессиональное просвещение в 9-11 </w:t>
      </w:r>
      <w:proofErr w:type="gramStart"/>
      <w:r>
        <w:rPr>
          <w:rStyle w:val="c3"/>
          <w:color w:val="000000"/>
          <w:sz w:val="28"/>
          <w:szCs w:val="28"/>
        </w:rPr>
        <w:t>классах.,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г.Барнаул</w:t>
      </w:r>
      <w:proofErr w:type="spellEnd"/>
      <w:r>
        <w:rPr>
          <w:rStyle w:val="c3"/>
          <w:color w:val="000000"/>
          <w:sz w:val="28"/>
          <w:szCs w:val="28"/>
        </w:rPr>
        <w:t>, 2007 г.</w:t>
      </w:r>
    </w:p>
    <w:p w:rsidR="00857D2F" w:rsidRPr="001D0284" w:rsidRDefault="00857D2F" w:rsidP="00E031E7">
      <w:pPr>
        <w:spacing w:line="360" w:lineRule="auto"/>
        <w:rPr>
          <w:lang w:val="ru-RU"/>
        </w:rPr>
      </w:pPr>
    </w:p>
    <w:sectPr w:rsidR="00857D2F" w:rsidRPr="001D0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C1427A"/>
    <w:multiLevelType w:val="hybridMultilevel"/>
    <w:tmpl w:val="13B8D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D4DAB"/>
    <w:multiLevelType w:val="hybridMultilevel"/>
    <w:tmpl w:val="18967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6FD"/>
    <w:rsid w:val="00102ED8"/>
    <w:rsid w:val="001D0284"/>
    <w:rsid w:val="00216AB1"/>
    <w:rsid w:val="00721EAC"/>
    <w:rsid w:val="00857D2F"/>
    <w:rsid w:val="008F16FD"/>
    <w:rsid w:val="009A748F"/>
    <w:rsid w:val="009C4D44"/>
    <w:rsid w:val="00AD5A9B"/>
    <w:rsid w:val="00B17E6E"/>
    <w:rsid w:val="00B3703B"/>
    <w:rsid w:val="00CF1180"/>
    <w:rsid w:val="00CF2D3F"/>
    <w:rsid w:val="00E031E7"/>
    <w:rsid w:val="00E96A17"/>
    <w:rsid w:val="00EB69D6"/>
    <w:rsid w:val="00EE1521"/>
    <w:rsid w:val="00F0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6CB45-9F26-481F-BBEE-82A3C345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EAC"/>
    <w:pPr>
      <w:spacing w:after="4" w:line="247" w:lineRule="auto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521"/>
    <w:pPr>
      <w:ind w:left="720"/>
      <w:contextualSpacing/>
    </w:pPr>
  </w:style>
  <w:style w:type="paragraph" w:customStyle="1" w:styleId="c17">
    <w:name w:val="c17"/>
    <w:basedOn w:val="a"/>
    <w:rsid w:val="00857D2F"/>
    <w:pPr>
      <w:spacing w:before="100" w:beforeAutospacing="1" w:after="100" w:afterAutospacing="1" w:line="240" w:lineRule="auto"/>
      <w:jc w:val="left"/>
    </w:pPr>
    <w:rPr>
      <w:color w:val="auto"/>
      <w:sz w:val="24"/>
      <w:szCs w:val="24"/>
      <w:lang w:val="ru-RU" w:eastAsia="ru-RU"/>
    </w:rPr>
  </w:style>
  <w:style w:type="character" w:customStyle="1" w:styleId="c3">
    <w:name w:val="c3"/>
    <w:basedOn w:val="a0"/>
    <w:rsid w:val="00857D2F"/>
  </w:style>
  <w:style w:type="paragraph" w:customStyle="1" w:styleId="c45">
    <w:name w:val="c45"/>
    <w:basedOn w:val="a"/>
    <w:rsid w:val="00857D2F"/>
    <w:pPr>
      <w:spacing w:before="100" w:beforeAutospacing="1" w:after="100" w:afterAutospacing="1" w:line="240" w:lineRule="auto"/>
      <w:jc w:val="left"/>
    </w:pPr>
    <w:rPr>
      <w:color w:val="auto"/>
      <w:sz w:val="24"/>
      <w:szCs w:val="24"/>
      <w:lang w:val="ru-RU" w:eastAsia="ru-RU"/>
    </w:rPr>
  </w:style>
  <w:style w:type="character" w:customStyle="1" w:styleId="c66">
    <w:name w:val="c66"/>
    <w:basedOn w:val="a0"/>
    <w:rsid w:val="00857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18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8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55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9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2023-02-01T09:56:00Z</dcterms:created>
  <dcterms:modified xsi:type="dcterms:W3CDTF">2023-02-01T12:01:00Z</dcterms:modified>
</cp:coreProperties>
</file>