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99" w:rsidRPr="00D17E45" w:rsidRDefault="00A70799" w:rsidP="00D7554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  <w:u w:val="single"/>
        </w:rPr>
      </w:pPr>
      <w:r w:rsidRPr="00D17E45">
        <w:rPr>
          <w:b/>
          <w:color w:val="000000"/>
          <w:sz w:val="32"/>
          <w:szCs w:val="32"/>
          <w:u w:val="single"/>
        </w:rPr>
        <w:t>Логоритмические, речевые игры за столом.</w:t>
      </w:r>
    </w:p>
    <w:p w:rsidR="00A70799" w:rsidRDefault="00A70799" w:rsidP="00D7554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0799" w:rsidRDefault="00A70799" w:rsidP="00D7554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B4071">
        <w:rPr>
          <w:b/>
          <w:color w:val="000000"/>
          <w:sz w:val="28"/>
          <w:szCs w:val="28"/>
        </w:rPr>
        <w:t>«Фонарик</w:t>
      </w:r>
      <w:r>
        <w:rPr>
          <w:b/>
          <w:color w:val="000000"/>
          <w:sz w:val="28"/>
          <w:szCs w:val="28"/>
        </w:rPr>
        <w:t>и</w:t>
      </w:r>
      <w:r w:rsidRPr="008B4071">
        <w:rPr>
          <w:b/>
          <w:color w:val="000000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0799" w:rsidTr="00550260">
        <w:tc>
          <w:tcPr>
            <w:tcW w:w="4672" w:type="dxa"/>
          </w:tcPr>
          <w:p w:rsidR="00A70799" w:rsidRDefault="00A70799" w:rsidP="00D7554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Фонарики, фонарики ярко так сияют</w:t>
            </w:r>
          </w:p>
        </w:tc>
        <w:tc>
          <w:tcPr>
            <w:tcW w:w="4673" w:type="dxa"/>
          </w:tcPr>
          <w:p w:rsidR="00A70799" w:rsidRDefault="00A70799" w:rsidP="00D7554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хлопки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столу раскрытыми ладошками</w:t>
            </w:r>
          </w:p>
        </w:tc>
      </w:tr>
      <w:tr w:rsidR="00A70799" w:rsidTr="00550260">
        <w:tc>
          <w:tcPr>
            <w:tcW w:w="4672" w:type="dxa"/>
          </w:tcPr>
          <w:p w:rsidR="00A70799" w:rsidRDefault="00A70799" w:rsidP="00D7554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Фонарики, фонарики ярко так моргают</w:t>
            </w:r>
          </w:p>
        </w:tc>
        <w:tc>
          <w:tcPr>
            <w:tcW w:w="4673" w:type="dxa"/>
          </w:tcPr>
          <w:p w:rsidR="00A70799" w:rsidRDefault="00A70799" w:rsidP="00D7554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сжимаем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разжимаем </w:t>
            </w:r>
            <w:r w:rsidR="00B347EF">
              <w:rPr>
                <w:color w:val="000000"/>
                <w:sz w:val="28"/>
                <w:szCs w:val="28"/>
              </w:rPr>
              <w:t xml:space="preserve">ладошки </w:t>
            </w:r>
            <w:r>
              <w:rPr>
                <w:color w:val="000000"/>
                <w:sz w:val="28"/>
                <w:szCs w:val="28"/>
              </w:rPr>
              <w:t>в кулаки</w:t>
            </w:r>
          </w:p>
        </w:tc>
      </w:tr>
      <w:tr w:rsidR="00A70799" w:rsidTr="00550260">
        <w:tc>
          <w:tcPr>
            <w:tcW w:w="4672" w:type="dxa"/>
          </w:tcPr>
          <w:p w:rsidR="00A70799" w:rsidRDefault="00A70799" w:rsidP="00D7554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лишь утро наступает, фонари все засыпают</w:t>
            </w:r>
          </w:p>
        </w:tc>
        <w:tc>
          <w:tcPr>
            <w:tcW w:w="4673" w:type="dxa"/>
          </w:tcPr>
          <w:p w:rsidR="00A70799" w:rsidRDefault="00A70799" w:rsidP="00D7554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медленно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сжимаем пальцы в кулаки.</w:t>
            </w:r>
          </w:p>
          <w:p w:rsidR="00A70799" w:rsidRPr="00B15A1A" w:rsidRDefault="00A70799" w:rsidP="00D7554F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Последнее слово: «Засыпают» - говорим шёпотом.</w:t>
            </w:r>
          </w:p>
        </w:tc>
      </w:tr>
    </w:tbl>
    <w:p w:rsidR="00A70799" w:rsidRPr="00A70799" w:rsidRDefault="00A70799" w:rsidP="00D7554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70799" w:rsidRPr="00DD4626" w:rsidRDefault="00A70799" w:rsidP="00D75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26">
        <w:rPr>
          <w:rFonts w:ascii="Times New Roman" w:hAnsi="Times New Roman" w:cs="Times New Roman"/>
          <w:b/>
          <w:sz w:val="28"/>
          <w:szCs w:val="28"/>
        </w:rPr>
        <w:t>«Ай, туки»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0799" w:rsidTr="00550260">
        <w:tc>
          <w:tcPr>
            <w:tcW w:w="4672" w:type="dxa"/>
          </w:tcPr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Ай, туки, туки, туки</w:t>
            </w:r>
          </w:p>
        </w:tc>
        <w:tc>
          <w:tcPr>
            <w:tcW w:w="4673" w:type="dxa"/>
          </w:tcPr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раскрытыми  ладошками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столу – 4 раза</w:t>
            </w:r>
          </w:p>
        </w:tc>
      </w:tr>
      <w:tr w:rsidR="00A70799" w:rsidTr="00550260">
        <w:tc>
          <w:tcPr>
            <w:tcW w:w="4672" w:type="dxa"/>
          </w:tcPr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Застучали молотки</w:t>
            </w:r>
          </w:p>
        </w:tc>
        <w:tc>
          <w:tcPr>
            <w:tcW w:w="4673" w:type="dxa"/>
          </w:tcPr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Стучать кулаками, тыльной стороной по столу – 4 раза</w:t>
            </w:r>
          </w:p>
        </w:tc>
      </w:tr>
      <w:tr w:rsidR="00A70799" w:rsidTr="00550260">
        <w:tc>
          <w:tcPr>
            <w:tcW w:w="4672" w:type="dxa"/>
          </w:tcPr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Заиграли в локотки</w:t>
            </w:r>
          </w:p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Стучать локотками по столу - 4 раза</w:t>
            </w:r>
          </w:p>
        </w:tc>
      </w:tr>
      <w:tr w:rsidR="00A70799" w:rsidTr="00550260">
        <w:trPr>
          <w:trHeight w:val="654"/>
        </w:trPr>
        <w:tc>
          <w:tcPr>
            <w:tcW w:w="4672" w:type="dxa"/>
          </w:tcPr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 –ток, тук-ток</w:t>
            </w:r>
          </w:p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такой вот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стукоток</w:t>
            </w:r>
            <w:proofErr w:type="spellEnd"/>
          </w:p>
        </w:tc>
        <w:tc>
          <w:tcPr>
            <w:tcW w:w="4673" w:type="dxa"/>
          </w:tcPr>
          <w:p w:rsidR="00A70799" w:rsidRDefault="00A70799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Поочерёдно </w:t>
            </w:r>
            <w:r w:rsidR="008E10D9">
              <w:rPr>
                <w:rFonts w:ascii="Times New Roman" w:hAnsi="Times New Roman" w:cs="Times New Roman"/>
                <w:sz w:val="28"/>
                <w:szCs w:val="28"/>
              </w:rPr>
              <w:t xml:space="preserve">кулак,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локоть, кулак, </w:t>
            </w:r>
            <w:r w:rsidR="008E10D9">
              <w:rPr>
                <w:rFonts w:ascii="Times New Roman" w:hAnsi="Times New Roman" w:cs="Times New Roman"/>
                <w:sz w:val="28"/>
                <w:szCs w:val="28"/>
              </w:rPr>
              <w:t>локоть.</w:t>
            </w:r>
          </w:p>
        </w:tc>
      </w:tr>
    </w:tbl>
    <w:p w:rsidR="00D7554F" w:rsidRDefault="00D7554F" w:rsidP="00D7554F"/>
    <w:p w:rsidR="00D17E45" w:rsidRDefault="00D17E45" w:rsidP="00D75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45">
        <w:rPr>
          <w:rFonts w:ascii="Times New Roman" w:hAnsi="Times New Roman" w:cs="Times New Roman"/>
          <w:b/>
          <w:sz w:val="28"/>
          <w:szCs w:val="28"/>
        </w:rPr>
        <w:t>«Колобок»</w:t>
      </w:r>
    </w:p>
    <w:p w:rsidR="00D17E45" w:rsidRDefault="00D17E45" w:rsidP="00D7554F">
      <w:pPr>
        <w:rPr>
          <w:rFonts w:ascii="Times New Roman" w:hAnsi="Times New Roman" w:cs="Times New Roman"/>
          <w:sz w:val="28"/>
          <w:szCs w:val="28"/>
        </w:rPr>
      </w:pPr>
      <w:r w:rsidRPr="00D17E45">
        <w:rPr>
          <w:rFonts w:ascii="Times New Roman" w:hAnsi="Times New Roman" w:cs="Times New Roman"/>
          <w:sz w:val="28"/>
          <w:szCs w:val="28"/>
        </w:rPr>
        <w:t>Положить пе</w:t>
      </w:r>
      <w:r>
        <w:rPr>
          <w:rFonts w:ascii="Times New Roman" w:hAnsi="Times New Roman" w:cs="Times New Roman"/>
          <w:sz w:val="28"/>
          <w:szCs w:val="28"/>
        </w:rPr>
        <w:t>ред собой любой круглый предмет (</w:t>
      </w:r>
      <w:r w:rsidR="006438D0">
        <w:rPr>
          <w:rFonts w:ascii="Times New Roman" w:hAnsi="Times New Roman" w:cs="Times New Roman"/>
          <w:sz w:val="28"/>
          <w:szCs w:val="28"/>
        </w:rPr>
        <w:t>пенопластовый шарик</w:t>
      </w:r>
      <w:r>
        <w:rPr>
          <w:rFonts w:ascii="Times New Roman" w:hAnsi="Times New Roman" w:cs="Times New Roman"/>
          <w:sz w:val="28"/>
          <w:szCs w:val="28"/>
        </w:rPr>
        <w:t>, тен</w:t>
      </w:r>
      <w:r w:rsidR="006438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исный мячик и т.д.). Поставить руки с обеих сторон от мячика</w:t>
      </w:r>
      <w:r w:rsidR="006438D0">
        <w:rPr>
          <w:rFonts w:ascii="Times New Roman" w:hAnsi="Times New Roman" w:cs="Times New Roman"/>
          <w:sz w:val="28"/>
          <w:szCs w:val="28"/>
        </w:rPr>
        <w:t xml:space="preserve"> (правую сп</w:t>
      </w:r>
      <w:r>
        <w:rPr>
          <w:rFonts w:ascii="Times New Roman" w:hAnsi="Times New Roman" w:cs="Times New Roman"/>
          <w:sz w:val="28"/>
          <w:szCs w:val="28"/>
        </w:rPr>
        <w:t xml:space="preserve">рава, левую с лева.  Тыльной стороной </w:t>
      </w:r>
      <w:r w:rsidR="006438D0">
        <w:rPr>
          <w:rFonts w:ascii="Times New Roman" w:hAnsi="Times New Roman" w:cs="Times New Roman"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sz w:val="28"/>
          <w:szCs w:val="28"/>
        </w:rPr>
        <w:t>на стол, ладонями к предмету.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7E45" w:rsidTr="00D17E45">
        <w:tc>
          <w:tcPr>
            <w:tcW w:w="4672" w:type="dxa"/>
          </w:tcPr>
          <w:p w:rsidR="00D7554F" w:rsidRDefault="00D7554F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45" w:rsidRDefault="00D17E45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Колобок, Колобок</w:t>
            </w:r>
          </w:p>
        </w:tc>
        <w:tc>
          <w:tcPr>
            <w:tcW w:w="4673" w:type="dxa"/>
          </w:tcPr>
          <w:p w:rsidR="00D17E45" w:rsidRDefault="00D17E45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Стучать правой рукой, тыльной стороной - 4 раза справа от предмета по столу. Левая рука не шевелиться.</w:t>
            </w:r>
          </w:p>
        </w:tc>
      </w:tr>
      <w:tr w:rsidR="00D17E45" w:rsidTr="00D17E45">
        <w:tc>
          <w:tcPr>
            <w:tcW w:w="4672" w:type="dxa"/>
          </w:tcPr>
          <w:p w:rsidR="00D7554F" w:rsidRDefault="00D7554F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45" w:rsidRDefault="00D17E45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румяный бок</w:t>
            </w:r>
          </w:p>
        </w:tc>
        <w:tc>
          <w:tcPr>
            <w:tcW w:w="4673" w:type="dxa"/>
          </w:tcPr>
          <w:p w:rsidR="00D17E45" w:rsidRDefault="00D17E45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рукой, тыльной стороной - 4 раза справа от предмета по столу.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Правая рука не шевелиться.</w:t>
            </w:r>
          </w:p>
        </w:tc>
      </w:tr>
      <w:tr w:rsidR="00D17E45" w:rsidTr="00D17E45">
        <w:tc>
          <w:tcPr>
            <w:tcW w:w="4672" w:type="dxa"/>
          </w:tcPr>
          <w:p w:rsidR="00D17E45" w:rsidRDefault="00D17E45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от дедушки ушёл</w:t>
            </w:r>
            <w:r w:rsidR="005A03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7E45" w:rsidRDefault="00D17E45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 бабушки ушёл</w:t>
            </w:r>
            <w:r w:rsidR="005A03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7E45" w:rsidRDefault="00D17E45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 ребяток убегу</w:t>
            </w:r>
          </w:p>
        </w:tc>
        <w:tc>
          <w:tcPr>
            <w:tcW w:w="4673" w:type="dxa"/>
          </w:tcPr>
          <w:p w:rsidR="00D17E45" w:rsidRDefault="00D17E45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Стучать тыльной стороной ладони обеими руками около «Колобка».</w:t>
            </w:r>
          </w:p>
          <w:p w:rsidR="00D17E45" w:rsidRDefault="00D7554F" w:rsidP="00D7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слов: </w:t>
            </w:r>
            <w:r w:rsidR="005A03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от ребяток убегу</w:t>
            </w:r>
            <w:r w:rsidR="005A03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сделать глубокий вдох и дунуть на «Колобок».</w:t>
            </w:r>
          </w:p>
        </w:tc>
      </w:tr>
    </w:tbl>
    <w:p w:rsidR="00D17E45" w:rsidRPr="00D17E45" w:rsidRDefault="00D17E45" w:rsidP="00D17E45">
      <w:pPr>
        <w:rPr>
          <w:rFonts w:ascii="Times New Roman" w:hAnsi="Times New Roman" w:cs="Times New Roman"/>
          <w:sz w:val="28"/>
          <w:szCs w:val="28"/>
        </w:rPr>
      </w:pPr>
    </w:p>
    <w:sectPr w:rsidR="00D17E45" w:rsidRPr="00D17E45" w:rsidSect="00D7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99"/>
    <w:rsid w:val="001C76A6"/>
    <w:rsid w:val="005A03C8"/>
    <w:rsid w:val="006438D0"/>
    <w:rsid w:val="008E10D9"/>
    <w:rsid w:val="00A70799"/>
    <w:rsid w:val="00B347EF"/>
    <w:rsid w:val="00D17E45"/>
    <w:rsid w:val="00D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6F78C-A680-4E17-8B12-DA585D26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2023-04-19T06:01:00Z</dcterms:created>
  <dcterms:modified xsi:type="dcterms:W3CDTF">2023-04-19T06:30:00Z</dcterms:modified>
</cp:coreProperties>
</file>