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7A5" w:rsidRPr="00C51DB1" w:rsidRDefault="003E57A5" w:rsidP="003E57A5">
      <w:pPr>
        <w:spacing w:after="0" w:line="0" w:lineRule="atLeast"/>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58240" behindDoc="1" locked="0" layoutInCell="1" allowOverlap="1" wp14:anchorId="770EAA2B" wp14:editId="08A3237E">
            <wp:simplePos x="0" y="0"/>
            <wp:positionH relativeFrom="column">
              <wp:posOffset>-350520</wp:posOffset>
            </wp:positionH>
            <wp:positionV relativeFrom="paragraph">
              <wp:posOffset>-360045</wp:posOffset>
            </wp:positionV>
            <wp:extent cx="7581900" cy="106870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0" cy="10687050"/>
                    </a:xfrm>
                    <a:prstGeom prst="rect">
                      <a:avLst/>
                    </a:prstGeom>
                    <a:noFill/>
                  </pic:spPr>
                </pic:pic>
              </a:graphicData>
            </a:graphic>
            <wp14:sizeRelH relativeFrom="page">
              <wp14:pctWidth>0</wp14:pctWidth>
            </wp14:sizeRelH>
            <wp14:sizeRelV relativeFrom="page">
              <wp14:pctHeight>0</wp14:pctHeight>
            </wp14:sizeRelV>
          </wp:anchor>
        </w:drawing>
      </w:r>
      <w:r w:rsidRPr="00C51DB1">
        <w:rPr>
          <w:rFonts w:ascii="Times New Roman" w:eastAsia="Calibri" w:hAnsi="Times New Roman" w:cs="Times New Roman"/>
          <w:b/>
          <w:sz w:val="24"/>
          <w:szCs w:val="24"/>
        </w:rPr>
        <w:t>Филиал ООО «Газпром добыча Уренгой»</w:t>
      </w:r>
    </w:p>
    <w:p w:rsidR="003E57A5" w:rsidRPr="00C51DB1" w:rsidRDefault="003E57A5" w:rsidP="003E57A5">
      <w:pPr>
        <w:spacing w:after="0" w:line="0" w:lineRule="atLeast"/>
        <w:jc w:val="center"/>
        <w:rPr>
          <w:rFonts w:ascii="Times New Roman" w:eastAsia="Calibri" w:hAnsi="Times New Roman" w:cs="Times New Roman"/>
          <w:b/>
          <w:sz w:val="24"/>
          <w:szCs w:val="24"/>
        </w:rPr>
      </w:pPr>
      <w:r w:rsidRPr="00C51DB1">
        <w:rPr>
          <w:rFonts w:ascii="Times New Roman" w:eastAsia="Calibri" w:hAnsi="Times New Roman" w:cs="Times New Roman"/>
          <w:b/>
          <w:sz w:val="24"/>
          <w:szCs w:val="24"/>
        </w:rPr>
        <w:t>Управление дошкольных подразделений</w:t>
      </w:r>
    </w:p>
    <w:p w:rsidR="003E57A5" w:rsidRDefault="003E57A5" w:rsidP="003E57A5">
      <w:pPr>
        <w:spacing w:after="0" w:line="0" w:lineRule="atLeast"/>
        <w:jc w:val="center"/>
        <w:rPr>
          <w:rFonts w:ascii="Times New Roman" w:eastAsia="Calibri" w:hAnsi="Times New Roman" w:cs="Times New Roman"/>
          <w:b/>
          <w:sz w:val="24"/>
          <w:szCs w:val="24"/>
        </w:rPr>
      </w:pPr>
      <w:r w:rsidRPr="00C51DB1">
        <w:rPr>
          <w:rFonts w:ascii="Times New Roman" w:eastAsia="Calibri" w:hAnsi="Times New Roman" w:cs="Times New Roman"/>
          <w:b/>
          <w:sz w:val="24"/>
          <w:szCs w:val="24"/>
        </w:rPr>
        <w:t>детский сад «Росинка</w:t>
      </w:r>
      <w:r>
        <w:rPr>
          <w:rFonts w:ascii="Times New Roman" w:eastAsia="Calibri" w:hAnsi="Times New Roman" w:cs="Times New Roman"/>
          <w:b/>
          <w:sz w:val="24"/>
          <w:szCs w:val="24"/>
        </w:rPr>
        <w:t>»</w:t>
      </w: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24"/>
          <w:szCs w:val="24"/>
        </w:rPr>
      </w:pPr>
    </w:p>
    <w:p w:rsidR="003E57A5" w:rsidRDefault="003E57A5" w:rsidP="003E57A5">
      <w:pPr>
        <w:spacing w:after="0" w:line="0" w:lineRule="atLeast"/>
        <w:jc w:val="center"/>
        <w:rPr>
          <w:rFonts w:ascii="Times New Roman" w:eastAsia="Calibri" w:hAnsi="Times New Roman" w:cs="Times New Roman"/>
          <w:b/>
          <w:sz w:val="48"/>
          <w:szCs w:val="48"/>
        </w:rPr>
      </w:pPr>
      <w:r>
        <w:rPr>
          <w:rFonts w:ascii="Times New Roman" w:eastAsia="Calibri" w:hAnsi="Times New Roman" w:cs="Times New Roman"/>
          <w:b/>
          <w:sz w:val="48"/>
          <w:szCs w:val="48"/>
        </w:rPr>
        <w:t>Картотека игр</w:t>
      </w:r>
    </w:p>
    <w:p w:rsidR="003E57A5" w:rsidRDefault="003E57A5" w:rsidP="003E57A5">
      <w:pPr>
        <w:spacing w:after="0" w:line="0" w:lineRule="atLeast"/>
        <w:jc w:val="center"/>
        <w:rPr>
          <w:rFonts w:ascii="Times New Roman" w:eastAsia="Calibri" w:hAnsi="Times New Roman" w:cs="Times New Roman"/>
          <w:b/>
          <w:sz w:val="48"/>
          <w:szCs w:val="48"/>
        </w:rPr>
      </w:pPr>
      <w:r>
        <w:rPr>
          <w:rFonts w:ascii="Times New Roman" w:eastAsia="Calibri" w:hAnsi="Times New Roman" w:cs="Times New Roman"/>
          <w:b/>
          <w:sz w:val="48"/>
          <w:szCs w:val="48"/>
        </w:rPr>
        <w:t>на воде для детей</w:t>
      </w:r>
    </w:p>
    <w:p w:rsidR="003E57A5" w:rsidRDefault="003E57A5" w:rsidP="003E57A5">
      <w:pPr>
        <w:spacing w:after="0" w:line="0" w:lineRule="atLeast"/>
        <w:jc w:val="center"/>
        <w:rPr>
          <w:rFonts w:ascii="Times New Roman" w:eastAsia="Calibri" w:hAnsi="Times New Roman" w:cs="Times New Roman"/>
          <w:b/>
          <w:sz w:val="48"/>
          <w:szCs w:val="48"/>
        </w:rPr>
      </w:pPr>
      <w:r>
        <w:rPr>
          <w:rFonts w:ascii="Times New Roman" w:eastAsia="Calibri" w:hAnsi="Times New Roman" w:cs="Times New Roman"/>
          <w:b/>
          <w:sz w:val="48"/>
          <w:szCs w:val="48"/>
        </w:rPr>
        <w:t>дошкольного возраста</w:t>
      </w:r>
    </w:p>
    <w:p w:rsidR="003E57A5" w:rsidRDefault="003E57A5" w:rsidP="003E57A5">
      <w:pPr>
        <w:spacing w:after="0" w:line="0" w:lineRule="atLeast"/>
        <w:jc w:val="center"/>
        <w:rPr>
          <w:rFonts w:ascii="Times New Roman" w:eastAsia="Calibri" w:hAnsi="Times New Roman" w:cs="Times New Roman"/>
          <w:b/>
          <w:sz w:val="48"/>
          <w:szCs w:val="48"/>
        </w:rPr>
      </w:pPr>
      <w:r>
        <w:rPr>
          <w:rFonts w:ascii="Times New Roman" w:eastAsia="Calibri" w:hAnsi="Times New Roman" w:cs="Times New Roman"/>
          <w:b/>
          <w:sz w:val="48"/>
          <w:szCs w:val="48"/>
        </w:rPr>
        <w:t>(3-7 лет)</w:t>
      </w: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r>
        <w:rPr>
          <w:noProof/>
          <w:lang w:eastAsia="ru-RU"/>
        </w:rPr>
        <w:drawing>
          <wp:inline distT="0" distB="0" distL="0" distR="0" wp14:anchorId="0F13A6AD" wp14:editId="7FEDFAFC">
            <wp:extent cx="3646842" cy="2936838"/>
            <wp:effectExtent l="0" t="0" r="0" b="0"/>
            <wp:docPr id="2" name="Рисунок 2" descr="https://www.minikdahiler.com/site_document/sayfa_img/NPQAQZWJS_resim_17_5_2017_2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nikdahiler.com/site_document/sayfa_img/NPQAQZWJS_resim_17_5_2017_22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968" cy="2936134"/>
                    </a:xfrm>
                    <a:prstGeom prst="rect">
                      <a:avLst/>
                    </a:prstGeom>
                    <a:noFill/>
                    <a:ln>
                      <a:noFill/>
                    </a:ln>
                  </pic:spPr>
                </pic:pic>
              </a:graphicData>
            </a:graphic>
          </wp:inline>
        </w:drawing>
      </w: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г. Новый Уренгой</w:t>
      </w:r>
    </w:p>
    <w:p w:rsidR="003E57A5" w:rsidRPr="00C51DB1" w:rsidRDefault="003E57A5" w:rsidP="003E57A5">
      <w:pPr>
        <w:spacing w:after="0" w:line="0" w:lineRule="atLeast"/>
        <w:jc w:val="center"/>
        <w:rPr>
          <w:rFonts w:ascii="Times New Roman" w:eastAsia="Calibri" w:hAnsi="Times New Roman" w:cs="Times New Roman"/>
          <w:sz w:val="24"/>
          <w:szCs w:val="24"/>
        </w:rPr>
      </w:pPr>
    </w:p>
    <w:p w:rsidR="003E57A5" w:rsidRPr="00C51DB1" w:rsidRDefault="003E57A5" w:rsidP="003E57A5">
      <w:pPr>
        <w:spacing w:line="0" w:lineRule="atLeast"/>
        <w:jc w:val="center"/>
        <w:rPr>
          <w:rFonts w:ascii="Times New Roman" w:eastAsia="Calibri" w:hAnsi="Times New Roman" w:cs="Times New Roman"/>
          <w:b/>
          <w:sz w:val="24"/>
          <w:szCs w:val="24"/>
        </w:rPr>
      </w:pPr>
    </w:p>
    <w:p w:rsidR="00B60314" w:rsidRPr="00B60314" w:rsidRDefault="00B60314" w:rsidP="003E57A5">
      <w:pPr>
        <w:pStyle w:val="a3"/>
        <w:shd w:val="clear" w:color="auto" w:fill="FFFFFF"/>
        <w:spacing w:before="0" w:beforeAutospacing="0" w:after="300" w:afterAutospacing="0"/>
        <w:jc w:val="center"/>
        <w:rPr>
          <w:b/>
          <w:color w:val="000000"/>
          <w:sz w:val="28"/>
          <w:szCs w:val="28"/>
        </w:rPr>
      </w:pPr>
      <w:r w:rsidRPr="00B60314">
        <w:rPr>
          <w:b/>
          <w:color w:val="000000"/>
          <w:sz w:val="28"/>
          <w:szCs w:val="28"/>
        </w:rPr>
        <w:lastRenderedPageBreak/>
        <w:t>Введение</w:t>
      </w:r>
    </w:p>
    <w:p w:rsidR="00B60314" w:rsidRPr="00B60314" w:rsidRDefault="00B60314" w:rsidP="00B60314">
      <w:pPr>
        <w:pStyle w:val="a3"/>
        <w:shd w:val="clear" w:color="auto" w:fill="FFFFFF"/>
        <w:spacing w:before="0" w:beforeAutospacing="0" w:after="300" w:afterAutospacing="0"/>
        <w:ind w:firstLine="567"/>
        <w:jc w:val="both"/>
        <w:rPr>
          <w:color w:val="000000"/>
          <w:sz w:val="28"/>
          <w:szCs w:val="28"/>
        </w:rPr>
      </w:pPr>
      <w:r w:rsidRPr="00B60314">
        <w:rPr>
          <w:color w:val="000000"/>
          <w:sz w:val="28"/>
          <w:szCs w:val="28"/>
        </w:rPr>
        <w:t xml:space="preserve">Игра – сознательная деятельность, в которой проявляется и развивается умение анализировать и делать правильные выводы. Элементарные двигательные навыки, приобретаемые, </w:t>
      </w:r>
      <w:proofErr w:type="gramStart"/>
      <w:r w:rsidRPr="00B60314">
        <w:rPr>
          <w:color w:val="000000"/>
          <w:sz w:val="28"/>
          <w:szCs w:val="28"/>
        </w:rPr>
        <w:t>играющими</w:t>
      </w:r>
      <w:proofErr w:type="gramEnd"/>
      <w:r w:rsidRPr="00B60314">
        <w:rPr>
          <w:color w:val="000000"/>
          <w:sz w:val="28"/>
          <w:szCs w:val="28"/>
        </w:rPr>
        <w:t>, не только сравнительно легко перестраиваются при последующей, более углубленной и усложненной технике движений, но и облегчают овладение ею. Методическая разработка универсальна, подходит к любой программе.</w:t>
      </w:r>
    </w:p>
    <w:p w:rsidR="00B60314" w:rsidRPr="00B60314" w:rsidRDefault="00B60314" w:rsidP="00B60314">
      <w:pPr>
        <w:pStyle w:val="a3"/>
        <w:shd w:val="clear" w:color="auto" w:fill="FFFFFF"/>
        <w:spacing w:before="0" w:beforeAutospacing="0" w:after="300" w:afterAutospacing="0"/>
        <w:ind w:firstLine="567"/>
        <w:jc w:val="both"/>
        <w:rPr>
          <w:color w:val="000000"/>
          <w:sz w:val="28"/>
          <w:szCs w:val="28"/>
        </w:rPr>
      </w:pPr>
      <w:r w:rsidRPr="00B60314">
        <w:rPr>
          <w:color w:val="000000"/>
          <w:sz w:val="28"/>
          <w:szCs w:val="28"/>
        </w:rPr>
        <w:t>Игры используются с самых первых занятий для освоения детей с водой. Плескаясь и играя на мелком месте, младше дошкольники безболезненно преодолевают боязнь воды и неуверенность в своих силах. Поэтому правильно организованные занятия плаванием способствуют развитию таких качеств, как смелость, решительность, настойчивость. Занятия плаванием проводятся, как правило, групповые или подгрупповые, что способствует формированию чувства товарищества, дружбы, коллективизма.</w:t>
      </w:r>
    </w:p>
    <w:p w:rsidR="00B60314" w:rsidRPr="00B60314" w:rsidRDefault="00B60314" w:rsidP="00B60314">
      <w:pPr>
        <w:pStyle w:val="a3"/>
        <w:shd w:val="clear" w:color="auto" w:fill="FFFFFF"/>
        <w:spacing w:before="0" w:beforeAutospacing="0" w:after="300" w:afterAutospacing="0"/>
        <w:ind w:firstLine="567"/>
        <w:jc w:val="both"/>
        <w:rPr>
          <w:color w:val="000000"/>
          <w:sz w:val="28"/>
          <w:szCs w:val="28"/>
        </w:rPr>
      </w:pPr>
      <w:r w:rsidRPr="00B60314">
        <w:rPr>
          <w:color w:val="000000"/>
          <w:sz w:val="28"/>
          <w:szCs w:val="28"/>
        </w:rPr>
        <w:t>Игра, как и соревнование, повышает эмоциональность занятий плаванием, являясь хорошим средством переключения с однообразных, монотонных движений, характерных для плавания. Во время игры происходит многократное повторение предметного материала в его различных сочетаниях и формах. Поэтому игровой метод необходимо применять с первых занятий.</w:t>
      </w:r>
    </w:p>
    <w:p w:rsidR="00B60314" w:rsidRPr="00B60314" w:rsidRDefault="00B60314" w:rsidP="005D1B6E">
      <w:pPr>
        <w:pStyle w:val="a3"/>
        <w:shd w:val="clear" w:color="auto" w:fill="FFFFFF"/>
        <w:spacing w:before="0" w:beforeAutospacing="0" w:after="300" w:afterAutospacing="0"/>
        <w:ind w:firstLine="567"/>
        <w:jc w:val="both"/>
        <w:rPr>
          <w:color w:val="000000"/>
          <w:sz w:val="28"/>
          <w:szCs w:val="28"/>
        </w:rPr>
      </w:pPr>
      <w:r w:rsidRPr="00B60314">
        <w:rPr>
          <w:color w:val="000000"/>
          <w:sz w:val="28"/>
          <w:szCs w:val="28"/>
        </w:rPr>
        <w:t>В работе со старшими дошкольниками, когда дети овладевают техникой плавания, игры используются для повторения, закрепления и совершенствования отдельных движений спортивного способа плавания.</w:t>
      </w:r>
    </w:p>
    <w:p w:rsidR="00B60314" w:rsidRPr="00B60314" w:rsidRDefault="00B60314" w:rsidP="005D1B6E">
      <w:pPr>
        <w:pStyle w:val="a3"/>
        <w:shd w:val="clear" w:color="auto" w:fill="FFFFFF"/>
        <w:spacing w:before="0" w:beforeAutospacing="0" w:after="300" w:afterAutospacing="0"/>
        <w:ind w:firstLine="567"/>
        <w:jc w:val="both"/>
        <w:rPr>
          <w:color w:val="000000"/>
          <w:sz w:val="28"/>
          <w:szCs w:val="28"/>
        </w:rPr>
      </w:pPr>
      <w:r w:rsidRPr="00B60314">
        <w:rPr>
          <w:color w:val="000000"/>
          <w:sz w:val="28"/>
          <w:szCs w:val="28"/>
        </w:rPr>
        <w:t>Игры на занятиях по плаванию применяются строго целенаправленно, с учетом конкретных задач каждого занятия, его содержания, в тесной связи со всем, изучаемым на занятиях учебным материалом, возраст детей, их физическую подготовленность и степень владения каждым навыком предлагаемых движений.</w:t>
      </w:r>
    </w:p>
    <w:p w:rsidR="00B60314" w:rsidRPr="00B60314" w:rsidRDefault="00B60314" w:rsidP="005D1B6E">
      <w:pPr>
        <w:pStyle w:val="a3"/>
        <w:shd w:val="clear" w:color="auto" w:fill="FFFFFF"/>
        <w:spacing w:before="0" w:beforeAutospacing="0" w:after="0" w:afterAutospacing="0"/>
        <w:jc w:val="center"/>
        <w:rPr>
          <w:b/>
          <w:color w:val="000000"/>
          <w:sz w:val="28"/>
          <w:szCs w:val="28"/>
        </w:rPr>
      </w:pPr>
      <w:r w:rsidRPr="00B60314">
        <w:rPr>
          <w:b/>
          <w:color w:val="000000"/>
          <w:sz w:val="28"/>
          <w:szCs w:val="28"/>
        </w:rPr>
        <w:t>Разделы картотеки:</w:t>
      </w:r>
    </w:p>
    <w:p w:rsidR="00AE3518" w:rsidRDefault="00B60314" w:rsidP="005D1B6E">
      <w:pPr>
        <w:pStyle w:val="a3"/>
        <w:shd w:val="clear" w:color="auto" w:fill="FFFFFF"/>
        <w:spacing w:before="0" w:beforeAutospacing="0" w:after="0" w:afterAutospacing="0"/>
        <w:jc w:val="both"/>
        <w:rPr>
          <w:color w:val="000000"/>
          <w:sz w:val="28"/>
          <w:szCs w:val="28"/>
        </w:rPr>
      </w:pPr>
      <w:r w:rsidRPr="00B60314">
        <w:rPr>
          <w:b/>
          <w:bCs/>
          <w:color w:val="000000"/>
          <w:sz w:val="28"/>
          <w:szCs w:val="28"/>
        </w:rPr>
        <w:t>1. </w:t>
      </w:r>
      <w:r w:rsidRPr="00B60314">
        <w:rPr>
          <w:color w:val="000000"/>
          <w:sz w:val="28"/>
          <w:szCs w:val="28"/>
        </w:rPr>
        <w:t> </w:t>
      </w:r>
      <w:r w:rsidRPr="00AE3518">
        <w:rPr>
          <w:b/>
          <w:color w:val="000000"/>
          <w:sz w:val="28"/>
          <w:szCs w:val="28"/>
        </w:rPr>
        <w:t>Игры для младшего и среднего дошкольного возраста</w:t>
      </w:r>
      <w:r w:rsidR="00AE3518">
        <w:rPr>
          <w:b/>
          <w:color w:val="000000"/>
          <w:sz w:val="28"/>
          <w:szCs w:val="28"/>
        </w:rPr>
        <w:t>.</w:t>
      </w:r>
      <w:r w:rsidR="00AE3518">
        <w:rPr>
          <w:color w:val="000000"/>
          <w:sz w:val="28"/>
          <w:szCs w:val="28"/>
        </w:rPr>
        <w:t xml:space="preserve"> </w:t>
      </w:r>
    </w:p>
    <w:p w:rsidR="0017187D" w:rsidRDefault="0017187D" w:rsidP="005D1B6E">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w:t>
      </w:r>
      <w:r w:rsidR="00B60314" w:rsidRPr="0017187D">
        <w:rPr>
          <w:b/>
          <w:i/>
          <w:color w:val="000000"/>
          <w:sz w:val="28"/>
          <w:szCs w:val="28"/>
        </w:rPr>
        <w:t>на ознаком</w:t>
      </w:r>
      <w:r w:rsidR="00AE3518" w:rsidRPr="0017187D">
        <w:rPr>
          <w:b/>
          <w:i/>
          <w:color w:val="000000"/>
          <w:sz w:val="28"/>
          <w:szCs w:val="28"/>
        </w:rPr>
        <w:t>ление детей со свойствами воды</w:t>
      </w:r>
      <w:r w:rsidR="00AE3518">
        <w:rPr>
          <w:color w:val="000000"/>
          <w:sz w:val="28"/>
          <w:szCs w:val="28"/>
        </w:rPr>
        <w:t xml:space="preserve"> </w:t>
      </w:r>
    </w:p>
    <w:p w:rsidR="0017187D" w:rsidRDefault="0017187D" w:rsidP="005D1B6E">
      <w:pPr>
        <w:pStyle w:val="a3"/>
        <w:shd w:val="clear" w:color="auto" w:fill="FFFFFF"/>
        <w:spacing w:before="0" w:beforeAutospacing="0" w:after="0" w:afterAutospacing="0"/>
        <w:jc w:val="both"/>
        <w:rPr>
          <w:color w:val="000000"/>
          <w:sz w:val="28"/>
          <w:szCs w:val="28"/>
        </w:rPr>
      </w:pPr>
      <w:r>
        <w:rPr>
          <w:color w:val="000000"/>
          <w:sz w:val="28"/>
          <w:szCs w:val="28"/>
        </w:rPr>
        <w:t>(</w:t>
      </w:r>
      <w:r w:rsidR="00B60314" w:rsidRPr="00B60314">
        <w:rPr>
          <w:color w:val="000000"/>
          <w:sz w:val="28"/>
          <w:szCs w:val="28"/>
        </w:rPr>
        <w:t>помогут освоиться в воде, не бояться воды, выполнять в основные движения (ходьба, бег, бросание предметов), погружаться под воду, преодолевать сопротивление воды</w:t>
      </w:r>
      <w:r w:rsidR="00AE3518">
        <w:rPr>
          <w:color w:val="000000"/>
          <w:sz w:val="28"/>
          <w:szCs w:val="28"/>
        </w:rPr>
        <w:t>)</w:t>
      </w:r>
      <w:r w:rsidR="00B60314" w:rsidRPr="00B60314">
        <w:rPr>
          <w:color w:val="000000"/>
          <w:sz w:val="28"/>
          <w:szCs w:val="28"/>
        </w:rPr>
        <w:t>.</w:t>
      </w:r>
    </w:p>
    <w:p w:rsidR="00AE3518" w:rsidRPr="005D1B6E" w:rsidRDefault="00B60314" w:rsidP="005D1B6E">
      <w:pPr>
        <w:pStyle w:val="a3"/>
        <w:shd w:val="clear" w:color="auto" w:fill="FFFFFF"/>
        <w:spacing w:before="0" w:beforeAutospacing="0" w:after="0" w:afterAutospacing="0"/>
        <w:ind w:firstLine="567"/>
        <w:jc w:val="both"/>
        <w:rPr>
          <w:b/>
          <w:i/>
          <w:color w:val="000000"/>
          <w:sz w:val="28"/>
          <w:szCs w:val="28"/>
        </w:rPr>
      </w:pPr>
      <w:r w:rsidRPr="00B60314">
        <w:rPr>
          <w:color w:val="000000"/>
          <w:sz w:val="28"/>
          <w:szCs w:val="28"/>
        </w:rPr>
        <w:t> </w:t>
      </w:r>
      <w:r w:rsidR="005D1B6E">
        <w:rPr>
          <w:color w:val="000000"/>
          <w:sz w:val="28"/>
          <w:szCs w:val="28"/>
        </w:rPr>
        <w:t xml:space="preserve">- </w:t>
      </w:r>
      <w:r w:rsidR="005D1B6E">
        <w:rPr>
          <w:b/>
          <w:i/>
          <w:color w:val="000000"/>
          <w:sz w:val="28"/>
          <w:szCs w:val="28"/>
        </w:rPr>
        <w:t>и</w:t>
      </w:r>
      <w:r w:rsidRPr="005D1B6E">
        <w:rPr>
          <w:b/>
          <w:i/>
          <w:color w:val="000000"/>
          <w:sz w:val="28"/>
          <w:szCs w:val="28"/>
        </w:rPr>
        <w:t>гры с погружением в во</w:t>
      </w:r>
      <w:r w:rsidR="00AE3518" w:rsidRPr="005D1B6E">
        <w:rPr>
          <w:b/>
          <w:i/>
          <w:color w:val="000000"/>
          <w:sz w:val="28"/>
          <w:szCs w:val="28"/>
        </w:rPr>
        <w:t>ду с головой и открыванием глаз</w:t>
      </w:r>
      <w:r w:rsidRPr="005D1B6E">
        <w:rPr>
          <w:b/>
          <w:i/>
          <w:color w:val="000000"/>
          <w:sz w:val="28"/>
          <w:szCs w:val="28"/>
        </w:rPr>
        <w:t xml:space="preserve"> </w:t>
      </w:r>
    </w:p>
    <w:p w:rsidR="00B60314" w:rsidRPr="00B60314" w:rsidRDefault="005D1B6E" w:rsidP="005D1B6E">
      <w:pPr>
        <w:pStyle w:val="a3"/>
        <w:shd w:val="clear" w:color="auto" w:fill="FFFFFF"/>
        <w:spacing w:before="0" w:beforeAutospacing="0" w:after="0" w:afterAutospacing="0"/>
        <w:jc w:val="both"/>
        <w:rPr>
          <w:color w:val="000000"/>
          <w:sz w:val="28"/>
          <w:szCs w:val="28"/>
        </w:rPr>
      </w:pPr>
      <w:r>
        <w:rPr>
          <w:color w:val="000000"/>
          <w:sz w:val="28"/>
          <w:szCs w:val="28"/>
        </w:rPr>
        <w:t>(н</w:t>
      </w:r>
      <w:r w:rsidR="00B60314" w:rsidRPr="00B60314">
        <w:rPr>
          <w:color w:val="000000"/>
          <w:sz w:val="28"/>
          <w:szCs w:val="28"/>
        </w:rPr>
        <w:t>аучат детей: не боятся водных брызг, сме</w:t>
      </w:r>
      <w:r>
        <w:rPr>
          <w:color w:val="000000"/>
          <w:sz w:val="28"/>
          <w:szCs w:val="28"/>
        </w:rPr>
        <w:t>ло погружаться в воду с головой).</w:t>
      </w:r>
    </w:p>
    <w:p w:rsidR="00B60314" w:rsidRPr="00B60314" w:rsidRDefault="00B60314" w:rsidP="005D1B6E">
      <w:pPr>
        <w:pStyle w:val="a3"/>
        <w:shd w:val="clear" w:color="auto" w:fill="FFFFFF"/>
        <w:spacing w:before="0" w:beforeAutospacing="0" w:after="0" w:afterAutospacing="0"/>
        <w:jc w:val="both"/>
        <w:rPr>
          <w:color w:val="000000"/>
          <w:sz w:val="28"/>
          <w:szCs w:val="28"/>
        </w:rPr>
      </w:pPr>
      <w:r w:rsidRPr="00B60314">
        <w:rPr>
          <w:color w:val="000000"/>
          <w:sz w:val="28"/>
          <w:szCs w:val="28"/>
        </w:rPr>
        <w:t>Эти игры способствуют освоению без опорного положения в воде, (упражнение выполняется в двух вариантах: первый - стоя на месте, второй в движении).</w:t>
      </w:r>
    </w:p>
    <w:p w:rsidR="00AE3518" w:rsidRDefault="00AE3518" w:rsidP="005D1B6E">
      <w:pPr>
        <w:pStyle w:val="a3"/>
        <w:shd w:val="clear" w:color="auto" w:fill="FFFFFF"/>
        <w:spacing w:before="0" w:beforeAutospacing="0" w:after="0" w:afterAutospacing="0"/>
        <w:jc w:val="both"/>
        <w:rPr>
          <w:b/>
          <w:bCs/>
          <w:color w:val="000000"/>
          <w:sz w:val="28"/>
          <w:szCs w:val="28"/>
        </w:rPr>
      </w:pPr>
    </w:p>
    <w:p w:rsidR="00B60314" w:rsidRPr="00B60314" w:rsidRDefault="00B60314" w:rsidP="005D1B6E">
      <w:pPr>
        <w:pStyle w:val="a3"/>
        <w:shd w:val="clear" w:color="auto" w:fill="FFFFFF"/>
        <w:spacing w:before="0" w:beforeAutospacing="0" w:after="0" w:afterAutospacing="0"/>
        <w:jc w:val="both"/>
        <w:rPr>
          <w:color w:val="000000"/>
          <w:sz w:val="28"/>
          <w:szCs w:val="28"/>
        </w:rPr>
      </w:pPr>
      <w:r w:rsidRPr="00B60314">
        <w:rPr>
          <w:b/>
          <w:bCs/>
          <w:color w:val="000000"/>
          <w:sz w:val="28"/>
          <w:szCs w:val="28"/>
        </w:rPr>
        <w:t>2. </w:t>
      </w:r>
      <w:r w:rsidR="00AE3518" w:rsidRPr="00AE3518">
        <w:rPr>
          <w:b/>
          <w:color w:val="000000"/>
          <w:sz w:val="28"/>
          <w:szCs w:val="28"/>
        </w:rPr>
        <w:t>И</w:t>
      </w:r>
      <w:r w:rsidRPr="00AE3518">
        <w:rPr>
          <w:b/>
          <w:color w:val="000000"/>
          <w:sz w:val="28"/>
          <w:szCs w:val="28"/>
        </w:rPr>
        <w:t>гры для старшего и подготовительного возраста</w:t>
      </w:r>
      <w:r w:rsidRPr="00B60314">
        <w:rPr>
          <w:color w:val="000000"/>
          <w:sz w:val="28"/>
          <w:szCs w:val="28"/>
        </w:rPr>
        <w:t xml:space="preserve"> на ознакомление со свойствами воды. Они учат свободно передвигаться в разных направлениях в бассейне, созданию у дошкольников ощущения движения тела в воде.</w:t>
      </w:r>
    </w:p>
    <w:p w:rsidR="00AE3518" w:rsidRPr="000171A1" w:rsidRDefault="000171A1" w:rsidP="005D1B6E">
      <w:pPr>
        <w:pStyle w:val="a3"/>
        <w:shd w:val="clear" w:color="auto" w:fill="FFFFFF"/>
        <w:spacing w:before="0" w:beforeAutospacing="0" w:after="0" w:afterAutospacing="0"/>
        <w:jc w:val="both"/>
        <w:rPr>
          <w:i/>
          <w:color w:val="000000"/>
          <w:sz w:val="28"/>
          <w:szCs w:val="28"/>
        </w:rPr>
      </w:pPr>
      <w:r w:rsidRPr="000171A1">
        <w:rPr>
          <w:b/>
          <w:bCs/>
          <w:i/>
          <w:color w:val="000000"/>
          <w:sz w:val="28"/>
          <w:szCs w:val="28"/>
        </w:rPr>
        <w:t xml:space="preserve">        -</w:t>
      </w:r>
      <w:r w:rsidR="00B60314" w:rsidRPr="000171A1">
        <w:rPr>
          <w:i/>
          <w:color w:val="000000"/>
          <w:sz w:val="28"/>
          <w:szCs w:val="28"/>
        </w:rPr>
        <w:t> </w:t>
      </w:r>
      <w:r w:rsidRPr="000171A1">
        <w:rPr>
          <w:b/>
          <w:i/>
          <w:color w:val="000000"/>
          <w:sz w:val="28"/>
          <w:szCs w:val="28"/>
        </w:rPr>
        <w:t>и</w:t>
      </w:r>
      <w:r w:rsidR="00B60314" w:rsidRPr="000171A1">
        <w:rPr>
          <w:b/>
          <w:i/>
          <w:color w:val="000000"/>
          <w:sz w:val="28"/>
          <w:szCs w:val="28"/>
        </w:rPr>
        <w:t>гры с погружением в воду с головой.</w:t>
      </w:r>
      <w:r w:rsidR="00B60314" w:rsidRPr="000171A1">
        <w:rPr>
          <w:i/>
          <w:color w:val="000000"/>
          <w:sz w:val="28"/>
          <w:szCs w:val="28"/>
        </w:rPr>
        <w:t xml:space="preserve"> </w:t>
      </w:r>
    </w:p>
    <w:p w:rsidR="00B60314" w:rsidRPr="00B60314" w:rsidRDefault="00B60314" w:rsidP="005D1B6E">
      <w:pPr>
        <w:pStyle w:val="a3"/>
        <w:shd w:val="clear" w:color="auto" w:fill="FFFFFF"/>
        <w:spacing w:before="0" w:beforeAutospacing="0" w:after="0" w:afterAutospacing="0"/>
        <w:jc w:val="both"/>
        <w:rPr>
          <w:color w:val="000000"/>
          <w:sz w:val="28"/>
          <w:szCs w:val="28"/>
        </w:rPr>
      </w:pPr>
      <w:r w:rsidRPr="00B60314">
        <w:rPr>
          <w:color w:val="000000"/>
          <w:sz w:val="28"/>
          <w:szCs w:val="28"/>
        </w:rPr>
        <w:t>Способствуют овладению продолжительным погружением с головой в воду несколько раз.</w:t>
      </w:r>
    </w:p>
    <w:p w:rsidR="00AE3518" w:rsidRPr="000171A1" w:rsidRDefault="000171A1" w:rsidP="005D1B6E">
      <w:pPr>
        <w:pStyle w:val="a3"/>
        <w:shd w:val="clear" w:color="auto" w:fill="FFFFFF"/>
        <w:spacing w:before="0" w:beforeAutospacing="0" w:after="0" w:afterAutospacing="0"/>
        <w:jc w:val="both"/>
        <w:rPr>
          <w:i/>
          <w:color w:val="000000"/>
          <w:sz w:val="28"/>
          <w:szCs w:val="28"/>
        </w:rPr>
      </w:pPr>
      <w:r w:rsidRPr="000171A1">
        <w:rPr>
          <w:b/>
          <w:bCs/>
          <w:i/>
          <w:color w:val="000000"/>
          <w:sz w:val="28"/>
          <w:szCs w:val="28"/>
        </w:rPr>
        <w:t xml:space="preserve">         - </w:t>
      </w:r>
      <w:r w:rsidRPr="000171A1">
        <w:rPr>
          <w:b/>
          <w:i/>
          <w:color w:val="000000"/>
          <w:sz w:val="28"/>
          <w:szCs w:val="28"/>
        </w:rPr>
        <w:t>и</w:t>
      </w:r>
      <w:r w:rsidR="00B60314" w:rsidRPr="000171A1">
        <w:rPr>
          <w:b/>
          <w:i/>
          <w:color w:val="000000"/>
          <w:sz w:val="28"/>
          <w:szCs w:val="28"/>
        </w:rPr>
        <w:t>гры с выдохом в воду.</w:t>
      </w:r>
      <w:r w:rsidR="00B60314" w:rsidRPr="000171A1">
        <w:rPr>
          <w:i/>
          <w:color w:val="000000"/>
          <w:sz w:val="28"/>
          <w:szCs w:val="28"/>
        </w:rPr>
        <w:t xml:space="preserve"> </w:t>
      </w:r>
    </w:p>
    <w:p w:rsidR="00B60314" w:rsidRPr="00B60314" w:rsidRDefault="00B60314" w:rsidP="005D1B6E">
      <w:pPr>
        <w:pStyle w:val="a3"/>
        <w:shd w:val="clear" w:color="auto" w:fill="FFFFFF"/>
        <w:spacing w:before="0" w:beforeAutospacing="0" w:after="0" w:afterAutospacing="0"/>
        <w:jc w:val="both"/>
        <w:rPr>
          <w:color w:val="000000"/>
          <w:sz w:val="28"/>
          <w:szCs w:val="28"/>
        </w:rPr>
      </w:pPr>
      <w:r w:rsidRPr="00B60314">
        <w:rPr>
          <w:color w:val="000000"/>
          <w:sz w:val="28"/>
          <w:szCs w:val="28"/>
        </w:rPr>
        <w:t>Способствуют овладению продолжительного, постепенного выдоха в воду.</w:t>
      </w:r>
    </w:p>
    <w:p w:rsidR="00AE3518" w:rsidRPr="000171A1" w:rsidRDefault="004D3DF3" w:rsidP="005D1B6E">
      <w:pPr>
        <w:pStyle w:val="a3"/>
        <w:shd w:val="clear" w:color="auto" w:fill="FFFFFF"/>
        <w:spacing w:before="0" w:beforeAutospacing="0" w:after="0" w:afterAutospacing="0"/>
        <w:jc w:val="both"/>
        <w:rPr>
          <w:i/>
          <w:color w:val="000000"/>
          <w:sz w:val="28"/>
          <w:szCs w:val="28"/>
        </w:rPr>
      </w:pPr>
      <w:r>
        <w:rPr>
          <w:noProof/>
        </w:rPr>
        <w:lastRenderedPageBreak/>
        <w:drawing>
          <wp:anchor distT="0" distB="0" distL="114300" distR="114300" simplePos="0" relativeHeight="251660288" behindDoc="1" locked="0" layoutInCell="1" allowOverlap="1" wp14:anchorId="5DC03557" wp14:editId="31CB30CF">
            <wp:simplePos x="0" y="0"/>
            <wp:positionH relativeFrom="column">
              <wp:posOffset>-360045</wp:posOffset>
            </wp:positionH>
            <wp:positionV relativeFrom="paragraph">
              <wp:posOffset>10469880</wp:posOffset>
            </wp:positionV>
            <wp:extent cx="7572375" cy="10427335"/>
            <wp:effectExtent l="0" t="0" r="9525" b="0"/>
            <wp:wrapNone/>
            <wp:docPr id="10" name="Рисунок 10" descr="https://i.pinimg.com/736x/b5/0d/98/b50d982effb76e0d386e183c2b31e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b5/0d/98/b50d982effb76e0d386e183c2b31e1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42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1A1">
        <w:rPr>
          <w:b/>
          <w:bCs/>
          <w:color w:val="000000"/>
          <w:sz w:val="28"/>
          <w:szCs w:val="28"/>
        </w:rPr>
        <w:t xml:space="preserve">        </w:t>
      </w:r>
      <w:r w:rsidR="000171A1" w:rsidRPr="000171A1">
        <w:rPr>
          <w:b/>
          <w:bCs/>
          <w:i/>
          <w:color w:val="000000"/>
          <w:sz w:val="28"/>
          <w:szCs w:val="28"/>
        </w:rPr>
        <w:t xml:space="preserve">- </w:t>
      </w:r>
      <w:r w:rsidR="000171A1" w:rsidRPr="000171A1">
        <w:rPr>
          <w:b/>
          <w:i/>
          <w:color w:val="000000"/>
          <w:sz w:val="28"/>
          <w:szCs w:val="28"/>
        </w:rPr>
        <w:t>и</w:t>
      </w:r>
      <w:r w:rsidR="00B60314" w:rsidRPr="000171A1">
        <w:rPr>
          <w:b/>
          <w:i/>
          <w:color w:val="000000"/>
          <w:sz w:val="28"/>
          <w:szCs w:val="28"/>
        </w:rPr>
        <w:t>гры со скольжением и плаванием.</w:t>
      </w:r>
      <w:r w:rsidR="00B60314" w:rsidRPr="000171A1">
        <w:rPr>
          <w:i/>
          <w:color w:val="000000"/>
          <w:sz w:val="28"/>
          <w:szCs w:val="28"/>
        </w:rPr>
        <w:t xml:space="preserve"> </w:t>
      </w:r>
    </w:p>
    <w:p w:rsidR="00B60314" w:rsidRDefault="00B60314" w:rsidP="005D1B6E">
      <w:pPr>
        <w:pStyle w:val="a3"/>
        <w:shd w:val="clear" w:color="auto" w:fill="FFFFFF"/>
        <w:spacing w:before="0" w:beforeAutospacing="0" w:after="0" w:afterAutospacing="0"/>
        <w:jc w:val="both"/>
        <w:rPr>
          <w:color w:val="000000"/>
          <w:sz w:val="28"/>
          <w:szCs w:val="28"/>
        </w:rPr>
      </w:pPr>
      <w:r w:rsidRPr="00B60314">
        <w:rPr>
          <w:color w:val="000000"/>
          <w:sz w:val="28"/>
          <w:szCs w:val="28"/>
        </w:rPr>
        <w:t>Игровые упражнения, способствующие приобретению плавательных навыков. Целью этого этапа является обучение детей базовым способам плавания: кроль на груди и спине, брасом на спине и груди.</w:t>
      </w:r>
    </w:p>
    <w:p w:rsidR="004F6426" w:rsidRDefault="004F6426" w:rsidP="005D1B6E">
      <w:pPr>
        <w:pStyle w:val="a3"/>
        <w:shd w:val="clear" w:color="auto" w:fill="FFFFFF"/>
        <w:spacing w:before="0" w:beforeAutospacing="0" w:after="0" w:afterAutospacing="0"/>
        <w:jc w:val="both"/>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B60314" w:rsidRDefault="00B60314" w:rsidP="00B60314">
      <w:pPr>
        <w:pStyle w:val="a3"/>
        <w:shd w:val="clear" w:color="auto" w:fill="FFFFFF"/>
        <w:spacing w:before="0" w:beforeAutospacing="0" w:after="0" w:afterAutospacing="0"/>
        <w:rPr>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C162DE" w:rsidRDefault="00C162DE" w:rsidP="00B60314">
      <w:pPr>
        <w:pStyle w:val="a3"/>
        <w:shd w:val="clear" w:color="auto" w:fill="FFFFFF"/>
        <w:spacing w:before="0" w:beforeAutospacing="0" w:after="0" w:afterAutospacing="0"/>
        <w:rPr>
          <w:b/>
          <w:bCs/>
          <w:color w:val="000000"/>
          <w:sz w:val="28"/>
          <w:szCs w:val="28"/>
        </w:rPr>
      </w:pPr>
    </w:p>
    <w:p w:rsidR="000171A1" w:rsidRDefault="000171A1" w:rsidP="00B60314">
      <w:pPr>
        <w:pStyle w:val="a3"/>
        <w:shd w:val="clear" w:color="auto" w:fill="FFFFFF"/>
        <w:spacing w:before="0" w:beforeAutospacing="0" w:after="0" w:afterAutospacing="0"/>
        <w:rPr>
          <w:b/>
          <w:bCs/>
          <w:color w:val="000000"/>
          <w:sz w:val="28"/>
          <w:szCs w:val="28"/>
        </w:rPr>
      </w:pPr>
    </w:p>
    <w:p w:rsidR="000171A1" w:rsidRDefault="000171A1" w:rsidP="00B60314">
      <w:pPr>
        <w:pStyle w:val="a3"/>
        <w:shd w:val="clear" w:color="auto" w:fill="FFFFFF"/>
        <w:spacing w:before="0" w:beforeAutospacing="0" w:after="0" w:afterAutospacing="0"/>
        <w:rPr>
          <w:b/>
          <w:bCs/>
          <w:color w:val="000000"/>
          <w:sz w:val="28"/>
          <w:szCs w:val="28"/>
        </w:rPr>
      </w:pPr>
    </w:p>
    <w:p w:rsidR="000171A1" w:rsidRDefault="000171A1" w:rsidP="00B60314">
      <w:pPr>
        <w:pStyle w:val="a3"/>
        <w:shd w:val="clear" w:color="auto" w:fill="FFFFFF"/>
        <w:spacing w:before="0" w:beforeAutospacing="0" w:after="0" w:afterAutospacing="0"/>
        <w:rPr>
          <w:b/>
          <w:bCs/>
          <w:color w:val="000000"/>
          <w:sz w:val="28"/>
          <w:szCs w:val="28"/>
        </w:rPr>
      </w:pPr>
    </w:p>
    <w:p w:rsidR="000171A1" w:rsidRDefault="000171A1" w:rsidP="00B60314">
      <w:pPr>
        <w:pStyle w:val="a3"/>
        <w:shd w:val="clear" w:color="auto" w:fill="FFFFFF"/>
        <w:spacing w:before="0" w:beforeAutospacing="0" w:after="0" w:afterAutospacing="0"/>
        <w:rPr>
          <w:b/>
          <w:bCs/>
          <w:color w:val="000000"/>
          <w:sz w:val="28"/>
          <w:szCs w:val="28"/>
        </w:rPr>
      </w:pPr>
      <w:bookmarkStart w:id="0" w:name="_GoBack"/>
      <w:bookmarkEnd w:id="0"/>
    </w:p>
    <w:p w:rsidR="00C162DE" w:rsidRDefault="00C162DE" w:rsidP="00B60314">
      <w:pPr>
        <w:pStyle w:val="a3"/>
        <w:shd w:val="clear" w:color="auto" w:fill="FFFFFF"/>
        <w:spacing w:before="0" w:beforeAutospacing="0" w:after="0" w:afterAutospacing="0"/>
        <w:rPr>
          <w:b/>
          <w:bCs/>
          <w:color w:val="000000"/>
          <w:sz w:val="28"/>
          <w:szCs w:val="28"/>
        </w:rPr>
      </w:pPr>
    </w:p>
    <w:p w:rsidR="005D1B6E" w:rsidRDefault="005D1B6E" w:rsidP="004F6426">
      <w:pPr>
        <w:pStyle w:val="a3"/>
        <w:shd w:val="clear" w:color="auto" w:fill="FFFFFF"/>
        <w:spacing w:before="0" w:beforeAutospacing="0" w:after="0" w:afterAutospacing="0"/>
        <w:jc w:val="center"/>
        <w:rPr>
          <w:b/>
          <w:bCs/>
          <w:color w:val="000000"/>
          <w:sz w:val="28"/>
          <w:szCs w:val="28"/>
        </w:rPr>
      </w:pPr>
    </w:p>
    <w:p w:rsidR="003E57A5" w:rsidRDefault="004D3DF3" w:rsidP="003E57A5">
      <w:pPr>
        <w:spacing w:after="0" w:line="0" w:lineRule="atLeast"/>
        <w:jc w:val="center"/>
        <w:rPr>
          <w:rFonts w:ascii="Times New Roman" w:eastAsia="Calibri" w:hAnsi="Times New Roman" w:cs="Times New Roman"/>
          <w:b/>
          <w:sz w:val="48"/>
          <w:szCs w:val="48"/>
        </w:rPr>
      </w:pPr>
      <w:r>
        <w:rPr>
          <w:noProof/>
          <w:lang w:eastAsia="ru-RU"/>
        </w:rPr>
        <w:lastRenderedPageBreak/>
        <w:drawing>
          <wp:anchor distT="0" distB="0" distL="114300" distR="114300" simplePos="0" relativeHeight="251662336" behindDoc="1" locked="0" layoutInCell="1" allowOverlap="1" wp14:anchorId="6F7A894C" wp14:editId="4AF226DD">
            <wp:simplePos x="0" y="0"/>
            <wp:positionH relativeFrom="column">
              <wp:posOffset>-398145</wp:posOffset>
            </wp:positionH>
            <wp:positionV relativeFrom="paragraph">
              <wp:posOffset>-350520</wp:posOffset>
            </wp:positionV>
            <wp:extent cx="7572375" cy="10629900"/>
            <wp:effectExtent l="0" t="0" r="9525" b="0"/>
            <wp:wrapNone/>
            <wp:docPr id="11" name="Рисунок 11" descr="https://i.pinimg.com/736x/b5/0d/98/b50d982effb76e0d386e183c2b31e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b5/0d/98/b50d982effb76e0d386e183c2b31e1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3010" cy="10630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3E57A5" w:rsidRPr="003E57A5" w:rsidRDefault="003E57A5" w:rsidP="003E57A5">
      <w:pPr>
        <w:spacing w:after="0" w:line="0" w:lineRule="atLeast"/>
        <w:jc w:val="center"/>
        <w:rPr>
          <w:rFonts w:ascii="Times New Roman" w:eastAsia="Calibri" w:hAnsi="Times New Roman" w:cs="Times New Roman"/>
          <w:b/>
          <w:sz w:val="48"/>
          <w:szCs w:val="48"/>
        </w:rPr>
      </w:pPr>
      <w:r w:rsidRPr="003E57A5">
        <w:rPr>
          <w:rFonts w:ascii="Times New Roman" w:eastAsia="Calibri" w:hAnsi="Times New Roman" w:cs="Times New Roman"/>
          <w:b/>
          <w:sz w:val="48"/>
          <w:szCs w:val="48"/>
        </w:rPr>
        <w:t>Младший и средний дошкольный возраст.</w:t>
      </w:r>
    </w:p>
    <w:p w:rsidR="003E57A5" w:rsidRPr="003E57A5" w:rsidRDefault="003E57A5" w:rsidP="003E57A5">
      <w:pPr>
        <w:spacing w:after="0" w:line="0" w:lineRule="atLeast"/>
        <w:jc w:val="center"/>
        <w:rPr>
          <w:rFonts w:ascii="Times New Roman" w:eastAsia="Calibri" w:hAnsi="Times New Roman" w:cs="Times New Roman"/>
          <w:b/>
          <w:sz w:val="48"/>
          <w:szCs w:val="48"/>
        </w:rPr>
      </w:pPr>
    </w:p>
    <w:p w:rsidR="003E57A5" w:rsidRPr="003E57A5" w:rsidRDefault="003E57A5" w:rsidP="003E57A5">
      <w:pPr>
        <w:spacing w:after="0" w:line="0" w:lineRule="atLeast"/>
        <w:ind w:left="567"/>
        <w:jc w:val="both"/>
        <w:rPr>
          <w:rFonts w:ascii="Times New Roman" w:eastAsia="Calibri" w:hAnsi="Times New Roman" w:cs="Times New Roman"/>
          <w:b/>
          <w:i/>
          <w:sz w:val="48"/>
          <w:szCs w:val="48"/>
        </w:rPr>
      </w:pPr>
      <w:r w:rsidRPr="003E57A5">
        <w:rPr>
          <w:rFonts w:ascii="Times New Roman" w:eastAsia="Calibri" w:hAnsi="Times New Roman" w:cs="Times New Roman"/>
          <w:b/>
          <w:i/>
          <w:sz w:val="48"/>
          <w:szCs w:val="48"/>
        </w:rPr>
        <w:t>-  игры для ознакомления со свойствами воды.</w:t>
      </w:r>
    </w:p>
    <w:p w:rsidR="003E57A5" w:rsidRPr="003E57A5" w:rsidRDefault="003E57A5" w:rsidP="003E57A5">
      <w:pPr>
        <w:spacing w:after="0" w:line="0" w:lineRule="atLeast"/>
        <w:ind w:left="567"/>
        <w:jc w:val="both"/>
        <w:rPr>
          <w:rFonts w:ascii="Times New Roman" w:eastAsia="Calibri" w:hAnsi="Times New Roman" w:cs="Times New Roman"/>
          <w:b/>
          <w:i/>
          <w:sz w:val="48"/>
          <w:szCs w:val="48"/>
        </w:rPr>
      </w:pPr>
      <w:r w:rsidRPr="003E57A5">
        <w:rPr>
          <w:rFonts w:ascii="Times New Roman" w:eastAsia="Calibri" w:hAnsi="Times New Roman" w:cs="Times New Roman"/>
          <w:b/>
          <w:i/>
          <w:sz w:val="48"/>
          <w:szCs w:val="48"/>
        </w:rPr>
        <w:t xml:space="preserve">- игры с погружением в воду и открыванием       </w:t>
      </w:r>
    </w:p>
    <w:p w:rsidR="003E57A5" w:rsidRPr="003E57A5" w:rsidRDefault="003E57A5" w:rsidP="003E57A5">
      <w:pPr>
        <w:spacing w:after="0" w:line="0" w:lineRule="atLeast"/>
        <w:ind w:left="567"/>
        <w:jc w:val="both"/>
        <w:rPr>
          <w:rFonts w:ascii="Times New Roman" w:eastAsia="Calibri" w:hAnsi="Times New Roman" w:cs="Times New Roman"/>
          <w:b/>
          <w:i/>
          <w:sz w:val="48"/>
          <w:szCs w:val="48"/>
        </w:rPr>
      </w:pPr>
      <w:r w:rsidRPr="003E57A5">
        <w:rPr>
          <w:rFonts w:ascii="Times New Roman" w:eastAsia="Calibri" w:hAnsi="Times New Roman" w:cs="Times New Roman"/>
          <w:b/>
          <w:i/>
          <w:sz w:val="48"/>
          <w:szCs w:val="48"/>
        </w:rPr>
        <w:t xml:space="preserve">  глаз.</w:t>
      </w:r>
    </w:p>
    <w:p w:rsidR="003E57A5" w:rsidRPr="003E57A5" w:rsidRDefault="003E57A5" w:rsidP="003E57A5">
      <w:pPr>
        <w:spacing w:after="0" w:line="0" w:lineRule="atLeast"/>
        <w:jc w:val="both"/>
        <w:rPr>
          <w:rFonts w:ascii="Times New Roman" w:eastAsia="Calibri" w:hAnsi="Times New Roman" w:cs="Times New Roman"/>
          <w:b/>
          <w:i/>
          <w:sz w:val="48"/>
          <w:szCs w:val="48"/>
        </w:rPr>
      </w:pPr>
    </w:p>
    <w:p w:rsidR="003E57A5" w:rsidRPr="003E57A5" w:rsidRDefault="003E57A5" w:rsidP="003E57A5">
      <w:pPr>
        <w:spacing w:after="0" w:line="0" w:lineRule="atLeast"/>
        <w:jc w:val="both"/>
        <w:rPr>
          <w:rFonts w:ascii="Times New Roman" w:eastAsia="Calibri" w:hAnsi="Times New Roman" w:cs="Times New Roman"/>
          <w:b/>
          <w:i/>
          <w:sz w:val="48"/>
          <w:szCs w:val="48"/>
        </w:rPr>
      </w:pPr>
      <w:r w:rsidRPr="003E57A5">
        <w:rPr>
          <w:rFonts w:ascii="Times New Roman" w:eastAsia="Calibri" w:hAnsi="Times New Roman" w:cs="Times New Roman"/>
          <w:b/>
          <w:i/>
          <w:sz w:val="48"/>
          <w:szCs w:val="48"/>
        </w:rPr>
        <w:t xml:space="preserve">                 </w:t>
      </w:r>
      <w:r w:rsidRPr="003E57A5">
        <w:rPr>
          <w:rFonts w:ascii="Times New Roman" w:eastAsia="Calibri" w:hAnsi="Times New Roman" w:cs="Times New Roman"/>
          <w:b/>
          <w:noProof/>
          <w:sz w:val="24"/>
          <w:szCs w:val="24"/>
          <w:lang w:eastAsia="ru-RU"/>
        </w:rPr>
        <w:drawing>
          <wp:inline distT="0" distB="0" distL="0" distR="0" wp14:anchorId="6B3431BD" wp14:editId="4C651419">
            <wp:extent cx="4130936" cy="293683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674" cy="2938073"/>
                    </a:xfrm>
                    <a:prstGeom prst="rect">
                      <a:avLst/>
                    </a:prstGeom>
                    <a:noFill/>
                  </pic:spPr>
                </pic:pic>
              </a:graphicData>
            </a:graphic>
          </wp:inline>
        </w:drawing>
      </w:r>
    </w:p>
    <w:p w:rsidR="003E57A5" w:rsidRPr="003E57A5" w:rsidRDefault="003E57A5" w:rsidP="003E57A5">
      <w:pPr>
        <w:spacing w:after="0" w:line="0" w:lineRule="atLeast"/>
        <w:jc w:val="center"/>
        <w:rPr>
          <w:rFonts w:ascii="Times New Roman" w:eastAsia="Calibri" w:hAnsi="Times New Roman" w:cs="Times New Roman"/>
          <w:b/>
          <w:sz w:val="48"/>
          <w:szCs w:val="48"/>
        </w:rPr>
      </w:pPr>
    </w:p>
    <w:p w:rsidR="003E57A5" w:rsidRPr="003E57A5" w:rsidRDefault="003E57A5" w:rsidP="003E57A5">
      <w:pPr>
        <w:spacing w:after="0" w:line="0" w:lineRule="atLeast"/>
        <w:jc w:val="center"/>
        <w:rPr>
          <w:rFonts w:ascii="Times New Roman" w:eastAsia="Calibri" w:hAnsi="Times New Roman" w:cs="Times New Roman"/>
          <w:b/>
          <w:sz w:val="48"/>
          <w:szCs w:val="48"/>
        </w:rPr>
      </w:pPr>
    </w:p>
    <w:p w:rsidR="003E57A5" w:rsidRPr="003E57A5" w:rsidRDefault="003E57A5" w:rsidP="003E57A5">
      <w:pPr>
        <w:spacing w:after="0" w:line="0" w:lineRule="atLeast"/>
        <w:jc w:val="center"/>
        <w:rPr>
          <w:rFonts w:ascii="Times New Roman" w:eastAsia="Calibri" w:hAnsi="Times New Roman" w:cs="Times New Roman"/>
          <w:b/>
          <w:sz w:val="48"/>
          <w:szCs w:val="48"/>
        </w:rPr>
      </w:pPr>
    </w:p>
    <w:p w:rsidR="003E57A5" w:rsidRDefault="003E57A5" w:rsidP="003E57A5">
      <w:pPr>
        <w:spacing w:after="0" w:line="0" w:lineRule="atLeast"/>
        <w:jc w:val="center"/>
        <w:rPr>
          <w:rFonts w:ascii="Times New Roman" w:eastAsia="Calibri" w:hAnsi="Times New Roman" w:cs="Times New Roman"/>
          <w:b/>
          <w:sz w:val="48"/>
          <w:szCs w:val="48"/>
        </w:rPr>
      </w:pPr>
    </w:p>
    <w:p w:rsidR="00DE6D46" w:rsidRDefault="00DE6D46" w:rsidP="003E57A5">
      <w:pPr>
        <w:spacing w:after="0" w:line="0" w:lineRule="atLeast"/>
        <w:jc w:val="center"/>
        <w:rPr>
          <w:rFonts w:ascii="Times New Roman" w:eastAsia="Calibri" w:hAnsi="Times New Roman" w:cs="Times New Roman"/>
          <w:b/>
          <w:sz w:val="48"/>
          <w:szCs w:val="48"/>
        </w:rPr>
      </w:pPr>
    </w:p>
    <w:p w:rsidR="00DE6D46" w:rsidRDefault="00DE6D46" w:rsidP="003E57A5">
      <w:pPr>
        <w:spacing w:after="0" w:line="0" w:lineRule="atLeast"/>
        <w:jc w:val="center"/>
        <w:rPr>
          <w:rFonts w:ascii="Times New Roman" w:eastAsia="Calibri" w:hAnsi="Times New Roman" w:cs="Times New Roman"/>
          <w:b/>
          <w:sz w:val="48"/>
          <w:szCs w:val="48"/>
        </w:rPr>
      </w:pPr>
    </w:p>
    <w:p w:rsidR="00B60314" w:rsidRPr="004D3DF3" w:rsidRDefault="00B60314" w:rsidP="004D3DF3">
      <w:pPr>
        <w:pStyle w:val="a3"/>
        <w:shd w:val="clear" w:color="auto" w:fill="FFFFFF"/>
        <w:spacing w:before="0" w:beforeAutospacing="0" w:after="0" w:afterAutospacing="0"/>
        <w:jc w:val="center"/>
        <w:rPr>
          <w:color w:val="FF0000"/>
          <w:sz w:val="28"/>
          <w:szCs w:val="28"/>
        </w:rPr>
      </w:pPr>
      <w:r w:rsidRPr="004D3DF3">
        <w:rPr>
          <w:b/>
          <w:bCs/>
          <w:color w:val="FF0000"/>
          <w:sz w:val="28"/>
          <w:szCs w:val="28"/>
        </w:rPr>
        <w:lastRenderedPageBreak/>
        <w:t>Младший и средний дошкольный возраст.</w:t>
      </w:r>
    </w:p>
    <w:p w:rsidR="00B60314" w:rsidRPr="004D3DF3" w:rsidRDefault="00B60314" w:rsidP="00C162DE">
      <w:pPr>
        <w:pStyle w:val="a3"/>
        <w:shd w:val="clear" w:color="auto" w:fill="FFFFFF"/>
        <w:spacing w:before="0" w:beforeAutospacing="0" w:after="0" w:afterAutospacing="0"/>
        <w:jc w:val="center"/>
        <w:rPr>
          <w:color w:val="0F243E" w:themeColor="text2" w:themeShade="80"/>
          <w:sz w:val="28"/>
          <w:szCs w:val="28"/>
        </w:rPr>
      </w:pPr>
      <w:r w:rsidRPr="004D3DF3">
        <w:rPr>
          <w:b/>
          <w:bCs/>
          <w:i/>
          <w:iCs/>
          <w:color w:val="0F243E" w:themeColor="text2" w:themeShade="80"/>
          <w:sz w:val="28"/>
          <w:szCs w:val="28"/>
        </w:rPr>
        <w:t>Игры для ознакомления со свойствами воды.</w:t>
      </w:r>
    </w:p>
    <w:p w:rsidR="00B60314" w:rsidRPr="00B60314" w:rsidRDefault="00B60314" w:rsidP="00B60314">
      <w:pPr>
        <w:pStyle w:val="a3"/>
        <w:shd w:val="clear" w:color="auto" w:fill="FFFFFF"/>
        <w:spacing w:before="0" w:beforeAutospacing="0" w:after="0" w:afterAutospacing="0"/>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«Маленькие и большие ножки».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помочь детям освоиться в воде.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4D3DF3">
        <w:rPr>
          <w:color w:val="000000"/>
          <w:sz w:val="28"/>
          <w:szCs w:val="28"/>
        </w:rPr>
        <w:t>: д</w:t>
      </w:r>
      <w:r w:rsidRPr="00B60314">
        <w:rPr>
          <w:color w:val="000000"/>
          <w:sz w:val="28"/>
          <w:szCs w:val="28"/>
        </w:rPr>
        <w:t>ети образуют круг и подражают движениям преподавателя. Он говорит: «Маленькие ножки побежали по дорожке», при этом быстро-быстро притоптывает, приговаривая: «Топ, топ, топ», высоко поднимает колени и топает так, чтобы появились брызги.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н</w:t>
      </w:r>
      <w:r w:rsidRPr="00B60314">
        <w:rPr>
          <w:color w:val="000000"/>
          <w:sz w:val="28"/>
          <w:szCs w:val="28"/>
        </w:rPr>
        <w:t>ельзя толкать друг друга и брызгаться.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п</w:t>
      </w:r>
      <w:r w:rsidRPr="00B60314">
        <w:rPr>
          <w:color w:val="000000"/>
          <w:sz w:val="28"/>
          <w:szCs w:val="28"/>
        </w:rPr>
        <w:t>реподаватель следит, чтобы дети выполняли движения все вместе, не боялись воды, подбадривает малышей.</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«Рыбки резвятся».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4D3DF3">
        <w:rPr>
          <w:color w:val="000000"/>
          <w:sz w:val="28"/>
          <w:szCs w:val="28"/>
        </w:rPr>
        <w:t>: п</w:t>
      </w:r>
      <w:r w:rsidRPr="00B60314">
        <w:rPr>
          <w:color w:val="000000"/>
          <w:sz w:val="28"/>
          <w:szCs w:val="28"/>
        </w:rPr>
        <w:t>риучить детей выполнять разные движения в воде, не бояться воды.</w:t>
      </w:r>
    </w:p>
    <w:p w:rsidR="004D3DF3"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п</w:t>
      </w:r>
      <w:r w:rsidRPr="00B60314">
        <w:rPr>
          <w:color w:val="000000"/>
          <w:sz w:val="28"/>
          <w:szCs w:val="28"/>
        </w:rPr>
        <w:t>о сигналу преподавателя «Рыбки резвятся» дети подпрыгивают на двух ногах. По сигналу «Рыбки отдыхают»- присаживаются на корточки. Можно разрешить прыжки на двух ногах с последующим падением в воду. </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в</w:t>
      </w:r>
      <w:r w:rsidRPr="00B60314">
        <w:rPr>
          <w:color w:val="000000"/>
          <w:sz w:val="28"/>
          <w:szCs w:val="28"/>
        </w:rPr>
        <w:t>нимательно слушать преподавателя, выполнять движения по сигналу, не толкаться.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д</w:t>
      </w:r>
      <w:r w:rsidRPr="00B60314">
        <w:rPr>
          <w:color w:val="000000"/>
          <w:sz w:val="28"/>
          <w:szCs w:val="28"/>
        </w:rPr>
        <w:t xml:space="preserve">етей можно поставить в круг или предложить стать свободно около преподавателя. Помогать детям преодолеть страх с водой, подбадривать </w:t>
      </w:r>
      <w:proofErr w:type="gramStart"/>
      <w:r w:rsidRPr="00B60314">
        <w:rPr>
          <w:color w:val="000000"/>
          <w:sz w:val="28"/>
          <w:szCs w:val="28"/>
        </w:rPr>
        <w:t>несмелых</w:t>
      </w:r>
      <w:proofErr w:type="gramEnd"/>
      <w:r w:rsidRPr="00B60314">
        <w:rPr>
          <w:color w:val="000000"/>
          <w:sz w:val="28"/>
          <w:szCs w:val="28"/>
        </w:rPr>
        <w:t>.</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F6426" w:rsidRDefault="00B60314" w:rsidP="004E711E">
      <w:pPr>
        <w:pStyle w:val="a3"/>
        <w:shd w:val="clear" w:color="auto" w:fill="FFFFFF"/>
        <w:spacing w:before="0" w:beforeAutospacing="0" w:after="0" w:afterAutospacing="0"/>
        <w:jc w:val="both"/>
        <w:rPr>
          <w:b/>
          <w:color w:val="000000"/>
          <w:sz w:val="28"/>
          <w:szCs w:val="28"/>
        </w:rPr>
      </w:pPr>
      <w:r w:rsidRPr="004D3DF3">
        <w:rPr>
          <w:b/>
          <w:i/>
          <w:iCs/>
          <w:color w:val="1F497D" w:themeColor="text2"/>
          <w:sz w:val="28"/>
          <w:szCs w:val="28"/>
        </w:rPr>
        <w:t>«Поймай воду»</w:t>
      </w:r>
      <w:r w:rsidRPr="004D3DF3">
        <w:rPr>
          <w:b/>
          <w:color w:val="1F497D" w:themeColor="text2"/>
          <w:sz w:val="28"/>
          <w:szCs w:val="28"/>
        </w:rPr>
        <w:t>.</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4D3DF3">
        <w:rPr>
          <w:color w:val="000000"/>
          <w:sz w:val="28"/>
          <w:szCs w:val="28"/>
        </w:rPr>
        <w:t>: н</w:t>
      </w:r>
      <w:r w:rsidRPr="00B60314">
        <w:rPr>
          <w:color w:val="000000"/>
          <w:sz w:val="28"/>
          <w:szCs w:val="28"/>
        </w:rPr>
        <w:t>аучить детей сжимать пальцы рук.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и</w:t>
      </w:r>
      <w:r w:rsidRPr="00B60314">
        <w:rPr>
          <w:color w:val="000000"/>
          <w:sz w:val="28"/>
          <w:szCs w:val="28"/>
        </w:rPr>
        <w:t>грающие стоят на месте в одной шеренге или в кругу. По команде «Поймай воду!» они вытягиваю руки вперёд, опускают в воду, соединяют под водой кисти рук, сжимают пальцы. Зачерпнув воду, дети поднимают руки над поверхностью. Преподаватель проверяет наличие воды в руках.</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е</w:t>
      </w:r>
      <w:r w:rsidRPr="00B60314">
        <w:rPr>
          <w:color w:val="000000"/>
          <w:sz w:val="28"/>
          <w:szCs w:val="28"/>
        </w:rPr>
        <w:t>сли вода течёт из рук, преподаватель говорит: «Ой, какие руки дырявые! Ну-ка, зачерпни водичку ещё раз». Дети сами контролируют правильность положения пальцев рук.</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Игра «Переправа».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дать почувствовать сопротивление воды для правильного выполнения гребковых движений рук.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и</w:t>
      </w:r>
      <w:r w:rsidRPr="00B60314">
        <w:rPr>
          <w:color w:val="000000"/>
          <w:sz w:val="28"/>
          <w:szCs w:val="28"/>
        </w:rPr>
        <w:t>грающие выстраиваются в одну шеренгу вдоль боковой стенки бассейна на расстоянии вытянутой руки друг от друга. По команде преподавателя они все вместе начинают переправляться на другой берег. Продвижению в воде дети помогают гребковыми движениями рук, приговаривая:</w:t>
      </w:r>
    </w:p>
    <w:p w:rsidR="004F6426" w:rsidRDefault="004F6426" w:rsidP="004E711E">
      <w:pPr>
        <w:pStyle w:val="a3"/>
        <w:shd w:val="clear" w:color="auto" w:fill="FFFFFF"/>
        <w:spacing w:before="0" w:beforeAutospacing="0" w:after="0" w:afterAutospacing="0" w:line="0" w:lineRule="atLeast"/>
        <w:jc w:val="both"/>
        <w:rPr>
          <w:color w:val="000000"/>
          <w:sz w:val="28"/>
          <w:szCs w:val="28"/>
        </w:rPr>
      </w:pPr>
    </w:p>
    <w:p w:rsidR="004F6426"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Толкаюсь, толкаюсь руками о воду,</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Вода помогает мне выбрать дорогу.</w:t>
      </w:r>
    </w:p>
    <w:p w:rsidR="004F6426" w:rsidRDefault="004F6426" w:rsidP="004E711E">
      <w:pPr>
        <w:pStyle w:val="a3"/>
        <w:shd w:val="clear" w:color="auto" w:fill="FFFFFF"/>
        <w:spacing w:before="0" w:beforeAutospacing="0" w:after="0" w:afterAutospacing="0"/>
        <w:jc w:val="both"/>
        <w:rPr>
          <w:i/>
          <w:iCs/>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н</w:t>
      </w:r>
      <w:r w:rsidRPr="00B60314">
        <w:rPr>
          <w:color w:val="000000"/>
          <w:sz w:val="28"/>
          <w:szCs w:val="28"/>
        </w:rPr>
        <w:t>ельзя толкать друг друга и брызгаться.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с</w:t>
      </w:r>
      <w:r w:rsidRPr="00B60314">
        <w:rPr>
          <w:color w:val="000000"/>
          <w:sz w:val="28"/>
          <w:szCs w:val="28"/>
        </w:rPr>
        <w:t>ледить, чтобы пальцы рук были сомкнуты.</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17187D" w:rsidRDefault="0017187D" w:rsidP="004E711E">
      <w:pPr>
        <w:pStyle w:val="a3"/>
        <w:shd w:val="clear" w:color="auto" w:fill="FFFFFF"/>
        <w:spacing w:before="0" w:beforeAutospacing="0" w:after="0" w:afterAutospacing="0"/>
        <w:jc w:val="both"/>
        <w:rPr>
          <w:b/>
          <w:i/>
          <w:iCs/>
          <w:color w:val="000000"/>
          <w:sz w:val="28"/>
          <w:szCs w:val="28"/>
        </w:rPr>
      </w:pPr>
    </w:p>
    <w:p w:rsidR="0017187D" w:rsidRDefault="0017187D" w:rsidP="004E711E">
      <w:pPr>
        <w:pStyle w:val="a3"/>
        <w:shd w:val="clear" w:color="auto" w:fill="FFFFFF"/>
        <w:spacing w:before="0" w:beforeAutospacing="0" w:after="0" w:afterAutospacing="0"/>
        <w:jc w:val="both"/>
        <w:rPr>
          <w:b/>
          <w:i/>
          <w:iCs/>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«Кузнечики».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 </w:t>
      </w:r>
      <w:r w:rsidRPr="00B60314">
        <w:rPr>
          <w:color w:val="000000"/>
          <w:sz w:val="28"/>
          <w:szCs w:val="28"/>
        </w:rPr>
        <w:t>воспитывать навыки ориентировки в воде.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w:t>
      </w:r>
      <w:r w:rsidR="004D3DF3">
        <w:rPr>
          <w:color w:val="000000"/>
          <w:sz w:val="28"/>
          <w:szCs w:val="28"/>
        </w:rPr>
        <w:t>и</w:t>
      </w:r>
      <w:r w:rsidRPr="00B60314">
        <w:rPr>
          <w:color w:val="000000"/>
          <w:sz w:val="28"/>
          <w:szCs w:val="28"/>
        </w:rPr>
        <w:t>грающие располагаются на одной линии в указанной части бассейна. По сигналу они начинают передвигаться вперед прыжками на обеих ногах, стараясь как можно быстрее достигнуть установленного ориентира.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 </w:t>
      </w:r>
      <w:r w:rsidRPr="00B60314">
        <w:rPr>
          <w:color w:val="000000"/>
          <w:sz w:val="28"/>
          <w:szCs w:val="28"/>
        </w:rPr>
        <w:t>дети должны начинать передвижение раньше подачи сигнала, мешать друг другу, переходить на бег или ходьбу.</w:t>
      </w:r>
    </w:p>
    <w:p w:rsidR="00B60314" w:rsidRPr="00B60314" w:rsidRDefault="004D3DF3" w:rsidP="004E711E">
      <w:pPr>
        <w:pStyle w:val="a3"/>
        <w:shd w:val="clear" w:color="auto" w:fill="FFFFFF"/>
        <w:spacing w:before="0" w:beforeAutospacing="0" w:after="0" w:afterAutospacing="0"/>
        <w:jc w:val="both"/>
        <w:rPr>
          <w:color w:val="000000"/>
          <w:sz w:val="28"/>
          <w:szCs w:val="28"/>
        </w:rPr>
      </w:pPr>
      <w:r>
        <w:rPr>
          <w:i/>
          <w:iCs/>
          <w:color w:val="000000"/>
          <w:sz w:val="28"/>
          <w:szCs w:val="28"/>
        </w:rPr>
        <w:t>Методические указания:</w:t>
      </w:r>
      <w:r w:rsidR="00B60314" w:rsidRPr="00B60314">
        <w:rPr>
          <w:i/>
          <w:iCs/>
          <w:color w:val="000000"/>
          <w:sz w:val="28"/>
          <w:szCs w:val="28"/>
        </w:rPr>
        <w:t> </w:t>
      </w:r>
      <w:r w:rsidR="00B60314" w:rsidRPr="00B60314">
        <w:rPr>
          <w:color w:val="000000"/>
          <w:sz w:val="28"/>
          <w:szCs w:val="28"/>
        </w:rPr>
        <w:t>для усложнения условий передвижения можно изменять положение рук. Оно может быть произвольным или обусловленным игровым заданием.</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«Найди свой домик».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приучить детей ориентироваться в необычных условиях.</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т</w:t>
      </w:r>
      <w:r w:rsidRPr="00B60314">
        <w:rPr>
          <w:color w:val="000000"/>
          <w:sz w:val="28"/>
          <w:szCs w:val="28"/>
        </w:rPr>
        <w:t>ри разных по цвету обруча лежат (плавают) на поверхности воды. Дети делятся на три группы, каждая становиться возле своего обруча. По сигналу «Рыбки развеяться» дети бегают в разных направлениях, по сигналу они идут или бегут к своим обручам.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н</w:t>
      </w:r>
      <w:r w:rsidRPr="00B60314">
        <w:rPr>
          <w:color w:val="000000"/>
          <w:sz w:val="28"/>
          <w:szCs w:val="28"/>
        </w:rPr>
        <w:t>ельзя толкать друг друга, надо убегать от домиков подальше.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с</w:t>
      </w:r>
      <w:r w:rsidRPr="00B60314">
        <w:rPr>
          <w:color w:val="000000"/>
          <w:sz w:val="28"/>
          <w:szCs w:val="28"/>
        </w:rPr>
        <w:t>игналы подавать чётко, громко, чтобы все дети их слышали.</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«Кораблики».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4D3DF3">
        <w:rPr>
          <w:color w:val="000000"/>
          <w:sz w:val="28"/>
          <w:szCs w:val="28"/>
        </w:rPr>
        <w:t>: п</w:t>
      </w:r>
      <w:r w:rsidRPr="00B60314">
        <w:rPr>
          <w:color w:val="000000"/>
          <w:sz w:val="28"/>
          <w:szCs w:val="28"/>
        </w:rPr>
        <w:t>риучать выполнять в воде движения в разных направлениях.</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д</w:t>
      </w:r>
      <w:r w:rsidRPr="00B60314">
        <w:rPr>
          <w:color w:val="000000"/>
          <w:sz w:val="28"/>
          <w:szCs w:val="28"/>
        </w:rPr>
        <w:t>ети стоят в колонне по одному. По команде преподавателя «Полный ход!» дети бегут по воде, широко размахивая руками. «Тихий ход!»- продвигаться медленно. «Задний ход!»- двигаются спиной вперёд.</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н</w:t>
      </w:r>
      <w:r w:rsidRPr="00B60314">
        <w:rPr>
          <w:color w:val="000000"/>
          <w:sz w:val="28"/>
          <w:szCs w:val="28"/>
        </w:rPr>
        <w:t>ужно внимательно слушать сигнал, менять движение только по сигналу. Нельзя толкаться и брызгаться.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с</w:t>
      </w:r>
      <w:r w:rsidRPr="00B60314">
        <w:rPr>
          <w:color w:val="000000"/>
          <w:sz w:val="28"/>
          <w:szCs w:val="28"/>
        </w:rPr>
        <w:t>ледить за движениями детей, поощрять хорошо выполнивших задание.</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17187D" w:rsidRDefault="00B60314" w:rsidP="004E711E">
      <w:pPr>
        <w:pStyle w:val="a3"/>
        <w:shd w:val="clear" w:color="auto" w:fill="FFFFFF"/>
        <w:spacing w:before="0" w:beforeAutospacing="0" w:after="0" w:afterAutospacing="0"/>
        <w:jc w:val="both"/>
        <w:rPr>
          <w:b/>
          <w:color w:val="000000"/>
          <w:sz w:val="28"/>
          <w:szCs w:val="28"/>
        </w:rPr>
      </w:pPr>
      <w:r w:rsidRPr="004D3DF3">
        <w:rPr>
          <w:b/>
          <w:i/>
          <w:iCs/>
          <w:color w:val="1F497D" w:themeColor="text2"/>
          <w:sz w:val="28"/>
          <w:szCs w:val="28"/>
        </w:rPr>
        <w:t>«Найди себе пару».</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Задачи игры</w:t>
      </w:r>
      <w:r w:rsidRPr="00B60314">
        <w:rPr>
          <w:color w:val="000000"/>
          <w:sz w:val="28"/>
          <w:szCs w:val="28"/>
        </w:rPr>
        <w:t>: приучить детей ориентироваться в необычных условиях, упражнять в ходьбе парами.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д</w:t>
      </w:r>
      <w:r w:rsidRPr="00B60314">
        <w:rPr>
          <w:color w:val="000000"/>
          <w:sz w:val="28"/>
          <w:szCs w:val="28"/>
        </w:rPr>
        <w:t>ети ходят по бассейну в разных направлениях. По сигналу «Найди себе пару!» они становятся в пары (с кем им хочется), берутся за руки и идут в парах.</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д</w:t>
      </w:r>
      <w:r w:rsidRPr="00B60314">
        <w:rPr>
          <w:color w:val="000000"/>
          <w:sz w:val="28"/>
          <w:szCs w:val="28"/>
        </w:rPr>
        <w:t>ети выбирают пару по своему желанию, нельзя тянуть друг друга, толкать.</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д</w:t>
      </w:r>
      <w:r w:rsidRPr="00B60314">
        <w:rPr>
          <w:color w:val="000000"/>
          <w:sz w:val="28"/>
          <w:szCs w:val="28"/>
        </w:rPr>
        <w:t>ать возможность детям самим встать в пары.</w:t>
      </w:r>
    </w:p>
    <w:p w:rsidR="004D3DF3" w:rsidRDefault="004D3DF3" w:rsidP="004E711E">
      <w:pPr>
        <w:pStyle w:val="a3"/>
        <w:shd w:val="clear" w:color="auto" w:fill="FFFFFF"/>
        <w:spacing w:before="0" w:beforeAutospacing="0" w:after="0" w:afterAutospacing="0"/>
        <w:jc w:val="both"/>
        <w:rPr>
          <w:i/>
          <w:iCs/>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«Море волнуется».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Задачи игры</w:t>
      </w:r>
      <w:r w:rsidR="004D3DF3">
        <w:rPr>
          <w:color w:val="000000"/>
          <w:sz w:val="28"/>
          <w:szCs w:val="28"/>
        </w:rPr>
        <w:t>: п</w:t>
      </w:r>
      <w:r w:rsidRPr="00B60314">
        <w:rPr>
          <w:color w:val="000000"/>
          <w:sz w:val="28"/>
          <w:szCs w:val="28"/>
        </w:rPr>
        <w:t>омочь детям освоиться в воде, ознакомиться с её сопротивлением.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д</w:t>
      </w:r>
      <w:r w:rsidRPr="00B60314">
        <w:rPr>
          <w:color w:val="000000"/>
          <w:sz w:val="28"/>
          <w:szCs w:val="28"/>
        </w:rPr>
        <w:t>ети стоят в колонне по одному. По команде преподавателя «Море волнуется!» они разбегаются в произвольном направлении, производят любые движения руками, окунаются. Когда преподаватель говорит: «Ветер стих, море успокоилось!», дети должны быстро занять свои места в колонне.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п</w:t>
      </w:r>
      <w:r w:rsidRPr="00B60314">
        <w:rPr>
          <w:color w:val="000000"/>
          <w:sz w:val="28"/>
          <w:szCs w:val="28"/>
        </w:rPr>
        <w:t xml:space="preserve">реподаватель говорит: «Раз, два, три – вот на место встали мы». Не </w:t>
      </w:r>
      <w:proofErr w:type="gramStart"/>
      <w:r w:rsidRPr="00B60314">
        <w:rPr>
          <w:color w:val="000000"/>
          <w:sz w:val="28"/>
          <w:szCs w:val="28"/>
        </w:rPr>
        <w:t>нашедший</w:t>
      </w:r>
      <w:proofErr w:type="gramEnd"/>
      <w:r w:rsidRPr="00B60314">
        <w:rPr>
          <w:color w:val="000000"/>
          <w:sz w:val="28"/>
          <w:szCs w:val="28"/>
        </w:rPr>
        <w:t xml:space="preserve"> за это время места в колонне отмечается преподавателем, как невнимательный.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м</w:t>
      </w:r>
      <w:r w:rsidRPr="00B60314">
        <w:rPr>
          <w:color w:val="000000"/>
          <w:sz w:val="28"/>
          <w:szCs w:val="28"/>
        </w:rPr>
        <w:t>ожно использовать построение в круг, в одну шеренгу.</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17187D" w:rsidRDefault="0017187D" w:rsidP="004E711E">
      <w:pPr>
        <w:pStyle w:val="a3"/>
        <w:shd w:val="clear" w:color="auto" w:fill="FFFFFF"/>
        <w:spacing w:before="0" w:beforeAutospacing="0" w:after="0" w:afterAutospacing="0"/>
        <w:jc w:val="both"/>
        <w:rPr>
          <w:i/>
          <w:iCs/>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«Карусели».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Задачи игры</w:t>
      </w:r>
      <w:r w:rsidRPr="00B60314">
        <w:rPr>
          <w:color w:val="000000"/>
          <w:sz w:val="28"/>
          <w:szCs w:val="28"/>
        </w:rPr>
        <w:t>: приучить детей двигаться по кругу, не бояться воды.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д</w:t>
      </w:r>
      <w:r w:rsidRPr="00B60314">
        <w:rPr>
          <w:color w:val="000000"/>
          <w:sz w:val="28"/>
          <w:szCs w:val="28"/>
        </w:rPr>
        <w:t>ети становятся в круг и берутся за руки. По сигналу педагога они начинают движение по кругу, постепенно ускоряя шаг. Вместе с преподавателем дети произносят:</w:t>
      </w:r>
    </w:p>
    <w:p w:rsidR="0017187D" w:rsidRDefault="0017187D" w:rsidP="004E711E">
      <w:pPr>
        <w:pStyle w:val="a3"/>
        <w:shd w:val="clear" w:color="auto" w:fill="FFFFFF"/>
        <w:spacing w:before="0" w:beforeAutospacing="0" w:after="0" w:afterAutospacing="0" w:line="0" w:lineRule="atLeast"/>
        <w:jc w:val="both"/>
        <w:rPr>
          <w:color w:val="000000"/>
          <w:sz w:val="28"/>
          <w:szCs w:val="28"/>
        </w:rPr>
      </w:pP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Еле-еле, еле-еле</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Закружились карусели,</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А потом, потом, потом-</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Всё бегом, бегом, бегом!</w:t>
      </w:r>
    </w:p>
    <w:p w:rsidR="0017187D" w:rsidRPr="0017187D" w:rsidRDefault="00B60314" w:rsidP="004E711E">
      <w:pPr>
        <w:pStyle w:val="a3"/>
        <w:shd w:val="clear" w:color="auto" w:fill="FFFFFF"/>
        <w:spacing w:before="0" w:beforeAutospacing="0" w:after="0" w:afterAutospacing="0" w:line="0" w:lineRule="atLeast"/>
        <w:jc w:val="both"/>
        <w:rPr>
          <w:i/>
          <w:color w:val="000000"/>
          <w:sz w:val="28"/>
          <w:szCs w:val="28"/>
        </w:rPr>
      </w:pPr>
      <w:r w:rsidRPr="0017187D">
        <w:rPr>
          <w:i/>
          <w:color w:val="000000"/>
          <w:sz w:val="28"/>
          <w:szCs w:val="28"/>
        </w:rPr>
        <w:t>Дети бегут по кругу. З</w:t>
      </w:r>
      <w:r w:rsidR="0017187D" w:rsidRPr="0017187D">
        <w:rPr>
          <w:i/>
          <w:color w:val="000000"/>
          <w:sz w:val="28"/>
          <w:szCs w:val="28"/>
        </w:rPr>
        <w:t xml:space="preserve">атем преподаватель произносит: </w:t>
      </w:r>
    </w:p>
    <w:p w:rsidR="0017187D" w:rsidRDefault="0017187D" w:rsidP="004E711E">
      <w:pPr>
        <w:pStyle w:val="a3"/>
        <w:shd w:val="clear" w:color="auto" w:fill="FFFFFF"/>
        <w:spacing w:before="0" w:beforeAutospacing="0" w:after="0" w:afterAutospacing="0" w:line="0" w:lineRule="atLeast"/>
        <w:jc w:val="both"/>
        <w:rPr>
          <w:color w:val="000000"/>
          <w:sz w:val="28"/>
          <w:szCs w:val="28"/>
        </w:rPr>
      </w:pPr>
    </w:p>
    <w:p w:rsidR="0017187D"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 xml:space="preserve">Тише, тише, не </w:t>
      </w:r>
      <w:proofErr w:type="gramStart"/>
      <w:r w:rsidRPr="00B60314">
        <w:rPr>
          <w:color w:val="000000"/>
          <w:sz w:val="28"/>
          <w:szCs w:val="28"/>
        </w:rPr>
        <w:t>спешите</w:t>
      </w:r>
      <w:proofErr w:type="gramEnd"/>
      <w:r w:rsidRPr="00B60314">
        <w:rPr>
          <w:color w:val="000000"/>
          <w:sz w:val="28"/>
          <w:szCs w:val="28"/>
        </w:rPr>
        <w:t xml:space="preserve"> карусель остановите! </w:t>
      </w:r>
    </w:p>
    <w:p w:rsidR="0017187D"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Раз-два</w:t>
      </w:r>
      <w:r w:rsidR="0017187D">
        <w:rPr>
          <w:color w:val="000000"/>
          <w:sz w:val="28"/>
          <w:szCs w:val="28"/>
        </w:rPr>
        <w:t>, раз-два, вот и кончилась игра</w:t>
      </w:r>
      <w:r w:rsidRPr="00B60314">
        <w:rPr>
          <w:color w:val="000000"/>
          <w:sz w:val="28"/>
          <w:szCs w:val="28"/>
        </w:rPr>
        <w:t>.</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17187D">
        <w:rPr>
          <w:i/>
          <w:color w:val="000000"/>
          <w:sz w:val="28"/>
          <w:szCs w:val="28"/>
        </w:rPr>
        <w:t>Дети останавливаются</w:t>
      </w:r>
      <w:r w:rsidRPr="00B60314">
        <w:rPr>
          <w:color w:val="000000"/>
          <w:sz w:val="28"/>
          <w:szCs w:val="28"/>
        </w:rPr>
        <w:t>.</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Выполнять движения в соответствии с текстом, не тянуть товарища.</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17187D" w:rsidRDefault="00B60314" w:rsidP="004E711E">
      <w:pPr>
        <w:pStyle w:val="a3"/>
        <w:shd w:val="clear" w:color="auto" w:fill="FFFFFF"/>
        <w:spacing w:before="0" w:beforeAutospacing="0" w:after="0" w:afterAutospacing="0"/>
        <w:jc w:val="both"/>
        <w:rPr>
          <w:b/>
          <w:color w:val="000000"/>
          <w:sz w:val="28"/>
          <w:szCs w:val="28"/>
        </w:rPr>
      </w:pPr>
      <w:r w:rsidRPr="004D3DF3">
        <w:rPr>
          <w:b/>
          <w:i/>
          <w:iCs/>
          <w:color w:val="1F497D" w:themeColor="text2"/>
          <w:sz w:val="28"/>
          <w:szCs w:val="28"/>
        </w:rPr>
        <w:t>«Бегом за мячом»</w:t>
      </w:r>
      <w:r w:rsidRPr="0017187D">
        <w:rPr>
          <w:b/>
          <w:i/>
          <w:iCs/>
          <w:color w:val="000000"/>
          <w:sz w:val="28"/>
          <w:szCs w:val="28"/>
        </w:rPr>
        <w:t>.</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закрепить у детей навык смело входить в воду и передвигаться в ней.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игры:</w:t>
      </w:r>
      <w:r w:rsidR="004D3DF3">
        <w:rPr>
          <w:color w:val="000000"/>
          <w:sz w:val="28"/>
          <w:szCs w:val="28"/>
        </w:rPr>
        <w:t> и</w:t>
      </w:r>
      <w:r w:rsidRPr="00B60314">
        <w:rPr>
          <w:color w:val="000000"/>
          <w:sz w:val="28"/>
          <w:szCs w:val="28"/>
        </w:rPr>
        <w:t>грающие встают в одну шеренгу у бортика лицом к воде на расстоянии шага друг от друга. На расстоянии 4-5 мин от них в воде плавают предметы (мячи, круги), количество которых равно числу играющих. По сигналу дети бегут за мячами (кругами) и возвращаются на свои места. Выигрывает тот, кто первым займёт своё место в шеренге.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D3DF3">
        <w:rPr>
          <w:color w:val="000000"/>
          <w:sz w:val="28"/>
          <w:szCs w:val="28"/>
        </w:rPr>
        <w:t>: н</w:t>
      </w:r>
      <w:r w:rsidRPr="00B60314">
        <w:rPr>
          <w:color w:val="000000"/>
          <w:sz w:val="28"/>
          <w:szCs w:val="28"/>
        </w:rPr>
        <w:t>ельзя мешать друг другу, толкаться.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D3DF3">
        <w:rPr>
          <w:color w:val="000000"/>
          <w:sz w:val="28"/>
          <w:szCs w:val="28"/>
        </w:rPr>
        <w:t>: п</w:t>
      </w:r>
      <w:r w:rsidRPr="00B60314">
        <w:rPr>
          <w:color w:val="000000"/>
          <w:sz w:val="28"/>
          <w:szCs w:val="28"/>
        </w:rPr>
        <w:t>редложить вариант игры, когда мячей больше, чем детей.</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«Сердитая рыбка».</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Задача игры</w:t>
      </w:r>
      <w:r w:rsidRPr="00B60314">
        <w:rPr>
          <w:color w:val="000000"/>
          <w:sz w:val="28"/>
          <w:szCs w:val="28"/>
        </w:rPr>
        <w:t>: приучать детей смело передвигаться в воде, менять направление, быстроту движения.</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w:t>
      </w:r>
      <w:r w:rsidR="00EC1FCD">
        <w:rPr>
          <w:color w:val="000000"/>
          <w:sz w:val="28"/>
          <w:szCs w:val="28"/>
        </w:rPr>
        <w:t xml:space="preserve">: </w:t>
      </w:r>
      <w:r w:rsidR="004D3DF3">
        <w:rPr>
          <w:color w:val="000000"/>
          <w:sz w:val="28"/>
          <w:szCs w:val="28"/>
        </w:rPr>
        <w:t>о</w:t>
      </w:r>
      <w:r w:rsidRPr="00B60314">
        <w:rPr>
          <w:color w:val="000000"/>
          <w:sz w:val="28"/>
          <w:szCs w:val="28"/>
        </w:rPr>
        <w:t>дин из детей изображает сердитую рыбку. Она находится у противоположного бортика, дети ти</w:t>
      </w:r>
      <w:r w:rsidR="004D3DF3">
        <w:rPr>
          <w:color w:val="000000"/>
          <w:sz w:val="28"/>
          <w:szCs w:val="28"/>
        </w:rPr>
        <w:t>хонько подходят к ней и говорят</w:t>
      </w:r>
      <w:r w:rsidRPr="00B60314">
        <w:rPr>
          <w:color w:val="000000"/>
          <w:sz w:val="28"/>
          <w:szCs w:val="28"/>
        </w:rPr>
        <w:t>:</w:t>
      </w:r>
    </w:p>
    <w:p w:rsidR="0017187D" w:rsidRDefault="0017187D" w:rsidP="003065F4">
      <w:pPr>
        <w:pStyle w:val="a3"/>
        <w:shd w:val="clear" w:color="auto" w:fill="FFFFFF"/>
        <w:spacing w:before="0" w:beforeAutospacing="0" w:after="0" w:afterAutospacing="0" w:line="0" w:lineRule="atLeast"/>
        <w:jc w:val="both"/>
        <w:rPr>
          <w:color w:val="000000"/>
          <w:sz w:val="28"/>
          <w:szCs w:val="28"/>
        </w:rPr>
      </w:pP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Сердитая рыбка тихо лежит,</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 xml:space="preserve">Сердитая рыбка, </w:t>
      </w:r>
      <w:proofErr w:type="gramStart"/>
      <w:r w:rsidRPr="00B60314">
        <w:rPr>
          <w:color w:val="000000"/>
          <w:sz w:val="28"/>
          <w:szCs w:val="28"/>
        </w:rPr>
        <w:t>наверное</w:t>
      </w:r>
      <w:proofErr w:type="gramEnd"/>
      <w:r w:rsidRPr="00B60314">
        <w:rPr>
          <w:color w:val="000000"/>
          <w:sz w:val="28"/>
          <w:szCs w:val="28"/>
        </w:rPr>
        <w:t xml:space="preserve"> спит.</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Пойдём мы к ней разбудим</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И посмотрим, что же будет.</w:t>
      </w:r>
    </w:p>
    <w:p w:rsidR="0017187D" w:rsidRDefault="0017187D" w:rsidP="003065F4">
      <w:pPr>
        <w:pStyle w:val="a3"/>
        <w:shd w:val="clear" w:color="auto" w:fill="FFFFFF"/>
        <w:spacing w:before="0" w:beforeAutospacing="0" w:after="0" w:afterAutospacing="0" w:line="0" w:lineRule="atLeast"/>
        <w:jc w:val="both"/>
        <w:rPr>
          <w:color w:val="000000"/>
          <w:sz w:val="28"/>
          <w:szCs w:val="28"/>
        </w:rPr>
      </w:pPr>
    </w:p>
    <w:p w:rsidR="003065F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Рыбка начинает ловить детей, дети разбегаются, рыбка гонится за ними. Затем рыбка возвращается на место. Игра повторяется с новым водящим.</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4D3DF3">
        <w:rPr>
          <w:color w:val="000000"/>
          <w:sz w:val="28"/>
          <w:szCs w:val="28"/>
        </w:rPr>
        <w:t> у</w:t>
      </w:r>
      <w:r w:rsidRPr="00B60314">
        <w:rPr>
          <w:color w:val="000000"/>
          <w:sz w:val="28"/>
          <w:szCs w:val="28"/>
        </w:rPr>
        <w:t>бегая от сердитой рыбки, не толкать друг друга.</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004D3DF3">
        <w:rPr>
          <w:color w:val="000000"/>
          <w:sz w:val="28"/>
          <w:szCs w:val="28"/>
        </w:rPr>
        <w:t>: п</w:t>
      </w:r>
      <w:r w:rsidRPr="00B60314">
        <w:rPr>
          <w:color w:val="000000"/>
          <w:sz w:val="28"/>
          <w:szCs w:val="28"/>
        </w:rPr>
        <w:t>ервый раз сердитой рыбкой может быть преподаватель, не следует быстро бежать за детьми.</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«Медвежонок Умка и рыбки».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приучать детей двигаться по кругу, взявшись за руки.</w:t>
      </w:r>
    </w:p>
    <w:p w:rsidR="00B60314" w:rsidRPr="00B60314" w:rsidRDefault="004E711E" w:rsidP="004E711E">
      <w:pPr>
        <w:pStyle w:val="a3"/>
        <w:shd w:val="clear" w:color="auto" w:fill="FFFFFF"/>
        <w:spacing w:before="0" w:beforeAutospacing="0" w:after="300" w:afterAutospacing="0"/>
        <w:jc w:val="both"/>
        <w:rPr>
          <w:color w:val="000000"/>
          <w:sz w:val="28"/>
          <w:szCs w:val="28"/>
        </w:rPr>
      </w:pPr>
      <w:r>
        <w:rPr>
          <w:color w:val="000000"/>
          <w:sz w:val="28"/>
          <w:szCs w:val="28"/>
        </w:rPr>
        <w:lastRenderedPageBreak/>
        <w:t>Описание игры: и</w:t>
      </w:r>
      <w:r w:rsidR="00B60314" w:rsidRPr="00B60314">
        <w:rPr>
          <w:color w:val="000000"/>
          <w:sz w:val="28"/>
          <w:szCs w:val="28"/>
        </w:rPr>
        <w:t xml:space="preserve">з числа </w:t>
      </w:r>
      <w:proofErr w:type="gramStart"/>
      <w:r w:rsidR="00B60314" w:rsidRPr="00B60314">
        <w:rPr>
          <w:color w:val="000000"/>
          <w:sz w:val="28"/>
          <w:szCs w:val="28"/>
        </w:rPr>
        <w:t>играющих</w:t>
      </w:r>
      <w:proofErr w:type="gramEnd"/>
      <w:r w:rsidR="00B60314" w:rsidRPr="00B60314">
        <w:rPr>
          <w:color w:val="000000"/>
          <w:sz w:val="28"/>
          <w:szCs w:val="28"/>
        </w:rPr>
        <w:t xml:space="preserve"> выбирается медвежонок Умка. Остальные рыбки. Умка делает вид, что спит, а рыбки водят хоровод со словами:</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Рыбки весело плескались</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В чистой светленькой воде</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То завьются (круговые движения руками)</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Разовьются (круговые движения руками в обратном направлении)</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То заплавают в воде (разводят руками в разные стороны)</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Умка</w:t>
      </w:r>
      <w:r w:rsidR="004E711E">
        <w:rPr>
          <w:color w:val="000000"/>
          <w:sz w:val="28"/>
          <w:szCs w:val="28"/>
        </w:rPr>
        <w:t xml:space="preserve"> </w:t>
      </w:r>
      <w:r w:rsidRPr="00B60314">
        <w:rPr>
          <w:color w:val="000000"/>
          <w:sz w:val="28"/>
          <w:szCs w:val="28"/>
        </w:rPr>
        <w:t>- белый медвежонок –</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Спрятал мордочку свою.</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Нас поймать он хочет (дети идут по кругу)</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Но покажем нос ему!</w:t>
      </w:r>
    </w:p>
    <w:p w:rsidR="00AF7DA5" w:rsidRDefault="00AF7DA5" w:rsidP="003065F4">
      <w:pPr>
        <w:pStyle w:val="a3"/>
        <w:shd w:val="clear" w:color="auto" w:fill="FFFFFF"/>
        <w:spacing w:before="0" w:beforeAutospacing="0" w:after="0" w:afterAutospacing="0" w:line="0" w:lineRule="atLeast"/>
        <w:jc w:val="both"/>
        <w:rPr>
          <w:color w:val="000000"/>
          <w:sz w:val="28"/>
          <w:szCs w:val="28"/>
        </w:rPr>
      </w:pP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После этих слов ребята убегают, а умка догоняет их. Дотронувшись до 3-4 ребят, Умка возвращается на место. Умка выбирает нового водящего.</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4E711E">
        <w:rPr>
          <w:color w:val="000000"/>
          <w:sz w:val="28"/>
          <w:szCs w:val="28"/>
        </w:rPr>
        <w:t> в</w:t>
      </w:r>
      <w:r w:rsidRPr="00B60314">
        <w:rPr>
          <w:color w:val="000000"/>
          <w:sz w:val="28"/>
          <w:szCs w:val="28"/>
        </w:rPr>
        <w:t>ыполнять движения нужно в соответствии с текстом, уплывать только с последними словами.</w:t>
      </w:r>
    </w:p>
    <w:p w:rsidR="00B60314" w:rsidRPr="00B60314" w:rsidRDefault="00B60314" w:rsidP="003065F4">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004E711E">
        <w:rPr>
          <w:color w:val="000000"/>
          <w:sz w:val="28"/>
          <w:szCs w:val="28"/>
        </w:rPr>
        <w:t>: п</w:t>
      </w:r>
      <w:r w:rsidRPr="00B60314">
        <w:rPr>
          <w:color w:val="000000"/>
          <w:sz w:val="28"/>
          <w:szCs w:val="28"/>
        </w:rPr>
        <w:t>реподаватель играет вместе с детьми, показывает какие движения нужно делать.</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EC1FCD">
      <w:pPr>
        <w:pStyle w:val="a3"/>
        <w:shd w:val="clear" w:color="auto" w:fill="FFFFFF"/>
        <w:spacing w:before="0" w:beforeAutospacing="0" w:after="0" w:afterAutospacing="0"/>
        <w:jc w:val="center"/>
        <w:rPr>
          <w:color w:val="000000"/>
          <w:sz w:val="28"/>
          <w:szCs w:val="28"/>
        </w:rPr>
      </w:pPr>
      <w:r w:rsidRPr="004D3DF3">
        <w:rPr>
          <w:b/>
          <w:bCs/>
          <w:i/>
          <w:iCs/>
          <w:color w:val="0F243E" w:themeColor="text2" w:themeShade="80"/>
          <w:sz w:val="28"/>
          <w:szCs w:val="28"/>
        </w:rPr>
        <w:t>Игры с погружением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5D1B6E" w:rsidRDefault="00B60314" w:rsidP="004E711E">
      <w:pPr>
        <w:pStyle w:val="a3"/>
        <w:shd w:val="clear" w:color="auto" w:fill="FFFFFF"/>
        <w:spacing w:before="0" w:beforeAutospacing="0" w:after="0" w:afterAutospacing="0"/>
        <w:jc w:val="both"/>
        <w:rPr>
          <w:b/>
          <w:color w:val="000000"/>
          <w:sz w:val="28"/>
          <w:szCs w:val="28"/>
        </w:rPr>
      </w:pPr>
      <w:r w:rsidRPr="004D3DF3">
        <w:rPr>
          <w:b/>
          <w:i/>
          <w:iCs/>
          <w:color w:val="1F497D" w:themeColor="text2"/>
          <w:sz w:val="28"/>
          <w:szCs w:val="28"/>
        </w:rPr>
        <w:t>«Караси и щука».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Задача игры</w:t>
      </w:r>
      <w:r w:rsidRPr="00B60314">
        <w:rPr>
          <w:color w:val="000000"/>
          <w:sz w:val="28"/>
          <w:szCs w:val="28"/>
        </w:rPr>
        <w:t>: учить детей смело погружаться в воду, а также осваивать</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погружение в воду с головой.</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w:t>
      </w:r>
      <w:r w:rsidR="004E711E">
        <w:rPr>
          <w:color w:val="000000"/>
          <w:sz w:val="28"/>
          <w:szCs w:val="28"/>
        </w:rPr>
        <w:t>: д</w:t>
      </w:r>
      <w:r w:rsidRPr="00B60314">
        <w:rPr>
          <w:color w:val="000000"/>
          <w:sz w:val="28"/>
          <w:szCs w:val="28"/>
        </w:rPr>
        <w:t>ети (караси) ходят или бегают по дну бассейна в произвольных направлениях, помогая себе руками, изображая рыбок. Щука стоит спиной к бассейну на берегу или в углу бассейна. По сигналу, «Щука плывет!» дети останавливаются и погружаются в воду до подбородка. Щука (водящий)</w:t>
      </w:r>
      <w:r w:rsidR="004E711E">
        <w:rPr>
          <w:color w:val="000000"/>
          <w:sz w:val="28"/>
          <w:szCs w:val="28"/>
        </w:rPr>
        <w:t xml:space="preserve"> </w:t>
      </w:r>
      <w:r w:rsidRPr="00B60314">
        <w:rPr>
          <w:color w:val="000000"/>
          <w:sz w:val="28"/>
          <w:szCs w:val="28"/>
        </w:rPr>
        <w:t xml:space="preserve">внимательно следит за выполнением задания. Рыбку, которая неправильно выполнила задание, щука уводит к себе. </w:t>
      </w:r>
      <w:proofErr w:type="gramStart"/>
      <w:r w:rsidRPr="00B60314">
        <w:rPr>
          <w:color w:val="000000"/>
          <w:sz w:val="28"/>
          <w:szCs w:val="28"/>
        </w:rPr>
        <w:t>Пойманный</w:t>
      </w:r>
      <w:proofErr w:type="gramEnd"/>
      <w:r w:rsidRPr="00B60314">
        <w:rPr>
          <w:color w:val="000000"/>
          <w:sz w:val="28"/>
          <w:szCs w:val="28"/>
        </w:rPr>
        <w:t xml:space="preserve"> становится щукой.</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Игра повторяется 3-4 раза. За рыбками всякий раз выплывает уже другая щука.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4E711E">
        <w:rPr>
          <w:color w:val="000000"/>
          <w:sz w:val="28"/>
          <w:szCs w:val="28"/>
        </w:rPr>
        <w:t>: в</w:t>
      </w:r>
      <w:r w:rsidRPr="00B60314">
        <w:rPr>
          <w:color w:val="000000"/>
          <w:sz w:val="28"/>
          <w:szCs w:val="28"/>
        </w:rPr>
        <w:t>одящий не должен поворачиваться лицом к бассейну раньше</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подачи сигнала,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E711E">
        <w:rPr>
          <w:color w:val="000000"/>
          <w:sz w:val="28"/>
          <w:szCs w:val="28"/>
        </w:rPr>
        <w:t>: в</w:t>
      </w:r>
      <w:r w:rsidRPr="00B60314">
        <w:rPr>
          <w:color w:val="000000"/>
          <w:sz w:val="28"/>
          <w:szCs w:val="28"/>
        </w:rPr>
        <w:t>одящего назначает преподаватель или сам может быть водящим. При повторении игры за рыбками могут выплывать одновременно 2-3 щуки.</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«Фонтан».</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Задачи игры</w:t>
      </w:r>
      <w:r w:rsidRPr="00B60314">
        <w:rPr>
          <w:color w:val="000000"/>
          <w:sz w:val="28"/>
          <w:szCs w:val="28"/>
        </w:rPr>
        <w:t xml:space="preserve">: научить детей не бояться </w:t>
      </w:r>
      <w:proofErr w:type="gramStart"/>
      <w:r w:rsidRPr="00B60314">
        <w:rPr>
          <w:color w:val="000000"/>
          <w:sz w:val="28"/>
          <w:szCs w:val="28"/>
        </w:rPr>
        <w:t>водяных брызг</w:t>
      </w:r>
      <w:proofErr w:type="gramEnd"/>
      <w:r w:rsidRPr="00B60314">
        <w:rPr>
          <w:color w:val="000000"/>
          <w:sz w:val="28"/>
          <w:szCs w:val="28"/>
        </w:rPr>
        <w:t>, не отворачиваться от них.</w:t>
      </w:r>
    </w:p>
    <w:p w:rsidR="00B60314" w:rsidRPr="00B60314" w:rsidRDefault="004E711E" w:rsidP="00AF7DA5">
      <w:pPr>
        <w:pStyle w:val="a3"/>
        <w:shd w:val="clear" w:color="auto" w:fill="FFFFFF"/>
        <w:spacing w:before="0" w:beforeAutospacing="0" w:after="0" w:afterAutospacing="0" w:line="0" w:lineRule="atLeast"/>
        <w:jc w:val="both"/>
        <w:rPr>
          <w:color w:val="000000"/>
          <w:sz w:val="28"/>
          <w:szCs w:val="28"/>
        </w:rPr>
      </w:pPr>
      <w:r>
        <w:rPr>
          <w:color w:val="000000"/>
          <w:sz w:val="28"/>
          <w:szCs w:val="28"/>
        </w:rPr>
        <w:t>Описание: д</w:t>
      </w:r>
      <w:r w:rsidR="00B60314" w:rsidRPr="00B60314">
        <w:rPr>
          <w:color w:val="000000"/>
          <w:sz w:val="28"/>
          <w:szCs w:val="28"/>
        </w:rPr>
        <w:t xml:space="preserve">ержась за руки, играющие образовывают </w:t>
      </w:r>
      <w:proofErr w:type="gramStart"/>
      <w:r w:rsidR="00B60314" w:rsidRPr="00B60314">
        <w:rPr>
          <w:color w:val="000000"/>
          <w:sz w:val="28"/>
          <w:szCs w:val="28"/>
        </w:rPr>
        <w:t>круг</w:t>
      </w:r>
      <w:proofErr w:type="gramEnd"/>
      <w:r w:rsidR="00B60314" w:rsidRPr="00B60314">
        <w:rPr>
          <w:color w:val="000000"/>
          <w:sz w:val="28"/>
          <w:szCs w:val="28"/>
        </w:rPr>
        <w:t xml:space="preserve"> они стоят лицом в круг, опускают руки, принимают положение упора лежа сзади. По сигналу все одновременно начинают движения ног кролем, поднимают фонтан брызг. Игра повторяется несколько раз.</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4E711E">
        <w:rPr>
          <w:color w:val="000000"/>
          <w:sz w:val="28"/>
          <w:szCs w:val="28"/>
        </w:rPr>
        <w:t>: н</w:t>
      </w:r>
      <w:r w:rsidRPr="00B60314">
        <w:rPr>
          <w:color w:val="000000"/>
          <w:sz w:val="28"/>
          <w:szCs w:val="28"/>
        </w:rPr>
        <w:t>ельзя отворачиваться от брызг, пятиться назад, вставать.</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Pr="00B60314">
        <w:rPr>
          <w:color w:val="000000"/>
          <w:sz w:val="28"/>
          <w:szCs w:val="28"/>
        </w:rPr>
        <w:t>. Вариант: игра может проводиться и как упражнение для овладения движениями ног при плавании кролем. При этом дети следят, чтобы брызг не было, а на поверхности воды показывались только пальцы ног.</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4D3DF3" w:rsidP="004E711E">
      <w:pPr>
        <w:pStyle w:val="a3"/>
        <w:shd w:val="clear" w:color="auto" w:fill="FFFFFF"/>
        <w:spacing w:before="0" w:beforeAutospacing="0" w:after="0" w:afterAutospacing="0"/>
        <w:jc w:val="both"/>
        <w:rPr>
          <w:b/>
          <w:color w:val="1F497D" w:themeColor="text2"/>
          <w:sz w:val="28"/>
          <w:szCs w:val="28"/>
        </w:rPr>
      </w:pPr>
      <w:r>
        <w:rPr>
          <w:b/>
          <w:i/>
          <w:iCs/>
          <w:color w:val="1F497D" w:themeColor="text2"/>
          <w:sz w:val="28"/>
          <w:szCs w:val="28"/>
        </w:rPr>
        <w:lastRenderedPageBreak/>
        <w:t>«Поезд в то</w:t>
      </w:r>
      <w:r w:rsidR="00B60314" w:rsidRPr="004D3DF3">
        <w:rPr>
          <w:b/>
          <w:i/>
          <w:iCs/>
          <w:color w:val="1F497D" w:themeColor="text2"/>
          <w:sz w:val="28"/>
          <w:szCs w:val="28"/>
        </w:rPr>
        <w:t>ннель!»</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учить детей погружаться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4E711E">
        <w:rPr>
          <w:color w:val="000000"/>
          <w:sz w:val="28"/>
          <w:szCs w:val="28"/>
        </w:rPr>
        <w:t>: и</w:t>
      </w:r>
      <w:r w:rsidRPr="00B60314">
        <w:rPr>
          <w:color w:val="000000"/>
          <w:sz w:val="28"/>
          <w:szCs w:val="28"/>
        </w:rPr>
        <w:t xml:space="preserve">грающие выстраиваются в колонну по одному и, положив руки на </w:t>
      </w:r>
      <w:proofErr w:type="gramStart"/>
      <w:r w:rsidRPr="00B60314">
        <w:rPr>
          <w:color w:val="000000"/>
          <w:sz w:val="28"/>
          <w:szCs w:val="28"/>
        </w:rPr>
        <w:t>пояс</w:t>
      </w:r>
      <w:proofErr w:type="gramEnd"/>
      <w:r w:rsidRPr="00B60314">
        <w:rPr>
          <w:color w:val="000000"/>
          <w:sz w:val="28"/>
          <w:szCs w:val="28"/>
        </w:rPr>
        <w:t xml:space="preserve"> друг другу, изображают поезд. Колонна движется шагом. </w:t>
      </w:r>
      <w:proofErr w:type="spellStart"/>
      <w:r w:rsidRPr="00B60314">
        <w:rPr>
          <w:color w:val="000000"/>
          <w:sz w:val="28"/>
          <w:szCs w:val="28"/>
        </w:rPr>
        <w:t>Дв</w:t>
      </w:r>
      <w:proofErr w:type="gramStart"/>
      <w:r w:rsidRPr="00B60314">
        <w:rPr>
          <w:color w:val="000000"/>
          <w:sz w:val="28"/>
          <w:szCs w:val="28"/>
        </w:rPr>
        <w:t>oe</w:t>
      </w:r>
      <w:proofErr w:type="spellEnd"/>
      <w:proofErr w:type="gramEnd"/>
      <w:r w:rsidRPr="00B60314">
        <w:rPr>
          <w:color w:val="000000"/>
          <w:sz w:val="28"/>
          <w:szCs w:val="28"/>
        </w:rPr>
        <w:t xml:space="preserve"> ребят, стоят лицом друг к другу и держась за руки, образуют туннель. Чтобы проехать через него, дети, изображающие по</w:t>
      </w:r>
      <w:r w:rsidR="004D3DF3">
        <w:rPr>
          <w:color w:val="000000"/>
          <w:sz w:val="28"/>
          <w:szCs w:val="28"/>
        </w:rPr>
        <w:t xml:space="preserve">езд, поочередно погружаются с </w:t>
      </w:r>
      <w:r w:rsidRPr="00B60314">
        <w:rPr>
          <w:color w:val="000000"/>
          <w:sz w:val="28"/>
          <w:szCs w:val="28"/>
        </w:rPr>
        <w:t xml:space="preserve"> головой в воду. После того как все вагоны проедут, изображавшие туннель пристраиваются к концу колонны, а двое первых ребят из поезда</w:t>
      </w:r>
      <w:r w:rsidR="004E711E">
        <w:rPr>
          <w:color w:val="000000"/>
          <w:sz w:val="28"/>
          <w:szCs w:val="28"/>
        </w:rPr>
        <w:t xml:space="preserve"> </w:t>
      </w:r>
      <w:r w:rsidR="004D3DF3">
        <w:rPr>
          <w:color w:val="000000"/>
          <w:sz w:val="28"/>
          <w:szCs w:val="28"/>
        </w:rPr>
        <w:t>образуют новый то</w:t>
      </w:r>
      <w:r w:rsidRPr="00B60314">
        <w:rPr>
          <w:color w:val="000000"/>
          <w:sz w:val="28"/>
          <w:szCs w:val="28"/>
        </w:rPr>
        <w:t>ннель. Игра продолжается.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E711E">
        <w:rPr>
          <w:color w:val="000000"/>
          <w:sz w:val="28"/>
          <w:szCs w:val="28"/>
        </w:rPr>
        <w:t>: н</w:t>
      </w:r>
      <w:r w:rsidRPr="00B60314">
        <w:rPr>
          <w:color w:val="000000"/>
          <w:sz w:val="28"/>
          <w:szCs w:val="28"/>
        </w:rPr>
        <w:t>е толкать друг друга. Встречное движение запрещается - в туннеле, одна колея. Может произойти крушение.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xml:space="preserve">. Преподаватель должен следить, чтобы </w:t>
      </w:r>
      <w:proofErr w:type="gramStart"/>
      <w:r w:rsidR="004E711E" w:rsidRPr="00B60314">
        <w:rPr>
          <w:color w:val="000000"/>
          <w:sz w:val="28"/>
          <w:szCs w:val="28"/>
        </w:rPr>
        <w:t>изображающие</w:t>
      </w:r>
      <w:proofErr w:type="gramEnd"/>
      <w:r w:rsidR="004E711E">
        <w:rPr>
          <w:color w:val="000000"/>
          <w:sz w:val="28"/>
          <w:szCs w:val="28"/>
        </w:rPr>
        <w:t xml:space="preserve"> то</w:t>
      </w:r>
      <w:r w:rsidRPr="00B60314">
        <w:rPr>
          <w:color w:val="000000"/>
          <w:sz w:val="28"/>
          <w:szCs w:val="28"/>
        </w:rPr>
        <w:t>ннель не задерживали ребят под водой.</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«Спрячемся под воду».</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упражнять в погружении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4D3DF3">
        <w:rPr>
          <w:color w:val="000000"/>
          <w:sz w:val="28"/>
          <w:szCs w:val="28"/>
        </w:rPr>
        <w:t xml:space="preserve">. </w:t>
      </w:r>
      <w:proofErr w:type="gramStart"/>
      <w:r w:rsidR="004D3DF3">
        <w:rPr>
          <w:color w:val="000000"/>
          <w:sz w:val="28"/>
          <w:szCs w:val="28"/>
        </w:rPr>
        <w:t>И</w:t>
      </w:r>
      <w:r w:rsidRPr="00B60314">
        <w:rPr>
          <w:color w:val="000000"/>
          <w:sz w:val="28"/>
          <w:szCs w:val="28"/>
        </w:rPr>
        <w:t>грающие, взявшись за руки, образуют круг.</w:t>
      </w:r>
      <w:proofErr w:type="gramEnd"/>
      <w:r w:rsidRPr="00B60314">
        <w:rPr>
          <w:color w:val="000000"/>
          <w:sz w:val="28"/>
          <w:szCs w:val="28"/>
        </w:rPr>
        <w:t xml:space="preserve"> По сигналу «Спрячемся под воду» дети приседают, погружаются в воду с </w:t>
      </w:r>
      <w:proofErr w:type="gramStart"/>
      <w:r w:rsidRPr="00B60314">
        <w:rPr>
          <w:color w:val="000000"/>
          <w:sz w:val="28"/>
          <w:szCs w:val="28"/>
        </w:rPr>
        <w:t>годовой</w:t>
      </w:r>
      <w:proofErr w:type="gramEnd"/>
      <w:r w:rsidRPr="00B60314">
        <w:rPr>
          <w:color w:val="000000"/>
          <w:sz w:val="28"/>
          <w:szCs w:val="28"/>
        </w:rPr>
        <w:t>, не разнимая рук.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4E711E">
        <w:rPr>
          <w:color w:val="000000"/>
          <w:sz w:val="28"/>
          <w:szCs w:val="28"/>
        </w:rPr>
        <w:t>: д</w:t>
      </w:r>
      <w:r w:rsidRPr="00B60314">
        <w:rPr>
          <w:color w:val="000000"/>
          <w:sz w:val="28"/>
          <w:szCs w:val="28"/>
        </w:rPr>
        <w:t>ети не должны разнимать руки, вытирать лицо после подъёма из воды.</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«Оса».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приучать погружаться в воду с головой, не бояться воды.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Pr="00B60314">
        <w:rPr>
          <w:color w:val="000000"/>
          <w:sz w:val="28"/>
          <w:szCs w:val="28"/>
        </w:rPr>
        <w:t xml:space="preserve">. </w:t>
      </w:r>
      <w:proofErr w:type="gramStart"/>
      <w:r w:rsidRPr="00B60314">
        <w:rPr>
          <w:color w:val="000000"/>
          <w:sz w:val="28"/>
          <w:szCs w:val="28"/>
        </w:rPr>
        <w:t>Играющие</w:t>
      </w:r>
      <w:proofErr w:type="gramEnd"/>
      <w:r w:rsidRPr="00B60314">
        <w:rPr>
          <w:color w:val="000000"/>
          <w:sz w:val="28"/>
          <w:szCs w:val="28"/>
        </w:rPr>
        <w:t xml:space="preserve"> образуют круг. Преподаватель находится в центре </w:t>
      </w:r>
      <w:r w:rsidR="004E711E" w:rsidRPr="00B60314">
        <w:rPr>
          <w:color w:val="000000"/>
          <w:sz w:val="28"/>
          <w:szCs w:val="28"/>
        </w:rPr>
        <w:t>круга</w:t>
      </w:r>
      <w:r w:rsidRPr="00B60314">
        <w:rPr>
          <w:color w:val="000000"/>
          <w:sz w:val="28"/>
          <w:szCs w:val="28"/>
        </w:rPr>
        <w:t xml:space="preserve">. У него в руках </w:t>
      </w:r>
      <w:r w:rsidR="004E711E" w:rsidRPr="00B60314">
        <w:rPr>
          <w:color w:val="000000"/>
          <w:sz w:val="28"/>
          <w:szCs w:val="28"/>
        </w:rPr>
        <w:t>удилище</w:t>
      </w:r>
      <w:r w:rsidRPr="00B60314">
        <w:rPr>
          <w:color w:val="000000"/>
          <w:sz w:val="28"/>
          <w:szCs w:val="28"/>
        </w:rPr>
        <w:t>, к которому верёвкой привязан бантик из поролона. Преподаватель поочередно или выборочно старается посадить на кого-нибудь осу. Игроки, спасаясь от осы, погружаются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Тот, на кого села оса, обязательно должен погрузиться в воду, а поднявшись из воды, не разрывать круг, не вытирать лицо руками.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Преподаватель, зная особенности детей, сначала опускает осу на более смелых детей, не боящихся погрузиться в воду.</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4D3DF3" w:rsidRDefault="00B60314" w:rsidP="004E711E">
      <w:pPr>
        <w:pStyle w:val="a3"/>
        <w:shd w:val="clear" w:color="auto" w:fill="FFFFFF"/>
        <w:spacing w:before="0" w:beforeAutospacing="0" w:after="0" w:afterAutospacing="0"/>
        <w:jc w:val="both"/>
        <w:rPr>
          <w:b/>
          <w:color w:val="1F497D" w:themeColor="text2"/>
          <w:sz w:val="28"/>
          <w:szCs w:val="28"/>
        </w:rPr>
      </w:pPr>
      <w:r w:rsidRPr="004D3DF3">
        <w:rPr>
          <w:b/>
          <w:i/>
          <w:iCs/>
          <w:color w:val="1F497D" w:themeColor="text2"/>
          <w:sz w:val="28"/>
          <w:szCs w:val="28"/>
        </w:rPr>
        <w:t>«Жучок</w:t>
      </w:r>
      <w:r w:rsidR="004E711E">
        <w:rPr>
          <w:b/>
          <w:i/>
          <w:iCs/>
          <w:color w:val="1F497D" w:themeColor="text2"/>
          <w:sz w:val="28"/>
          <w:szCs w:val="28"/>
        </w:rPr>
        <w:t xml:space="preserve"> </w:t>
      </w:r>
      <w:r w:rsidRPr="004D3DF3">
        <w:rPr>
          <w:b/>
          <w:i/>
          <w:iCs/>
          <w:color w:val="1F497D" w:themeColor="text2"/>
          <w:sz w:val="28"/>
          <w:szCs w:val="28"/>
        </w:rPr>
        <w:t>- паучок».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4D3DF3">
        <w:rPr>
          <w:color w:val="000000"/>
          <w:sz w:val="28"/>
          <w:szCs w:val="28"/>
        </w:rPr>
        <w:t>: у</w:t>
      </w:r>
      <w:r w:rsidRPr="00B60314">
        <w:rPr>
          <w:color w:val="000000"/>
          <w:sz w:val="28"/>
          <w:szCs w:val="28"/>
        </w:rPr>
        <w:t>пражнять детей в погружении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4D3DF3">
        <w:rPr>
          <w:color w:val="000000"/>
          <w:sz w:val="28"/>
          <w:szCs w:val="28"/>
        </w:rPr>
        <w:t xml:space="preserve">. </w:t>
      </w:r>
      <w:proofErr w:type="gramStart"/>
      <w:r w:rsidRPr="00B60314">
        <w:rPr>
          <w:color w:val="000000"/>
          <w:sz w:val="28"/>
          <w:szCs w:val="28"/>
        </w:rPr>
        <w:t>Играющие, взявшись за руки, идут по кругу.</w:t>
      </w:r>
      <w:proofErr w:type="gramEnd"/>
      <w:r w:rsidRPr="00B60314">
        <w:rPr>
          <w:color w:val="000000"/>
          <w:sz w:val="28"/>
          <w:szCs w:val="28"/>
        </w:rPr>
        <w:t xml:space="preserve"> В центре кругу встаёт водящий – «Жучок</w:t>
      </w:r>
      <w:r w:rsidR="00EC1FCD">
        <w:rPr>
          <w:color w:val="000000"/>
          <w:sz w:val="28"/>
          <w:szCs w:val="28"/>
        </w:rPr>
        <w:t xml:space="preserve"> </w:t>
      </w:r>
      <w:r w:rsidRPr="00B60314">
        <w:rPr>
          <w:color w:val="000000"/>
          <w:sz w:val="28"/>
          <w:szCs w:val="28"/>
        </w:rPr>
        <w:t>- паучок». Играющие произносят такие слова:</w:t>
      </w:r>
    </w:p>
    <w:p w:rsidR="004E711E" w:rsidRDefault="004E711E" w:rsidP="004E711E">
      <w:pPr>
        <w:pStyle w:val="a3"/>
        <w:shd w:val="clear" w:color="auto" w:fill="FFFFFF"/>
        <w:spacing w:before="0" w:beforeAutospacing="0" w:after="0" w:afterAutospacing="0" w:line="240" w:lineRule="atLeast"/>
        <w:jc w:val="both"/>
        <w:rPr>
          <w:color w:val="000000"/>
          <w:sz w:val="28"/>
          <w:szCs w:val="28"/>
        </w:rPr>
      </w:pPr>
    </w:p>
    <w:p w:rsidR="004D3DF3" w:rsidRDefault="00B60314" w:rsidP="004E711E">
      <w:pPr>
        <w:pStyle w:val="a3"/>
        <w:shd w:val="clear" w:color="auto" w:fill="FFFFFF"/>
        <w:spacing w:before="0" w:beforeAutospacing="0" w:after="0" w:afterAutospacing="0" w:line="240" w:lineRule="atLeast"/>
        <w:jc w:val="both"/>
        <w:rPr>
          <w:color w:val="000000"/>
          <w:sz w:val="28"/>
          <w:szCs w:val="28"/>
        </w:rPr>
      </w:pPr>
      <w:r w:rsidRPr="00B60314">
        <w:rPr>
          <w:color w:val="000000"/>
          <w:sz w:val="28"/>
          <w:szCs w:val="28"/>
        </w:rPr>
        <w:t>Жучок – паучок вышел на охоту,</w:t>
      </w:r>
    </w:p>
    <w:p w:rsidR="00B60314" w:rsidRPr="00B60314" w:rsidRDefault="00B60314" w:rsidP="004E711E">
      <w:pPr>
        <w:pStyle w:val="a3"/>
        <w:shd w:val="clear" w:color="auto" w:fill="FFFFFF"/>
        <w:spacing w:before="0" w:beforeAutospacing="0" w:after="0" w:afterAutospacing="0" w:line="240" w:lineRule="atLeast"/>
        <w:jc w:val="both"/>
        <w:rPr>
          <w:color w:val="000000"/>
          <w:sz w:val="28"/>
          <w:szCs w:val="28"/>
        </w:rPr>
      </w:pPr>
      <w:r w:rsidRPr="00B60314">
        <w:rPr>
          <w:color w:val="000000"/>
          <w:sz w:val="28"/>
          <w:szCs w:val="28"/>
        </w:rPr>
        <w:t>Жучок – паучок вышел на охоту.</w:t>
      </w:r>
    </w:p>
    <w:p w:rsidR="00B60314" w:rsidRPr="00B60314" w:rsidRDefault="00B60314" w:rsidP="004E711E">
      <w:pPr>
        <w:pStyle w:val="a3"/>
        <w:shd w:val="clear" w:color="auto" w:fill="FFFFFF"/>
        <w:spacing w:before="0" w:beforeAutospacing="0" w:after="0" w:afterAutospacing="0" w:line="240" w:lineRule="atLeast"/>
        <w:jc w:val="both"/>
        <w:rPr>
          <w:color w:val="000000"/>
          <w:sz w:val="28"/>
          <w:szCs w:val="28"/>
        </w:rPr>
      </w:pPr>
      <w:r w:rsidRPr="00B60314">
        <w:rPr>
          <w:color w:val="000000"/>
          <w:sz w:val="28"/>
          <w:szCs w:val="28"/>
        </w:rPr>
        <w:t>Не зевай, посвей, прячьтесь все под воду.</w:t>
      </w:r>
    </w:p>
    <w:p w:rsidR="004E711E" w:rsidRDefault="004E711E" w:rsidP="004E711E">
      <w:pPr>
        <w:pStyle w:val="a3"/>
        <w:shd w:val="clear" w:color="auto" w:fill="FFFFFF"/>
        <w:spacing w:before="0" w:beforeAutospacing="0" w:after="0" w:afterAutospacing="0" w:line="0" w:lineRule="atLeast"/>
        <w:jc w:val="both"/>
        <w:rPr>
          <w:color w:val="000000"/>
          <w:sz w:val="28"/>
          <w:szCs w:val="28"/>
        </w:rPr>
      </w:pP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С последними словами все приседают, погружаясь в воду с головой.</w:t>
      </w:r>
    </w:p>
    <w:p w:rsidR="00B60314" w:rsidRPr="00B60314" w:rsidRDefault="00B60314" w:rsidP="004E711E">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4E711E">
        <w:rPr>
          <w:color w:val="000000"/>
          <w:sz w:val="28"/>
          <w:szCs w:val="28"/>
        </w:rPr>
        <w:t>: д</w:t>
      </w:r>
      <w:r w:rsidRPr="00B60314">
        <w:rPr>
          <w:color w:val="000000"/>
          <w:sz w:val="28"/>
          <w:szCs w:val="28"/>
        </w:rPr>
        <w:t>вигаться ровно. Нельзя тянуть друг друга, разрывать круг.</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4E711E">
        <w:rPr>
          <w:color w:val="000000"/>
          <w:sz w:val="28"/>
          <w:szCs w:val="28"/>
        </w:rPr>
        <w:t>: п</w:t>
      </w:r>
      <w:r w:rsidRPr="00B60314">
        <w:rPr>
          <w:color w:val="000000"/>
          <w:sz w:val="28"/>
          <w:szCs w:val="28"/>
        </w:rPr>
        <w:t>реподаватель назначает водящего. Следит, чтобы все дети погружались в воду с головой, подбадривает тех, кто боится это делать.</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3065F4" w:rsidRDefault="00B60314" w:rsidP="004E711E">
      <w:pPr>
        <w:pStyle w:val="a3"/>
        <w:shd w:val="clear" w:color="auto" w:fill="FFFFFF"/>
        <w:spacing w:before="0" w:beforeAutospacing="0" w:after="0" w:afterAutospacing="0"/>
        <w:jc w:val="both"/>
        <w:rPr>
          <w:b/>
          <w:color w:val="1F497D" w:themeColor="text2"/>
          <w:sz w:val="28"/>
          <w:szCs w:val="28"/>
        </w:rPr>
      </w:pPr>
      <w:r w:rsidRPr="003065F4">
        <w:rPr>
          <w:b/>
          <w:i/>
          <w:iCs/>
          <w:color w:val="1F497D" w:themeColor="text2"/>
          <w:sz w:val="28"/>
          <w:szCs w:val="28"/>
        </w:rPr>
        <w:t>«Хоровод».</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4E711E">
        <w:rPr>
          <w:color w:val="000000"/>
          <w:sz w:val="28"/>
          <w:szCs w:val="28"/>
        </w:rPr>
        <w:t>: у</w:t>
      </w:r>
      <w:r w:rsidRPr="00B60314">
        <w:rPr>
          <w:color w:val="000000"/>
          <w:sz w:val="28"/>
          <w:szCs w:val="28"/>
        </w:rPr>
        <w:t>чить детей погружаться с головой в воду.</w:t>
      </w:r>
    </w:p>
    <w:p w:rsidR="00B60314" w:rsidRPr="00B60314" w:rsidRDefault="00B60314" w:rsidP="004E711E">
      <w:pPr>
        <w:pStyle w:val="a3"/>
        <w:shd w:val="clear" w:color="auto" w:fill="FFFFFF"/>
        <w:spacing w:before="0" w:beforeAutospacing="0" w:after="0" w:afterAutospacing="0"/>
        <w:jc w:val="both"/>
        <w:rPr>
          <w:color w:val="000000"/>
          <w:sz w:val="28"/>
          <w:szCs w:val="28"/>
        </w:rPr>
      </w:pPr>
      <w:proofErr w:type="gramStart"/>
      <w:r w:rsidRPr="00B60314">
        <w:rPr>
          <w:i/>
          <w:iCs/>
          <w:color w:val="000000"/>
          <w:sz w:val="28"/>
          <w:szCs w:val="28"/>
        </w:rPr>
        <w:t>Описание</w:t>
      </w:r>
      <w:r w:rsidR="004E711E">
        <w:rPr>
          <w:color w:val="000000"/>
          <w:sz w:val="28"/>
          <w:szCs w:val="28"/>
        </w:rPr>
        <w:t>: и</w:t>
      </w:r>
      <w:r w:rsidRPr="00B60314">
        <w:rPr>
          <w:color w:val="000000"/>
          <w:sz w:val="28"/>
          <w:szCs w:val="28"/>
        </w:rPr>
        <w:t>грающие, взявшись за руки, образуют круг.</w:t>
      </w:r>
      <w:proofErr w:type="gramEnd"/>
      <w:r w:rsidRPr="00B60314">
        <w:rPr>
          <w:color w:val="000000"/>
          <w:sz w:val="28"/>
          <w:szCs w:val="28"/>
        </w:rPr>
        <w:t xml:space="preserve"> Медленно передвигаясь по кругу, они хором произносят: Мы идём, идём, идём, хоровод ведём, сосчитаем до пяти. </w:t>
      </w:r>
      <w:r w:rsidRPr="00B60314">
        <w:rPr>
          <w:color w:val="000000"/>
          <w:sz w:val="28"/>
          <w:szCs w:val="28"/>
        </w:rPr>
        <w:lastRenderedPageBreak/>
        <w:t>Ну, попробуй нас найти! После чего хоровод останавливается, дети хоровод считают до пяти и опускают руки. При счёте «пять» все одновременно погружаются с головой, после чего выпрямляются. Игра продолжается, хоровод движется в другую сторону.</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3065F4">
        <w:rPr>
          <w:color w:val="000000"/>
          <w:sz w:val="28"/>
          <w:szCs w:val="28"/>
        </w:rPr>
        <w:t> п</w:t>
      </w:r>
      <w:r w:rsidRPr="00B60314">
        <w:rPr>
          <w:color w:val="000000"/>
          <w:sz w:val="28"/>
          <w:szCs w:val="28"/>
        </w:rPr>
        <w:t>роигравшим считается тот, кто не погрузился с головой в воду.</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3065F4">
        <w:rPr>
          <w:color w:val="000000"/>
          <w:sz w:val="28"/>
          <w:szCs w:val="28"/>
        </w:rPr>
        <w:t>: п</w:t>
      </w:r>
      <w:r w:rsidRPr="00B60314">
        <w:rPr>
          <w:color w:val="000000"/>
          <w:sz w:val="28"/>
          <w:szCs w:val="28"/>
        </w:rPr>
        <w:t xml:space="preserve">ри повторении игры можно использовать речитатив: «Раз, два, три, четыре, пять – вот мы спрячемся опять». Можно предложить детям считать про себя до пяти. Тогда по правилам игры выпрямляться </w:t>
      </w:r>
      <w:proofErr w:type="gramStart"/>
      <w:r w:rsidRPr="00B60314">
        <w:rPr>
          <w:color w:val="000000"/>
          <w:sz w:val="28"/>
          <w:szCs w:val="28"/>
        </w:rPr>
        <w:t>будет разрешено только сосчитав</w:t>
      </w:r>
      <w:proofErr w:type="gramEnd"/>
      <w:r w:rsidRPr="00B60314">
        <w:rPr>
          <w:color w:val="000000"/>
          <w:sz w:val="28"/>
          <w:szCs w:val="28"/>
        </w:rPr>
        <w:t xml:space="preserve"> под водой до пяти.</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3065F4" w:rsidRDefault="00B60314" w:rsidP="004E711E">
      <w:pPr>
        <w:pStyle w:val="a3"/>
        <w:shd w:val="clear" w:color="auto" w:fill="FFFFFF"/>
        <w:spacing w:before="0" w:beforeAutospacing="0" w:after="0" w:afterAutospacing="0"/>
        <w:jc w:val="both"/>
        <w:rPr>
          <w:b/>
          <w:color w:val="1F497D" w:themeColor="text2"/>
          <w:sz w:val="28"/>
          <w:szCs w:val="28"/>
        </w:rPr>
      </w:pPr>
      <w:r w:rsidRPr="003065F4">
        <w:rPr>
          <w:b/>
          <w:i/>
          <w:iCs/>
          <w:color w:val="1F497D" w:themeColor="text2"/>
          <w:sz w:val="28"/>
          <w:szCs w:val="28"/>
        </w:rPr>
        <w:t>«Щука».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3065F4">
        <w:rPr>
          <w:color w:val="000000"/>
          <w:sz w:val="28"/>
          <w:szCs w:val="28"/>
        </w:rPr>
        <w:t> у</w:t>
      </w:r>
      <w:r w:rsidRPr="00B60314">
        <w:rPr>
          <w:color w:val="000000"/>
          <w:sz w:val="28"/>
          <w:szCs w:val="28"/>
        </w:rPr>
        <w:t>чить детей смело погружаться в воду, а также осваивать погружение в воду с головой.</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w:t>
      </w:r>
      <w:r w:rsidR="003065F4">
        <w:rPr>
          <w:color w:val="000000"/>
          <w:sz w:val="28"/>
          <w:szCs w:val="28"/>
        </w:rPr>
        <w:t> д</w:t>
      </w:r>
      <w:r w:rsidRPr="00B60314">
        <w:rPr>
          <w:color w:val="000000"/>
          <w:sz w:val="28"/>
          <w:szCs w:val="28"/>
        </w:rPr>
        <w:t xml:space="preserve">ети ходят или бегают по дну бассейна в произвольных направлениях, помогая себе руками, изображая рыбок. Щука стоит спиною к бассейну, на берегу или в углу бассейна. По сигналу «Щука» плывёт! Дети останавливаются и погружаются в воду до подбородка. Щука (водящий) внимательно следит за выполнением задания. Рыбку, которая неправильно выполнила </w:t>
      </w:r>
      <w:proofErr w:type="gramStart"/>
      <w:r w:rsidRPr="00B60314">
        <w:rPr>
          <w:color w:val="000000"/>
          <w:sz w:val="28"/>
          <w:szCs w:val="28"/>
        </w:rPr>
        <w:t>задание</w:t>
      </w:r>
      <w:proofErr w:type="gramEnd"/>
      <w:r w:rsidRPr="00B60314">
        <w:rPr>
          <w:color w:val="000000"/>
          <w:sz w:val="28"/>
          <w:szCs w:val="28"/>
        </w:rPr>
        <w:t xml:space="preserve"> Щука уводит к себе. </w:t>
      </w:r>
      <w:proofErr w:type="gramStart"/>
      <w:r w:rsidRPr="00B60314">
        <w:rPr>
          <w:color w:val="000000"/>
          <w:sz w:val="28"/>
          <w:szCs w:val="28"/>
        </w:rPr>
        <w:t>Пойманный</w:t>
      </w:r>
      <w:proofErr w:type="gramEnd"/>
      <w:r w:rsidRPr="00B60314">
        <w:rPr>
          <w:color w:val="000000"/>
          <w:sz w:val="28"/>
          <w:szCs w:val="28"/>
        </w:rPr>
        <w:t xml:space="preserve"> становится щукой.</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Игра повторяется 3-4 раза. За рыбками всякий раз выплывает уже другая щука.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3065F4">
        <w:rPr>
          <w:color w:val="000000"/>
          <w:sz w:val="28"/>
          <w:szCs w:val="28"/>
        </w:rPr>
        <w:t>: в</w:t>
      </w:r>
      <w:r w:rsidRPr="00B60314">
        <w:rPr>
          <w:color w:val="000000"/>
          <w:sz w:val="28"/>
          <w:szCs w:val="28"/>
        </w:rPr>
        <w:t>одящий не должен поворачиваться лицом к бассейну, раньше подачи сигнала.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003065F4">
        <w:rPr>
          <w:color w:val="000000"/>
          <w:sz w:val="28"/>
          <w:szCs w:val="28"/>
        </w:rPr>
        <w:t>: в</w:t>
      </w:r>
      <w:r w:rsidRPr="00B60314">
        <w:rPr>
          <w:color w:val="000000"/>
          <w:sz w:val="28"/>
          <w:szCs w:val="28"/>
        </w:rPr>
        <w:t>одящего назначает преподаватель или сам может быть водящим. При повторении игры за рыбками могут выплывать одновременно 2-3 щуки.</w:t>
      </w:r>
    </w:p>
    <w:p w:rsidR="003065F4" w:rsidRDefault="003065F4" w:rsidP="004E711E">
      <w:pPr>
        <w:pStyle w:val="a3"/>
        <w:shd w:val="clear" w:color="auto" w:fill="FFFFFF"/>
        <w:spacing w:before="0" w:beforeAutospacing="0" w:after="0" w:afterAutospacing="0"/>
        <w:jc w:val="both"/>
        <w:rPr>
          <w:b/>
          <w:bCs/>
          <w:i/>
          <w:iCs/>
          <w:color w:val="000000"/>
          <w:sz w:val="28"/>
          <w:szCs w:val="28"/>
        </w:rPr>
      </w:pPr>
    </w:p>
    <w:p w:rsidR="00B60314" w:rsidRPr="003065F4" w:rsidRDefault="00B60314" w:rsidP="003065F4">
      <w:pPr>
        <w:pStyle w:val="a3"/>
        <w:shd w:val="clear" w:color="auto" w:fill="FFFFFF"/>
        <w:spacing w:before="0" w:beforeAutospacing="0" w:after="0" w:afterAutospacing="0"/>
        <w:jc w:val="center"/>
        <w:rPr>
          <w:color w:val="0F243E" w:themeColor="text2" w:themeShade="80"/>
          <w:sz w:val="28"/>
          <w:szCs w:val="28"/>
        </w:rPr>
      </w:pPr>
      <w:r w:rsidRPr="003065F4">
        <w:rPr>
          <w:b/>
          <w:bCs/>
          <w:i/>
          <w:iCs/>
          <w:color w:val="0F243E" w:themeColor="text2" w:themeShade="80"/>
          <w:sz w:val="28"/>
          <w:szCs w:val="28"/>
        </w:rPr>
        <w:t>Игры с погружением в воду и открыванием глаз.</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3065F4" w:rsidRDefault="00B60314" w:rsidP="004E711E">
      <w:pPr>
        <w:pStyle w:val="a3"/>
        <w:shd w:val="clear" w:color="auto" w:fill="FFFFFF"/>
        <w:spacing w:before="0" w:beforeAutospacing="0" w:after="0" w:afterAutospacing="0"/>
        <w:jc w:val="both"/>
        <w:rPr>
          <w:b/>
          <w:color w:val="1F497D" w:themeColor="text2"/>
          <w:sz w:val="28"/>
          <w:szCs w:val="28"/>
        </w:rPr>
      </w:pPr>
      <w:r w:rsidRPr="003065F4">
        <w:rPr>
          <w:b/>
          <w:i/>
          <w:iCs/>
          <w:color w:val="1F497D" w:themeColor="text2"/>
          <w:sz w:val="28"/>
          <w:szCs w:val="28"/>
        </w:rPr>
        <w:t>«Достань игрушку».</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Задача игры</w:t>
      </w:r>
      <w:r w:rsidR="003065F4">
        <w:rPr>
          <w:color w:val="000000"/>
          <w:sz w:val="28"/>
          <w:szCs w:val="28"/>
        </w:rPr>
        <w:t>: п</w:t>
      </w:r>
      <w:r w:rsidRPr="00B60314">
        <w:rPr>
          <w:color w:val="000000"/>
          <w:sz w:val="28"/>
          <w:szCs w:val="28"/>
        </w:rPr>
        <w:t>оказать, что вода прозрачная, через неё видны игрушки; приучать опускать руку глубоко в воду, не бояться погрузиться в воду с головой.</w:t>
      </w:r>
    </w:p>
    <w:p w:rsidR="003065F4" w:rsidRDefault="003065F4" w:rsidP="00AF7DA5">
      <w:pPr>
        <w:pStyle w:val="a3"/>
        <w:shd w:val="clear" w:color="auto" w:fill="FFFFFF"/>
        <w:spacing w:before="0" w:beforeAutospacing="0" w:after="0" w:afterAutospacing="0" w:line="0" w:lineRule="atLeast"/>
        <w:jc w:val="both"/>
        <w:rPr>
          <w:color w:val="000000"/>
          <w:sz w:val="28"/>
          <w:szCs w:val="28"/>
        </w:rPr>
      </w:pPr>
      <w:r>
        <w:rPr>
          <w:color w:val="000000"/>
          <w:sz w:val="28"/>
          <w:szCs w:val="28"/>
        </w:rPr>
        <w:t>Описание: д</w:t>
      </w:r>
      <w:r w:rsidR="00B60314" w:rsidRPr="00B60314">
        <w:rPr>
          <w:color w:val="000000"/>
          <w:sz w:val="28"/>
          <w:szCs w:val="28"/>
        </w:rPr>
        <w:t xml:space="preserve">ети стоят у бортика. Преподаватель разбрасывает тонущие игрушки у противоположного бортика. </w:t>
      </w:r>
      <w:r>
        <w:rPr>
          <w:color w:val="000000"/>
          <w:sz w:val="28"/>
          <w:szCs w:val="28"/>
        </w:rPr>
        <w:t>По сигналу «Достань игрушку!» д</w:t>
      </w:r>
      <w:r w:rsidR="00B60314" w:rsidRPr="00B60314">
        <w:rPr>
          <w:color w:val="000000"/>
          <w:sz w:val="28"/>
          <w:szCs w:val="28"/>
        </w:rPr>
        <w:t>ети идут, смотрят на дно через воду, отыскивают игрушку, достают их со дна и приносят преподавателю. Игра повторяется.</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3065F4">
        <w:rPr>
          <w:color w:val="000000"/>
          <w:sz w:val="28"/>
          <w:szCs w:val="28"/>
        </w:rPr>
        <w:t>: н</w:t>
      </w:r>
      <w:r w:rsidRPr="00B60314">
        <w:rPr>
          <w:color w:val="000000"/>
          <w:sz w:val="28"/>
          <w:szCs w:val="28"/>
        </w:rPr>
        <w:t>ачинать движение по сигналу, доставать по одной игрушке. Нельзя отнимать их у товарищей, и толкать друг друга.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Pr="00B60314">
        <w:rPr>
          <w:color w:val="000000"/>
          <w:sz w:val="28"/>
          <w:szCs w:val="28"/>
        </w:rPr>
        <w:t xml:space="preserve">: Вначале опускать игрушки на мелком месте, при повторении игры – </w:t>
      </w:r>
      <w:proofErr w:type="gramStart"/>
      <w:r w:rsidRPr="00B60314">
        <w:rPr>
          <w:color w:val="000000"/>
          <w:sz w:val="28"/>
          <w:szCs w:val="28"/>
        </w:rPr>
        <w:t>на</w:t>
      </w:r>
      <w:proofErr w:type="gramEnd"/>
      <w:r w:rsidRPr="00B60314">
        <w:rPr>
          <w:color w:val="000000"/>
          <w:sz w:val="28"/>
          <w:szCs w:val="28"/>
        </w:rPr>
        <w:t xml:space="preserve"> более глубоком. Подбадривать детей, помогать </w:t>
      </w:r>
      <w:proofErr w:type="gramStart"/>
      <w:r w:rsidRPr="00B60314">
        <w:rPr>
          <w:color w:val="000000"/>
          <w:sz w:val="28"/>
          <w:szCs w:val="28"/>
        </w:rPr>
        <w:t>робким</w:t>
      </w:r>
      <w:proofErr w:type="gramEnd"/>
      <w:r w:rsidRPr="00B60314">
        <w:rPr>
          <w:color w:val="000000"/>
          <w:sz w:val="28"/>
          <w:szCs w:val="28"/>
        </w:rPr>
        <w:t>.</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p>
    <w:p w:rsidR="00B60314" w:rsidRPr="00AF7DA5" w:rsidRDefault="00B60314" w:rsidP="004E711E">
      <w:pPr>
        <w:pStyle w:val="a3"/>
        <w:shd w:val="clear" w:color="auto" w:fill="FFFFFF"/>
        <w:spacing w:before="0" w:beforeAutospacing="0" w:after="0" w:afterAutospacing="0"/>
        <w:jc w:val="both"/>
        <w:rPr>
          <w:b/>
          <w:color w:val="1F497D" w:themeColor="text2"/>
          <w:sz w:val="28"/>
          <w:szCs w:val="28"/>
        </w:rPr>
      </w:pPr>
      <w:r w:rsidRPr="00AF7DA5">
        <w:rPr>
          <w:b/>
          <w:i/>
          <w:iCs/>
          <w:color w:val="1F497D" w:themeColor="text2"/>
          <w:sz w:val="28"/>
          <w:szCs w:val="28"/>
        </w:rPr>
        <w:t>«Брод».</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AF7DA5">
        <w:rPr>
          <w:color w:val="000000"/>
          <w:sz w:val="28"/>
          <w:szCs w:val="28"/>
        </w:rPr>
        <w:t>: н</w:t>
      </w:r>
      <w:r w:rsidRPr="00B60314">
        <w:rPr>
          <w:color w:val="000000"/>
          <w:sz w:val="28"/>
          <w:szCs w:val="28"/>
        </w:rPr>
        <w:t>аучить рассматривать предметы в воде.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AF7DA5">
        <w:rPr>
          <w:color w:val="000000"/>
          <w:sz w:val="28"/>
          <w:szCs w:val="28"/>
        </w:rPr>
        <w:t>: д</w:t>
      </w:r>
      <w:r w:rsidRPr="00B60314">
        <w:rPr>
          <w:color w:val="000000"/>
          <w:sz w:val="28"/>
          <w:szCs w:val="28"/>
        </w:rPr>
        <w:t>ети стоят в колонне по – одному. Поочередно передвигаются на руках по дну вперед с одного берега на другой, ориентируясь по предметам, разложенным на дне (камни, тарелки и пр.). Для того</w:t>
      </w:r>
      <w:proofErr w:type="gramStart"/>
      <w:r w:rsidRPr="00B60314">
        <w:rPr>
          <w:color w:val="000000"/>
          <w:sz w:val="28"/>
          <w:szCs w:val="28"/>
        </w:rPr>
        <w:t>,</w:t>
      </w:r>
      <w:proofErr w:type="gramEnd"/>
      <w:r w:rsidRPr="00B60314">
        <w:rPr>
          <w:color w:val="000000"/>
          <w:sz w:val="28"/>
          <w:szCs w:val="28"/>
        </w:rPr>
        <w:t xml:space="preserve"> чтобы проверить правильность передвижения, дети неоднократно опускают голову в воду, отыскивая следующую веху на своём пути.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AF7DA5">
        <w:rPr>
          <w:color w:val="000000"/>
          <w:sz w:val="28"/>
          <w:szCs w:val="28"/>
        </w:rPr>
        <w:t>: л</w:t>
      </w:r>
      <w:r w:rsidRPr="00B60314">
        <w:rPr>
          <w:color w:val="000000"/>
          <w:sz w:val="28"/>
          <w:szCs w:val="28"/>
        </w:rPr>
        <w:t>учше всего для каждого играющего несколько изменять расположение предметов на дне. Одновременно следует использовать 4-5 предметов, на расстоянии до 1 м.</w:t>
      </w:r>
    </w:p>
    <w:p w:rsidR="00AF7DA5" w:rsidRDefault="00AF7DA5" w:rsidP="004E711E">
      <w:pPr>
        <w:pStyle w:val="a3"/>
        <w:shd w:val="clear" w:color="auto" w:fill="FFFFFF"/>
        <w:spacing w:before="0" w:beforeAutospacing="0" w:after="0" w:afterAutospacing="0"/>
        <w:jc w:val="both"/>
        <w:rPr>
          <w:i/>
          <w:iCs/>
          <w:color w:val="000000"/>
          <w:sz w:val="28"/>
          <w:szCs w:val="28"/>
        </w:rPr>
      </w:pPr>
    </w:p>
    <w:p w:rsidR="00AF7DA5" w:rsidRDefault="00AF7DA5" w:rsidP="004E711E">
      <w:pPr>
        <w:pStyle w:val="a3"/>
        <w:shd w:val="clear" w:color="auto" w:fill="FFFFFF"/>
        <w:spacing w:before="0" w:beforeAutospacing="0" w:after="0" w:afterAutospacing="0"/>
        <w:jc w:val="both"/>
        <w:rPr>
          <w:i/>
          <w:iCs/>
          <w:color w:val="000000"/>
          <w:sz w:val="28"/>
          <w:szCs w:val="28"/>
        </w:rPr>
      </w:pPr>
    </w:p>
    <w:p w:rsidR="00B60314" w:rsidRPr="00AF7DA5" w:rsidRDefault="00B60314" w:rsidP="004E711E">
      <w:pPr>
        <w:pStyle w:val="a3"/>
        <w:shd w:val="clear" w:color="auto" w:fill="FFFFFF"/>
        <w:spacing w:before="0" w:beforeAutospacing="0" w:after="0" w:afterAutospacing="0"/>
        <w:jc w:val="both"/>
        <w:rPr>
          <w:b/>
          <w:color w:val="1F497D" w:themeColor="text2"/>
          <w:sz w:val="28"/>
          <w:szCs w:val="28"/>
        </w:rPr>
      </w:pPr>
      <w:r w:rsidRPr="00AF7DA5">
        <w:rPr>
          <w:b/>
          <w:i/>
          <w:iCs/>
          <w:color w:val="1F497D" w:themeColor="text2"/>
          <w:sz w:val="28"/>
          <w:szCs w:val="28"/>
        </w:rPr>
        <w:lastRenderedPageBreak/>
        <w:t>«Смелые ребята».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Задача игры</w:t>
      </w:r>
      <w:r w:rsidR="00AF7DA5">
        <w:rPr>
          <w:color w:val="000000"/>
          <w:sz w:val="28"/>
          <w:szCs w:val="28"/>
        </w:rPr>
        <w:t>: н</w:t>
      </w:r>
      <w:r w:rsidRPr="00B60314">
        <w:rPr>
          <w:color w:val="000000"/>
          <w:sz w:val="28"/>
          <w:szCs w:val="28"/>
        </w:rPr>
        <w:t>аучить погружаться с головой в воду с открытыми глазами.</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w:t>
      </w:r>
      <w:r w:rsidR="00AF7DA5">
        <w:rPr>
          <w:color w:val="000000"/>
          <w:sz w:val="28"/>
          <w:szCs w:val="28"/>
        </w:rPr>
        <w:t>: д</w:t>
      </w:r>
      <w:r w:rsidRPr="00B60314">
        <w:rPr>
          <w:color w:val="000000"/>
          <w:sz w:val="28"/>
          <w:szCs w:val="28"/>
        </w:rPr>
        <w:t>ети стоят в кругу, держась за руки, хором произносят:</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Мы ребята смелые,</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Смелые, умелые,</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Если захотим,</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Через воду поглядим.</w:t>
      </w:r>
    </w:p>
    <w:p w:rsidR="00AF7DA5" w:rsidRDefault="00AF7DA5" w:rsidP="00AF7DA5">
      <w:pPr>
        <w:pStyle w:val="a3"/>
        <w:shd w:val="clear" w:color="auto" w:fill="FFFFFF"/>
        <w:spacing w:before="0" w:beforeAutospacing="0" w:after="0" w:afterAutospacing="0" w:line="0" w:lineRule="atLeast"/>
        <w:jc w:val="both"/>
        <w:rPr>
          <w:color w:val="000000"/>
          <w:sz w:val="28"/>
          <w:szCs w:val="28"/>
        </w:rPr>
      </w:pP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Затем опускают руки и все вместе погружаются в воду с открытыми глазами. Игра повторяется 3-4 раза.</w:t>
      </w:r>
    </w:p>
    <w:p w:rsidR="00B60314" w:rsidRPr="00B60314" w:rsidRDefault="00B60314" w:rsidP="00AF7DA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00AF7DA5">
        <w:rPr>
          <w:color w:val="000000"/>
          <w:sz w:val="28"/>
          <w:szCs w:val="28"/>
        </w:rPr>
        <w:t>: д</w:t>
      </w:r>
      <w:r w:rsidRPr="00B60314">
        <w:rPr>
          <w:color w:val="000000"/>
          <w:sz w:val="28"/>
          <w:szCs w:val="28"/>
        </w:rPr>
        <w:t xml:space="preserve">ля контроля выполнения можно предлагать </w:t>
      </w:r>
      <w:proofErr w:type="gramStart"/>
      <w:r w:rsidRPr="00B60314">
        <w:rPr>
          <w:color w:val="000000"/>
          <w:sz w:val="28"/>
          <w:szCs w:val="28"/>
        </w:rPr>
        <w:t>детям</w:t>
      </w:r>
      <w:proofErr w:type="gramEnd"/>
      <w:r w:rsidRPr="00B60314">
        <w:rPr>
          <w:color w:val="000000"/>
          <w:sz w:val="28"/>
          <w:szCs w:val="28"/>
        </w:rPr>
        <w:t xml:space="preserve"> рассмотреть </w:t>
      </w:r>
      <w:proofErr w:type="gramStart"/>
      <w:r w:rsidRPr="00B60314">
        <w:rPr>
          <w:color w:val="000000"/>
          <w:sz w:val="28"/>
          <w:szCs w:val="28"/>
        </w:rPr>
        <w:t>какой</w:t>
      </w:r>
      <w:proofErr w:type="gramEnd"/>
      <w:r w:rsidR="00AF7DA5">
        <w:rPr>
          <w:color w:val="000000"/>
          <w:sz w:val="28"/>
          <w:szCs w:val="28"/>
        </w:rPr>
        <w:t xml:space="preserve"> </w:t>
      </w:r>
      <w:r w:rsidRPr="00B60314">
        <w:rPr>
          <w:color w:val="000000"/>
          <w:sz w:val="28"/>
          <w:szCs w:val="28"/>
        </w:rPr>
        <w:t>- либо предмет в воде или проводить игру в построении по парам лицом друг к другу.</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AF7DA5" w:rsidRDefault="00B60314" w:rsidP="004E711E">
      <w:pPr>
        <w:pStyle w:val="a3"/>
        <w:shd w:val="clear" w:color="auto" w:fill="FFFFFF"/>
        <w:spacing w:before="0" w:beforeAutospacing="0" w:after="0" w:afterAutospacing="0"/>
        <w:jc w:val="both"/>
        <w:rPr>
          <w:b/>
          <w:color w:val="1F497D" w:themeColor="text2"/>
          <w:sz w:val="28"/>
          <w:szCs w:val="28"/>
        </w:rPr>
      </w:pPr>
      <w:r w:rsidRPr="00AF7DA5">
        <w:rPr>
          <w:b/>
          <w:i/>
          <w:iCs/>
          <w:color w:val="1F497D" w:themeColor="text2"/>
          <w:sz w:val="28"/>
          <w:szCs w:val="28"/>
        </w:rPr>
        <w:t>«Нырни в обруч».</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учить погружаться в воду с открыванием глаз и скольжением.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Pr="00B60314">
        <w:rPr>
          <w:color w:val="000000"/>
          <w:sz w:val="28"/>
          <w:szCs w:val="28"/>
        </w:rPr>
        <w:t> в воду вертикально опускаются обруч с грузами. Дети встают в колонну по одному, идут вдоль обруча бортика к обручу. Дойдя до него, дети по очереди погружаются в воду, проходят сквозь обруч, выныривают на поверхность с другой стороны и двигаются дальше. Когда все пройдут сквозь обруч, игра повторяется.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идти друг за другом. Нельзя наталкиваться, хватать, топить друг друга.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Преподаватель следит за правильностью выполнения задания, подбадривает робких детей.</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AF7DA5" w:rsidRDefault="00B60314" w:rsidP="00AF7DA5">
      <w:pPr>
        <w:pStyle w:val="a3"/>
        <w:shd w:val="clear" w:color="auto" w:fill="FFFFFF"/>
        <w:spacing w:before="0" w:beforeAutospacing="0" w:after="0" w:afterAutospacing="0"/>
        <w:jc w:val="center"/>
        <w:rPr>
          <w:b/>
          <w:color w:val="0F243E" w:themeColor="text2" w:themeShade="80"/>
          <w:sz w:val="28"/>
          <w:szCs w:val="28"/>
        </w:rPr>
      </w:pPr>
      <w:r w:rsidRPr="00AF7DA5">
        <w:rPr>
          <w:b/>
          <w:i/>
          <w:iCs/>
          <w:color w:val="0F243E" w:themeColor="text2" w:themeShade="80"/>
          <w:sz w:val="28"/>
          <w:szCs w:val="28"/>
        </w:rPr>
        <w:t>Игровые упражнения</w:t>
      </w:r>
      <w:r w:rsidRPr="00AF7DA5">
        <w:rPr>
          <w:b/>
          <w:color w:val="0F243E" w:themeColor="text2" w:themeShade="80"/>
          <w:sz w:val="28"/>
          <w:szCs w:val="28"/>
        </w:rPr>
        <w:t>.</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AF7DA5">
        <w:rPr>
          <w:b/>
          <w:color w:val="1F497D" w:themeColor="text2"/>
          <w:sz w:val="28"/>
          <w:szCs w:val="28"/>
        </w:rPr>
        <w:t>«Ледокол».</w:t>
      </w:r>
      <w:r w:rsidRPr="00B60314">
        <w:rPr>
          <w:color w:val="000000"/>
          <w:sz w:val="28"/>
          <w:szCs w:val="28"/>
        </w:rPr>
        <w:t xml:space="preserve"> Ходить, заложив руки за спину и наклонившись вперёд.</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AF7DA5">
        <w:rPr>
          <w:b/>
          <w:color w:val="1F497D" w:themeColor="text2"/>
          <w:sz w:val="28"/>
          <w:szCs w:val="28"/>
        </w:rPr>
        <w:t>«Лодочки с веслами»</w:t>
      </w:r>
      <w:r w:rsidRPr="00B60314">
        <w:rPr>
          <w:color w:val="000000"/>
          <w:sz w:val="28"/>
          <w:szCs w:val="28"/>
        </w:rPr>
        <w:t>. Ходить, помогая себе гребковыми движениями рук.</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AF7DA5">
        <w:rPr>
          <w:b/>
          <w:color w:val="1F497D" w:themeColor="text2"/>
          <w:sz w:val="28"/>
          <w:szCs w:val="28"/>
        </w:rPr>
        <w:t>«Островки».</w:t>
      </w:r>
      <w:r w:rsidRPr="00AF7DA5">
        <w:rPr>
          <w:color w:val="1F497D" w:themeColor="text2"/>
          <w:sz w:val="28"/>
          <w:szCs w:val="28"/>
        </w:rPr>
        <w:t xml:space="preserve"> </w:t>
      </w:r>
      <w:r w:rsidRPr="00B60314">
        <w:rPr>
          <w:color w:val="000000"/>
          <w:sz w:val="28"/>
          <w:szCs w:val="28"/>
        </w:rPr>
        <w:t>Стоя в кругу, приседать до шеи, до подбородка, чтобы на поверхности воды оставалась только голова.</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AF7DA5">
        <w:rPr>
          <w:b/>
          <w:color w:val="1F497D" w:themeColor="text2"/>
          <w:sz w:val="28"/>
          <w:szCs w:val="28"/>
        </w:rPr>
        <w:t>«Крокодилы».</w:t>
      </w:r>
      <w:r w:rsidRPr="00AF7DA5">
        <w:rPr>
          <w:color w:val="1F497D" w:themeColor="text2"/>
          <w:sz w:val="28"/>
          <w:szCs w:val="28"/>
        </w:rPr>
        <w:t xml:space="preserve"> </w:t>
      </w:r>
      <w:r w:rsidRPr="00B60314">
        <w:rPr>
          <w:color w:val="000000"/>
          <w:sz w:val="28"/>
          <w:szCs w:val="28"/>
        </w:rPr>
        <w:t>Принять упор присев, ноги вытянуть, чтобы они всплыли. Передвигаясь по дну на руках.</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AF7DA5">
        <w:rPr>
          <w:b/>
          <w:color w:val="1F497D" w:themeColor="text2"/>
          <w:sz w:val="28"/>
          <w:szCs w:val="28"/>
        </w:rPr>
        <w:t>«Катание на кругах».</w:t>
      </w:r>
      <w:r w:rsidRPr="00AF7DA5">
        <w:rPr>
          <w:color w:val="1F497D" w:themeColor="text2"/>
          <w:sz w:val="28"/>
          <w:szCs w:val="28"/>
        </w:rPr>
        <w:t xml:space="preserve"> </w:t>
      </w:r>
      <w:r w:rsidRPr="00B60314">
        <w:rPr>
          <w:color w:val="000000"/>
          <w:sz w:val="28"/>
          <w:szCs w:val="28"/>
        </w:rPr>
        <w:t>Произвольно сесть, лечь на надутый резиновый круг и покататься на нем, как на лодочке, подгребая руками, как веслами.</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AF7DA5">
        <w:rPr>
          <w:b/>
          <w:color w:val="1F497D" w:themeColor="text2"/>
          <w:sz w:val="28"/>
          <w:szCs w:val="28"/>
        </w:rPr>
        <w:t>«Покажи пятки».</w:t>
      </w:r>
      <w:r w:rsidRPr="00AF7DA5">
        <w:rPr>
          <w:color w:val="1F497D" w:themeColor="text2"/>
          <w:sz w:val="28"/>
          <w:szCs w:val="28"/>
        </w:rPr>
        <w:t xml:space="preserve"> </w:t>
      </w:r>
      <w:r w:rsidRPr="00B60314">
        <w:rPr>
          <w:color w:val="000000"/>
          <w:sz w:val="28"/>
          <w:szCs w:val="28"/>
        </w:rPr>
        <w:t>На мелком месте опереться руками о дно, выпрямиться и вытянуть ноги назад так, чтобы на поверхности воды были видны пятки.</w:t>
      </w:r>
    </w:p>
    <w:p w:rsidR="00B60314" w:rsidRDefault="00B60314"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4E711E">
      <w:pPr>
        <w:pStyle w:val="a3"/>
        <w:shd w:val="clear" w:color="auto" w:fill="FFFFFF"/>
        <w:spacing w:before="0" w:beforeAutospacing="0" w:after="0" w:afterAutospacing="0"/>
        <w:jc w:val="both"/>
        <w:rPr>
          <w:color w:val="000000"/>
          <w:sz w:val="28"/>
          <w:szCs w:val="28"/>
        </w:rPr>
      </w:pPr>
    </w:p>
    <w:p w:rsidR="00BB6E45" w:rsidRDefault="00BB6E45" w:rsidP="00BB6E45">
      <w:pPr>
        <w:spacing w:after="0" w:line="0" w:lineRule="atLeast"/>
        <w:jc w:val="center"/>
        <w:rPr>
          <w:rFonts w:ascii="Times New Roman" w:eastAsia="Calibri" w:hAnsi="Times New Roman" w:cs="Times New Roman"/>
          <w:b/>
          <w:sz w:val="48"/>
          <w:szCs w:val="48"/>
        </w:rPr>
      </w:pPr>
      <w:r>
        <w:rPr>
          <w:noProof/>
          <w:lang w:eastAsia="ru-RU"/>
        </w:rPr>
        <w:lastRenderedPageBreak/>
        <w:drawing>
          <wp:anchor distT="0" distB="0" distL="114300" distR="114300" simplePos="0" relativeHeight="251666432" behindDoc="1" locked="0" layoutInCell="1" allowOverlap="1" wp14:anchorId="59847666" wp14:editId="49BF17D3">
            <wp:simplePos x="0" y="0"/>
            <wp:positionH relativeFrom="column">
              <wp:posOffset>-360045</wp:posOffset>
            </wp:positionH>
            <wp:positionV relativeFrom="paragraph">
              <wp:posOffset>-283845</wp:posOffset>
            </wp:positionV>
            <wp:extent cx="7572375" cy="10706100"/>
            <wp:effectExtent l="0" t="0" r="9525" b="0"/>
            <wp:wrapNone/>
            <wp:docPr id="19" name="Рисунок 19" descr="https://i.pinimg.com/736x/b5/0d/98/b50d982effb76e0d386e183c2b31e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b5/0d/98/b50d982effb76e0d386e183c2b31e1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E45" w:rsidRDefault="00BB6E45" w:rsidP="00BB6E45">
      <w:pPr>
        <w:spacing w:after="0" w:line="0" w:lineRule="atLeast"/>
        <w:jc w:val="center"/>
        <w:rPr>
          <w:rFonts w:ascii="Times New Roman" w:eastAsia="Calibri" w:hAnsi="Times New Roman" w:cs="Times New Roman"/>
          <w:b/>
          <w:sz w:val="48"/>
          <w:szCs w:val="48"/>
        </w:rPr>
      </w:pPr>
    </w:p>
    <w:p w:rsidR="00BB6E45" w:rsidRDefault="00BB6E45" w:rsidP="00BB6E45">
      <w:pPr>
        <w:spacing w:after="0" w:line="0" w:lineRule="atLeast"/>
        <w:jc w:val="center"/>
        <w:rPr>
          <w:rFonts w:ascii="Times New Roman" w:eastAsia="Calibri" w:hAnsi="Times New Roman" w:cs="Times New Roman"/>
          <w:b/>
          <w:sz w:val="48"/>
          <w:szCs w:val="48"/>
        </w:rPr>
      </w:pPr>
    </w:p>
    <w:p w:rsidR="00BB6E45" w:rsidRDefault="00BB6E45" w:rsidP="00BB6E45">
      <w:pPr>
        <w:spacing w:after="0" w:line="0" w:lineRule="atLeast"/>
        <w:jc w:val="center"/>
        <w:rPr>
          <w:rFonts w:ascii="Times New Roman" w:eastAsia="Calibri" w:hAnsi="Times New Roman" w:cs="Times New Roman"/>
          <w:b/>
          <w:sz w:val="48"/>
          <w:szCs w:val="48"/>
        </w:rPr>
      </w:pPr>
    </w:p>
    <w:p w:rsidR="00BB6E45" w:rsidRDefault="00BB6E45" w:rsidP="00BB6E45">
      <w:pPr>
        <w:spacing w:after="0" w:line="0" w:lineRule="atLeast"/>
        <w:jc w:val="center"/>
        <w:rPr>
          <w:rFonts w:ascii="Times New Roman" w:eastAsia="Calibri" w:hAnsi="Times New Roman" w:cs="Times New Roman"/>
          <w:b/>
          <w:sz w:val="48"/>
          <w:szCs w:val="48"/>
        </w:rPr>
      </w:pPr>
    </w:p>
    <w:p w:rsidR="00BB6E45" w:rsidRDefault="00BB6E45" w:rsidP="00BB6E45">
      <w:pPr>
        <w:spacing w:after="0" w:line="0" w:lineRule="atLeast"/>
        <w:jc w:val="center"/>
        <w:rPr>
          <w:rFonts w:ascii="Times New Roman" w:eastAsia="Calibri" w:hAnsi="Times New Roman" w:cs="Times New Roman"/>
          <w:b/>
          <w:sz w:val="48"/>
          <w:szCs w:val="48"/>
        </w:rPr>
      </w:pPr>
    </w:p>
    <w:p w:rsidR="00BB6E45" w:rsidRPr="00BB6E45" w:rsidRDefault="00BB6E45" w:rsidP="00BB6E45">
      <w:pPr>
        <w:spacing w:after="0" w:line="0" w:lineRule="atLeast"/>
        <w:jc w:val="center"/>
        <w:rPr>
          <w:rFonts w:ascii="Times New Roman" w:eastAsia="Calibri" w:hAnsi="Times New Roman" w:cs="Times New Roman"/>
          <w:b/>
          <w:sz w:val="48"/>
          <w:szCs w:val="48"/>
        </w:rPr>
      </w:pPr>
      <w:r w:rsidRPr="00BB6E45">
        <w:rPr>
          <w:rFonts w:ascii="Times New Roman" w:eastAsia="Calibri" w:hAnsi="Times New Roman" w:cs="Times New Roman"/>
          <w:b/>
          <w:sz w:val="48"/>
          <w:szCs w:val="48"/>
        </w:rPr>
        <w:t>Старший дошкольный и подготовительный возраст.</w:t>
      </w:r>
    </w:p>
    <w:p w:rsidR="00BB6E45" w:rsidRPr="00BB6E45" w:rsidRDefault="00BB6E45" w:rsidP="00BB6E45">
      <w:pPr>
        <w:spacing w:after="0" w:line="0" w:lineRule="atLeast"/>
        <w:jc w:val="center"/>
        <w:rPr>
          <w:rFonts w:ascii="Times New Roman" w:eastAsia="Calibri" w:hAnsi="Times New Roman" w:cs="Times New Roman"/>
          <w:b/>
          <w:i/>
          <w:sz w:val="48"/>
          <w:szCs w:val="48"/>
        </w:rPr>
      </w:pPr>
      <w:r w:rsidRPr="00BB6E45">
        <w:rPr>
          <w:rFonts w:ascii="Times New Roman" w:eastAsia="Calibri" w:hAnsi="Times New Roman" w:cs="Times New Roman"/>
          <w:b/>
          <w:i/>
          <w:sz w:val="48"/>
          <w:szCs w:val="48"/>
        </w:rPr>
        <w:t>-  игры для ознакомления со свойствами воды</w:t>
      </w:r>
    </w:p>
    <w:p w:rsidR="00BB6E45" w:rsidRPr="00BB6E45" w:rsidRDefault="00BB6E45" w:rsidP="00BB6E45">
      <w:pPr>
        <w:spacing w:after="0" w:line="0" w:lineRule="atLeast"/>
        <w:rPr>
          <w:rFonts w:ascii="Times New Roman" w:eastAsia="Calibri" w:hAnsi="Times New Roman" w:cs="Times New Roman"/>
          <w:b/>
          <w:i/>
          <w:sz w:val="48"/>
          <w:szCs w:val="48"/>
        </w:rPr>
      </w:pPr>
      <w:r w:rsidRPr="00BB6E45">
        <w:rPr>
          <w:rFonts w:ascii="Times New Roman" w:eastAsia="Calibri" w:hAnsi="Times New Roman" w:cs="Times New Roman"/>
          <w:b/>
          <w:i/>
          <w:sz w:val="48"/>
          <w:szCs w:val="48"/>
        </w:rPr>
        <w:t xml:space="preserve">    - игры с погружением в воду с головой</w:t>
      </w:r>
    </w:p>
    <w:p w:rsidR="00BB6E45" w:rsidRPr="00BB6E45" w:rsidRDefault="00BB6E45" w:rsidP="00BB6E45">
      <w:pPr>
        <w:spacing w:after="0" w:line="0" w:lineRule="atLeast"/>
        <w:rPr>
          <w:rFonts w:ascii="Times New Roman" w:eastAsia="Calibri" w:hAnsi="Times New Roman" w:cs="Times New Roman"/>
          <w:b/>
          <w:bCs/>
          <w:i/>
          <w:iCs/>
          <w:sz w:val="48"/>
          <w:szCs w:val="48"/>
        </w:rPr>
      </w:pPr>
      <w:r w:rsidRPr="00BB6E45">
        <w:rPr>
          <w:rFonts w:ascii="Times New Roman" w:eastAsia="Calibri" w:hAnsi="Times New Roman" w:cs="Times New Roman"/>
          <w:b/>
          <w:bCs/>
          <w:i/>
          <w:iCs/>
          <w:sz w:val="48"/>
          <w:szCs w:val="48"/>
        </w:rPr>
        <w:t xml:space="preserve">    - игры с выдохом в воду</w:t>
      </w:r>
    </w:p>
    <w:p w:rsidR="00BB6E45" w:rsidRPr="00BB6E45" w:rsidRDefault="00BB6E45" w:rsidP="00BB6E45">
      <w:pPr>
        <w:spacing w:after="0" w:line="0" w:lineRule="atLeast"/>
        <w:rPr>
          <w:rFonts w:ascii="Times New Roman" w:eastAsia="Calibri" w:hAnsi="Times New Roman" w:cs="Times New Roman"/>
          <w:b/>
          <w:sz w:val="48"/>
          <w:szCs w:val="48"/>
        </w:rPr>
      </w:pPr>
      <w:r w:rsidRPr="00BB6E45">
        <w:rPr>
          <w:rFonts w:ascii="Times New Roman" w:eastAsia="Calibri" w:hAnsi="Times New Roman" w:cs="Times New Roman"/>
          <w:b/>
          <w:bCs/>
          <w:i/>
          <w:iCs/>
          <w:sz w:val="48"/>
          <w:szCs w:val="48"/>
        </w:rPr>
        <w:t xml:space="preserve">    - игры со скольжением и плаванием</w:t>
      </w:r>
    </w:p>
    <w:p w:rsidR="00BB6E45" w:rsidRPr="00BB6E45" w:rsidRDefault="00BB6E45" w:rsidP="00BB6E45">
      <w:pPr>
        <w:spacing w:after="0" w:line="0" w:lineRule="atLeast"/>
        <w:rPr>
          <w:rFonts w:ascii="Times New Roman" w:eastAsia="Calibri" w:hAnsi="Times New Roman" w:cs="Times New Roman"/>
          <w:b/>
          <w:sz w:val="48"/>
          <w:szCs w:val="48"/>
        </w:rPr>
      </w:pPr>
    </w:p>
    <w:p w:rsidR="00BB6E45" w:rsidRPr="00BB6E45" w:rsidRDefault="00BB6E45" w:rsidP="00BB6E45">
      <w:pPr>
        <w:spacing w:after="0" w:line="0" w:lineRule="atLeast"/>
        <w:jc w:val="center"/>
        <w:rPr>
          <w:rFonts w:ascii="Times New Roman" w:eastAsia="Calibri" w:hAnsi="Times New Roman" w:cs="Times New Roman"/>
          <w:b/>
          <w:sz w:val="48"/>
          <w:szCs w:val="48"/>
        </w:rPr>
      </w:pPr>
      <w:r w:rsidRPr="00BB6E45">
        <w:rPr>
          <w:noProof/>
          <w:lang w:eastAsia="ru-RU"/>
        </w:rPr>
        <w:drawing>
          <wp:inline distT="0" distB="0" distL="0" distR="0" wp14:anchorId="002245D8" wp14:editId="3DDE1F59">
            <wp:extent cx="4201850" cy="2703868"/>
            <wp:effectExtent l="0" t="0" r="8255" b="1270"/>
            <wp:docPr id="16" name="Рисунок 16" descr="https://st2.depositphotos.com/1967477/7371/v/950/depositphotos_73711175-stock-illustration-young-swimmer-cartoon-i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1967477/7371/v/950/depositphotos_73711175-stock-illustration-young-swimmer-cartoon-in-th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3537" cy="2704954"/>
                    </a:xfrm>
                    <a:prstGeom prst="rect">
                      <a:avLst/>
                    </a:prstGeom>
                    <a:noFill/>
                    <a:ln>
                      <a:noFill/>
                    </a:ln>
                  </pic:spPr>
                </pic:pic>
              </a:graphicData>
            </a:graphic>
          </wp:inline>
        </w:drawing>
      </w:r>
    </w:p>
    <w:p w:rsidR="00BB6E45" w:rsidRPr="00BB6E45" w:rsidRDefault="00BB6E45" w:rsidP="00BB6E45">
      <w:pPr>
        <w:spacing w:after="0" w:line="0" w:lineRule="atLeast"/>
        <w:jc w:val="center"/>
        <w:rPr>
          <w:rFonts w:ascii="Times New Roman" w:eastAsia="Calibri" w:hAnsi="Times New Roman" w:cs="Times New Roman"/>
          <w:b/>
          <w:sz w:val="48"/>
          <w:szCs w:val="48"/>
        </w:rPr>
      </w:pPr>
    </w:p>
    <w:p w:rsidR="00BB6E45" w:rsidRPr="00BB6E45" w:rsidRDefault="00BB6E45" w:rsidP="00BB6E45">
      <w:pPr>
        <w:spacing w:after="0" w:line="0" w:lineRule="atLeast"/>
        <w:jc w:val="center"/>
        <w:rPr>
          <w:rFonts w:ascii="Times New Roman" w:eastAsia="Calibri" w:hAnsi="Times New Roman" w:cs="Times New Roman"/>
          <w:b/>
          <w:sz w:val="48"/>
          <w:szCs w:val="48"/>
        </w:rPr>
      </w:pPr>
    </w:p>
    <w:p w:rsidR="00BB6E45" w:rsidRDefault="00BB6E45" w:rsidP="00BB6E45">
      <w:pPr>
        <w:spacing w:after="0" w:line="0" w:lineRule="atLeast"/>
        <w:jc w:val="center"/>
        <w:rPr>
          <w:rFonts w:ascii="Times New Roman" w:eastAsia="Calibri" w:hAnsi="Times New Roman" w:cs="Times New Roman"/>
          <w:b/>
          <w:sz w:val="48"/>
          <w:szCs w:val="48"/>
        </w:rPr>
      </w:pPr>
    </w:p>
    <w:p w:rsidR="00DE6D46" w:rsidRDefault="00DE6D46" w:rsidP="00BB6E45">
      <w:pPr>
        <w:spacing w:after="0" w:line="0" w:lineRule="atLeast"/>
        <w:jc w:val="center"/>
        <w:rPr>
          <w:rFonts w:ascii="Times New Roman" w:eastAsia="Calibri" w:hAnsi="Times New Roman" w:cs="Times New Roman"/>
          <w:b/>
          <w:sz w:val="48"/>
          <w:szCs w:val="48"/>
        </w:rPr>
      </w:pPr>
    </w:p>
    <w:p w:rsidR="00DE6D46" w:rsidRDefault="00DE6D46" w:rsidP="00BB6E45">
      <w:pPr>
        <w:spacing w:after="0" w:line="0" w:lineRule="atLeast"/>
        <w:jc w:val="center"/>
        <w:rPr>
          <w:rFonts w:ascii="Times New Roman" w:eastAsia="Calibri" w:hAnsi="Times New Roman" w:cs="Times New Roman"/>
          <w:b/>
          <w:sz w:val="48"/>
          <w:szCs w:val="48"/>
        </w:rPr>
      </w:pPr>
    </w:p>
    <w:p w:rsidR="00DE6D46" w:rsidRDefault="00DE6D46" w:rsidP="00BB6E45">
      <w:pPr>
        <w:spacing w:after="0" w:line="0" w:lineRule="atLeast"/>
        <w:jc w:val="center"/>
        <w:rPr>
          <w:rFonts w:ascii="Times New Roman" w:eastAsia="Calibri" w:hAnsi="Times New Roman" w:cs="Times New Roman"/>
          <w:b/>
          <w:sz w:val="48"/>
          <w:szCs w:val="48"/>
        </w:rPr>
      </w:pPr>
    </w:p>
    <w:p w:rsidR="00DE6D46" w:rsidRDefault="00DE6D46" w:rsidP="00BB6E45">
      <w:pPr>
        <w:spacing w:after="0" w:line="0" w:lineRule="atLeast"/>
        <w:jc w:val="center"/>
        <w:rPr>
          <w:rFonts w:ascii="Times New Roman" w:eastAsia="Calibri" w:hAnsi="Times New Roman" w:cs="Times New Roman"/>
          <w:b/>
          <w:sz w:val="48"/>
          <w:szCs w:val="48"/>
        </w:rPr>
      </w:pPr>
    </w:p>
    <w:p w:rsidR="00DE6D46" w:rsidRDefault="00DE6D46" w:rsidP="00DE6D46">
      <w:pPr>
        <w:tabs>
          <w:tab w:val="center" w:pos="5386"/>
          <w:tab w:val="left" w:pos="7020"/>
        </w:tabs>
        <w:spacing w:after="0" w:line="0" w:lineRule="atLeast"/>
        <w:rPr>
          <w:rFonts w:ascii="Times New Roman" w:eastAsia="Calibri" w:hAnsi="Times New Roman" w:cs="Times New Roman"/>
          <w:b/>
          <w:sz w:val="48"/>
          <w:szCs w:val="48"/>
        </w:rPr>
      </w:pPr>
    </w:p>
    <w:p w:rsidR="00B60314" w:rsidRPr="00DE6D46" w:rsidRDefault="00BB6E45" w:rsidP="00DE6D46">
      <w:pPr>
        <w:tabs>
          <w:tab w:val="center" w:pos="5386"/>
          <w:tab w:val="left" w:pos="7020"/>
        </w:tabs>
        <w:spacing w:after="0" w:line="0" w:lineRule="atLeast"/>
        <w:jc w:val="center"/>
        <w:rPr>
          <w:rFonts w:ascii="Times New Roman" w:eastAsia="Calibri" w:hAnsi="Times New Roman" w:cs="Times New Roman"/>
          <w:sz w:val="24"/>
          <w:szCs w:val="24"/>
        </w:rPr>
      </w:pPr>
      <w:r w:rsidRPr="00BB6E45">
        <w:rPr>
          <w:rFonts w:ascii="Times New Roman" w:hAnsi="Times New Roman" w:cs="Times New Roman"/>
          <w:noProof/>
          <w:lang w:eastAsia="ru-RU"/>
        </w:rPr>
        <w:drawing>
          <wp:anchor distT="0" distB="0" distL="114300" distR="114300" simplePos="0" relativeHeight="251664384" behindDoc="1" locked="0" layoutInCell="1" allowOverlap="1" wp14:anchorId="6BEE7FBA" wp14:editId="37A6F210">
            <wp:simplePos x="0" y="0"/>
            <wp:positionH relativeFrom="column">
              <wp:posOffset>7419975</wp:posOffset>
            </wp:positionH>
            <wp:positionV relativeFrom="paragraph">
              <wp:posOffset>121920</wp:posOffset>
            </wp:positionV>
            <wp:extent cx="7723505" cy="114960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3505" cy="11496040"/>
                    </a:xfrm>
                    <a:prstGeom prst="rect">
                      <a:avLst/>
                    </a:prstGeom>
                    <a:noFill/>
                  </pic:spPr>
                </pic:pic>
              </a:graphicData>
            </a:graphic>
            <wp14:sizeRelH relativeFrom="page">
              <wp14:pctWidth>0</wp14:pctWidth>
            </wp14:sizeRelH>
            <wp14:sizeRelV relativeFrom="page">
              <wp14:pctHeight>0</wp14:pctHeight>
            </wp14:sizeRelV>
          </wp:anchor>
        </w:drawing>
      </w:r>
      <w:r w:rsidR="00B60314" w:rsidRPr="00DE6D46">
        <w:rPr>
          <w:rFonts w:ascii="Times New Roman" w:hAnsi="Times New Roman" w:cs="Times New Roman"/>
          <w:b/>
          <w:bCs/>
          <w:color w:val="FF0000"/>
          <w:sz w:val="28"/>
          <w:szCs w:val="28"/>
        </w:rPr>
        <w:t>Старший дошкольный и подготовительный возраст.</w:t>
      </w:r>
    </w:p>
    <w:p w:rsidR="00B60314" w:rsidRPr="00BB6E45" w:rsidRDefault="00B60314" w:rsidP="00BB6E45">
      <w:pPr>
        <w:pStyle w:val="a3"/>
        <w:shd w:val="clear" w:color="auto" w:fill="FFFFFF"/>
        <w:spacing w:before="0" w:beforeAutospacing="0" w:after="0" w:afterAutospacing="0"/>
        <w:jc w:val="center"/>
        <w:rPr>
          <w:color w:val="0F243E" w:themeColor="text2" w:themeShade="80"/>
          <w:sz w:val="28"/>
          <w:szCs w:val="28"/>
        </w:rPr>
      </w:pPr>
      <w:r w:rsidRPr="00BB6E45">
        <w:rPr>
          <w:b/>
          <w:bCs/>
          <w:i/>
          <w:iCs/>
          <w:color w:val="0F243E" w:themeColor="text2" w:themeShade="80"/>
          <w:sz w:val="28"/>
          <w:szCs w:val="28"/>
        </w:rPr>
        <w:t>Игры для ознакомления со свойствами воды.</w:t>
      </w:r>
    </w:p>
    <w:p w:rsidR="00B60314" w:rsidRPr="00BB6E45" w:rsidRDefault="00B60314" w:rsidP="004E711E">
      <w:pPr>
        <w:pStyle w:val="a3"/>
        <w:shd w:val="clear" w:color="auto" w:fill="FFFFFF"/>
        <w:spacing w:before="0" w:beforeAutospacing="0" w:after="0" w:afterAutospacing="0"/>
        <w:jc w:val="both"/>
        <w:rPr>
          <w:color w:val="0F243E" w:themeColor="text2" w:themeShade="8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B6E45">
        <w:rPr>
          <w:b/>
          <w:i/>
          <w:iCs/>
          <w:color w:val="1F497D" w:themeColor="text2"/>
          <w:sz w:val="28"/>
          <w:szCs w:val="28"/>
        </w:rPr>
        <w:t>«Карусели»</w:t>
      </w:r>
      <w:r w:rsidRPr="00BB6E45">
        <w:rPr>
          <w:i/>
          <w:iCs/>
          <w:color w:val="1F497D" w:themeColor="text2"/>
          <w:sz w:val="28"/>
          <w:szCs w:val="28"/>
        </w:rPr>
        <w:t> </w:t>
      </w:r>
      <w:r w:rsidRPr="00B60314">
        <w:rPr>
          <w:color w:val="000000"/>
          <w:sz w:val="28"/>
          <w:szCs w:val="28"/>
        </w:rPr>
        <w:t>(вариант 2).</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способствовать освоению с водой, ходьба и бег в воде.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Pr="00B60314">
        <w:rPr>
          <w:color w:val="000000"/>
          <w:sz w:val="28"/>
          <w:szCs w:val="28"/>
        </w:rPr>
        <w:t> взявшись за руки, дети образуют круг. По сигналу они начинают движение по кругу, постепенно ускоряют шаг. Во время движения по кругу играющие хором произносят:</w:t>
      </w:r>
    </w:p>
    <w:p w:rsidR="00B60314" w:rsidRPr="00B60314" w:rsidRDefault="00B60314" w:rsidP="00BB6E45">
      <w:pPr>
        <w:pStyle w:val="a3"/>
        <w:shd w:val="clear" w:color="auto" w:fill="FFFFFF"/>
        <w:spacing w:before="0" w:beforeAutospacing="0" w:after="0" w:afterAutospacing="0"/>
        <w:rPr>
          <w:color w:val="000000"/>
          <w:sz w:val="28"/>
          <w:szCs w:val="28"/>
        </w:rPr>
      </w:pPr>
      <w:r w:rsidRPr="00B60314">
        <w:rPr>
          <w:color w:val="000000"/>
          <w:sz w:val="28"/>
          <w:szCs w:val="28"/>
        </w:rPr>
        <w:t>Еле-еле, еле-еле</w:t>
      </w:r>
      <w:proofErr w:type="gramStart"/>
      <w:r w:rsidRPr="00B60314">
        <w:rPr>
          <w:color w:val="000000"/>
          <w:sz w:val="28"/>
          <w:szCs w:val="28"/>
        </w:rPr>
        <w:br/>
        <w:t>З</w:t>
      </w:r>
      <w:proofErr w:type="gramEnd"/>
      <w:r w:rsidRPr="00B60314">
        <w:rPr>
          <w:color w:val="000000"/>
          <w:sz w:val="28"/>
          <w:szCs w:val="28"/>
        </w:rPr>
        <w:t>акружили карусели,</w:t>
      </w:r>
      <w:r w:rsidRPr="00B60314">
        <w:rPr>
          <w:color w:val="000000"/>
          <w:sz w:val="28"/>
          <w:szCs w:val="28"/>
        </w:rPr>
        <w:br/>
        <w:t>А потом, потом, потом – </w:t>
      </w:r>
      <w:r w:rsidRPr="00B60314">
        <w:rPr>
          <w:color w:val="000000"/>
          <w:sz w:val="28"/>
          <w:szCs w:val="28"/>
        </w:rPr>
        <w:br/>
        <w:t>Все бегом, бегом, бегом!</w:t>
      </w:r>
    </w:p>
    <w:p w:rsidR="00B60314" w:rsidRPr="00B60314" w:rsidRDefault="00B60314" w:rsidP="004E711E">
      <w:pPr>
        <w:pStyle w:val="a3"/>
        <w:shd w:val="clear" w:color="auto" w:fill="FFFFFF"/>
        <w:spacing w:before="0" w:beforeAutospacing="0" w:after="300" w:afterAutospacing="0"/>
        <w:jc w:val="both"/>
        <w:rPr>
          <w:color w:val="000000"/>
          <w:sz w:val="28"/>
          <w:szCs w:val="28"/>
        </w:rPr>
      </w:pPr>
      <w:r w:rsidRPr="00B60314">
        <w:rPr>
          <w:color w:val="000000"/>
          <w:sz w:val="28"/>
          <w:szCs w:val="28"/>
        </w:rPr>
        <w:t>После чего дети бегут по кругу (1-2 круга).</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Затем преподаватель произносит:</w:t>
      </w:r>
      <w:r w:rsidRPr="00B60314">
        <w:rPr>
          <w:i/>
          <w:iCs/>
          <w:color w:val="000000"/>
          <w:sz w:val="28"/>
          <w:szCs w:val="28"/>
        </w:rPr>
        <w:t> Тише, тише, не спешите, карусель остановите! </w:t>
      </w:r>
      <w:r w:rsidRPr="00B60314">
        <w:rPr>
          <w:color w:val="000000"/>
          <w:sz w:val="28"/>
          <w:szCs w:val="28"/>
        </w:rPr>
        <w:t>Дети постепенно замедляют шаг и со словами “Вот и кончилась игра. Остановка – раз и два” останавливаются.</w:t>
      </w:r>
    </w:p>
    <w:p w:rsidR="00BB6E45"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Игра повторяется с движением в противоположную сторону.</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Pr="00B60314">
        <w:rPr>
          <w:color w:val="000000"/>
          <w:sz w:val="28"/>
          <w:szCs w:val="28"/>
        </w:rPr>
        <w:t>: нельзя отпускать руки, падать в воду.</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Pr="00B60314">
        <w:rPr>
          <w:color w:val="000000"/>
          <w:sz w:val="28"/>
          <w:szCs w:val="28"/>
        </w:rPr>
        <w:t> Глубину воды можно увеличить, объясняя на примере, что сопротивления воды при движении возрастает тем больше, чем большая часть поверхности тела находится под водой.</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p>
    <w:p w:rsidR="00B60314" w:rsidRPr="00BB6E45" w:rsidRDefault="00B60314" w:rsidP="004E711E">
      <w:pPr>
        <w:pStyle w:val="a3"/>
        <w:shd w:val="clear" w:color="auto" w:fill="FFFFFF"/>
        <w:spacing w:before="0" w:beforeAutospacing="0" w:after="0" w:afterAutospacing="0"/>
        <w:jc w:val="both"/>
        <w:rPr>
          <w:b/>
          <w:color w:val="1F497D" w:themeColor="text2"/>
          <w:sz w:val="28"/>
          <w:szCs w:val="28"/>
        </w:rPr>
      </w:pPr>
      <w:r w:rsidRPr="00BB6E45">
        <w:rPr>
          <w:b/>
          <w:i/>
          <w:iCs/>
          <w:color w:val="1F497D" w:themeColor="text2"/>
          <w:sz w:val="28"/>
          <w:szCs w:val="28"/>
        </w:rPr>
        <w:t>«Мы веселые ребята».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приучать детей энергично двигаться в воде в разных направлениях.</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 </w:t>
      </w:r>
      <w:r w:rsidRPr="00B60314">
        <w:rPr>
          <w:color w:val="000000"/>
          <w:sz w:val="28"/>
          <w:szCs w:val="28"/>
        </w:rPr>
        <w:t>дети идут по кругу, в середине его находится водящий, назначенный или выбранный детьми. Дети хором произносят текст:</w:t>
      </w:r>
    </w:p>
    <w:p w:rsidR="00B60314" w:rsidRPr="00B60314" w:rsidRDefault="00B60314" w:rsidP="00BB6E45">
      <w:pPr>
        <w:pStyle w:val="a3"/>
        <w:shd w:val="clear" w:color="auto" w:fill="FFFFFF"/>
        <w:spacing w:before="0" w:beforeAutospacing="0" w:after="0" w:afterAutospacing="0" w:line="0" w:lineRule="atLeast"/>
        <w:rPr>
          <w:color w:val="000000"/>
          <w:sz w:val="28"/>
          <w:szCs w:val="28"/>
        </w:rPr>
      </w:pPr>
      <w:r w:rsidRPr="00B60314">
        <w:rPr>
          <w:color w:val="000000"/>
          <w:sz w:val="28"/>
          <w:szCs w:val="28"/>
        </w:rPr>
        <w:t>Мы веселые ребята,</w:t>
      </w:r>
      <w:r w:rsidRPr="00B60314">
        <w:rPr>
          <w:color w:val="000000"/>
          <w:sz w:val="28"/>
          <w:szCs w:val="28"/>
        </w:rPr>
        <w:br/>
      </w:r>
      <w:proofErr w:type="gramStart"/>
      <w:r w:rsidRPr="00B60314">
        <w:rPr>
          <w:color w:val="000000"/>
          <w:sz w:val="28"/>
          <w:szCs w:val="28"/>
        </w:rPr>
        <w:t>Любим</w:t>
      </w:r>
      <w:proofErr w:type="gramEnd"/>
      <w:r w:rsidRPr="00B60314">
        <w:rPr>
          <w:color w:val="000000"/>
          <w:sz w:val="28"/>
          <w:szCs w:val="28"/>
        </w:rPr>
        <w:t xml:space="preserve"> плавать и нырять.</w:t>
      </w:r>
      <w:r w:rsidRPr="00B60314">
        <w:rPr>
          <w:color w:val="000000"/>
          <w:sz w:val="28"/>
          <w:szCs w:val="28"/>
        </w:rPr>
        <w:br/>
        <w:t>Ну, попробуй нас догнать!</w:t>
      </w:r>
      <w:r w:rsidRPr="00B60314">
        <w:rPr>
          <w:color w:val="000000"/>
          <w:sz w:val="28"/>
          <w:szCs w:val="28"/>
        </w:rPr>
        <w:br/>
        <w:t>Раз, два, три – лови!</w:t>
      </w:r>
    </w:p>
    <w:p w:rsidR="00BB6E45"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 xml:space="preserve">После слова “лови!” дети убегают, а водящий догоняет. Игра заканчивается, когда он догонит 2-3-4 </w:t>
      </w:r>
      <w:proofErr w:type="gramStart"/>
      <w:r w:rsidRPr="00B60314">
        <w:rPr>
          <w:color w:val="000000"/>
          <w:sz w:val="28"/>
          <w:szCs w:val="28"/>
        </w:rPr>
        <w:t>играющих</w:t>
      </w:r>
      <w:proofErr w:type="gramEnd"/>
      <w:r w:rsidRPr="00B60314">
        <w:rPr>
          <w:color w:val="000000"/>
          <w:sz w:val="28"/>
          <w:szCs w:val="28"/>
        </w:rPr>
        <w:t>.</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 </w:t>
      </w:r>
      <w:r w:rsidR="00BB6E45">
        <w:rPr>
          <w:color w:val="000000"/>
          <w:sz w:val="28"/>
          <w:szCs w:val="28"/>
        </w:rPr>
        <w:t>п</w:t>
      </w:r>
      <w:r w:rsidRPr="00B60314">
        <w:rPr>
          <w:color w:val="000000"/>
          <w:sz w:val="28"/>
          <w:szCs w:val="28"/>
        </w:rPr>
        <w:t>ри повторении игры выбирается новый водящий.</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p>
    <w:p w:rsidR="00B60314" w:rsidRPr="00BB6E45" w:rsidRDefault="00B60314" w:rsidP="00BB6E45">
      <w:pPr>
        <w:pStyle w:val="a3"/>
        <w:shd w:val="clear" w:color="auto" w:fill="FFFFFF"/>
        <w:spacing w:before="0" w:beforeAutospacing="0" w:after="0" w:afterAutospacing="0" w:line="0" w:lineRule="atLeast"/>
        <w:jc w:val="both"/>
        <w:rPr>
          <w:b/>
          <w:color w:val="1F497D" w:themeColor="text2"/>
          <w:sz w:val="28"/>
          <w:szCs w:val="28"/>
        </w:rPr>
      </w:pPr>
      <w:r w:rsidRPr="00BB6E45">
        <w:rPr>
          <w:b/>
          <w:i/>
          <w:iCs/>
          <w:color w:val="1F497D" w:themeColor="text2"/>
          <w:sz w:val="28"/>
          <w:szCs w:val="28"/>
        </w:rPr>
        <w:t>«Как кто плавает».</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Задача игры:</w:t>
      </w:r>
      <w:r w:rsidRPr="00B60314">
        <w:rPr>
          <w:color w:val="000000"/>
          <w:sz w:val="28"/>
          <w:szCs w:val="28"/>
        </w:rPr>
        <w:t> упражнять детей в разных видах передвижения в воде.</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proofErr w:type="gramStart"/>
      <w:r w:rsidRPr="00B60314">
        <w:rPr>
          <w:i/>
          <w:iCs/>
          <w:color w:val="000000"/>
          <w:sz w:val="28"/>
          <w:szCs w:val="28"/>
        </w:rPr>
        <w:t>Описание:</w:t>
      </w:r>
      <w:r w:rsidRPr="00B60314">
        <w:rPr>
          <w:color w:val="000000"/>
          <w:sz w:val="28"/>
          <w:szCs w:val="28"/>
        </w:rPr>
        <w:t> дети показывают, как передвигаются в воде разные животные: крокодил, рак, краб, лягушка, пингвин, тюлень, дельфин.</w:t>
      </w:r>
      <w:proofErr w:type="gramEnd"/>
      <w:r w:rsidRPr="00B60314">
        <w:rPr>
          <w:color w:val="000000"/>
          <w:sz w:val="28"/>
          <w:szCs w:val="28"/>
        </w:rPr>
        <w:t xml:space="preserve"> Затем по сигналу преподавателя дети изображают названных животных.</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Крокодил </w:t>
      </w:r>
      <w:r w:rsidRPr="00B60314">
        <w:rPr>
          <w:color w:val="000000"/>
          <w:sz w:val="28"/>
          <w:szCs w:val="28"/>
        </w:rPr>
        <w:t>– лечь на воду, опереться руками о дно, ноги вытянуть; перебирая руками по дну, двигаться вперед.</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Рак</w:t>
      </w:r>
      <w:r w:rsidRPr="00B60314">
        <w:rPr>
          <w:color w:val="000000"/>
          <w:sz w:val="28"/>
          <w:szCs w:val="28"/>
        </w:rPr>
        <w:t> – в том же положении двигаться назад.</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Краб</w:t>
      </w:r>
      <w:r w:rsidRPr="00B60314">
        <w:rPr>
          <w:color w:val="000000"/>
          <w:sz w:val="28"/>
          <w:szCs w:val="28"/>
        </w:rPr>
        <w:t> – в том же положении двигаться вправо и влево.</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Лягушка</w:t>
      </w:r>
      <w:r w:rsidRPr="00B60314">
        <w:rPr>
          <w:color w:val="000000"/>
          <w:sz w:val="28"/>
          <w:szCs w:val="28"/>
        </w:rPr>
        <w:t> – из положения присев выпрыгивать из воды и снова приседать.</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Пингвин</w:t>
      </w:r>
      <w:r w:rsidRPr="00B60314">
        <w:rPr>
          <w:color w:val="000000"/>
          <w:sz w:val="28"/>
          <w:szCs w:val="28"/>
        </w:rPr>
        <w:t> – передвигаться по бассейну, раскачиваясь из стороны в сторону, прижав руки к туловищу.</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lastRenderedPageBreak/>
        <w:t>Дельфин</w:t>
      </w:r>
      <w:r w:rsidRPr="00B60314">
        <w:rPr>
          <w:color w:val="000000"/>
          <w:sz w:val="28"/>
          <w:szCs w:val="28"/>
        </w:rPr>
        <w:t> – выпрыгивать из воды как можно выше из положения присев.</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выполнять задания по сигналу педагога, не мешать товарищам.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Игру можно проводить при условии, что все дети знают способы передвижения разных животных. Первое время следует давать не более трех заданий. Постепенно количество заданий можно увеличивать.</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B6E45" w:rsidRDefault="00B60314" w:rsidP="004E711E">
      <w:pPr>
        <w:pStyle w:val="a3"/>
        <w:shd w:val="clear" w:color="auto" w:fill="FFFFFF"/>
        <w:spacing w:before="0" w:beforeAutospacing="0" w:after="0" w:afterAutospacing="0"/>
        <w:jc w:val="both"/>
        <w:rPr>
          <w:b/>
          <w:color w:val="1F497D" w:themeColor="text2"/>
          <w:sz w:val="28"/>
          <w:szCs w:val="28"/>
        </w:rPr>
      </w:pPr>
      <w:r w:rsidRPr="00BB6E45">
        <w:rPr>
          <w:b/>
          <w:i/>
          <w:iCs/>
          <w:color w:val="1F497D" w:themeColor="text2"/>
          <w:sz w:val="28"/>
          <w:szCs w:val="28"/>
        </w:rPr>
        <w:t>«Невод».</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BB6E45">
        <w:rPr>
          <w:color w:val="000000"/>
          <w:sz w:val="28"/>
          <w:szCs w:val="28"/>
        </w:rPr>
        <w:t> п</w:t>
      </w:r>
      <w:r w:rsidRPr="00B60314">
        <w:rPr>
          <w:color w:val="000000"/>
          <w:sz w:val="28"/>
          <w:szCs w:val="28"/>
        </w:rPr>
        <w:t>омочь освоиться с сопротивлением воды.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BB6E45">
        <w:rPr>
          <w:color w:val="000000"/>
          <w:sz w:val="28"/>
          <w:szCs w:val="28"/>
        </w:rPr>
        <w:t>: и</w:t>
      </w:r>
      <w:r w:rsidRPr="00B60314">
        <w:rPr>
          <w:color w:val="000000"/>
          <w:sz w:val="28"/>
          <w:szCs w:val="28"/>
        </w:rPr>
        <w:t>грающие (рыбы) располагаются в ограниченном пространстве. Двое рыбаков, взявшись за руки, по сигналу преподавателя бегут за рыбкой, стараясь окружить ее. Каждая пойманная рыба включается в цепь рыбаков. Так, постепенно составляется невод. Игра кончается, когда все рыбы будут переловлены.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BB6E45">
        <w:rPr>
          <w:color w:val="000000"/>
          <w:sz w:val="28"/>
          <w:szCs w:val="28"/>
        </w:rPr>
        <w:t>: н</w:t>
      </w:r>
      <w:r w:rsidRPr="00B60314">
        <w:rPr>
          <w:color w:val="000000"/>
          <w:sz w:val="28"/>
          <w:szCs w:val="28"/>
        </w:rPr>
        <w:t>ельзя ловить рыбу разорванным неводом. Нельзя толкаться, топить друг друга, хватать за руки.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BB6E45">
        <w:rPr>
          <w:color w:val="000000"/>
          <w:sz w:val="28"/>
          <w:szCs w:val="28"/>
        </w:rPr>
        <w:t>: в</w:t>
      </w:r>
      <w:r w:rsidRPr="00B60314">
        <w:rPr>
          <w:color w:val="000000"/>
          <w:sz w:val="28"/>
          <w:szCs w:val="28"/>
        </w:rPr>
        <w:t xml:space="preserve">одящих назначает преподаватель. </w:t>
      </w:r>
      <w:proofErr w:type="gramStart"/>
      <w:r w:rsidRPr="00B60314">
        <w:rPr>
          <w:color w:val="000000"/>
          <w:sz w:val="28"/>
          <w:szCs w:val="28"/>
        </w:rPr>
        <w:t>Пойманный</w:t>
      </w:r>
      <w:proofErr w:type="gramEnd"/>
      <w:r w:rsidRPr="00B60314">
        <w:rPr>
          <w:color w:val="000000"/>
          <w:sz w:val="28"/>
          <w:szCs w:val="28"/>
        </w:rPr>
        <w:t xml:space="preserve"> последним объявляется самой быстрой рыбкой.</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B6E45" w:rsidRDefault="00B60314" w:rsidP="004E711E">
      <w:pPr>
        <w:pStyle w:val="a3"/>
        <w:shd w:val="clear" w:color="auto" w:fill="FFFFFF"/>
        <w:spacing w:before="0" w:beforeAutospacing="0" w:after="0" w:afterAutospacing="0"/>
        <w:jc w:val="both"/>
        <w:rPr>
          <w:b/>
          <w:color w:val="1F497D" w:themeColor="text2"/>
          <w:sz w:val="28"/>
          <w:szCs w:val="28"/>
        </w:rPr>
      </w:pPr>
      <w:r w:rsidRPr="00BB6E45">
        <w:rPr>
          <w:b/>
          <w:i/>
          <w:iCs/>
          <w:color w:val="1F497D" w:themeColor="text2"/>
          <w:sz w:val="28"/>
          <w:szCs w:val="28"/>
        </w:rPr>
        <w:t>«Карасик и щука».</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Задача игры</w:t>
      </w:r>
      <w:r w:rsidR="00BB6E45">
        <w:rPr>
          <w:color w:val="000000"/>
          <w:sz w:val="28"/>
          <w:szCs w:val="28"/>
        </w:rPr>
        <w:t>: у</w:t>
      </w:r>
      <w:r w:rsidRPr="00B60314">
        <w:rPr>
          <w:color w:val="000000"/>
          <w:sz w:val="28"/>
          <w:szCs w:val="28"/>
        </w:rPr>
        <w:t>пражнять в движении в воде.</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w:t>
      </w:r>
      <w:r w:rsidR="00BB6E45">
        <w:rPr>
          <w:color w:val="000000"/>
          <w:sz w:val="28"/>
          <w:szCs w:val="28"/>
        </w:rPr>
        <w:t>: д</w:t>
      </w:r>
      <w:r w:rsidRPr="00B60314">
        <w:rPr>
          <w:color w:val="000000"/>
          <w:sz w:val="28"/>
          <w:szCs w:val="28"/>
        </w:rPr>
        <w:t>ети образуют круг, берутся за руки. Выбираются карасик и щука. Они встают в центре круга. Дети произносят:</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Карасик, карасик, держись,</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Щуке на зуб не попадись!</w:t>
      </w:r>
    </w:p>
    <w:p w:rsidR="00BB6E45" w:rsidRDefault="00BB6E45" w:rsidP="00BB6E45">
      <w:pPr>
        <w:pStyle w:val="a3"/>
        <w:shd w:val="clear" w:color="auto" w:fill="FFFFFF"/>
        <w:spacing w:before="0" w:beforeAutospacing="0" w:after="0" w:afterAutospacing="0" w:line="0" w:lineRule="atLeast"/>
        <w:jc w:val="both"/>
        <w:rPr>
          <w:color w:val="000000"/>
          <w:sz w:val="28"/>
          <w:szCs w:val="28"/>
        </w:rPr>
      </w:pP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После этих слов карасик уплывает, а щука его догоняет. Карасик может выплывать за пределы круга, дети его не задерживают. Если щука пытается выскользнуть из круга, дети опускают руки, не пускают её.</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BB6E45">
        <w:rPr>
          <w:color w:val="000000"/>
          <w:sz w:val="28"/>
          <w:szCs w:val="28"/>
        </w:rPr>
        <w:t>: н</w:t>
      </w:r>
      <w:r w:rsidRPr="00B60314">
        <w:rPr>
          <w:color w:val="000000"/>
          <w:sz w:val="28"/>
          <w:szCs w:val="28"/>
        </w:rPr>
        <w:t>ачинать двигаться только после слов «Не попадись!». Нельзя размыкать руки, хватать щуку.</w:t>
      </w:r>
    </w:p>
    <w:p w:rsidR="00B60314" w:rsidRPr="00B60314" w:rsidRDefault="00B60314" w:rsidP="00BB6E45">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00BB6E45">
        <w:rPr>
          <w:color w:val="000000"/>
          <w:sz w:val="28"/>
          <w:szCs w:val="28"/>
        </w:rPr>
        <w:t>: п</w:t>
      </w:r>
      <w:r w:rsidRPr="00B60314">
        <w:rPr>
          <w:color w:val="000000"/>
          <w:sz w:val="28"/>
          <w:szCs w:val="28"/>
        </w:rPr>
        <w:t>ри выборе карасика и щуки преподаватель следит, чтобы в паре оказались дети равные по силе и умениям.</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B6E45" w:rsidRDefault="00B60314" w:rsidP="00BB6E45">
      <w:pPr>
        <w:pStyle w:val="a3"/>
        <w:shd w:val="clear" w:color="auto" w:fill="FFFFFF"/>
        <w:spacing w:before="0" w:beforeAutospacing="0" w:after="0" w:afterAutospacing="0"/>
        <w:jc w:val="center"/>
        <w:rPr>
          <w:color w:val="0F243E" w:themeColor="text2" w:themeShade="80"/>
          <w:sz w:val="28"/>
          <w:szCs w:val="28"/>
        </w:rPr>
      </w:pPr>
      <w:r w:rsidRPr="00BB6E45">
        <w:rPr>
          <w:b/>
          <w:bCs/>
          <w:i/>
          <w:iCs/>
          <w:color w:val="0F243E" w:themeColor="text2" w:themeShade="80"/>
          <w:sz w:val="28"/>
          <w:szCs w:val="28"/>
        </w:rPr>
        <w:t>Игры с погружением в воду с головой.</w:t>
      </w:r>
    </w:p>
    <w:p w:rsidR="00B60314" w:rsidRPr="00BB6E45" w:rsidRDefault="00B60314" w:rsidP="00BB6E45">
      <w:pPr>
        <w:pStyle w:val="a3"/>
        <w:shd w:val="clear" w:color="auto" w:fill="FFFFFF"/>
        <w:spacing w:before="0" w:beforeAutospacing="0" w:after="0" w:afterAutospacing="0"/>
        <w:jc w:val="center"/>
        <w:rPr>
          <w:color w:val="244061" w:themeColor="accent1" w:themeShade="8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«Охотники и утки».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w:t>
      </w:r>
      <w:r w:rsidRPr="00B60314">
        <w:rPr>
          <w:color w:val="000000"/>
          <w:sz w:val="28"/>
          <w:szCs w:val="28"/>
        </w:rPr>
        <w:t> упражнять в погружении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Pr="00B60314">
        <w:rPr>
          <w:color w:val="000000"/>
          <w:sz w:val="28"/>
          <w:szCs w:val="28"/>
        </w:rPr>
        <w:t> выбираются два охотника. Остальные дети – утки. Охотники становятся по обе стороны бассейна, у каждого из них по мячу. Утки плавают в разных направлениях по бассейну. По сигналу “Охотники!” утки должны нырнуть в воду, чтобы охотники не смогли попасть в них мячами. Если кто-то из детей не успел спрятаться и в него попадают мячом, он должен выйти на время из игры.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охотники не должны бросать мяч детям в голову. Начинать бросать мяч только по сигналу “Охотники!” и не сходить с места.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Охотники меняются после того, как каждый из них попадает мячом в определенное число уток.</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«Удочка».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упражнять детей в погружении в воду с головой.</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lastRenderedPageBreak/>
        <w:t>Описание:</w:t>
      </w:r>
      <w:r w:rsidRPr="00B60314">
        <w:rPr>
          <w:color w:val="000000"/>
          <w:sz w:val="28"/>
          <w:szCs w:val="28"/>
        </w:rPr>
        <w:t> дети образуют круг, стоя друг от друга на расстоянии вытянутых рук, поворачиваются лицом к центру. В центре стоит преподаватель. В руках у него веревка, к концу которой привязана надувная игрушка. Длина веревки равна радиусу круга. Преподаватель вращает веревку так, чтобы игрушка двигалась по окружности на высоте 10-30 см над водой. Дети должны избегать прикосновения игрушки, погружаясь под воду, когда она приближается.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нельзя прятаться раньше, чем приблизится игрушка.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Вначале следует вращать веревку с игрушкой несколько выше голов детей. Когда дети научатся, смело погружаться в воду, высоту можно уменьшить.</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«Насос».</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DE6D46">
        <w:rPr>
          <w:color w:val="000000"/>
          <w:sz w:val="28"/>
          <w:szCs w:val="28"/>
        </w:rPr>
        <w:t>: н</w:t>
      </w:r>
      <w:r w:rsidRPr="00B60314">
        <w:rPr>
          <w:color w:val="000000"/>
          <w:sz w:val="28"/>
          <w:szCs w:val="28"/>
        </w:rPr>
        <w:t>аучить детей погружаться с головой в воду несколько раз подряд.</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Pr="00B60314">
        <w:rPr>
          <w:color w:val="000000"/>
          <w:sz w:val="28"/>
          <w:szCs w:val="28"/>
        </w:rPr>
        <w:t xml:space="preserve">: Дети стоят парами, взявшись за руки, лицом друг к другу. По </w:t>
      </w:r>
      <w:proofErr w:type="gramStart"/>
      <w:r w:rsidRPr="00B60314">
        <w:rPr>
          <w:color w:val="000000"/>
          <w:sz w:val="28"/>
          <w:szCs w:val="28"/>
        </w:rPr>
        <w:t>очереди</w:t>
      </w:r>
      <w:proofErr w:type="gramEnd"/>
      <w:r w:rsidRPr="00B60314">
        <w:rPr>
          <w:color w:val="000000"/>
          <w:sz w:val="28"/>
          <w:szCs w:val="28"/>
        </w:rPr>
        <w:t xml:space="preserve"> приседая, они погружаются в воду с головой. Каждый из </w:t>
      </w:r>
      <w:proofErr w:type="gramStart"/>
      <w:r w:rsidRPr="00B60314">
        <w:rPr>
          <w:color w:val="000000"/>
          <w:sz w:val="28"/>
          <w:szCs w:val="28"/>
        </w:rPr>
        <w:t>играющих</w:t>
      </w:r>
      <w:proofErr w:type="gramEnd"/>
      <w:r w:rsidRPr="00B60314">
        <w:rPr>
          <w:color w:val="000000"/>
          <w:sz w:val="28"/>
          <w:szCs w:val="28"/>
        </w:rPr>
        <w:t xml:space="preserve"> погружается в воду 4-5 раз. Игра повторяется 3 раза.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DE6D46">
        <w:rPr>
          <w:color w:val="000000"/>
          <w:sz w:val="28"/>
          <w:szCs w:val="28"/>
        </w:rPr>
        <w:t>: н</w:t>
      </w:r>
      <w:r w:rsidRPr="00B60314">
        <w:rPr>
          <w:color w:val="000000"/>
          <w:sz w:val="28"/>
          <w:szCs w:val="28"/>
        </w:rPr>
        <w:t>ельзя опускать руки и вытирать лицо, смахивая воду, после каждого очередного окунания.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DE6D46">
        <w:rPr>
          <w:color w:val="000000"/>
          <w:sz w:val="28"/>
          <w:szCs w:val="28"/>
        </w:rPr>
        <w:t>: и</w:t>
      </w:r>
      <w:r w:rsidRPr="00B60314">
        <w:rPr>
          <w:color w:val="000000"/>
          <w:sz w:val="28"/>
          <w:szCs w:val="28"/>
        </w:rPr>
        <w:t>грающие пары располагаются боком к преподавателю.</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DE6D46">
      <w:pPr>
        <w:pStyle w:val="a3"/>
        <w:shd w:val="clear" w:color="auto" w:fill="FFFFFF"/>
        <w:spacing w:before="0" w:beforeAutospacing="0" w:after="0" w:afterAutospacing="0"/>
        <w:jc w:val="center"/>
        <w:rPr>
          <w:color w:val="0F243E" w:themeColor="text2" w:themeShade="80"/>
          <w:sz w:val="28"/>
          <w:szCs w:val="28"/>
        </w:rPr>
      </w:pPr>
      <w:r w:rsidRPr="00DE6D46">
        <w:rPr>
          <w:b/>
          <w:bCs/>
          <w:i/>
          <w:iCs/>
          <w:color w:val="0F243E" w:themeColor="text2" w:themeShade="80"/>
          <w:sz w:val="28"/>
          <w:szCs w:val="28"/>
        </w:rPr>
        <w:t>Игры с выдохом в воду.</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«Резвый мячик».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w:t>
      </w:r>
      <w:r w:rsidRPr="00B60314">
        <w:rPr>
          <w:color w:val="000000"/>
          <w:sz w:val="28"/>
          <w:szCs w:val="28"/>
        </w:rPr>
        <w:t> способствовать овладению продолжительным, постепенным выходом.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 </w:t>
      </w:r>
      <w:r w:rsidRPr="00B60314">
        <w:rPr>
          <w:color w:val="000000"/>
          <w:sz w:val="28"/>
          <w:szCs w:val="28"/>
        </w:rPr>
        <w:t>играющие становятся в одну шеренгу на расстоянии вытянутой руки друг от друга. Каждый имеет мячик или теннисный шарик, дети кладут его на поверхность воды на линии рта. Делая выдох, дуют на него, стараясь отогнать как можно дальше от себя, делая неоднократный вдох и выдох. По команде воспитателя все остаются на своих местах, перестают дуть на мяч. Выясняется, чей мяч отплыл дальше всех, - это самый “резвый мячик”. Игра продолжается.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 </w:t>
      </w:r>
      <w:r w:rsidRPr="00B60314">
        <w:rPr>
          <w:color w:val="000000"/>
          <w:sz w:val="28"/>
          <w:szCs w:val="28"/>
        </w:rPr>
        <w:t>нельзя мешать друг другу, дуть на чужой мячик.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 </w:t>
      </w:r>
      <w:r w:rsidRPr="00B60314">
        <w:rPr>
          <w:color w:val="000000"/>
          <w:sz w:val="28"/>
          <w:szCs w:val="28"/>
        </w:rPr>
        <w:t>Сначала можно игру проводить без продвижения за мячом. В таком случае всякий раз делается только один выдох.</w:t>
      </w:r>
    </w:p>
    <w:p w:rsidR="00DE6D46" w:rsidRDefault="00DE6D46" w:rsidP="004E711E">
      <w:pPr>
        <w:pStyle w:val="a3"/>
        <w:shd w:val="clear" w:color="auto" w:fill="FFFFFF"/>
        <w:spacing w:before="0" w:beforeAutospacing="0" w:after="0" w:afterAutospacing="0"/>
        <w:jc w:val="both"/>
        <w:rPr>
          <w:i/>
          <w:iCs/>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«Водолазы».</w:t>
      </w:r>
    </w:p>
    <w:p w:rsidR="00B60314" w:rsidRPr="00B60314" w:rsidRDefault="00B60314" w:rsidP="00DE6D46">
      <w:pPr>
        <w:pStyle w:val="a3"/>
        <w:shd w:val="clear" w:color="auto" w:fill="FFFFFF"/>
        <w:spacing w:before="0" w:beforeAutospacing="0" w:after="0" w:afterAutospacing="0" w:line="0" w:lineRule="atLeast"/>
        <w:jc w:val="both"/>
        <w:rPr>
          <w:color w:val="000000"/>
          <w:sz w:val="28"/>
          <w:szCs w:val="28"/>
        </w:rPr>
      </w:pPr>
      <w:r w:rsidRPr="00B60314">
        <w:rPr>
          <w:color w:val="000000"/>
          <w:sz w:val="28"/>
          <w:szCs w:val="28"/>
        </w:rPr>
        <w:t>Игра для тех, кто любит нырять и плавать под водой. Участники выстраиваются у бортика, а преподаватель бросает на дно бассейна несколько (по количеству играющих) пластмассовых тарелочек или резиновых шайб. По его сигналу водолазы ныряют и стараются собрать как можно больше предметов. На это дается 30-40 секунд. Кто из ребят выполнит это задание, тот и победитель. Можно утроить командные состязания водолазов.</w:t>
      </w:r>
    </w:p>
    <w:p w:rsidR="00B60314" w:rsidRPr="00B60314" w:rsidRDefault="00DE6D46" w:rsidP="00DE6D46">
      <w:pPr>
        <w:pStyle w:val="a3"/>
        <w:shd w:val="clear" w:color="auto" w:fill="FFFFFF"/>
        <w:spacing w:before="0" w:beforeAutospacing="0" w:after="0" w:afterAutospacing="0" w:line="0" w:lineRule="atLeast"/>
        <w:jc w:val="both"/>
        <w:rPr>
          <w:color w:val="000000"/>
          <w:sz w:val="28"/>
          <w:szCs w:val="28"/>
        </w:rPr>
      </w:pPr>
      <w:r>
        <w:rPr>
          <w:i/>
          <w:color w:val="000000"/>
          <w:sz w:val="28"/>
          <w:szCs w:val="28"/>
        </w:rPr>
        <w:t>Задача</w:t>
      </w:r>
      <w:r w:rsidR="00B60314" w:rsidRPr="00DE6D46">
        <w:rPr>
          <w:i/>
          <w:color w:val="000000"/>
          <w:sz w:val="28"/>
          <w:szCs w:val="28"/>
        </w:rPr>
        <w:t>:</w:t>
      </w:r>
      <w:r w:rsidR="00B60314" w:rsidRPr="00B60314">
        <w:rPr>
          <w:color w:val="000000"/>
          <w:sz w:val="28"/>
          <w:szCs w:val="28"/>
        </w:rPr>
        <w:t xml:space="preserve"> приучать </w:t>
      </w:r>
      <w:proofErr w:type="gramStart"/>
      <w:r w:rsidR="00B60314" w:rsidRPr="00B60314">
        <w:rPr>
          <w:color w:val="000000"/>
          <w:sz w:val="28"/>
          <w:szCs w:val="28"/>
        </w:rPr>
        <w:t>смело</w:t>
      </w:r>
      <w:proofErr w:type="gramEnd"/>
      <w:r w:rsidR="00B60314" w:rsidRPr="00B60314">
        <w:rPr>
          <w:color w:val="000000"/>
          <w:sz w:val="28"/>
          <w:szCs w:val="28"/>
        </w:rPr>
        <w:t xml:space="preserve"> открывать глаза в воде, рассматривать предметы под водой.</w:t>
      </w:r>
    </w:p>
    <w:p w:rsidR="00B60314" w:rsidRPr="00B60314" w:rsidRDefault="00B60314" w:rsidP="00DE6D46">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Описание:</w:t>
      </w:r>
      <w:r w:rsidRPr="00B60314">
        <w:rPr>
          <w:color w:val="000000"/>
          <w:sz w:val="28"/>
          <w:szCs w:val="28"/>
        </w:rPr>
        <w:t> дети встают у бортика с одной стороны бассейна. Преподаватель разбрасывает по дну бассейна резиновые тонущие игрушки, пластмассовые тарелочки. По сигналу водолазы погружаются в воду и стараются собрать как можно больше предметов.</w:t>
      </w:r>
    </w:p>
    <w:p w:rsidR="00B60314" w:rsidRPr="00B60314" w:rsidRDefault="00B60314" w:rsidP="00DE6D46">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Правила</w:t>
      </w:r>
      <w:r w:rsidR="00DE6D46">
        <w:rPr>
          <w:color w:val="000000"/>
          <w:sz w:val="28"/>
          <w:szCs w:val="28"/>
        </w:rPr>
        <w:t>: н</w:t>
      </w:r>
      <w:r w:rsidRPr="00B60314">
        <w:rPr>
          <w:color w:val="000000"/>
          <w:sz w:val="28"/>
          <w:szCs w:val="28"/>
        </w:rPr>
        <w:t>ачинать выполнять задание по сигналу, не отнимать игрушки.</w:t>
      </w:r>
    </w:p>
    <w:p w:rsidR="00B60314" w:rsidRPr="00B60314" w:rsidRDefault="00B60314" w:rsidP="00DE6D46">
      <w:pPr>
        <w:pStyle w:val="a3"/>
        <w:shd w:val="clear" w:color="auto" w:fill="FFFFFF"/>
        <w:spacing w:before="0" w:beforeAutospacing="0" w:after="0" w:afterAutospacing="0" w:line="0" w:lineRule="atLeast"/>
        <w:jc w:val="both"/>
        <w:rPr>
          <w:color w:val="000000"/>
          <w:sz w:val="28"/>
          <w:szCs w:val="28"/>
        </w:rPr>
      </w:pPr>
      <w:r w:rsidRPr="00B60314">
        <w:rPr>
          <w:i/>
          <w:iCs/>
          <w:color w:val="000000"/>
          <w:sz w:val="28"/>
          <w:szCs w:val="28"/>
        </w:rPr>
        <w:t>Методические указания</w:t>
      </w:r>
      <w:r w:rsidR="00DE6D46">
        <w:rPr>
          <w:color w:val="000000"/>
          <w:sz w:val="28"/>
          <w:szCs w:val="28"/>
        </w:rPr>
        <w:t>: п</w:t>
      </w:r>
      <w:r w:rsidRPr="00B60314">
        <w:rPr>
          <w:color w:val="000000"/>
          <w:sz w:val="28"/>
          <w:szCs w:val="28"/>
        </w:rPr>
        <w:t>реподаватель отмечает детей, успешно справившихся с заданием, помогает несмелым детям, подбадривает их.</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DE6D46">
      <w:pPr>
        <w:pStyle w:val="a3"/>
        <w:shd w:val="clear" w:color="auto" w:fill="FFFFFF"/>
        <w:spacing w:before="0" w:beforeAutospacing="0" w:after="0" w:afterAutospacing="0"/>
        <w:jc w:val="center"/>
        <w:rPr>
          <w:color w:val="0F243E" w:themeColor="text2" w:themeShade="80"/>
          <w:sz w:val="28"/>
          <w:szCs w:val="28"/>
        </w:rPr>
      </w:pPr>
      <w:r w:rsidRPr="00DE6D46">
        <w:rPr>
          <w:b/>
          <w:bCs/>
          <w:i/>
          <w:iCs/>
          <w:color w:val="0F243E" w:themeColor="text2" w:themeShade="80"/>
          <w:sz w:val="28"/>
          <w:szCs w:val="28"/>
        </w:rPr>
        <w:t>Игры со скольжением</w:t>
      </w:r>
      <w:r w:rsidR="00A94233" w:rsidRPr="00DE6D46">
        <w:rPr>
          <w:b/>
          <w:bCs/>
          <w:i/>
          <w:iCs/>
          <w:color w:val="0F243E" w:themeColor="text2" w:themeShade="80"/>
          <w:sz w:val="28"/>
          <w:szCs w:val="28"/>
        </w:rPr>
        <w:t xml:space="preserve"> и </w:t>
      </w:r>
      <w:r w:rsidRPr="00DE6D46">
        <w:rPr>
          <w:b/>
          <w:bCs/>
          <w:i/>
          <w:iCs/>
          <w:color w:val="0F243E" w:themeColor="text2" w:themeShade="80"/>
          <w:sz w:val="28"/>
          <w:szCs w:val="28"/>
        </w:rPr>
        <w:t xml:space="preserve"> плаванием.</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«Пловцы».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Pr="00B60314">
        <w:rPr>
          <w:color w:val="000000"/>
          <w:sz w:val="28"/>
          <w:szCs w:val="28"/>
        </w:rPr>
        <w:t> упражнять детей в разных способах плавания.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Pr="00B60314">
        <w:rPr>
          <w:color w:val="000000"/>
          <w:sz w:val="28"/>
          <w:szCs w:val="28"/>
        </w:rPr>
        <w:t> дети выстраиваются у бортика бассейна. По сигналу (например “Кроль на груди!”) дети быстро плывут на противоположную сторону бассейна. В обратную сторону возвращаются, плывя другим способом (брасс или кроль на спине).</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Pr="00B60314">
        <w:rPr>
          <w:color w:val="000000"/>
          <w:sz w:val="28"/>
          <w:szCs w:val="28"/>
        </w:rPr>
        <w:t> выполнять задание нужно по сигналу, не наталкиваться на товарищей, доплывать до бортика.</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Pr="00B60314">
        <w:rPr>
          <w:color w:val="000000"/>
          <w:sz w:val="28"/>
          <w:szCs w:val="28"/>
        </w:rPr>
        <w:t> Перед проведением игры целесообразно напомнить о разных способах плавания и даже попросить 1-2 детей показать их, чтобы все во время игры правильно их выполняли. Игру можно провести и в виде эстафеты. Тогда дети делятся на 2-3 команды. Преподаватель дает задание проплыть в одну сторону кролем на груди, а обратно – брассом, или наоборот. Отмечает, чья команда быстрее выполнит задание.</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«Пятнашки с поплавком».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DE6D46">
        <w:rPr>
          <w:color w:val="000000"/>
          <w:sz w:val="28"/>
          <w:szCs w:val="28"/>
        </w:rPr>
        <w:t>: з</w:t>
      </w:r>
      <w:r w:rsidRPr="00B60314">
        <w:rPr>
          <w:color w:val="000000"/>
          <w:sz w:val="28"/>
          <w:szCs w:val="28"/>
        </w:rPr>
        <w:t>акреплять умения погружаться в воду, держаться на воде, скользить.</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DE6D46">
        <w:rPr>
          <w:color w:val="000000"/>
          <w:sz w:val="28"/>
          <w:szCs w:val="28"/>
        </w:rPr>
        <w:t>: в</w:t>
      </w:r>
      <w:r w:rsidRPr="00B60314">
        <w:rPr>
          <w:color w:val="000000"/>
          <w:sz w:val="28"/>
          <w:szCs w:val="28"/>
        </w:rPr>
        <w:t>ыбирается водящий («</w:t>
      </w:r>
      <w:proofErr w:type="spellStart"/>
      <w:r w:rsidRPr="00B60314">
        <w:rPr>
          <w:color w:val="000000"/>
          <w:sz w:val="28"/>
          <w:szCs w:val="28"/>
        </w:rPr>
        <w:t>пятнашка</w:t>
      </w:r>
      <w:proofErr w:type="spellEnd"/>
      <w:r w:rsidRPr="00B60314">
        <w:rPr>
          <w:color w:val="000000"/>
          <w:sz w:val="28"/>
          <w:szCs w:val="28"/>
        </w:rPr>
        <w:t xml:space="preserve">»). Дети передвигаются по бассейну в разных направлениях. По сигналу </w:t>
      </w:r>
      <w:proofErr w:type="spellStart"/>
      <w:r w:rsidRPr="00B60314">
        <w:rPr>
          <w:color w:val="000000"/>
          <w:sz w:val="28"/>
          <w:szCs w:val="28"/>
        </w:rPr>
        <w:t>пятнашка</w:t>
      </w:r>
      <w:proofErr w:type="spellEnd"/>
      <w:r w:rsidRPr="00B60314">
        <w:rPr>
          <w:color w:val="000000"/>
          <w:sz w:val="28"/>
          <w:szCs w:val="28"/>
        </w:rPr>
        <w:t xml:space="preserve"> старается догнать и дотронуться до </w:t>
      </w:r>
      <w:proofErr w:type="gramStart"/>
      <w:r w:rsidRPr="00B60314">
        <w:rPr>
          <w:color w:val="000000"/>
          <w:sz w:val="28"/>
          <w:szCs w:val="28"/>
        </w:rPr>
        <w:t xml:space="preserve">кого- </w:t>
      </w:r>
      <w:proofErr w:type="spellStart"/>
      <w:r w:rsidRPr="00B60314">
        <w:rPr>
          <w:color w:val="000000"/>
          <w:sz w:val="28"/>
          <w:szCs w:val="28"/>
        </w:rPr>
        <w:t>нибудь</w:t>
      </w:r>
      <w:proofErr w:type="spellEnd"/>
      <w:proofErr w:type="gramEnd"/>
      <w:r w:rsidRPr="00B60314">
        <w:rPr>
          <w:color w:val="000000"/>
          <w:sz w:val="28"/>
          <w:szCs w:val="28"/>
        </w:rPr>
        <w:t xml:space="preserve"> из играющих. Спасаясь, от него дети должны принять положение «поплавок». Если водящий дотронется до играющего раньше, чем он принял положение «поплавок», тот считается пойманным.</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DE6D46">
        <w:rPr>
          <w:color w:val="000000"/>
          <w:sz w:val="28"/>
          <w:szCs w:val="28"/>
        </w:rPr>
        <w:t>: н</w:t>
      </w:r>
      <w:r w:rsidRPr="00B60314">
        <w:rPr>
          <w:color w:val="000000"/>
          <w:sz w:val="28"/>
          <w:szCs w:val="28"/>
        </w:rPr>
        <w:t>ельзя толкать детей, принявших положение «поплавок».</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Методические указания</w:t>
      </w:r>
      <w:r w:rsidR="00DE6D46">
        <w:rPr>
          <w:color w:val="000000"/>
          <w:sz w:val="28"/>
          <w:szCs w:val="28"/>
        </w:rPr>
        <w:t>: м</w:t>
      </w:r>
      <w:r w:rsidRPr="00B60314">
        <w:rPr>
          <w:color w:val="000000"/>
          <w:sz w:val="28"/>
          <w:szCs w:val="28"/>
        </w:rPr>
        <w:t>ожно предложить детям варианты игры «Пятнашки со стрелкой», где они вместо положения «поплавок» выполняют скольжение «стрела».</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color w:val="1F497D" w:themeColor="text2"/>
          <w:sz w:val="28"/>
          <w:szCs w:val="28"/>
        </w:rPr>
      </w:pPr>
      <w:r w:rsidRPr="00DE6D46">
        <w:rPr>
          <w:i/>
          <w:iCs/>
          <w:color w:val="1F497D" w:themeColor="text2"/>
          <w:sz w:val="28"/>
          <w:szCs w:val="28"/>
        </w:rPr>
        <w:t>«Поезд в туннель».</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DE6D46">
        <w:rPr>
          <w:color w:val="000000"/>
          <w:sz w:val="28"/>
          <w:szCs w:val="28"/>
        </w:rPr>
        <w:t>: с</w:t>
      </w:r>
      <w:r w:rsidRPr="00B60314">
        <w:rPr>
          <w:color w:val="000000"/>
          <w:sz w:val="28"/>
          <w:szCs w:val="28"/>
        </w:rPr>
        <w:t>овершенствовать умение скользить на груди.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DE6D46">
        <w:rPr>
          <w:color w:val="000000"/>
          <w:sz w:val="28"/>
          <w:szCs w:val="28"/>
        </w:rPr>
        <w:t> и</w:t>
      </w:r>
      <w:r w:rsidRPr="00B60314">
        <w:rPr>
          <w:color w:val="000000"/>
          <w:sz w:val="28"/>
          <w:szCs w:val="28"/>
        </w:rPr>
        <w:t>грающие выстраиваются в колонну п</w:t>
      </w:r>
      <w:proofErr w:type="gramStart"/>
      <w:r w:rsidRPr="00B60314">
        <w:rPr>
          <w:color w:val="000000"/>
          <w:sz w:val="28"/>
          <w:szCs w:val="28"/>
        </w:rPr>
        <w:t>о-</w:t>
      </w:r>
      <w:proofErr w:type="gramEnd"/>
      <w:r w:rsidRPr="00B60314">
        <w:rPr>
          <w:color w:val="000000"/>
          <w:sz w:val="28"/>
          <w:szCs w:val="28"/>
        </w:rPr>
        <w:t xml:space="preserve"> одному, положив друг другу руки на плечи, изображают поезд. Колонна движется шагом. Преподаватель держит обруч – туннель. Чтобы проехать через туннель, ребята изображающие поезд, поочередно выходят вперед колонны и выполняют скольжение на груди. Затем возвращаются в конец колонны. Игра продолжается.</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DE6D46">
        <w:rPr>
          <w:color w:val="000000"/>
          <w:sz w:val="28"/>
          <w:szCs w:val="28"/>
        </w:rPr>
        <w:t>: н</w:t>
      </w:r>
      <w:r w:rsidRPr="00B60314">
        <w:rPr>
          <w:color w:val="000000"/>
          <w:sz w:val="28"/>
          <w:szCs w:val="28"/>
        </w:rPr>
        <w:t>е толкать друг друга.</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DE6D46" w:rsidRDefault="00B60314" w:rsidP="004E711E">
      <w:pPr>
        <w:pStyle w:val="a3"/>
        <w:shd w:val="clear" w:color="auto" w:fill="FFFFFF"/>
        <w:spacing w:before="0" w:beforeAutospacing="0" w:after="0" w:afterAutospacing="0"/>
        <w:jc w:val="both"/>
        <w:rPr>
          <w:b/>
          <w:color w:val="1F497D" w:themeColor="text2"/>
          <w:sz w:val="28"/>
          <w:szCs w:val="28"/>
        </w:rPr>
      </w:pPr>
      <w:r w:rsidRPr="00DE6D46">
        <w:rPr>
          <w:b/>
          <w:i/>
          <w:iCs/>
          <w:color w:val="1F497D" w:themeColor="text2"/>
          <w:sz w:val="28"/>
          <w:szCs w:val="28"/>
        </w:rPr>
        <w:t>«Караси и карпы».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Задача игры</w:t>
      </w:r>
      <w:r w:rsidR="00DE6D46">
        <w:rPr>
          <w:color w:val="000000"/>
          <w:sz w:val="28"/>
          <w:szCs w:val="28"/>
        </w:rPr>
        <w:t>: о</w:t>
      </w:r>
      <w:r w:rsidRPr="00B60314">
        <w:rPr>
          <w:color w:val="000000"/>
          <w:sz w:val="28"/>
          <w:szCs w:val="28"/>
        </w:rPr>
        <w:t>знакомить со свойствами воды, а также обучить самостоятельному передвижению в разных направлениях в опорном положении.</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Описание</w:t>
      </w:r>
      <w:r w:rsidR="00DE6D46">
        <w:rPr>
          <w:color w:val="000000"/>
          <w:sz w:val="28"/>
          <w:szCs w:val="28"/>
        </w:rPr>
        <w:t>: и</w:t>
      </w:r>
      <w:r w:rsidRPr="00B60314">
        <w:rPr>
          <w:color w:val="000000"/>
          <w:sz w:val="28"/>
          <w:szCs w:val="28"/>
        </w:rPr>
        <w:t>грающие делятся на две команды и располагаются друг к другу спиной посередине бассейна на расстоянии 1 метр. Короткие борта бассейна (если в водоеме, веха или черта на берегу) – это «город» каждой команды. Судья или преподаватель четко по слогам вызывает одну из команд (кар-р-</w:t>
      </w:r>
      <w:proofErr w:type="spellStart"/>
      <w:r w:rsidRPr="00B60314">
        <w:rPr>
          <w:color w:val="000000"/>
          <w:sz w:val="28"/>
          <w:szCs w:val="28"/>
        </w:rPr>
        <w:t>пы</w:t>
      </w:r>
      <w:proofErr w:type="spellEnd"/>
      <w:r w:rsidRPr="00B60314">
        <w:rPr>
          <w:color w:val="000000"/>
          <w:sz w:val="28"/>
          <w:szCs w:val="28"/>
        </w:rPr>
        <w:t>, кар-р-</w:t>
      </w:r>
      <w:proofErr w:type="spellStart"/>
      <w:r w:rsidRPr="00B60314">
        <w:rPr>
          <w:color w:val="000000"/>
          <w:sz w:val="28"/>
          <w:szCs w:val="28"/>
        </w:rPr>
        <w:t>аси</w:t>
      </w:r>
      <w:proofErr w:type="spellEnd"/>
      <w:r w:rsidRPr="00B60314">
        <w:rPr>
          <w:color w:val="000000"/>
          <w:sz w:val="28"/>
          <w:szCs w:val="28"/>
        </w:rPr>
        <w:t>). Игроки названной команды убегают в свой «город», а игроки другой команды преследуют их и пятнают (до пределов «города»). Побеждает та команд, участники которой запятнали больше игроков другой команды.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t>Правила</w:t>
      </w:r>
      <w:r w:rsidR="00DE6D46">
        <w:rPr>
          <w:color w:val="000000"/>
          <w:sz w:val="28"/>
          <w:szCs w:val="28"/>
        </w:rPr>
        <w:t>: з</w:t>
      </w:r>
      <w:r w:rsidRPr="00B60314">
        <w:rPr>
          <w:color w:val="000000"/>
          <w:sz w:val="28"/>
          <w:szCs w:val="28"/>
        </w:rPr>
        <w:t>апятнанный игрок переходит в состав другой команды и продолжает игру в ее составе. Игра завершается, когда будут запятнаны все игроки «вражеской» команды.</w:t>
      </w:r>
    </w:p>
    <w:p w:rsidR="00B60314" w:rsidRPr="00B60314" w:rsidRDefault="00B60314" w:rsidP="004E711E">
      <w:pPr>
        <w:pStyle w:val="a3"/>
        <w:shd w:val="clear" w:color="auto" w:fill="FFFFFF"/>
        <w:spacing w:before="0" w:beforeAutospacing="0" w:after="0" w:afterAutospacing="0"/>
        <w:jc w:val="both"/>
        <w:rPr>
          <w:color w:val="000000"/>
          <w:sz w:val="28"/>
          <w:szCs w:val="28"/>
        </w:rPr>
      </w:pPr>
      <w:r w:rsidRPr="00B60314">
        <w:rPr>
          <w:i/>
          <w:iCs/>
          <w:color w:val="000000"/>
          <w:sz w:val="28"/>
          <w:szCs w:val="28"/>
        </w:rPr>
        <w:lastRenderedPageBreak/>
        <w:t>Методические указания</w:t>
      </w:r>
      <w:r w:rsidR="00DE6D46">
        <w:rPr>
          <w:color w:val="000000"/>
          <w:sz w:val="28"/>
          <w:szCs w:val="28"/>
        </w:rPr>
        <w:t>: у</w:t>
      </w:r>
      <w:r w:rsidRPr="00B60314">
        <w:rPr>
          <w:color w:val="000000"/>
          <w:sz w:val="28"/>
          <w:szCs w:val="28"/>
        </w:rPr>
        <w:t xml:space="preserve">частники располагаются к судье боком и стоят неподвижно до сигнала. В роли, </w:t>
      </w:r>
      <w:proofErr w:type="gramStart"/>
      <w:r w:rsidRPr="00B60314">
        <w:rPr>
          <w:color w:val="000000"/>
          <w:sz w:val="28"/>
          <w:szCs w:val="28"/>
        </w:rPr>
        <w:t>догоняющих</w:t>
      </w:r>
      <w:proofErr w:type="gramEnd"/>
      <w:r w:rsidRPr="00B60314">
        <w:rPr>
          <w:color w:val="000000"/>
          <w:sz w:val="28"/>
          <w:szCs w:val="28"/>
        </w:rPr>
        <w:t xml:space="preserve"> и убегающих команды должны быть одинаковое количество раз.</w:t>
      </w: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4E711E">
      <w:pPr>
        <w:pStyle w:val="a3"/>
        <w:shd w:val="clear" w:color="auto" w:fill="FFFFFF"/>
        <w:spacing w:before="0" w:beforeAutospacing="0" w:after="0" w:afterAutospacing="0"/>
        <w:jc w:val="both"/>
        <w:rPr>
          <w:color w:val="000000"/>
          <w:sz w:val="28"/>
          <w:szCs w:val="28"/>
        </w:rPr>
      </w:pPr>
    </w:p>
    <w:p w:rsidR="00B60314" w:rsidRPr="00B60314" w:rsidRDefault="00B60314" w:rsidP="00DE6D46">
      <w:pPr>
        <w:pStyle w:val="a3"/>
        <w:shd w:val="clear" w:color="auto" w:fill="FFFFFF"/>
        <w:spacing w:before="0" w:beforeAutospacing="0" w:after="0" w:afterAutospacing="0" w:line="0" w:lineRule="atLeast"/>
        <w:jc w:val="both"/>
        <w:rPr>
          <w:color w:val="000000"/>
          <w:sz w:val="28"/>
          <w:szCs w:val="28"/>
        </w:rPr>
      </w:pPr>
      <w:r w:rsidRPr="00B60314">
        <w:rPr>
          <w:b/>
          <w:bCs/>
          <w:color w:val="000000"/>
          <w:sz w:val="28"/>
          <w:szCs w:val="28"/>
        </w:rPr>
        <w:t>Литература.</w:t>
      </w:r>
    </w:p>
    <w:p w:rsidR="00B60314" w:rsidRPr="00B60314" w:rsidRDefault="00B60314" w:rsidP="00DE6D46">
      <w:pPr>
        <w:pStyle w:val="a3"/>
        <w:numPr>
          <w:ilvl w:val="0"/>
          <w:numId w:val="1"/>
        </w:numPr>
        <w:shd w:val="clear" w:color="auto" w:fill="FFFFFF"/>
        <w:spacing w:before="0" w:beforeAutospacing="0" w:after="0" w:afterAutospacing="0" w:line="0" w:lineRule="atLeast"/>
        <w:ind w:left="300"/>
        <w:jc w:val="both"/>
        <w:rPr>
          <w:color w:val="000000"/>
          <w:sz w:val="28"/>
          <w:szCs w:val="28"/>
        </w:rPr>
      </w:pPr>
      <w:r w:rsidRPr="00B60314">
        <w:rPr>
          <w:color w:val="000000"/>
          <w:sz w:val="28"/>
          <w:szCs w:val="28"/>
        </w:rPr>
        <w:t xml:space="preserve">А. А. </w:t>
      </w:r>
      <w:proofErr w:type="spellStart"/>
      <w:r w:rsidRPr="00B60314">
        <w:rPr>
          <w:color w:val="000000"/>
          <w:sz w:val="28"/>
          <w:szCs w:val="28"/>
        </w:rPr>
        <w:t>Чеменева</w:t>
      </w:r>
      <w:proofErr w:type="spellEnd"/>
      <w:r w:rsidRPr="00B60314">
        <w:rPr>
          <w:color w:val="000000"/>
          <w:sz w:val="28"/>
          <w:szCs w:val="28"/>
        </w:rPr>
        <w:t xml:space="preserve">, Т. В. </w:t>
      </w:r>
      <w:proofErr w:type="spellStart"/>
      <w:r w:rsidRPr="00B60314">
        <w:rPr>
          <w:color w:val="000000"/>
          <w:sz w:val="28"/>
          <w:szCs w:val="28"/>
        </w:rPr>
        <w:t>Столмакова</w:t>
      </w:r>
      <w:proofErr w:type="spellEnd"/>
      <w:r w:rsidRPr="00B60314">
        <w:rPr>
          <w:color w:val="000000"/>
          <w:sz w:val="28"/>
          <w:szCs w:val="28"/>
        </w:rPr>
        <w:t xml:space="preserve"> «Система обучения плаванию детей дошкольного возраста», С – </w:t>
      </w:r>
      <w:proofErr w:type="gramStart"/>
      <w:r w:rsidRPr="00B60314">
        <w:rPr>
          <w:color w:val="000000"/>
          <w:sz w:val="28"/>
          <w:szCs w:val="28"/>
        </w:rPr>
        <w:t>П</w:t>
      </w:r>
      <w:proofErr w:type="gramEnd"/>
      <w:r w:rsidRPr="00B60314">
        <w:rPr>
          <w:color w:val="000000"/>
          <w:sz w:val="28"/>
          <w:szCs w:val="28"/>
        </w:rPr>
        <w:t>, «Детство - Пресс», 2011 г., с. 137, 297, 299.</w:t>
      </w:r>
    </w:p>
    <w:p w:rsidR="00DE6D46" w:rsidRDefault="00B60314" w:rsidP="00DE6D46">
      <w:pPr>
        <w:pStyle w:val="a3"/>
        <w:numPr>
          <w:ilvl w:val="0"/>
          <w:numId w:val="1"/>
        </w:numPr>
        <w:shd w:val="clear" w:color="auto" w:fill="FFFFFF"/>
        <w:spacing w:before="0" w:beforeAutospacing="0" w:after="0" w:afterAutospacing="0" w:line="0" w:lineRule="atLeast"/>
        <w:ind w:left="300"/>
        <w:jc w:val="both"/>
        <w:rPr>
          <w:color w:val="000000"/>
          <w:sz w:val="28"/>
          <w:szCs w:val="28"/>
        </w:rPr>
      </w:pPr>
      <w:r w:rsidRPr="00B60314">
        <w:rPr>
          <w:color w:val="000000"/>
          <w:sz w:val="28"/>
          <w:szCs w:val="28"/>
        </w:rPr>
        <w:t>Н.Ж. Булгакова, учебник «Плавание», «Физкультура и спорт», Москва 2001 г.</w:t>
      </w:r>
    </w:p>
    <w:p w:rsidR="00DE6D46" w:rsidRDefault="00B60314" w:rsidP="00DE6D46">
      <w:pPr>
        <w:pStyle w:val="a3"/>
        <w:numPr>
          <w:ilvl w:val="0"/>
          <w:numId w:val="1"/>
        </w:numPr>
        <w:shd w:val="clear" w:color="auto" w:fill="FFFFFF"/>
        <w:spacing w:before="0" w:beforeAutospacing="0" w:after="0" w:afterAutospacing="0" w:line="0" w:lineRule="atLeast"/>
        <w:ind w:left="300"/>
        <w:jc w:val="both"/>
        <w:rPr>
          <w:color w:val="000000"/>
          <w:sz w:val="28"/>
          <w:szCs w:val="28"/>
        </w:rPr>
      </w:pPr>
      <w:r w:rsidRPr="00DE6D46">
        <w:rPr>
          <w:color w:val="000000"/>
          <w:sz w:val="28"/>
          <w:szCs w:val="28"/>
        </w:rPr>
        <w:t xml:space="preserve">Н. М. </w:t>
      </w:r>
      <w:proofErr w:type="spellStart"/>
      <w:r w:rsidRPr="00DE6D46">
        <w:rPr>
          <w:color w:val="000000"/>
          <w:sz w:val="28"/>
          <w:szCs w:val="28"/>
        </w:rPr>
        <w:t>Соломенникова</w:t>
      </w:r>
      <w:proofErr w:type="spellEnd"/>
      <w:r w:rsidRPr="00DE6D46">
        <w:rPr>
          <w:color w:val="000000"/>
          <w:sz w:val="28"/>
          <w:szCs w:val="28"/>
        </w:rPr>
        <w:t xml:space="preserve"> «Организация спортивного досуга дошкольников 4 – 7 лет», </w:t>
      </w:r>
      <w:proofErr w:type="spellStart"/>
      <w:proofErr w:type="gramStart"/>
      <w:r w:rsidRPr="00DE6D46">
        <w:rPr>
          <w:color w:val="000000"/>
          <w:sz w:val="28"/>
          <w:szCs w:val="28"/>
        </w:rPr>
        <w:t>изд</w:t>
      </w:r>
      <w:proofErr w:type="spellEnd"/>
      <w:proofErr w:type="gramEnd"/>
      <w:r w:rsidRPr="00DE6D46">
        <w:rPr>
          <w:color w:val="000000"/>
          <w:sz w:val="28"/>
          <w:szCs w:val="28"/>
        </w:rPr>
        <w:t xml:space="preserve"> – во «Учитель» 2011 г.</w:t>
      </w:r>
    </w:p>
    <w:p w:rsidR="00B60314" w:rsidRPr="00DE6D46" w:rsidRDefault="00B60314" w:rsidP="00DE6D46">
      <w:pPr>
        <w:pStyle w:val="a3"/>
        <w:numPr>
          <w:ilvl w:val="0"/>
          <w:numId w:val="1"/>
        </w:numPr>
        <w:shd w:val="clear" w:color="auto" w:fill="FFFFFF"/>
        <w:spacing w:before="0" w:beforeAutospacing="0" w:after="0" w:afterAutospacing="0" w:line="0" w:lineRule="atLeast"/>
        <w:ind w:left="300"/>
        <w:jc w:val="both"/>
        <w:rPr>
          <w:color w:val="000000"/>
          <w:sz w:val="28"/>
          <w:szCs w:val="28"/>
        </w:rPr>
      </w:pPr>
      <w:r w:rsidRPr="00DE6D46">
        <w:rPr>
          <w:color w:val="000000"/>
          <w:sz w:val="28"/>
          <w:szCs w:val="28"/>
        </w:rPr>
        <w:t>Т.И. Осокина «Обучение плаванию в детском саду», М. «Просвещение» 1991 г., с. 147.</w:t>
      </w:r>
    </w:p>
    <w:p w:rsidR="003E0A20" w:rsidRPr="00B60314" w:rsidRDefault="003E0A20" w:rsidP="00DE6D46">
      <w:pPr>
        <w:spacing w:after="0" w:line="0" w:lineRule="atLeast"/>
        <w:jc w:val="both"/>
        <w:rPr>
          <w:rFonts w:ascii="Times New Roman" w:hAnsi="Times New Roman" w:cs="Times New Roman"/>
          <w:sz w:val="28"/>
          <w:szCs w:val="28"/>
        </w:rPr>
      </w:pPr>
    </w:p>
    <w:sectPr w:rsidR="003E0A20" w:rsidRPr="00B60314" w:rsidSect="00B6031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3407F"/>
    <w:multiLevelType w:val="multilevel"/>
    <w:tmpl w:val="FBB4D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34D"/>
    <w:rsid w:val="000171A1"/>
    <w:rsid w:val="0017187D"/>
    <w:rsid w:val="003065F4"/>
    <w:rsid w:val="003E0A20"/>
    <w:rsid w:val="003E57A5"/>
    <w:rsid w:val="004D3DF3"/>
    <w:rsid w:val="004E711E"/>
    <w:rsid w:val="004F6426"/>
    <w:rsid w:val="005D1B6E"/>
    <w:rsid w:val="00694971"/>
    <w:rsid w:val="007532A8"/>
    <w:rsid w:val="0088034D"/>
    <w:rsid w:val="00A43107"/>
    <w:rsid w:val="00A94233"/>
    <w:rsid w:val="00AE3518"/>
    <w:rsid w:val="00AF7DA5"/>
    <w:rsid w:val="00B60314"/>
    <w:rsid w:val="00BB6E45"/>
    <w:rsid w:val="00C162DE"/>
    <w:rsid w:val="00DE6D46"/>
    <w:rsid w:val="00EC1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0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E57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57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0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E57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57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093952">
      <w:bodyDiv w:val="1"/>
      <w:marLeft w:val="0"/>
      <w:marRight w:val="0"/>
      <w:marTop w:val="0"/>
      <w:marBottom w:val="0"/>
      <w:divBdr>
        <w:top w:val="none" w:sz="0" w:space="0" w:color="auto"/>
        <w:left w:val="none" w:sz="0" w:space="0" w:color="auto"/>
        <w:bottom w:val="none" w:sz="0" w:space="0" w:color="auto"/>
        <w:right w:val="none" w:sz="0" w:space="0" w:color="auto"/>
      </w:divBdr>
    </w:div>
    <w:div w:id="1241258939">
      <w:bodyDiv w:val="1"/>
      <w:marLeft w:val="0"/>
      <w:marRight w:val="0"/>
      <w:marTop w:val="0"/>
      <w:marBottom w:val="0"/>
      <w:divBdr>
        <w:top w:val="none" w:sz="0" w:space="0" w:color="auto"/>
        <w:left w:val="none" w:sz="0" w:space="0" w:color="auto"/>
        <w:bottom w:val="none" w:sz="0" w:space="0" w:color="auto"/>
        <w:right w:val="none" w:sz="0" w:space="0" w:color="auto"/>
      </w:divBdr>
    </w:div>
    <w:div w:id="171927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86F1F-4409-4A86-AA88-BB6CFED5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17</Pages>
  <Words>4512</Words>
  <Characters>25724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2022-09-23T10:16:00Z</dcterms:created>
  <dcterms:modified xsi:type="dcterms:W3CDTF">2023-01-27T10:01:00Z</dcterms:modified>
</cp:coreProperties>
</file>