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14" w:rsidRPr="001A274B" w:rsidRDefault="00BA4014" w:rsidP="00BA4014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A4014" w:rsidRPr="001A274B" w:rsidRDefault="00BA4014" w:rsidP="00BA4014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BA4014" w:rsidRPr="001A274B" w:rsidRDefault="00BA4014" w:rsidP="00BA4014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МБОУ «Гимназия № 75»</w:t>
      </w:r>
      <w:r>
        <w:rPr>
          <w:rFonts w:ascii="Times New Roman" w:hAnsi="Times New Roman" w:cs="Times New Roman"/>
          <w:sz w:val="28"/>
          <w:szCs w:val="28"/>
        </w:rPr>
        <w:t xml:space="preserve"> г. Казани</w:t>
      </w:r>
    </w:p>
    <w:p w:rsidR="00BA4014" w:rsidRPr="001A274B" w:rsidRDefault="00BA4014" w:rsidP="00BA4014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Ивлева </w:t>
      </w:r>
      <w:r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BA4014" w:rsidRDefault="00BA4014" w:rsidP="00BA4014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D49" w:rsidRPr="00BA4014" w:rsidRDefault="00BA4014" w:rsidP="00BA401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ВНЕУРОЧНОЕ ЗАНЯТИЕ  </w:t>
      </w:r>
      <w:r w:rsidR="006F141D" w:rsidRPr="001A274B">
        <w:rPr>
          <w:rFonts w:ascii="Times New Roman" w:hAnsi="Times New Roman" w:cs="Times New Roman"/>
          <w:sz w:val="28"/>
          <w:szCs w:val="28"/>
        </w:rPr>
        <w:br/>
      </w:r>
      <w:r w:rsidR="006F141D" w:rsidRPr="00BA4014">
        <w:rPr>
          <w:rFonts w:ascii="Times New Roman" w:hAnsi="Times New Roman" w:cs="Times New Roman"/>
          <w:b/>
          <w:sz w:val="28"/>
          <w:szCs w:val="28"/>
        </w:rPr>
        <w:t>«Русские народные забавы на свежем воздухе»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725" w:rsidRPr="00BA4014" w:rsidRDefault="00140725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25FE" w:rsidRPr="001A274B" w:rsidRDefault="00140725" w:rsidP="00BA57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Благодаря знакомству с русскими народными играми</w:t>
      </w:r>
      <w:proofErr w:type="gramStart"/>
      <w:r w:rsidRPr="001A27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274B">
        <w:rPr>
          <w:rFonts w:ascii="Times New Roman" w:hAnsi="Times New Roman" w:cs="Times New Roman"/>
          <w:sz w:val="28"/>
          <w:szCs w:val="28"/>
        </w:rPr>
        <w:t xml:space="preserve"> мы сохраняем свои традиции, передаем будущему поколению, тем самым обеспечиваем духовное здоровье наших детей. </w:t>
      </w:r>
    </w:p>
    <w:p w:rsidR="001625FE" w:rsidRPr="001A274B" w:rsidRDefault="00140725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Русские народные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Когда речь идет о подготовительной работе к выполнению отдельных видов ГТО, игры отбираются по определенным критериям, согласно достаточно жестким требованиям. Входящие в игры упражнения должны быть сходны по структуре движений с элементами техники, характерными для видов спорта, входящих в комплекс ГТО. </w:t>
      </w:r>
    </w:p>
    <w:p w:rsidR="006F141D" w:rsidRPr="001A274B" w:rsidRDefault="006F141D" w:rsidP="00BA57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7DF">
        <w:rPr>
          <w:rFonts w:ascii="Times New Roman" w:hAnsi="Times New Roman" w:cs="Times New Roman"/>
          <w:b/>
          <w:sz w:val="28"/>
          <w:szCs w:val="28"/>
        </w:rPr>
        <w:t>Методические требования</w:t>
      </w:r>
      <w:r w:rsidRPr="001A274B">
        <w:rPr>
          <w:rFonts w:ascii="Times New Roman" w:hAnsi="Times New Roman" w:cs="Times New Roman"/>
          <w:sz w:val="28"/>
          <w:szCs w:val="28"/>
        </w:rPr>
        <w:t xml:space="preserve"> к организации игр с целью подготовки школьников к сдаче норм ГТО: </w:t>
      </w:r>
    </w:p>
    <w:p w:rsidR="001625FE" w:rsidRPr="001A274B" w:rsidRDefault="00BA57DF" w:rsidP="00BA57D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40725" w:rsidRPr="001A274B">
        <w:rPr>
          <w:rFonts w:ascii="Times New Roman" w:hAnsi="Times New Roman" w:cs="Times New Roman"/>
          <w:sz w:val="28"/>
          <w:szCs w:val="28"/>
        </w:rPr>
        <w:t>гры с включением элементов техники применяются в том случае, если этим элементы предварительно разучены;</w:t>
      </w:r>
    </w:p>
    <w:p w:rsidR="001625FE" w:rsidRPr="001A274B" w:rsidRDefault="00140725" w:rsidP="00BA57D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расстояния в играх-эстафетах должны соответствовать нормам комплекса или немного превышать их; </w:t>
      </w:r>
    </w:p>
    <w:p w:rsidR="001625FE" w:rsidRPr="001A274B" w:rsidRDefault="00140725" w:rsidP="00BA57D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необходимо добиваться, чтобы элементы техники по возможности точно воспроизводились участниками в процессе игр-эстафет; </w:t>
      </w:r>
    </w:p>
    <w:p w:rsidR="00BA57DF" w:rsidRDefault="00140725" w:rsidP="00BA57D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при подведении итогов игр главным фактором следует считать приближенность к нормам ГТО </w:t>
      </w:r>
      <w:r w:rsidR="00D26784">
        <w:rPr>
          <w:rFonts w:ascii="Times New Roman" w:hAnsi="Times New Roman" w:cs="Times New Roman"/>
          <w:sz w:val="28"/>
          <w:szCs w:val="28"/>
        </w:rPr>
        <w:t>[</w:t>
      </w:r>
      <w:r w:rsidR="00D26784" w:rsidRPr="00D26784">
        <w:rPr>
          <w:rFonts w:ascii="Times New Roman" w:hAnsi="Times New Roman" w:cs="Times New Roman"/>
          <w:sz w:val="28"/>
          <w:szCs w:val="28"/>
        </w:rPr>
        <w:t>2</w:t>
      </w:r>
      <w:r w:rsidR="005519A0" w:rsidRPr="00BA57DF">
        <w:rPr>
          <w:rFonts w:ascii="Times New Roman" w:hAnsi="Times New Roman" w:cs="Times New Roman"/>
          <w:sz w:val="28"/>
          <w:szCs w:val="28"/>
        </w:rPr>
        <w:t>]</w:t>
      </w:r>
    </w:p>
    <w:p w:rsidR="006F141D" w:rsidRPr="00BA57DF" w:rsidRDefault="006F141D" w:rsidP="00BA57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7D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A57DF" w:rsidRPr="00BA57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0725" w:rsidRPr="00BA57DF">
        <w:rPr>
          <w:rFonts w:ascii="Times New Roman" w:hAnsi="Times New Roman" w:cs="Times New Roman"/>
          <w:sz w:val="28"/>
          <w:szCs w:val="28"/>
        </w:rPr>
        <w:t>Подготовка  младших школьников к сдаче норм ГТО через  о</w:t>
      </w:r>
      <w:r w:rsidRPr="00BA57DF">
        <w:rPr>
          <w:rFonts w:ascii="Times New Roman" w:hAnsi="Times New Roman" w:cs="Times New Roman"/>
          <w:sz w:val="28"/>
          <w:szCs w:val="28"/>
        </w:rPr>
        <w:t xml:space="preserve">бучение детей </w:t>
      </w:r>
      <w:r w:rsidR="00140725" w:rsidRPr="00BA57DF">
        <w:rPr>
          <w:rFonts w:ascii="Times New Roman" w:hAnsi="Times New Roman" w:cs="Times New Roman"/>
          <w:sz w:val="28"/>
          <w:szCs w:val="28"/>
        </w:rPr>
        <w:t xml:space="preserve"> </w:t>
      </w:r>
      <w:r w:rsidRPr="00BA57DF">
        <w:rPr>
          <w:rFonts w:ascii="Times New Roman" w:hAnsi="Times New Roman" w:cs="Times New Roman"/>
          <w:sz w:val="28"/>
          <w:szCs w:val="28"/>
        </w:rPr>
        <w:t>русским народным подвижным играм и формирование положительной мотивации для развития динамической активности детей.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7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25FE" w:rsidRPr="001A274B" w:rsidRDefault="001A274B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1.</w:t>
      </w:r>
      <w:r w:rsidR="00140725" w:rsidRPr="001A274B">
        <w:rPr>
          <w:rFonts w:ascii="Times New Roman" w:hAnsi="Times New Roman" w:cs="Times New Roman"/>
          <w:sz w:val="28"/>
          <w:szCs w:val="28"/>
        </w:rPr>
        <w:t xml:space="preserve">Упражнять в выполнении основных видов движений через игровые задания. </w:t>
      </w:r>
    </w:p>
    <w:p w:rsidR="001625FE" w:rsidRPr="001A274B" w:rsidRDefault="001A274B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2.</w:t>
      </w:r>
      <w:r w:rsidR="00140725" w:rsidRPr="001A274B">
        <w:rPr>
          <w:rFonts w:ascii="Times New Roman" w:hAnsi="Times New Roman" w:cs="Times New Roman"/>
          <w:sz w:val="28"/>
          <w:szCs w:val="28"/>
        </w:rPr>
        <w:t>Воспитание быстроты реакции, ловкости, координации.</w:t>
      </w:r>
    </w:p>
    <w:p w:rsidR="001625FE" w:rsidRPr="001A274B" w:rsidRDefault="001A274B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3.</w:t>
      </w:r>
      <w:r w:rsidR="00140725" w:rsidRPr="001A274B">
        <w:rPr>
          <w:rFonts w:ascii="Times New Roman" w:hAnsi="Times New Roman" w:cs="Times New Roman"/>
          <w:sz w:val="28"/>
          <w:szCs w:val="28"/>
        </w:rPr>
        <w:t>Воспитание чувства товарищества, взаимовыручки, коллективизма, дружбы.</w:t>
      </w:r>
    </w:p>
    <w:p w:rsidR="001625FE" w:rsidRPr="001A274B" w:rsidRDefault="001A274B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4.</w:t>
      </w:r>
      <w:r w:rsidR="00140725" w:rsidRPr="001A274B">
        <w:rPr>
          <w:rFonts w:ascii="Times New Roman" w:hAnsi="Times New Roman" w:cs="Times New Roman"/>
          <w:sz w:val="28"/>
          <w:szCs w:val="28"/>
        </w:rPr>
        <w:t xml:space="preserve">Вызвать у детей интерес к русским народным играм, желание играть в них. 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141D" w:rsidRPr="001A274B" w:rsidRDefault="006F141D" w:rsidP="001A274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4B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6F141D" w:rsidRPr="001A274B" w:rsidRDefault="0007145C" w:rsidP="001A274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   подготовительная часть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 </w:t>
      </w:r>
      <w:r w:rsidRPr="001A274B">
        <w:rPr>
          <w:rFonts w:ascii="Times New Roman" w:hAnsi="Times New Roman" w:cs="Times New Roman"/>
          <w:b/>
          <w:sz w:val="28"/>
          <w:szCs w:val="28"/>
        </w:rPr>
        <w:t xml:space="preserve">1. Построение, приветствие, сообщение задач занятия. 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 </w:t>
      </w:r>
      <w:r w:rsidR="001A274B">
        <w:rPr>
          <w:rFonts w:ascii="Times New Roman" w:hAnsi="Times New Roman" w:cs="Times New Roman"/>
          <w:sz w:val="28"/>
          <w:szCs w:val="28"/>
        </w:rPr>
        <w:tab/>
      </w:r>
      <w:r w:rsidRPr="001A274B">
        <w:rPr>
          <w:rFonts w:ascii="Times New Roman" w:hAnsi="Times New Roman" w:cs="Times New Roman"/>
          <w:sz w:val="28"/>
          <w:szCs w:val="28"/>
        </w:rPr>
        <w:t>Переход на площадку. Построение в шеренгу. В центре площадки ребята образуют круг</w:t>
      </w:r>
      <w:r w:rsidR="00140725" w:rsidRPr="001A274B">
        <w:rPr>
          <w:rFonts w:ascii="Times New Roman" w:hAnsi="Times New Roman" w:cs="Times New Roman"/>
          <w:sz w:val="28"/>
          <w:szCs w:val="28"/>
        </w:rPr>
        <w:t>.</w:t>
      </w:r>
      <w:r w:rsidRPr="001A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i/>
          <w:iCs/>
          <w:sz w:val="28"/>
          <w:szCs w:val="28"/>
          <w:u w:val="single"/>
        </w:rPr>
        <w:t>Беседа о русских народных играх</w:t>
      </w:r>
      <w:r w:rsidRPr="001A27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-Давайте</w:t>
      </w:r>
      <w:r w:rsidR="001A274B" w:rsidRPr="001A274B">
        <w:rPr>
          <w:rFonts w:ascii="Times New Roman" w:hAnsi="Times New Roman" w:cs="Times New Roman"/>
          <w:sz w:val="28"/>
          <w:szCs w:val="28"/>
        </w:rPr>
        <w:t>,</w:t>
      </w:r>
      <w:r w:rsidRPr="001A274B">
        <w:rPr>
          <w:rFonts w:ascii="Times New Roman" w:hAnsi="Times New Roman" w:cs="Times New Roman"/>
          <w:sz w:val="28"/>
          <w:szCs w:val="28"/>
        </w:rPr>
        <w:t xml:space="preserve"> сегодня вспомним русские народные игры.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 Кто мне скажет, можно ли прожить без игры? (Можно, но ничего хорошего из этого не выйдет)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 Именно поэтому люди играют в разные игры с тех пор, как существует человечество.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 А какие русские народные игры вы знаете?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 Почему их называют русскими народными играми?</w:t>
      </w:r>
    </w:p>
    <w:p w:rsidR="006F141D" w:rsidRPr="001A274B" w:rsidRDefault="006F141D" w:rsidP="001A274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Русские народные игры для детей всегда были популярны среди маленьких, заводных непосед. Забавы интересны не только детям, но и некоторым взрослым. В игры играли с древних времен и сегодня играют и с мамами, и с бабушками, и с друзьями, и на массовых праздниках, веселых мероприятиях, народных гуляниях. 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A274B">
        <w:rPr>
          <w:rFonts w:ascii="Times New Roman" w:hAnsi="Times New Roman" w:cs="Times New Roman"/>
          <w:sz w:val="28"/>
          <w:szCs w:val="28"/>
        </w:rPr>
        <w:t> Ребята, приглашаю вас отправиться в страну русских народных игр!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74B">
        <w:rPr>
          <w:rFonts w:ascii="Times New Roman" w:hAnsi="Times New Roman" w:cs="Times New Roman"/>
          <w:b/>
          <w:sz w:val="28"/>
          <w:szCs w:val="28"/>
        </w:rPr>
        <w:t>2. Русская народная хороводная игра «ДУБОК»</w:t>
      </w:r>
    </w:p>
    <w:p w:rsidR="006F141D" w:rsidRPr="001A274B" w:rsidRDefault="006F141D" w:rsidP="001A274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lastRenderedPageBreak/>
        <w:t>Дети, встав в хоровод, поют или приго</w:t>
      </w:r>
      <w:r w:rsidR="001A274B" w:rsidRPr="001A274B">
        <w:rPr>
          <w:rFonts w:ascii="Times New Roman" w:hAnsi="Times New Roman" w:cs="Times New Roman"/>
          <w:sz w:val="28"/>
          <w:szCs w:val="28"/>
        </w:rPr>
        <w:t xml:space="preserve">варивают о дубке и, не разрывая </w:t>
      </w:r>
      <w:r w:rsidRPr="001A274B">
        <w:rPr>
          <w:rFonts w:ascii="Times New Roman" w:hAnsi="Times New Roman" w:cs="Times New Roman"/>
          <w:sz w:val="28"/>
          <w:szCs w:val="28"/>
        </w:rPr>
        <w:t>рук, показывают движения.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-У нас вырос дубок вот таков, вот таков </w:t>
      </w:r>
      <w:r w:rsidR="00140725" w:rsidRPr="001A274B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1A274B">
        <w:rPr>
          <w:rFonts w:ascii="Times New Roman" w:hAnsi="Times New Roman" w:cs="Times New Roman"/>
          <w:sz w:val="28"/>
          <w:szCs w:val="28"/>
        </w:rPr>
        <w:t xml:space="preserve">(двигаются по кругу и </w:t>
      </w:r>
      <w:r w:rsidRPr="001A274B">
        <w:rPr>
          <w:rFonts w:ascii="Times New Roman" w:hAnsi="Times New Roman" w:cs="Times New Roman"/>
          <w:sz w:val="28"/>
          <w:szCs w:val="28"/>
        </w:rPr>
        <w:t>останавливаются)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-Корень да его вот так глубок, вот так глубок! (нагибаются, стараясь достать руками пол)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-Ветки да его вот так высоки, вот так высоки! (руки поднимают вверх и раскачивают ими)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-Листья да его вот так широки, вот так широки</w:t>
      </w:r>
      <w:r w:rsidR="00140725" w:rsidRPr="001A274B">
        <w:rPr>
          <w:rFonts w:ascii="Times New Roman" w:hAnsi="Times New Roman" w:cs="Times New Roman"/>
          <w:sz w:val="28"/>
          <w:szCs w:val="28"/>
        </w:rPr>
        <w:t xml:space="preserve"> </w:t>
      </w:r>
      <w:r w:rsidRPr="001A274B">
        <w:rPr>
          <w:rFonts w:ascii="Times New Roman" w:hAnsi="Times New Roman" w:cs="Times New Roman"/>
          <w:sz w:val="28"/>
          <w:szCs w:val="28"/>
        </w:rPr>
        <w:t>(хоровод расходится, расширяется)</w:t>
      </w:r>
    </w:p>
    <w:p w:rsidR="006F141D" w:rsidRPr="001A274B" w:rsidRDefault="006F141D" w:rsidP="001A274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Вместо дубка можно взять любое другое дерево.</w:t>
      </w:r>
    </w:p>
    <w:p w:rsidR="006F141D" w:rsidRPr="00BA57DF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В хоровод можно играть с водящим. Одного из детей выбрать «дубком». Он встает в центр хоровода и выполняет все движения. В конце «Дубок» выбирает из хоровода нового водящего.</w:t>
      </w:r>
      <w:r w:rsidR="00DB356E">
        <w:rPr>
          <w:rFonts w:ascii="Times New Roman" w:hAnsi="Times New Roman" w:cs="Times New Roman"/>
          <w:sz w:val="28"/>
          <w:szCs w:val="28"/>
        </w:rPr>
        <w:t xml:space="preserve"> </w:t>
      </w:r>
      <w:r w:rsidR="00D26784">
        <w:rPr>
          <w:rFonts w:ascii="Times New Roman" w:hAnsi="Times New Roman" w:cs="Times New Roman"/>
          <w:sz w:val="28"/>
          <w:szCs w:val="28"/>
        </w:rPr>
        <w:t>[</w:t>
      </w:r>
      <w:r w:rsidR="00D2678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B356E" w:rsidRPr="00BA57DF">
        <w:rPr>
          <w:rFonts w:ascii="Times New Roman" w:hAnsi="Times New Roman" w:cs="Times New Roman"/>
          <w:sz w:val="28"/>
          <w:szCs w:val="28"/>
        </w:rPr>
        <w:t>]</w:t>
      </w:r>
    </w:p>
    <w:p w:rsidR="006F141D" w:rsidRPr="00BA57DF" w:rsidRDefault="006F141D" w:rsidP="00BA57D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57DF">
        <w:rPr>
          <w:rFonts w:ascii="Times New Roman" w:hAnsi="Times New Roman" w:cs="Times New Roman"/>
          <w:b/>
          <w:sz w:val="28"/>
          <w:szCs w:val="28"/>
        </w:rPr>
        <w:t xml:space="preserve">3. Игра «УДОЧКА» </w:t>
      </w:r>
    </w:p>
    <w:p w:rsidR="00BF6BAB" w:rsidRPr="00BA57DF" w:rsidRDefault="00BF6BAB" w:rsidP="00BA57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7D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BA57DF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сигналу. Упражнять в прыжках на двух ногах, умению играть в коллективе. </w:t>
      </w:r>
    </w:p>
    <w:p w:rsidR="006F141D" w:rsidRPr="001A274B" w:rsidRDefault="00BF6BAB" w:rsidP="00BA57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F141D" w:rsidRPr="001A274B">
        <w:rPr>
          <w:rFonts w:ascii="Times New Roman" w:hAnsi="Times New Roman" w:cs="Times New Roman"/>
          <w:sz w:val="28"/>
          <w:szCs w:val="28"/>
        </w:rPr>
        <w:t>грающие</w:t>
      </w:r>
      <w:proofErr w:type="gramEnd"/>
      <w:r w:rsidR="006F141D" w:rsidRPr="001A274B">
        <w:rPr>
          <w:rFonts w:ascii="Times New Roman" w:hAnsi="Times New Roman" w:cs="Times New Roman"/>
          <w:sz w:val="28"/>
          <w:szCs w:val="28"/>
        </w:rPr>
        <w:t xml:space="preserve"> встают в круг, лицом к центру.  Водящий встает в центр и кружит «удочку» таким образом, чтобы скакалка проходила под ногами играющих в кругу. </w:t>
      </w:r>
    </w:p>
    <w:p w:rsidR="006F141D" w:rsidRPr="00D26784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Играющие прыгают, стараясь не задеть «удочку». Игрок, задевший «удочку» получает штраф-фишку. Выигрывает игрок, не получивший не одной </w:t>
      </w:r>
      <w:proofErr w:type="spellStart"/>
      <w:proofErr w:type="gramStart"/>
      <w:r w:rsidRPr="001A274B">
        <w:rPr>
          <w:rFonts w:ascii="Times New Roman" w:hAnsi="Times New Roman" w:cs="Times New Roman"/>
          <w:sz w:val="28"/>
          <w:szCs w:val="28"/>
        </w:rPr>
        <w:t>штраф-фишки</w:t>
      </w:r>
      <w:proofErr w:type="spellEnd"/>
      <w:proofErr w:type="gramEnd"/>
      <w:r w:rsidRPr="001A274B">
        <w:rPr>
          <w:rFonts w:ascii="Times New Roman" w:hAnsi="Times New Roman" w:cs="Times New Roman"/>
          <w:sz w:val="28"/>
          <w:szCs w:val="28"/>
        </w:rPr>
        <w:t>.</w:t>
      </w:r>
      <w:r w:rsidR="00D26784">
        <w:rPr>
          <w:rFonts w:ascii="Times New Roman" w:hAnsi="Times New Roman" w:cs="Times New Roman"/>
          <w:sz w:val="28"/>
          <w:szCs w:val="28"/>
        </w:rPr>
        <w:t xml:space="preserve"> [</w:t>
      </w:r>
      <w:r w:rsidR="00D2678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5670B" w:rsidRPr="00D26784">
        <w:rPr>
          <w:rFonts w:ascii="Times New Roman" w:hAnsi="Times New Roman" w:cs="Times New Roman"/>
          <w:sz w:val="28"/>
          <w:szCs w:val="28"/>
        </w:rPr>
        <w:t>]</w:t>
      </w:r>
    </w:p>
    <w:p w:rsidR="006F141D" w:rsidRDefault="006F141D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74B">
        <w:rPr>
          <w:rFonts w:ascii="Times New Roman" w:hAnsi="Times New Roman" w:cs="Times New Roman"/>
          <w:b/>
          <w:sz w:val="28"/>
          <w:szCs w:val="28"/>
        </w:rPr>
        <w:t>4.Игра « КОШКИ – МЫШКИ»</w:t>
      </w:r>
      <w:r w:rsidRPr="001A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2140C" w:rsidRPr="0062140C" w:rsidRDefault="0062140C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40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62140C">
        <w:rPr>
          <w:rFonts w:ascii="Times New Roman" w:hAnsi="Times New Roman" w:cs="Times New Roman"/>
          <w:sz w:val="28"/>
          <w:szCs w:val="28"/>
        </w:rPr>
        <w:t xml:space="preserve"> Развивать  быстроту, ловкость, совершенствовать ориентировку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70B">
        <w:rPr>
          <w:rFonts w:ascii="Times New Roman" w:hAnsi="Times New Roman" w:cs="Times New Roman"/>
          <w:sz w:val="28"/>
          <w:szCs w:val="28"/>
        </w:rPr>
        <w:t>Упражнять в беге, умению играть в коллективе.</w:t>
      </w:r>
    </w:p>
    <w:p w:rsidR="006F141D" w:rsidRPr="001A274B" w:rsidRDefault="006F141D" w:rsidP="001A274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Для игры выбираются два человека: один – «кошка», другой – «мышка».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Все остальные играющие встают в круг, взявшись за руки, и образуют «ворота». Задача «кошки» – догнать «мышку» (то есть дотронуться до нее </w:t>
      </w:r>
      <w:r w:rsidRPr="001A274B">
        <w:rPr>
          <w:rFonts w:ascii="Times New Roman" w:hAnsi="Times New Roman" w:cs="Times New Roman"/>
          <w:sz w:val="28"/>
          <w:szCs w:val="28"/>
        </w:rPr>
        <w:lastRenderedPageBreak/>
        <w:t>рукой). При этом «мышка» и «кошка» могут б</w:t>
      </w:r>
      <w:r w:rsidR="001A274B">
        <w:rPr>
          <w:rFonts w:ascii="Times New Roman" w:hAnsi="Times New Roman" w:cs="Times New Roman"/>
          <w:sz w:val="28"/>
          <w:szCs w:val="28"/>
        </w:rPr>
        <w:t xml:space="preserve">егать внутри круга и </w:t>
      </w:r>
      <w:r w:rsidRPr="001A274B">
        <w:rPr>
          <w:rFonts w:ascii="Times New Roman" w:hAnsi="Times New Roman" w:cs="Times New Roman"/>
          <w:sz w:val="28"/>
          <w:szCs w:val="28"/>
        </w:rPr>
        <w:t>снаружи. Стоящие в кругу сочувствуют «мышке» и, чем могут, помогают ей.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Например: пропустив через «ворота» «мышку» в круг, они могут закрыть их для «кошки». </w:t>
      </w:r>
      <w:proofErr w:type="gramStart"/>
      <w:r w:rsidRPr="001A274B">
        <w:rPr>
          <w:rFonts w:ascii="Times New Roman" w:hAnsi="Times New Roman" w:cs="Times New Roman"/>
          <w:sz w:val="28"/>
          <w:szCs w:val="28"/>
        </w:rPr>
        <w:t>Или, если «мышка» выбегает из «дома», «кошку» можно там запереть,</w:t>
      </w:r>
      <w:r w:rsidR="0062140C">
        <w:rPr>
          <w:rFonts w:ascii="Times New Roman" w:hAnsi="Times New Roman" w:cs="Times New Roman"/>
          <w:sz w:val="28"/>
          <w:szCs w:val="28"/>
        </w:rPr>
        <w:t xml:space="preserve"> </w:t>
      </w:r>
      <w:r w:rsidRPr="001A274B">
        <w:rPr>
          <w:rFonts w:ascii="Times New Roman" w:hAnsi="Times New Roman" w:cs="Times New Roman"/>
          <w:sz w:val="28"/>
          <w:szCs w:val="28"/>
        </w:rPr>
        <w:t>то есть опустить руки, закрыв все «ворота». </w:t>
      </w:r>
      <w:proofErr w:type="gramEnd"/>
    </w:p>
    <w:p w:rsidR="006F141D" w:rsidRPr="001A274B" w:rsidRDefault="006F141D" w:rsidP="00BA401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Игра эта не проста, особенно для «кошки».</w:t>
      </w:r>
      <w:r w:rsidR="001A274B">
        <w:rPr>
          <w:rFonts w:ascii="Times New Roman" w:hAnsi="Times New Roman" w:cs="Times New Roman"/>
          <w:sz w:val="28"/>
          <w:szCs w:val="28"/>
        </w:rPr>
        <w:t xml:space="preserve"> </w:t>
      </w:r>
      <w:r w:rsidRPr="001A274B">
        <w:rPr>
          <w:rFonts w:ascii="Times New Roman" w:hAnsi="Times New Roman" w:cs="Times New Roman"/>
          <w:sz w:val="28"/>
          <w:szCs w:val="28"/>
        </w:rPr>
        <w:t>Пусть «кошка» проявит и умение бегать, и свою хитрость, и сноро</w:t>
      </w:r>
      <w:r w:rsidR="001A274B">
        <w:rPr>
          <w:rFonts w:ascii="Times New Roman" w:hAnsi="Times New Roman" w:cs="Times New Roman"/>
          <w:sz w:val="28"/>
          <w:szCs w:val="28"/>
        </w:rPr>
        <w:t>вку. </w:t>
      </w:r>
      <w:r w:rsidRPr="001A274B">
        <w:rPr>
          <w:rFonts w:ascii="Times New Roman" w:hAnsi="Times New Roman" w:cs="Times New Roman"/>
          <w:sz w:val="28"/>
          <w:szCs w:val="28"/>
        </w:rPr>
        <w:t>Когда «кошка» поймает «мышку», из числа играющих выбирается новая пара.</w:t>
      </w:r>
      <w:r w:rsidR="00D26784">
        <w:rPr>
          <w:rFonts w:ascii="Times New Roman" w:hAnsi="Times New Roman" w:cs="Times New Roman"/>
          <w:sz w:val="28"/>
          <w:szCs w:val="28"/>
        </w:rPr>
        <w:t xml:space="preserve"> [</w:t>
      </w:r>
      <w:r w:rsidR="00D2678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2140C" w:rsidRPr="0065670B">
        <w:rPr>
          <w:rFonts w:ascii="Times New Roman" w:hAnsi="Times New Roman" w:cs="Times New Roman"/>
          <w:sz w:val="28"/>
          <w:szCs w:val="28"/>
        </w:rPr>
        <w:t>]</w:t>
      </w:r>
    </w:p>
    <w:p w:rsidR="006F141D" w:rsidRPr="001A274B" w:rsidRDefault="0007145C" w:rsidP="001A274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   основная  часть</w:t>
      </w:r>
    </w:p>
    <w:p w:rsidR="006F141D" w:rsidRPr="0065670B" w:rsidRDefault="006F141D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70B">
        <w:rPr>
          <w:rFonts w:ascii="Times New Roman" w:hAnsi="Times New Roman" w:cs="Times New Roman"/>
          <w:sz w:val="28"/>
          <w:szCs w:val="28"/>
        </w:rPr>
        <w:t xml:space="preserve"> </w:t>
      </w:r>
      <w:r w:rsidRPr="0065670B">
        <w:rPr>
          <w:rFonts w:ascii="Times New Roman" w:hAnsi="Times New Roman" w:cs="Times New Roman"/>
          <w:b/>
          <w:sz w:val="28"/>
          <w:szCs w:val="28"/>
        </w:rPr>
        <w:t>1.  Игра «ТРЕТИЙ ЛИШНИЙ»</w:t>
      </w:r>
    </w:p>
    <w:p w:rsidR="00BF6BAB" w:rsidRPr="0065670B" w:rsidRDefault="00BF6BAB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70B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65670B">
        <w:rPr>
          <w:rFonts w:ascii="Times New Roman" w:hAnsi="Times New Roman" w:cs="Times New Roman"/>
          <w:sz w:val="28"/>
          <w:szCs w:val="28"/>
        </w:rPr>
        <w:t xml:space="preserve"> Развивать ловкость. Упражнять в беге, умению играть в коллективе.</w:t>
      </w:r>
    </w:p>
    <w:p w:rsidR="006F141D" w:rsidRPr="001A274B" w:rsidRDefault="006F141D" w:rsidP="001A274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70B">
        <w:rPr>
          <w:rFonts w:ascii="Times New Roman" w:hAnsi="Times New Roman" w:cs="Times New Roman"/>
          <w:sz w:val="28"/>
          <w:szCs w:val="28"/>
        </w:rPr>
        <w:t>Выбирают двух водящих. Остальные образуют круг, стоя лицом к центру парами: один впереди другого. Один водящий убегает от второго и может стать  впереди любой пары. Тогда стоящий сзади оказывается  третьим, а значит, лишним, и должен убегать от второго водящего. Ситуация непрерывно меняется, и всем  игрокам приходится быть начеку, особенно стоящим  последними в парах</w:t>
      </w:r>
      <w:r w:rsidRPr="001A2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:rsidR="001625FE" w:rsidRPr="001A274B" w:rsidRDefault="00140725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1. Водящие не должны убегать в сторону от круга или пересекать его.</w:t>
      </w:r>
    </w:p>
    <w:p w:rsidR="001625FE" w:rsidRPr="00D26784" w:rsidRDefault="00140725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2. Убегающий может становиться впереди любой стоящей пары.</w:t>
      </w:r>
      <w:r w:rsidR="0065670B">
        <w:rPr>
          <w:rFonts w:ascii="Times New Roman" w:hAnsi="Times New Roman" w:cs="Times New Roman"/>
          <w:sz w:val="28"/>
          <w:szCs w:val="28"/>
        </w:rPr>
        <w:t xml:space="preserve"> </w:t>
      </w:r>
      <w:r w:rsidR="00D26784">
        <w:rPr>
          <w:rFonts w:ascii="Times New Roman" w:hAnsi="Times New Roman" w:cs="Times New Roman"/>
          <w:sz w:val="28"/>
          <w:szCs w:val="28"/>
        </w:rPr>
        <w:t>[</w:t>
      </w:r>
      <w:r w:rsidR="00D2678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5670B" w:rsidRPr="00D26784">
        <w:rPr>
          <w:rFonts w:ascii="Times New Roman" w:hAnsi="Times New Roman" w:cs="Times New Roman"/>
          <w:sz w:val="28"/>
          <w:szCs w:val="28"/>
        </w:rPr>
        <w:t>]</w:t>
      </w:r>
    </w:p>
    <w:p w:rsidR="00934DC5" w:rsidRDefault="006F141D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74B">
        <w:rPr>
          <w:rFonts w:ascii="Times New Roman" w:hAnsi="Times New Roman" w:cs="Times New Roman"/>
          <w:b/>
          <w:sz w:val="28"/>
          <w:szCs w:val="28"/>
        </w:rPr>
        <w:t>2. Игра «ШТАНДЕР»</w:t>
      </w:r>
      <w:r w:rsidRPr="001A274B">
        <w:rPr>
          <w:rFonts w:ascii="Times New Roman" w:hAnsi="Times New Roman" w:cs="Times New Roman"/>
          <w:b/>
          <w:sz w:val="28"/>
          <w:szCs w:val="28"/>
        </w:rPr>
        <w:tab/>
      </w:r>
    </w:p>
    <w:p w:rsidR="006F141D" w:rsidRPr="0065670B" w:rsidRDefault="00934DC5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70B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65670B">
        <w:rPr>
          <w:rFonts w:ascii="Times New Roman" w:hAnsi="Times New Roman" w:cs="Times New Roman"/>
          <w:sz w:val="28"/>
          <w:szCs w:val="28"/>
        </w:rPr>
        <w:t xml:space="preserve"> Развивать у детей умение действовать по сигналу, упражнять в беге по разным направлениям. Упражнять в метании</w:t>
      </w:r>
      <w:r w:rsidR="006F141D" w:rsidRPr="0065670B">
        <w:rPr>
          <w:rFonts w:ascii="Times New Roman" w:hAnsi="Times New Roman" w:cs="Times New Roman"/>
          <w:b/>
          <w:sz w:val="28"/>
          <w:szCs w:val="28"/>
        </w:rPr>
        <w:tab/>
      </w:r>
    </w:p>
    <w:p w:rsidR="006F141D" w:rsidRPr="001A274B" w:rsidRDefault="006F141D" w:rsidP="001A274B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670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5670B">
        <w:rPr>
          <w:rFonts w:ascii="Times New Roman" w:hAnsi="Times New Roman" w:cs="Times New Roman"/>
          <w:sz w:val="28"/>
          <w:szCs w:val="28"/>
        </w:rPr>
        <w:t xml:space="preserve"> становятся в круг и рассчитываются по порядку номеров.</w:t>
      </w:r>
      <w:r w:rsidRPr="001A274B">
        <w:rPr>
          <w:rFonts w:ascii="Times New Roman" w:hAnsi="Times New Roman" w:cs="Times New Roman"/>
          <w:sz w:val="28"/>
          <w:szCs w:val="28"/>
        </w:rPr>
        <w:t xml:space="preserve"> Один из них (водящий) получает маленький мяч и выходит на середину круга. Водящий сильно ударяет мячом о землю и называет чей-нибудь номер. </w:t>
      </w:r>
      <w:proofErr w:type="gramStart"/>
      <w:r w:rsidRPr="001A274B">
        <w:rPr>
          <w:rFonts w:ascii="Times New Roman" w:hAnsi="Times New Roman" w:cs="Times New Roman"/>
          <w:sz w:val="28"/>
          <w:szCs w:val="28"/>
        </w:rPr>
        <w:t>Вызванный</w:t>
      </w:r>
      <w:proofErr w:type="gramEnd"/>
      <w:r w:rsidRPr="001A274B">
        <w:rPr>
          <w:rFonts w:ascii="Times New Roman" w:hAnsi="Times New Roman" w:cs="Times New Roman"/>
          <w:sz w:val="28"/>
          <w:szCs w:val="28"/>
        </w:rPr>
        <w:t xml:space="preserve"> бежит за мячом, а остальные играющие разбегаются в разные стороны. Вызванный (новый водящий), схватив мяч, кричит "</w:t>
      </w:r>
      <w:proofErr w:type="spellStart"/>
      <w:r w:rsidRPr="001A274B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1A274B">
        <w:rPr>
          <w:rFonts w:ascii="Times New Roman" w:hAnsi="Times New Roman" w:cs="Times New Roman"/>
          <w:sz w:val="28"/>
          <w:szCs w:val="28"/>
        </w:rPr>
        <w:t xml:space="preserve">" или "Стой!" Все останавливаются и стоят неподвижно там, где их застала команда. 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lastRenderedPageBreak/>
        <w:t>Водящий стремится попасть мячом в ближайшего игрока, который может увертываться от мяча, не сходя с места (наклоняться, приседать, подпрыгивать). Если водящий промахнется, то бежит за мячом, а остальные разбегаются. Взяв мяч, водящий кричит "</w:t>
      </w:r>
      <w:proofErr w:type="spellStart"/>
      <w:r w:rsidRPr="001A274B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1A274B">
        <w:rPr>
          <w:rFonts w:ascii="Times New Roman" w:hAnsi="Times New Roman" w:cs="Times New Roman"/>
          <w:sz w:val="28"/>
          <w:szCs w:val="28"/>
        </w:rPr>
        <w:t xml:space="preserve">" или "Стой!" и кидает мяч в кого-либо из </w:t>
      </w:r>
      <w:proofErr w:type="gramStart"/>
      <w:r w:rsidRPr="001A274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A274B">
        <w:rPr>
          <w:rFonts w:ascii="Times New Roman" w:hAnsi="Times New Roman" w:cs="Times New Roman"/>
          <w:sz w:val="28"/>
          <w:szCs w:val="28"/>
        </w:rPr>
        <w:t xml:space="preserve">. Осаленный мячом игрок становится новым водящим. </w:t>
      </w:r>
      <w:proofErr w:type="gramStart"/>
      <w:r w:rsidRPr="001A274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A274B">
        <w:rPr>
          <w:rFonts w:ascii="Times New Roman" w:hAnsi="Times New Roman" w:cs="Times New Roman"/>
          <w:sz w:val="28"/>
          <w:szCs w:val="28"/>
        </w:rPr>
        <w:t xml:space="preserve"> окружают его, и игра начинается сначала. </w:t>
      </w:r>
      <w:r w:rsidR="00D26784">
        <w:rPr>
          <w:rFonts w:ascii="Times New Roman" w:hAnsi="Times New Roman" w:cs="Times New Roman"/>
          <w:sz w:val="28"/>
          <w:szCs w:val="28"/>
        </w:rPr>
        <w:t>[</w:t>
      </w:r>
      <w:r w:rsidR="00D2678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5670B" w:rsidRPr="00D26784">
        <w:rPr>
          <w:rFonts w:ascii="Times New Roman" w:hAnsi="Times New Roman" w:cs="Times New Roman"/>
          <w:sz w:val="28"/>
          <w:szCs w:val="28"/>
        </w:rPr>
        <w:t>]</w:t>
      </w:r>
    </w:p>
    <w:p w:rsid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74B">
        <w:rPr>
          <w:rFonts w:ascii="Times New Roman" w:hAnsi="Times New Roman" w:cs="Times New Roman"/>
          <w:b/>
          <w:sz w:val="28"/>
          <w:szCs w:val="28"/>
        </w:rPr>
        <w:t xml:space="preserve">3. Игра «ВОЛК И ОВЦЫ» </w:t>
      </w:r>
    </w:p>
    <w:p w:rsidR="00BF6BAB" w:rsidRPr="0010784E" w:rsidRDefault="00BF6BAB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784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10784E">
        <w:rPr>
          <w:rFonts w:ascii="Times New Roman" w:hAnsi="Times New Roman" w:cs="Times New Roman"/>
          <w:sz w:val="28"/>
          <w:szCs w:val="28"/>
        </w:rPr>
        <w:t xml:space="preserve"> Развивать, силовую выносливость, мускулатуру рук и ног, ловкость, чувство спортивного соперничества. Умению играть в коллективе.</w:t>
      </w:r>
    </w:p>
    <w:p w:rsidR="006F141D" w:rsidRPr="001A274B" w:rsidRDefault="006F141D" w:rsidP="001A274B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784E">
        <w:rPr>
          <w:rFonts w:ascii="Times New Roman" w:hAnsi="Times New Roman" w:cs="Times New Roman"/>
          <w:sz w:val="28"/>
          <w:szCs w:val="28"/>
        </w:rPr>
        <w:t>Перед началом игры надо выбрать «волка» и «пастуха», остальные дети</w:t>
      </w:r>
      <w:r w:rsidRPr="001A274B">
        <w:rPr>
          <w:rFonts w:ascii="Times New Roman" w:hAnsi="Times New Roman" w:cs="Times New Roman"/>
          <w:sz w:val="28"/>
          <w:szCs w:val="28"/>
        </w:rPr>
        <w:t xml:space="preserve"> будут «овцами». На противопо</w:t>
      </w:r>
      <w:r w:rsidRPr="001A274B">
        <w:rPr>
          <w:rFonts w:ascii="Times New Roman" w:hAnsi="Times New Roman" w:cs="Times New Roman"/>
          <w:sz w:val="28"/>
          <w:szCs w:val="28"/>
        </w:rPr>
        <w:softHyphen/>
        <w:t>ложных сторонах площадки обозначают границы двух «овчарен» — это места, где «овцы» могут спастись от волка. Перед началом игры все «овцы» должны расположиться на краю поля, в одной из «овчарен». В центре площадки очерчивают круг: здесь будет «волчье логово». Дети хором произносят: Пастушок, пастушок, заиграй в рожок! Травка мягкая, роса сладкая. Гони стадо в поле, погулять на воле! «Пастух» играет в «рожок» и так выпускает своих «овечек» погулять по заливному лугу. «Волк» внима</w:t>
      </w:r>
      <w:r w:rsidRPr="001A274B">
        <w:rPr>
          <w:rFonts w:ascii="Times New Roman" w:hAnsi="Times New Roman" w:cs="Times New Roman"/>
          <w:sz w:val="28"/>
          <w:szCs w:val="28"/>
        </w:rPr>
        <w:softHyphen/>
        <w:t xml:space="preserve">тельно следит за пасущимися «овечками» из своего «логова». Когда «пастух» крикнет: </w:t>
      </w:r>
      <w:proofErr w:type="gramStart"/>
      <w:r w:rsidRPr="001A274B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1A274B">
        <w:rPr>
          <w:rFonts w:ascii="Times New Roman" w:hAnsi="Times New Roman" w:cs="Times New Roman"/>
          <w:sz w:val="28"/>
          <w:szCs w:val="28"/>
        </w:rPr>
        <w:t>Волк!», «овечки» должны успеть добежать до другой овчарни, на проти</w:t>
      </w:r>
      <w:r w:rsidRPr="001A274B">
        <w:rPr>
          <w:rFonts w:ascii="Times New Roman" w:hAnsi="Times New Roman" w:cs="Times New Roman"/>
          <w:sz w:val="28"/>
          <w:szCs w:val="28"/>
        </w:rPr>
        <w:softHyphen/>
        <w:t xml:space="preserve">воположной стороне поля. А «волк» выскакивает из своего «логова» и пытается их поймать («осалить»). «Пастух» защищает «овечек», загораживая их от «волка». «Овечки», которых «волк» поймал, выходят из игры. </w:t>
      </w:r>
    </w:p>
    <w:p w:rsidR="006F141D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>Правила:</w:t>
      </w:r>
    </w:p>
    <w:p w:rsidR="001625FE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1. </w:t>
      </w:r>
      <w:r w:rsidR="00140725" w:rsidRPr="001A274B">
        <w:rPr>
          <w:rFonts w:ascii="Times New Roman" w:hAnsi="Times New Roman" w:cs="Times New Roman"/>
          <w:sz w:val="28"/>
          <w:szCs w:val="28"/>
        </w:rPr>
        <w:t xml:space="preserve"> «Волк» не должен ловить «овечек», достаточно только «осалить» их.</w:t>
      </w:r>
    </w:p>
    <w:p w:rsidR="001625FE" w:rsidRPr="001A274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2. </w:t>
      </w:r>
      <w:r w:rsidR="00140725" w:rsidRPr="001A274B">
        <w:rPr>
          <w:rFonts w:ascii="Times New Roman" w:hAnsi="Times New Roman" w:cs="Times New Roman"/>
          <w:sz w:val="28"/>
          <w:szCs w:val="28"/>
        </w:rPr>
        <w:t xml:space="preserve"> «Пастух» не должен задерживать «волка», хватать его руками, он может только заслонять своих «овечек». </w:t>
      </w:r>
    </w:p>
    <w:p w:rsidR="006F141D" w:rsidRPr="0065670B" w:rsidRDefault="006F141D" w:rsidP="001A274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74B">
        <w:rPr>
          <w:rFonts w:ascii="Times New Roman" w:hAnsi="Times New Roman" w:cs="Times New Roman"/>
          <w:sz w:val="28"/>
          <w:szCs w:val="28"/>
        </w:rPr>
        <w:t xml:space="preserve">3. </w:t>
      </w:r>
      <w:r w:rsidR="00140725" w:rsidRPr="001A274B">
        <w:rPr>
          <w:rFonts w:ascii="Times New Roman" w:hAnsi="Times New Roman" w:cs="Times New Roman"/>
          <w:sz w:val="28"/>
          <w:szCs w:val="28"/>
        </w:rPr>
        <w:t xml:space="preserve"> «Овечкам» нельзя возвращаться в ту «овчарню», из которой они вышли на пастбище. Они должны обя</w:t>
      </w:r>
      <w:r w:rsidR="00140725" w:rsidRPr="001A274B">
        <w:rPr>
          <w:rFonts w:ascii="Times New Roman" w:hAnsi="Times New Roman" w:cs="Times New Roman"/>
          <w:sz w:val="28"/>
          <w:szCs w:val="28"/>
        </w:rPr>
        <w:softHyphen/>
        <w:t>зательно перебежать «поле», попав на его противополож</w:t>
      </w:r>
      <w:r w:rsidR="00140725" w:rsidRPr="001A274B">
        <w:rPr>
          <w:rFonts w:ascii="Times New Roman" w:hAnsi="Times New Roman" w:cs="Times New Roman"/>
          <w:sz w:val="28"/>
          <w:szCs w:val="28"/>
        </w:rPr>
        <w:softHyphen/>
        <w:t xml:space="preserve">ную сторону, минуя «волчье логово» </w:t>
      </w:r>
      <w:r w:rsidR="00D26784">
        <w:rPr>
          <w:rFonts w:ascii="Times New Roman" w:hAnsi="Times New Roman" w:cs="Times New Roman"/>
          <w:sz w:val="28"/>
          <w:szCs w:val="28"/>
        </w:rPr>
        <w:t xml:space="preserve"> [</w:t>
      </w:r>
      <w:r w:rsidR="00D26784" w:rsidRPr="00D26784">
        <w:rPr>
          <w:rFonts w:ascii="Times New Roman" w:hAnsi="Times New Roman" w:cs="Times New Roman"/>
          <w:sz w:val="28"/>
          <w:szCs w:val="28"/>
        </w:rPr>
        <w:t>4</w:t>
      </w:r>
      <w:r w:rsidR="0065670B" w:rsidRPr="0065670B">
        <w:rPr>
          <w:rFonts w:ascii="Times New Roman" w:hAnsi="Times New Roman" w:cs="Times New Roman"/>
          <w:sz w:val="28"/>
          <w:szCs w:val="28"/>
        </w:rPr>
        <w:t>]</w:t>
      </w:r>
    </w:p>
    <w:p w:rsidR="0010784E" w:rsidRPr="0010784E" w:rsidRDefault="006F141D" w:rsidP="0010784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16F">
        <w:rPr>
          <w:rFonts w:ascii="Times New Roman" w:hAnsi="Times New Roman" w:cs="Times New Roman"/>
          <w:b/>
          <w:sz w:val="28"/>
          <w:szCs w:val="28"/>
        </w:rPr>
        <w:lastRenderedPageBreak/>
        <w:t>III  заключительная</w:t>
      </w:r>
      <w:r w:rsidR="005611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116F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10784E" w:rsidRDefault="0010784E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41D" w:rsidRPr="0056116F">
        <w:rPr>
          <w:rFonts w:ascii="Times New Roman" w:hAnsi="Times New Roman" w:cs="Times New Roman"/>
          <w:b/>
          <w:sz w:val="28"/>
          <w:szCs w:val="28"/>
        </w:rPr>
        <w:t xml:space="preserve">. Игра «Шишки - мышки»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84E" w:rsidRPr="0010784E" w:rsidRDefault="0010784E" w:rsidP="001A274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784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0784E">
        <w:rPr>
          <w:rFonts w:ascii="Times New Roman" w:hAnsi="Times New Roman" w:cs="Times New Roman"/>
          <w:sz w:val="28"/>
          <w:szCs w:val="28"/>
        </w:rPr>
        <w:t xml:space="preserve">: </w:t>
      </w:r>
      <w:r w:rsidR="0062140C" w:rsidRPr="0062140C">
        <w:rPr>
          <w:rFonts w:ascii="Times New Roman" w:hAnsi="Times New Roman" w:cs="Times New Roman"/>
          <w:sz w:val="28"/>
          <w:szCs w:val="28"/>
        </w:rPr>
        <w:t>Развивать у детей внимательность, умение выполнять движения по сигналу.</w:t>
      </w:r>
      <w:r w:rsidRPr="0010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41D" w:rsidRPr="001A274B" w:rsidRDefault="0010784E" w:rsidP="0010784E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141D" w:rsidRPr="001A274B">
        <w:rPr>
          <w:rFonts w:ascii="Times New Roman" w:hAnsi="Times New Roman" w:cs="Times New Roman"/>
          <w:sz w:val="28"/>
          <w:szCs w:val="28"/>
        </w:rPr>
        <w:t xml:space="preserve">грающие встают в шеренгу, вытянув руки перед собой. Кисти сжаты в кулак, большой  палец поднят вверх. Водящий стоит перед  </w:t>
      </w:r>
      <w:proofErr w:type="gramStart"/>
      <w:r w:rsidR="006F141D" w:rsidRPr="001A274B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="006F141D" w:rsidRPr="001A274B">
        <w:rPr>
          <w:rFonts w:ascii="Times New Roman" w:hAnsi="Times New Roman" w:cs="Times New Roman"/>
          <w:sz w:val="28"/>
          <w:szCs w:val="28"/>
        </w:rPr>
        <w:t>. По команде: «шишки!» - поднять палец вверх, «мышки!» - опустить палец  вниз. Команды подает и показывает водящий,  который старается запутать игроков (говорит одно,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1D" w:rsidRPr="001A27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1D" w:rsidRPr="001A274B">
        <w:rPr>
          <w:rFonts w:ascii="Times New Roman" w:hAnsi="Times New Roman" w:cs="Times New Roman"/>
          <w:sz w:val="28"/>
          <w:szCs w:val="28"/>
        </w:rPr>
        <w:t>другое). </w:t>
      </w:r>
    </w:p>
    <w:p w:rsidR="006F141D" w:rsidRPr="00686505" w:rsidRDefault="006F141D" w:rsidP="0068650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505">
        <w:rPr>
          <w:rFonts w:ascii="Times New Roman" w:hAnsi="Times New Roman" w:cs="Times New Roman"/>
          <w:b/>
          <w:sz w:val="28"/>
          <w:szCs w:val="28"/>
        </w:rPr>
        <w:t xml:space="preserve">2. Подведение итогов занятия. </w:t>
      </w:r>
    </w:p>
    <w:p w:rsidR="006F141D" w:rsidRPr="00686505" w:rsidRDefault="006F141D" w:rsidP="0068650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50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86505" w:rsidRPr="00686505" w:rsidRDefault="00686505" w:rsidP="00686505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505">
        <w:rPr>
          <w:rFonts w:ascii="Times New Roman" w:hAnsi="Times New Roman" w:cs="Times New Roman"/>
          <w:color w:val="000000"/>
          <w:sz w:val="28"/>
          <w:szCs w:val="28"/>
        </w:rPr>
        <w:t xml:space="preserve">-Вам понравилось сегодня играть в игры? Что нового узнали? Какая игра понравилась больше? </w:t>
      </w:r>
    </w:p>
    <w:p w:rsidR="00686505" w:rsidRPr="00686505" w:rsidRDefault="00686505" w:rsidP="00686505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505">
        <w:rPr>
          <w:rFonts w:ascii="Times New Roman" w:hAnsi="Times New Roman" w:cs="Times New Roman"/>
          <w:color w:val="000000"/>
          <w:sz w:val="28"/>
          <w:szCs w:val="28"/>
        </w:rPr>
        <w:t>Оцените себя в играх, свое настроение: (поднять руку)</w:t>
      </w:r>
    </w:p>
    <w:p w:rsidR="00686505" w:rsidRPr="00686505" w:rsidRDefault="00686505" w:rsidP="00686505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505">
        <w:rPr>
          <w:rFonts w:ascii="Times New Roman" w:hAnsi="Times New Roman" w:cs="Times New Roman"/>
          <w:color w:val="000000"/>
          <w:sz w:val="28"/>
          <w:szCs w:val="28"/>
        </w:rPr>
        <w:t>* Я отлично играл, уважал игроков, получил удовольствие!</w:t>
      </w:r>
    </w:p>
    <w:p w:rsidR="00686505" w:rsidRPr="00686505" w:rsidRDefault="00686505" w:rsidP="00686505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505">
        <w:rPr>
          <w:rFonts w:ascii="Times New Roman" w:hAnsi="Times New Roman" w:cs="Times New Roman"/>
          <w:color w:val="000000"/>
          <w:sz w:val="28"/>
          <w:szCs w:val="28"/>
        </w:rPr>
        <w:t>**Я хорошо играл, но в следующий раз буду внимательнее в игре!</w:t>
      </w:r>
    </w:p>
    <w:p w:rsidR="00BA4014" w:rsidRPr="0062140C" w:rsidRDefault="00686505" w:rsidP="001A274B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6505">
        <w:rPr>
          <w:rFonts w:ascii="Times New Roman" w:hAnsi="Times New Roman" w:cs="Times New Roman"/>
          <w:color w:val="000000"/>
          <w:sz w:val="28"/>
          <w:szCs w:val="28"/>
        </w:rPr>
        <w:t>***Я недоволен собой на занятии, но в следующий раз обязательно все будет хорошо!</w:t>
      </w:r>
    </w:p>
    <w:p w:rsidR="00305342" w:rsidRPr="0062140C" w:rsidRDefault="00DB356E" w:rsidP="00BA401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6E">
        <w:rPr>
          <w:rFonts w:ascii="Times New Roman" w:hAnsi="Times New Roman" w:cs="Times New Roman"/>
          <w:b/>
          <w:sz w:val="28"/>
          <w:szCs w:val="28"/>
        </w:rPr>
        <w:t>Ссылки на электронные ресурсы.</w:t>
      </w:r>
    </w:p>
    <w:p w:rsidR="00B5017A" w:rsidRPr="00B5017A" w:rsidRDefault="00D26784" w:rsidP="006865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2140C">
        <w:rPr>
          <w:rFonts w:ascii="Times New Roman" w:hAnsi="Times New Roman" w:cs="Times New Roman"/>
          <w:sz w:val="28"/>
          <w:szCs w:val="28"/>
        </w:rPr>
        <w:t xml:space="preserve">.  </w:t>
      </w:r>
      <w:r w:rsidR="0062140C" w:rsidRPr="0062140C">
        <w:rPr>
          <w:rFonts w:ascii="Times New Roman" w:hAnsi="Times New Roman" w:cs="Times New Roman"/>
          <w:bCs/>
          <w:sz w:val="28"/>
          <w:szCs w:val="28"/>
        </w:rPr>
        <w:t>Картотека "Русских народных игр</w:t>
      </w:r>
      <w:proofErr w:type="gramStart"/>
      <w:r w:rsidR="0062140C" w:rsidRPr="0062140C">
        <w:rPr>
          <w:rFonts w:ascii="Times New Roman" w:hAnsi="Times New Roman" w:cs="Times New Roman"/>
          <w:bCs/>
          <w:sz w:val="28"/>
          <w:szCs w:val="28"/>
        </w:rPr>
        <w:t>"</w:t>
      </w:r>
      <w:r w:rsidR="0062140C">
        <w:rPr>
          <w:rFonts w:ascii="Trebuchet MS" w:hAnsi="Trebuchet MS"/>
          <w:b/>
          <w:bCs/>
          <w:color w:val="444444"/>
          <w:sz w:val="48"/>
          <w:szCs w:val="48"/>
        </w:rPr>
        <w:t xml:space="preserve"> </w:t>
      </w:r>
      <w:r w:rsidR="0062140C">
        <w:rPr>
          <w:rFonts w:ascii="Times New Roman" w:hAnsi="Times New Roman" w:cs="Times New Roman"/>
          <w:sz w:val="28"/>
          <w:szCs w:val="28"/>
        </w:rPr>
        <w:t xml:space="preserve"> </w:t>
      </w:r>
      <w:r w:rsidR="0062140C" w:rsidRPr="00DB356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2140C" w:rsidRPr="00DB356E">
        <w:rPr>
          <w:rFonts w:ascii="Times New Roman" w:hAnsi="Times New Roman" w:cs="Times New Roman"/>
          <w:sz w:val="28"/>
          <w:szCs w:val="28"/>
        </w:rPr>
        <w:t xml:space="preserve">Электронный ресурс] </w:t>
      </w:r>
      <w:r w:rsidR="0062140C" w:rsidRPr="00686505">
        <w:rPr>
          <w:rFonts w:ascii="Times New Roman" w:hAnsi="Times New Roman" w:cs="Times New Roman"/>
          <w:sz w:val="28"/>
          <w:szCs w:val="28"/>
        </w:rPr>
        <w:t xml:space="preserve">URL: </w:t>
      </w:r>
      <w:r w:rsidR="006214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5017A" w:rsidRPr="00B501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https://nsportal.ru/detskiy-sad/raznoe/2013/10/30/kartoteka-russkikh-narodnykh-igr</w:t>
        </w:r>
      </w:hyperlink>
    </w:p>
    <w:p w:rsidR="006F141D" w:rsidRDefault="00D26784" w:rsidP="00686505">
      <w:pPr>
        <w:pStyle w:val="a5"/>
        <w:spacing w:line="360" w:lineRule="auto"/>
        <w:rPr>
          <w:lang w:val="en-US"/>
        </w:rPr>
      </w:pPr>
      <w:r w:rsidRPr="00D26784">
        <w:rPr>
          <w:rFonts w:ascii="Times New Roman" w:hAnsi="Times New Roman" w:cs="Times New Roman"/>
          <w:sz w:val="28"/>
          <w:szCs w:val="28"/>
        </w:rPr>
        <w:t>2</w:t>
      </w:r>
      <w:r w:rsidR="00B5017A">
        <w:rPr>
          <w:rFonts w:ascii="Times New Roman" w:hAnsi="Times New Roman" w:cs="Times New Roman"/>
          <w:sz w:val="28"/>
          <w:szCs w:val="28"/>
        </w:rPr>
        <w:t xml:space="preserve">. </w:t>
      </w:r>
      <w:r w:rsidR="00B5017A" w:rsidRPr="00B5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Мотовилова Ж. Ю., </w:t>
      </w:r>
      <w:proofErr w:type="spellStart"/>
      <w:r w:rsidR="00B5017A" w:rsidRPr="00B5017A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Андрейко</w:t>
      </w:r>
      <w:proofErr w:type="spellEnd"/>
      <w:r w:rsidR="00B5017A" w:rsidRPr="00B5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 Игровой метод как средство повышения интереса школьников к сдаче норм ГТО // Молодой ученый. — 2016. — №13.3. — С. 62-63. — URL</w:t>
      </w:r>
      <w:r w:rsidR="00B5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5017A" w:rsidRPr="00B5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5519A0" w:rsidRPr="005519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https://moluch.ru/archive/117/32424/</w:t>
        </w:r>
      </w:hyperlink>
    </w:p>
    <w:p w:rsidR="00D26784" w:rsidRDefault="00D26784" w:rsidP="00D2678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7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686505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r>
        <w:rPr>
          <w:rFonts w:ascii="Times New Roman" w:hAnsi="Times New Roman" w:cs="Times New Roman"/>
          <w:sz w:val="28"/>
          <w:szCs w:val="28"/>
        </w:rPr>
        <w:t>хороводные игры»</w:t>
      </w:r>
      <w:r w:rsidRPr="00686505">
        <w:rPr>
          <w:rFonts w:ascii="Times New Roman" w:hAnsi="Times New Roman" w:cs="Times New Roman"/>
          <w:sz w:val="28"/>
          <w:szCs w:val="28"/>
        </w:rPr>
        <w:t xml:space="preserve"> </w:t>
      </w:r>
      <w:r w:rsidRPr="00DB356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686505">
        <w:rPr>
          <w:rFonts w:ascii="Times New Roman" w:hAnsi="Times New Roman" w:cs="Times New Roman"/>
          <w:sz w:val="28"/>
          <w:szCs w:val="28"/>
        </w:rPr>
        <w:t xml:space="preserve">URL: </w:t>
      </w:r>
    </w:p>
    <w:p w:rsidR="00D26784" w:rsidRDefault="00D26784" w:rsidP="00D2678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86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http://www.karakyli.ru/2014/03/18/russkie-narodnye-xorovodnye-igry/</w:t>
        </w:r>
      </w:hyperlink>
    </w:p>
    <w:p w:rsidR="00D26784" w:rsidRDefault="00D26784" w:rsidP="00D2678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686505">
        <w:rPr>
          <w:rFonts w:ascii="Times New Roman" w:hAnsi="Times New Roman" w:cs="Times New Roman"/>
          <w:sz w:val="28"/>
          <w:szCs w:val="28"/>
        </w:rPr>
        <w:t>Сборник русских народных игр. Методическая разработка для учителей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505">
        <w:rPr>
          <w:rFonts w:ascii="Times New Roman" w:hAnsi="Times New Roman" w:cs="Times New Roman"/>
          <w:sz w:val="28"/>
          <w:szCs w:val="28"/>
        </w:rPr>
        <w:t xml:space="preserve">   </w:t>
      </w:r>
      <w:r w:rsidRPr="00DB356E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6E">
        <w:rPr>
          <w:rFonts w:ascii="Times New Roman" w:hAnsi="Times New Roman" w:cs="Times New Roman"/>
          <w:sz w:val="28"/>
          <w:szCs w:val="28"/>
        </w:rPr>
        <w:t xml:space="preserve"> </w:t>
      </w:r>
      <w:r w:rsidRPr="00686505">
        <w:rPr>
          <w:rFonts w:ascii="Times New Roman" w:hAnsi="Times New Roman" w:cs="Times New Roman"/>
          <w:sz w:val="28"/>
          <w:szCs w:val="28"/>
        </w:rPr>
        <w:t xml:space="preserve">URL: </w:t>
      </w:r>
    </w:p>
    <w:p w:rsidR="00D26784" w:rsidRPr="0062140C" w:rsidRDefault="00D26784" w:rsidP="00D2678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40C">
        <w:rPr>
          <w:rFonts w:ascii="Times New Roman" w:hAnsi="Times New Roman" w:cs="Times New Roman"/>
          <w:sz w:val="28"/>
          <w:szCs w:val="28"/>
        </w:rPr>
        <w:t xml:space="preserve">https://infourok.ru/sbornik_russkih_narodnyh_igr-120974.htm </w:t>
      </w:r>
    </w:p>
    <w:p w:rsidR="00D26784" w:rsidRPr="00D26784" w:rsidRDefault="00D26784" w:rsidP="006865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6784" w:rsidRPr="00D26784" w:rsidSect="001A2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949"/>
    <w:multiLevelType w:val="hybridMultilevel"/>
    <w:tmpl w:val="69C07D02"/>
    <w:lvl w:ilvl="0" w:tplc="4088F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E5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C1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8C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6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60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E7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81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6C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C7931"/>
    <w:multiLevelType w:val="hybridMultilevel"/>
    <w:tmpl w:val="64D4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50E46"/>
    <w:multiLevelType w:val="hybridMultilevel"/>
    <w:tmpl w:val="9CB2BFE4"/>
    <w:lvl w:ilvl="0" w:tplc="342854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828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CDC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67D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E7E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E43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416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69E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8F2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D36A9"/>
    <w:multiLevelType w:val="hybridMultilevel"/>
    <w:tmpl w:val="79285378"/>
    <w:lvl w:ilvl="0" w:tplc="7C926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04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07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CE6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E6E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34B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AED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82A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2E1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2A6FAB"/>
    <w:multiLevelType w:val="hybridMultilevel"/>
    <w:tmpl w:val="89E6D990"/>
    <w:lvl w:ilvl="0" w:tplc="28D26C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2F3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C59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86A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E54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278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DC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4E1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828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656D6"/>
    <w:multiLevelType w:val="hybridMultilevel"/>
    <w:tmpl w:val="470299B8"/>
    <w:lvl w:ilvl="0" w:tplc="C02E54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22A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6B1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6DE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EB4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A2A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95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296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AB6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132E7"/>
    <w:multiLevelType w:val="hybridMultilevel"/>
    <w:tmpl w:val="F99A2028"/>
    <w:lvl w:ilvl="0" w:tplc="1B4E04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6C81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4F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8EF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CFF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C24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A73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051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EB5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141D"/>
    <w:rsid w:val="0007145C"/>
    <w:rsid w:val="0010784E"/>
    <w:rsid w:val="00140725"/>
    <w:rsid w:val="001625FE"/>
    <w:rsid w:val="001A274B"/>
    <w:rsid w:val="002E0BF4"/>
    <w:rsid w:val="00305342"/>
    <w:rsid w:val="005519A0"/>
    <w:rsid w:val="0056116F"/>
    <w:rsid w:val="0062140C"/>
    <w:rsid w:val="0065670B"/>
    <w:rsid w:val="00686505"/>
    <w:rsid w:val="006F141D"/>
    <w:rsid w:val="007C03AB"/>
    <w:rsid w:val="00934DC5"/>
    <w:rsid w:val="00950D49"/>
    <w:rsid w:val="00B5017A"/>
    <w:rsid w:val="00BA4014"/>
    <w:rsid w:val="00BA57DF"/>
    <w:rsid w:val="00BF6BAB"/>
    <w:rsid w:val="00C94CB8"/>
    <w:rsid w:val="00D26784"/>
    <w:rsid w:val="00D94D10"/>
    <w:rsid w:val="00DB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49"/>
  </w:style>
  <w:style w:type="paragraph" w:styleId="1">
    <w:name w:val="heading 1"/>
    <w:basedOn w:val="a"/>
    <w:link w:val="10"/>
    <w:uiPriority w:val="9"/>
    <w:qFormat/>
    <w:rsid w:val="00C94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141D"/>
    <w:rPr>
      <w:color w:val="0000FF" w:themeColor="hyperlink"/>
      <w:u w:val="single"/>
    </w:rPr>
  </w:style>
  <w:style w:type="paragraph" w:styleId="a5">
    <w:name w:val="No Spacing"/>
    <w:uiPriority w:val="1"/>
    <w:qFormat/>
    <w:rsid w:val="006F141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56116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94CB8"/>
    <w:rPr>
      <w:b/>
      <w:bCs/>
    </w:rPr>
  </w:style>
  <w:style w:type="paragraph" w:styleId="a8">
    <w:name w:val="Normal (Web)"/>
    <w:basedOn w:val="a"/>
    <w:uiPriority w:val="99"/>
    <w:semiHidden/>
    <w:unhideWhenUsed/>
    <w:rsid w:val="0068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7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8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akyli.ru/2014/03/18/russkie-narodnye-xorovodnye-ig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117/32424/" TargetMode="External"/><Relationship Id="rId5" Type="http://schemas.openxmlformats.org/officeDocument/2006/relationships/hyperlink" Target="https://nsportal.ru/detskiy-sad/raznoe/2013/10/30/kartoteka-russkikh-narodnykh-i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2019-07-17T16:27:00Z</dcterms:created>
  <dcterms:modified xsi:type="dcterms:W3CDTF">2019-07-20T09:32:00Z</dcterms:modified>
</cp:coreProperties>
</file>