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5EEB" w14:textId="77777777" w:rsidR="00F563A4" w:rsidRPr="00D14993" w:rsidRDefault="00F563A4" w:rsidP="00F563A4">
      <w:pPr>
        <w:spacing w:after="0" w:line="360" w:lineRule="auto"/>
        <w:jc w:val="center"/>
        <w:rPr>
          <w:rFonts w:ascii="Times New Roman" w:hAnsi="Times New Roman" w:cs="Times New Roman"/>
          <w:sz w:val="18"/>
          <w:szCs w:val="18"/>
        </w:rPr>
      </w:pPr>
      <w:r w:rsidRPr="00D14993">
        <w:rPr>
          <w:rFonts w:ascii="Times New Roman" w:hAnsi="Times New Roman" w:cs="Times New Roman"/>
          <w:sz w:val="18"/>
          <w:szCs w:val="18"/>
        </w:rPr>
        <w:t>МИНИСТЕРСТВО ОБРАЗОВАНИЯ И МОЛОДЕЖНОЙ ПОЛИТИКИ СВЕРДЛОВСКОЙ ОБЛАСТИ</w:t>
      </w:r>
    </w:p>
    <w:p w14:paraId="64E04E11" w14:textId="0834912D" w:rsidR="00F563A4" w:rsidRPr="00574D66" w:rsidRDefault="00CE6814" w:rsidP="00F563A4">
      <w:pPr>
        <w:spacing w:after="0" w:line="360" w:lineRule="auto"/>
        <w:jc w:val="center"/>
        <w:rPr>
          <w:rFonts w:ascii="Times New Roman" w:hAnsi="Times New Roman" w:cs="Times New Roman"/>
          <w:sz w:val="24"/>
          <w:szCs w:val="24"/>
        </w:rPr>
      </w:pPr>
      <w:r>
        <w:rPr>
          <w:rFonts w:ascii="Times New Roman" w:hAnsi="Times New Roman" w:cs="Times New Roman"/>
          <w:sz w:val="20"/>
          <w:szCs w:val="20"/>
        </w:rPr>
        <w:t xml:space="preserve">Муниципальное бюджетное общеобразовательное учреждение средняя общеобразовательная школа №129 </w:t>
      </w:r>
    </w:p>
    <w:p w14:paraId="0C1FCB14" w14:textId="77777777" w:rsidR="00F563A4" w:rsidRDefault="00F563A4" w:rsidP="00F563A4">
      <w:pPr>
        <w:pStyle w:val="a3"/>
        <w:spacing w:before="0" w:after="0" w:line="360" w:lineRule="auto"/>
        <w:ind w:firstLine="709"/>
        <w:jc w:val="both"/>
        <w:outlineLvl w:val="9"/>
        <w:rPr>
          <w:rFonts w:ascii="Georgia" w:hAnsi="Georgia" w:cs="Georgia"/>
          <w:sz w:val="36"/>
          <w:szCs w:val="36"/>
        </w:rPr>
      </w:pPr>
    </w:p>
    <w:p w14:paraId="3ABE7D22" w14:textId="77777777" w:rsidR="00F563A4" w:rsidRDefault="00F563A4" w:rsidP="00F563A4">
      <w:pPr>
        <w:pStyle w:val="a3"/>
        <w:spacing w:before="0" w:after="0" w:line="360" w:lineRule="auto"/>
        <w:ind w:firstLine="709"/>
        <w:jc w:val="both"/>
        <w:outlineLvl w:val="9"/>
        <w:rPr>
          <w:rFonts w:ascii="Georgia" w:hAnsi="Georgia" w:cs="Georgia"/>
          <w:sz w:val="36"/>
          <w:szCs w:val="36"/>
        </w:rPr>
      </w:pPr>
    </w:p>
    <w:p w14:paraId="250E83AF" w14:textId="77777777" w:rsidR="00E93103" w:rsidRDefault="00E93103" w:rsidP="00E93103">
      <w:pPr>
        <w:rPr>
          <w:lang w:eastAsia="ru-RU"/>
        </w:rPr>
      </w:pPr>
    </w:p>
    <w:p w14:paraId="38DE9B47" w14:textId="77777777" w:rsidR="00E93103" w:rsidRPr="00E93103" w:rsidRDefault="00E93103" w:rsidP="00E93103">
      <w:pPr>
        <w:rPr>
          <w:lang w:eastAsia="ru-RU"/>
        </w:rPr>
      </w:pPr>
    </w:p>
    <w:p w14:paraId="4EF7D04E" w14:textId="77777777" w:rsidR="00F563A4" w:rsidRDefault="00F563A4" w:rsidP="00F563A4">
      <w:pPr>
        <w:pStyle w:val="2"/>
        <w:spacing w:before="0" w:line="360" w:lineRule="auto"/>
        <w:ind w:firstLine="709"/>
        <w:jc w:val="center"/>
        <w:rPr>
          <w:rStyle w:val="a5"/>
          <w:rFonts w:ascii="Times New Roman" w:hAnsi="Times New Roman" w:cs="Times New Roman"/>
          <w:b/>
          <w:bCs/>
          <w:i w:val="0"/>
          <w:iCs w:val="0"/>
          <w:color w:val="auto"/>
          <w:sz w:val="32"/>
          <w:szCs w:val="32"/>
        </w:rPr>
      </w:pPr>
      <w:bookmarkStart w:id="0" w:name="_Toc3831526"/>
      <w:bookmarkStart w:id="1" w:name="_Toc3894051"/>
      <w:bookmarkStart w:id="2" w:name="_Toc54860449"/>
      <w:r>
        <w:rPr>
          <w:rStyle w:val="a5"/>
          <w:rFonts w:ascii="Times New Roman" w:hAnsi="Times New Roman" w:cs="Times New Roman"/>
          <w:b/>
          <w:bCs/>
          <w:color w:val="auto"/>
          <w:sz w:val="32"/>
          <w:szCs w:val="32"/>
        </w:rPr>
        <w:t>Сборник дифференцированных заданий для формировани</w:t>
      </w:r>
      <w:r w:rsidR="00F34CFA">
        <w:rPr>
          <w:rStyle w:val="a5"/>
          <w:rFonts w:ascii="Times New Roman" w:hAnsi="Times New Roman" w:cs="Times New Roman"/>
          <w:b/>
          <w:bCs/>
          <w:color w:val="auto"/>
          <w:sz w:val="32"/>
          <w:szCs w:val="32"/>
        </w:rPr>
        <w:t>я</w:t>
      </w:r>
      <w:r>
        <w:rPr>
          <w:rStyle w:val="a5"/>
          <w:rFonts w:ascii="Times New Roman" w:hAnsi="Times New Roman" w:cs="Times New Roman"/>
          <w:b/>
          <w:bCs/>
          <w:color w:val="auto"/>
          <w:sz w:val="32"/>
          <w:szCs w:val="32"/>
        </w:rPr>
        <w:t xml:space="preserve"> учебной самостоятельности </w:t>
      </w:r>
      <w:bookmarkEnd w:id="0"/>
      <w:bookmarkEnd w:id="1"/>
      <w:r>
        <w:rPr>
          <w:rStyle w:val="a5"/>
          <w:rFonts w:ascii="Times New Roman" w:hAnsi="Times New Roman" w:cs="Times New Roman"/>
          <w:b/>
          <w:bCs/>
          <w:color w:val="auto"/>
          <w:sz w:val="32"/>
          <w:szCs w:val="32"/>
        </w:rPr>
        <w:t>на уроках русского языка в 4 классе</w:t>
      </w:r>
      <w:bookmarkEnd w:id="2"/>
    </w:p>
    <w:p w14:paraId="3AD016B6" w14:textId="5749A749" w:rsidR="00F563A4" w:rsidRDefault="001C73BD" w:rsidP="00F563A4">
      <w:pPr>
        <w:spacing w:after="0" w:line="360" w:lineRule="auto"/>
        <w:ind w:firstLine="709"/>
        <w:jc w:val="both"/>
        <w:rPr>
          <w:lang w:eastAsia="ru-RU"/>
        </w:rPr>
      </w:pPr>
      <w:r w:rsidRPr="0034340C">
        <w:rPr>
          <w:noProof/>
          <w:sz w:val="32"/>
          <w:szCs w:val="32"/>
          <w:lang w:eastAsia="ru-RU"/>
        </w:rPr>
        <w:drawing>
          <wp:anchor distT="0" distB="0" distL="114300" distR="114300" simplePos="0" relativeHeight="251659264" behindDoc="1" locked="0" layoutInCell="1" allowOverlap="1" wp14:anchorId="3FA383AC" wp14:editId="64B330B0">
            <wp:simplePos x="0" y="0"/>
            <wp:positionH relativeFrom="column">
              <wp:posOffset>1447800</wp:posOffset>
            </wp:positionH>
            <wp:positionV relativeFrom="paragraph">
              <wp:posOffset>190500</wp:posOffset>
            </wp:positionV>
            <wp:extent cx="3634740" cy="3344116"/>
            <wp:effectExtent l="0" t="0" r="3810" b="8890"/>
            <wp:wrapTight wrapText="bothSides">
              <wp:wrapPolygon edited="0">
                <wp:start x="0" y="0"/>
                <wp:lineTo x="0" y="21534"/>
                <wp:lineTo x="21509" y="21534"/>
                <wp:lineTo x="2150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740" cy="3344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424B3" w14:textId="77777777" w:rsidR="00F563A4" w:rsidRDefault="00F563A4" w:rsidP="00F563A4">
      <w:pPr>
        <w:spacing w:after="0" w:line="360" w:lineRule="auto"/>
        <w:ind w:firstLine="709"/>
        <w:jc w:val="both"/>
      </w:pPr>
    </w:p>
    <w:p w14:paraId="2600C60A" w14:textId="77777777" w:rsidR="00F563A4" w:rsidRDefault="00F563A4" w:rsidP="00F563A4">
      <w:pPr>
        <w:spacing w:after="0" w:line="360" w:lineRule="auto"/>
        <w:ind w:firstLine="709"/>
        <w:jc w:val="both"/>
      </w:pPr>
    </w:p>
    <w:p w14:paraId="06BA2D67" w14:textId="77777777" w:rsidR="00F563A4" w:rsidRDefault="00F563A4" w:rsidP="00F563A4">
      <w:pPr>
        <w:spacing w:after="0" w:line="360" w:lineRule="auto"/>
        <w:ind w:firstLine="709"/>
        <w:jc w:val="both"/>
      </w:pPr>
    </w:p>
    <w:p w14:paraId="2F6C6BA3" w14:textId="77777777" w:rsidR="00F563A4" w:rsidRDefault="00F563A4" w:rsidP="00F563A4">
      <w:pPr>
        <w:spacing w:after="0" w:line="360" w:lineRule="auto"/>
        <w:ind w:firstLine="709"/>
        <w:jc w:val="right"/>
      </w:pPr>
    </w:p>
    <w:p w14:paraId="6D6A0DED" w14:textId="77777777" w:rsidR="00F563A4" w:rsidRDefault="00F563A4" w:rsidP="00F563A4">
      <w:pPr>
        <w:spacing w:after="0" w:line="360" w:lineRule="auto"/>
        <w:ind w:left="5670"/>
        <w:rPr>
          <w:rFonts w:ascii="Times New Roman" w:hAnsi="Times New Roman" w:cs="Times New Roman"/>
          <w:sz w:val="28"/>
          <w:szCs w:val="28"/>
        </w:rPr>
      </w:pPr>
    </w:p>
    <w:p w14:paraId="18A52267" w14:textId="77777777" w:rsidR="00F563A4" w:rsidRDefault="00F563A4" w:rsidP="00F563A4">
      <w:pPr>
        <w:spacing w:after="0" w:line="360" w:lineRule="auto"/>
        <w:ind w:left="5670"/>
        <w:rPr>
          <w:rFonts w:ascii="Times New Roman" w:hAnsi="Times New Roman" w:cs="Times New Roman"/>
          <w:sz w:val="28"/>
          <w:szCs w:val="28"/>
        </w:rPr>
      </w:pPr>
    </w:p>
    <w:p w14:paraId="12259313" w14:textId="77777777" w:rsidR="00F563A4" w:rsidRDefault="00F563A4" w:rsidP="00E93103">
      <w:pPr>
        <w:spacing w:after="0" w:line="360" w:lineRule="auto"/>
        <w:jc w:val="both"/>
        <w:rPr>
          <w:rFonts w:ascii="Times New Roman" w:hAnsi="Times New Roman" w:cs="Times New Roman"/>
          <w:sz w:val="28"/>
          <w:szCs w:val="28"/>
        </w:rPr>
      </w:pPr>
    </w:p>
    <w:p w14:paraId="46880895" w14:textId="77777777" w:rsidR="00F563A4" w:rsidRDefault="00F563A4" w:rsidP="00F563A4">
      <w:pPr>
        <w:spacing w:after="0" w:line="360" w:lineRule="auto"/>
        <w:ind w:firstLine="709"/>
        <w:jc w:val="both"/>
        <w:rPr>
          <w:rFonts w:ascii="Times New Roman" w:hAnsi="Times New Roman" w:cs="Times New Roman"/>
          <w:sz w:val="28"/>
          <w:szCs w:val="28"/>
        </w:rPr>
      </w:pPr>
    </w:p>
    <w:p w14:paraId="6BBE1D4F" w14:textId="77777777" w:rsidR="00F563A4" w:rsidRDefault="00F563A4" w:rsidP="00F563A4">
      <w:pPr>
        <w:spacing w:after="0" w:line="360" w:lineRule="auto"/>
        <w:ind w:firstLine="709"/>
        <w:jc w:val="both"/>
        <w:rPr>
          <w:rFonts w:ascii="Times New Roman" w:hAnsi="Times New Roman" w:cs="Times New Roman"/>
          <w:sz w:val="28"/>
          <w:szCs w:val="28"/>
        </w:rPr>
      </w:pPr>
    </w:p>
    <w:p w14:paraId="77775017" w14:textId="77777777" w:rsidR="00F563A4" w:rsidRDefault="00F563A4" w:rsidP="00F563A4">
      <w:pPr>
        <w:spacing w:after="0" w:line="360" w:lineRule="auto"/>
        <w:ind w:firstLine="709"/>
        <w:jc w:val="both"/>
        <w:rPr>
          <w:rFonts w:ascii="Times New Roman" w:hAnsi="Times New Roman" w:cs="Times New Roman"/>
          <w:sz w:val="28"/>
          <w:szCs w:val="28"/>
        </w:rPr>
      </w:pPr>
    </w:p>
    <w:p w14:paraId="37486DE1" w14:textId="77777777" w:rsidR="00F563A4" w:rsidRDefault="00F563A4" w:rsidP="00F563A4">
      <w:pPr>
        <w:spacing w:after="0" w:line="360" w:lineRule="auto"/>
        <w:ind w:firstLine="709"/>
        <w:jc w:val="both"/>
        <w:rPr>
          <w:rFonts w:ascii="Times New Roman" w:hAnsi="Times New Roman" w:cs="Times New Roman"/>
          <w:sz w:val="28"/>
          <w:szCs w:val="28"/>
        </w:rPr>
      </w:pPr>
    </w:p>
    <w:p w14:paraId="70AC1D63" w14:textId="495FB790" w:rsidR="00F563A4" w:rsidRDefault="00F563A4" w:rsidP="00F563A4">
      <w:pPr>
        <w:spacing w:after="0" w:line="360" w:lineRule="auto"/>
        <w:ind w:firstLine="709"/>
        <w:jc w:val="center"/>
        <w:rPr>
          <w:rFonts w:ascii="Times New Roman" w:hAnsi="Times New Roman" w:cs="Times New Roman"/>
          <w:sz w:val="28"/>
          <w:szCs w:val="28"/>
        </w:rPr>
      </w:pPr>
    </w:p>
    <w:p w14:paraId="7811F12A" w14:textId="635DE100" w:rsidR="001C73BD" w:rsidRDefault="001C73BD" w:rsidP="00F563A4">
      <w:pPr>
        <w:spacing w:after="0" w:line="360" w:lineRule="auto"/>
        <w:ind w:firstLine="709"/>
        <w:jc w:val="center"/>
        <w:rPr>
          <w:rFonts w:ascii="Times New Roman" w:hAnsi="Times New Roman" w:cs="Times New Roman"/>
          <w:sz w:val="28"/>
          <w:szCs w:val="28"/>
        </w:rPr>
      </w:pPr>
    </w:p>
    <w:p w14:paraId="238DA9DF" w14:textId="0CBAA6EF" w:rsidR="001C73BD" w:rsidRDefault="001C73BD" w:rsidP="00F563A4">
      <w:pPr>
        <w:spacing w:after="0" w:line="360" w:lineRule="auto"/>
        <w:ind w:firstLine="709"/>
        <w:jc w:val="center"/>
        <w:rPr>
          <w:rFonts w:ascii="Times New Roman" w:hAnsi="Times New Roman" w:cs="Times New Roman"/>
          <w:sz w:val="28"/>
          <w:szCs w:val="28"/>
        </w:rPr>
      </w:pPr>
    </w:p>
    <w:p w14:paraId="6FA2C6E9" w14:textId="52B5B94D" w:rsidR="001C73BD" w:rsidRDefault="001C73BD" w:rsidP="00F563A4">
      <w:pPr>
        <w:spacing w:after="0" w:line="360" w:lineRule="auto"/>
        <w:ind w:firstLine="709"/>
        <w:jc w:val="center"/>
        <w:rPr>
          <w:rFonts w:ascii="Times New Roman" w:hAnsi="Times New Roman" w:cs="Times New Roman"/>
          <w:sz w:val="28"/>
          <w:szCs w:val="28"/>
        </w:rPr>
      </w:pPr>
    </w:p>
    <w:p w14:paraId="2092A51A" w14:textId="7E1A91CE" w:rsidR="001C73BD" w:rsidRDefault="001C73BD" w:rsidP="00F563A4">
      <w:pPr>
        <w:spacing w:after="0" w:line="360" w:lineRule="auto"/>
        <w:ind w:firstLine="709"/>
        <w:jc w:val="center"/>
        <w:rPr>
          <w:rFonts w:ascii="Times New Roman" w:hAnsi="Times New Roman" w:cs="Times New Roman"/>
          <w:sz w:val="28"/>
          <w:szCs w:val="28"/>
        </w:rPr>
      </w:pPr>
    </w:p>
    <w:p w14:paraId="5C58819F" w14:textId="6B1E3B9C" w:rsidR="00CE6814" w:rsidRDefault="00CE6814" w:rsidP="00F563A4">
      <w:pPr>
        <w:spacing w:after="0" w:line="360" w:lineRule="auto"/>
        <w:ind w:firstLine="709"/>
        <w:jc w:val="center"/>
        <w:rPr>
          <w:rFonts w:ascii="Times New Roman" w:hAnsi="Times New Roman" w:cs="Times New Roman"/>
          <w:sz w:val="28"/>
          <w:szCs w:val="28"/>
        </w:rPr>
      </w:pPr>
    </w:p>
    <w:p w14:paraId="01E1B893" w14:textId="416D1359" w:rsidR="00CE6814" w:rsidRDefault="00CE6814" w:rsidP="00F563A4">
      <w:pPr>
        <w:spacing w:after="0" w:line="360" w:lineRule="auto"/>
        <w:ind w:firstLine="709"/>
        <w:jc w:val="center"/>
        <w:rPr>
          <w:rFonts w:ascii="Times New Roman" w:hAnsi="Times New Roman" w:cs="Times New Roman"/>
          <w:sz w:val="28"/>
          <w:szCs w:val="28"/>
        </w:rPr>
      </w:pPr>
    </w:p>
    <w:p w14:paraId="108C1B12" w14:textId="77777777" w:rsidR="00CE6814" w:rsidRDefault="00CE6814" w:rsidP="00F563A4">
      <w:pPr>
        <w:spacing w:after="0" w:line="360" w:lineRule="auto"/>
        <w:ind w:firstLine="709"/>
        <w:jc w:val="center"/>
        <w:rPr>
          <w:rFonts w:ascii="Times New Roman" w:hAnsi="Times New Roman" w:cs="Times New Roman"/>
          <w:sz w:val="28"/>
          <w:szCs w:val="28"/>
        </w:rPr>
      </w:pPr>
    </w:p>
    <w:p w14:paraId="15F05834" w14:textId="77777777" w:rsidR="00F563A4" w:rsidRDefault="00F563A4" w:rsidP="00F072A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Екатеринбург</w:t>
      </w:r>
    </w:p>
    <w:p w14:paraId="40747278" w14:textId="02B46DFA" w:rsidR="00F563A4" w:rsidRDefault="00F563A4" w:rsidP="00F072A4">
      <w:pPr>
        <w:spacing w:after="0" w:line="360" w:lineRule="auto"/>
        <w:jc w:val="center"/>
        <w:rPr>
          <w:rFonts w:ascii="Times New Roman" w:hAnsi="Times New Roman" w:cs="Times New Roman"/>
          <w:i/>
          <w:iCs/>
          <w:sz w:val="28"/>
          <w:szCs w:val="28"/>
        </w:rPr>
      </w:pPr>
      <w:r>
        <w:rPr>
          <w:rFonts w:ascii="Times New Roman" w:hAnsi="Times New Roman" w:cs="Times New Roman"/>
          <w:sz w:val="28"/>
          <w:szCs w:val="28"/>
        </w:rPr>
        <w:t>202</w:t>
      </w:r>
      <w:r w:rsidR="00CE6814">
        <w:rPr>
          <w:rFonts w:ascii="Times New Roman" w:hAnsi="Times New Roman" w:cs="Times New Roman"/>
          <w:sz w:val="28"/>
          <w:szCs w:val="28"/>
        </w:rPr>
        <w:t>2</w:t>
      </w:r>
    </w:p>
    <w:p w14:paraId="7DFDEF64" w14:textId="77777777" w:rsidR="00F563A4" w:rsidRPr="00F563A4" w:rsidRDefault="00F563A4" w:rsidP="00E93103">
      <w:pPr>
        <w:spacing w:after="0" w:line="360" w:lineRule="auto"/>
        <w:ind w:firstLine="709"/>
        <w:rPr>
          <w:rFonts w:ascii="Times New Roman" w:hAnsi="Times New Roman" w:cs="Times New Roman"/>
          <w:b/>
          <w:sz w:val="28"/>
        </w:rPr>
      </w:pPr>
    </w:p>
    <w:p w14:paraId="11D5C51E" w14:textId="14AC66FD" w:rsidR="00F563A4" w:rsidRDefault="00F563A4" w:rsidP="00E47A87">
      <w:pPr>
        <w:spacing w:after="0" w:line="360" w:lineRule="auto"/>
        <w:ind w:firstLine="709"/>
        <w:jc w:val="both"/>
        <w:rPr>
          <w:rFonts w:ascii="Times New Roman" w:hAnsi="Times New Roman" w:cs="Times New Roman"/>
          <w:sz w:val="28"/>
        </w:rPr>
      </w:pPr>
      <w:r w:rsidRPr="00F563A4">
        <w:rPr>
          <w:rFonts w:ascii="Times New Roman" w:hAnsi="Times New Roman" w:cs="Times New Roman"/>
          <w:b/>
          <w:sz w:val="28"/>
        </w:rPr>
        <w:lastRenderedPageBreak/>
        <w:t>Сборник дифференцированных заданий для формирования учебной самостоятельности на уроках русского языка в 4 классе</w:t>
      </w:r>
      <w:r>
        <w:rPr>
          <w:rFonts w:ascii="Times New Roman" w:hAnsi="Times New Roman" w:cs="Times New Roman"/>
          <w:sz w:val="28"/>
        </w:rPr>
        <w:t xml:space="preserve"> Учебно-методическое пособие для учителей начальных классов/ Сост. Давыденко П.А.</w:t>
      </w:r>
      <w:r w:rsidR="00CE6814">
        <w:rPr>
          <w:rFonts w:ascii="Times New Roman" w:hAnsi="Times New Roman" w:cs="Times New Roman"/>
          <w:sz w:val="28"/>
        </w:rPr>
        <w:t xml:space="preserve"> 2022</w:t>
      </w:r>
      <w:bookmarkStart w:id="3" w:name="_GoBack"/>
      <w:bookmarkEnd w:id="3"/>
      <w:r>
        <w:rPr>
          <w:rFonts w:ascii="Times New Roman" w:hAnsi="Times New Roman" w:cs="Times New Roman"/>
          <w:sz w:val="28"/>
        </w:rPr>
        <w:t xml:space="preserve">.  </w:t>
      </w:r>
      <w:r w:rsidRPr="00921ACF">
        <w:rPr>
          <w:rFonts w:ascii="Times New Roman" w:hAnsi="Times New Roman" w:cs="Times New Roman"/>
          <w:sz w:val="28"/>
        </w:rPr>
        <w:t>–</w:t>
      </w:r>
      <w:r w:rsidR="00921ACF">
        <w:rPr>
          <w:rFonts w:ascii="Times New Roman" w:hAnsi="Times New Roman" w:cs="Times New Roman"/>
          <w:sz w:val="28"/>
        </w:rPr>
        <w:t xml:space="preserve"> 19с.</w:t>
      </w:r>
    </w:p>
    <w:p w14:paraId="50F7D80E" w14:textId="77777777" w:rsidR="00F563A4" w:rsidRDefault="00F563A4" w:rsidP="00E93103">
      <w:pPr>
        <w:spacing w:after="0" w:line="360" w:lineRule="auto"/>
        <w:ind w:firstLine="709"/>
        <w:rPr>
          <w:rFonts w:ascii="Times New Roman" w:hAnsi="Times New Roman" w:cs="Times New Roman"/>
          <w:sz w:val="28"/>
        </w:rPr>
      </w:pPr>
    </w:p>
    <w:p w14:paraId="4F2867DA" w14:textId="77777777" w:rsidR="00F563A4" w:rsidRDefault="00F563A4" w:rsidP="00E93103">
      <w:pPr>
        <w:spacing w:after="0" w:line="360" w:lineRule="auto"/>
        <w:ind w:firstLine="709"/>
        <w:rPr>
          <w:rFonts w:ascii="Times New Roman" w:hAnsi="Times New Roman" w:cs="Times New Roman"/>
          <w:sz w:val="28"/>
        </w:rPr>
      </w:pPr>
    </w:p>
    <w:p w14:paraId="5C24FD12" w14:textId="1814C374" w:rsidR="00F563A4" w:rsidRPr="005C4738" w:rsidRDefault="00F563A4" w:rsidP="00E47A87">
      <w:pPr>
        <w:tabs>
          <w:tab w:val="left" w:pos="0"/>
        </w:tabs>
        <w:spacing w:after="0" w:line="360" w:lineRule="auto"/>
        <w:ind w:left="-142" w:firstLine="709"/>
        <w:jc w:val="both"/>
        <w:rPr>
          <w:rFonts w:ascii="Times New Roman" w:hAnsi="Times New Roman" w:cs="Times New Roman"/>
          <w:color w:val="FF0000"/>
          <w:sz w:val="28"/>
        </w:rPr>
      </w:pPr>
      <w:r>
        <w:rPr>
          <w:rFonts w:ascii="Times New Roman" w:hAnsi="Times New Roman" w:cs="Times New Roman"/>
          <w:sz w:val="28"/>
        </w:rPr>
        <w:t xml:space="preserve">Сборник разработан для учителей начальных классов и студентов педагогических колледжей. </w:t>
      </w:r>
      <w:r w:rsidR="00F072A4">
        <w:rPr>
          <w:rFonts w:ascii="Times New Roman" w:hAnsi="Times New Roman" w:cs="Times New Roman"/>
          <w:sz w:val="28"/>
        </w:rPr>
        <w:t>Он</w:t>
      </w:r>
      <w:r w:rsidRPr="005C4738">
        <w:rPr>
          <w:rFonts w:ascii="Times New Roman" w:hAnsi="Times New Roman" w:cs="Times New Roman"/>
          <w:sz w:val="28"/>
        </w:rPr>
        <w:t xml:space="preserve"> включает в себя </w:t>
      </w:r>
      <w:r w:rsidR="00E93103" w:rsidRPr="005C4738">
        <w:rPr>
          <w:rFonts w:ascii="Times New Roman" w:hAnsi="Times New Roman" w:cs="Times New Roman"/>
          <w:sz w:val="28"/>
        </w:rPr>
        <w:t>задания</w:t>
      </w:r>
      <w:r w:rsidR="00E47A87">
        <w:rPr>
          <w:rFonts w:ascii="Times New Roman" w:hAnsi="Times New Roman" w:cs="Times New Roman"/>
          <w:sz w:val="28"/>
        </w:rPr>
        <w:t xml:space="preserve"> в рамках</w:t>
      </w:r>
      <w:r w:rsidR="00E33C5D" w:rsidRPr="005C4738">
        <w:rPr>
          <w:rFonts w:ascii="Times New Roman" w:hAnsi="Times New Roman" w:cs="Times New Roman"/>
          <w:sz w:val="28"/>
        </w:rPr>
        <w:t xml:space="preserve"> дифференцированно</w:t>
      </w:r>
      <w:r w:rsidR="00E47A87">
        <w:rPr>
          <w:rFonts w:ascii="Times New Roman" w:hAnsi="Times New Roman" w:cs="Times New Roman"/>
          <w:sz w:val="28"/>
        </w:rPr>
        <w:t>го обучения</w:t>
      </w:r>
      <w:r w:rsidR="00617600" w:rsidRPr="005C4738">
        <w:rPr>
          <w:rFonts w:ascii="Times New Roman" w:hAnsi="Times New Roman" w:cs="Times New Roman"/>
          <w:sz w:val="28"/>
        </w:rPr>
        <w:t xml:space="preserve"> для формирования учебной </w:t>
      </w:r>
      <w:r w:rsidR="008C7563" w:rsidRPr="005C4738">
        <w:rPr>
          <w:rFonts w:ascii="Times New Roman" w:hAnsi="Times New Roman" w:cs="Times New Roman"/>
          <w:sz w:val="28"/>
        </w:rPr>
        <w:t>самостоятельности по</w:t>
      </w:r>
      <w:r w:rsidR="00E33C5D" w:rsidRPr="005C4738">
        <w:rPr>
          <w:rFonts w:ascii="Times New Roman" w:hAnsi="Times New Roman" w:cs="Times New Roman"/>
          <w:sz w:val="28"/>
        </w:rPr>
        <w:t xml:space="preserve"> русскому языку </w:t>
      </w:r>
      <w:r w:rsidR="00E93103" w:rsidRPr="005C4738">
        <w:rPr>
          <w:rFonts w:ascii="Times New Roman" w:hAnsi="Times New Roman" w:cs="Times New Roman"/>
          <w:sz w:val="28"/>
        </w:rPr>
        <w:t>у обучающихся 4 класса.</w:t>
      </w:r>
      <w:r w:rsidR="00E93103">
        <w:rPr>
          <w:rFonts w:ascii="Times New Roman" w:hAnsi="Times New Roman" w:cs="Times New Roman"/>
          <w:sz w:val="28"/>
        </w:rPr>
        <w:t xml:space="preserve"> </w:t>
      </w:r>
      <w:r w:rsidR="00E93103" w:rsidRPr="00E47A87">
        <w:rPr>
          <w:rFonts w:ascii="Times New Roman" w:hAnsi="Times New Roman" w:cs="Times New Roman"/>
          <w:sz w:val="28"/>
        </w:rPr>
        <w:t xml:space="preserve">Данное пособие разработано в соответствии с Федеральным государственным образовательным стандартом начального общего образования и может быть использовано в общеобразовательном </w:t>
      </w:r>
      <w:r w:rsidR="00FD701D" w:rsidRPr="00E47A87">
        <w:rPr>
          <w:rFonts w:ascii="Times New Roman" w:hAnsi="Times New Roman" w:cs="Times New Roman"/>
          <w:sz w:val="28"/>
        </w:rPr>
        <w:t xml:space="preserve">учреждении, </w:t>
      </w:r>
      <w:r w:rsidR="00F072A4">
        <w:rPr>
          <w:rFonts w:ascii="Times New Roman" w:hAnsi="Times New Roman" w:cs="Times New Roman"/>
          <w:sz w:val="28"/>
        </w:rPr>
        <w:t>работающем по</w:t>
      </w:r>
      <w:r w:rsidR="00C34146" w:rsidRPr="00E47A87">
        <w:rPr>
          <w:rFonts w:ascii="Times New Roman" w:hAnsi="Times New Roman" w:cs="Times New Roman"/>
          <w:sz w:val="28"/>
        </w:rPr>
        <w:t xml:space="preserve"> УМК «Школа России»</w:t>
      </w:r>
      <w:r w:rsidR="00E93103" w:rsidRPr="00E47A87">
        <w:rPr>
          <w:rFonts w:ascii="Times New Roman" w:hAnsi="Times New Roman" w:cs="Times New Roman"/>
          <w:sz w:val="28"/>
        </w:rPr>
        <w:t>.</w:t>
      </w:r>
      <w:r w:rsidR="005C4738">
        <w:rPr>
          <w:rFonts w:ascii="Times New Roman" w:hAnsi="Times New Roman" w:cs="Times New Roman"/>
          <w:sz w:val="28"/>
        </w:rPr>
        <w:t xml:space="preserve"> </w:t>
      </w:r>
    </w:p>
    <w:p w14:paraId="120D8471" w14:textId="77777777" w:rsidR="00E93103" w:rsidRDefault="00E93103" w:rsidP="00E93103">
      <w:pPr>
        <w:tabs>
          <w:tab w:val="left" w:pos="0"/>
        </w:tabs>
        <w:spacing w:after="0" w:line="360" w:lineRule="auto"/>
        <w:ind w:left="-142" w:firstLine="709"/>
        <w:rPr>
          <w:rFonts w:ascii="Times New Roman" w:hAnsi="Times New Roman" w:cs="Times New Roman"/>
          <w:sz w:val="28"/>
        </w:rPr>
      </w:pPr>
    </w:p>
    <w:p w14:paraId="2B9EA1EB" w14:textId="77777777" w:rsidR="00E93103" w:rsidRDefault="00E93103" w:rsidP="000B5454">
      <w:pPr>
        <w:tabs>
          <w:tab w:val="left" w:pos="0"/>
        </w:tabs>
        <w:spacing w:after="0"/>
        <w:ind w:left="-142" w:firstLine="426"/>
        <w:rPr>
          <w:rFonts w:ascii="Times New Roman" w:hAnsi="Times New Roman" w:cs="Times New Roman"/>
          <w:sz w:val="28"/>
        </w:rPr>
      </w:pPr>
    </w:p>
    <w:p w14:paraId="7FB6770E" w14:textId="77777777" w:rsidR="00E93103" w:rsidRDefault="00E93103" w:rsidP="000B5454">
      <w:pPr>
        <w:tabs>
          <w:tab w:val="left" w:pos="0"/>
        </w:tabs>
        <w:spacing w:after="0"/>
        <w:ind w:left="-142" w:firstLine="426"/>
        <w:rPr>
          <w:rFonts w:ascii="Times New Roman" w:hAnsi="Times New Roman" w:cs="Times New Roman"/>
          <w:sz w:val="28"/>
        </w:rPr>
      </w:pPr>
    </w:p>
    <w:p w14:paraId="16024741" w14:textId="77777777" w:rsidR="00E93103" w:rsidRDefault="00E93103" w:rsidP="000B5454">
      <w:pPr>
        <w:tabs>
          <w:tab w:val="left" w:pos="0"/>
        </w:tabs>
        <w:spacing w:after="0"/>
        <w:ind w:left="-142" w:firstLine="426"/>
        <w:rPr>
          <w:rFonts w:ascii="Times New Roman" w:hAnsi="Times New Roman" w:cs="Times New Roman"/>
          <w:sz w:val="28"/>
        </w:rPr>
      </w:pPr>
    </w:p>
    <w:p w14:paraId="70744321" w14:textId="77777777" w:rsidR="00E93103" w:rsidRDefault="00E93103" w:rsidP="000B5454">
      <w:pPr>
        <w:tabs>
          <w:tab w:val="left" w:pos="0"/>
        </w:tabs>
        <w:spacing w:after="0"/>
        <w:ind w:left="-142" w:firstLine="426"/>
        <w:rPr>
          <w:rFonts w:ascii="Times New Roman" w:hAnsi="Times New Roman" w:cs="Times New Roman"/>
          <w:sz w:val="28"/>
        </w:rPr>
      </w:pPr>
    </w:p>
    <w:p w14:paraId="374043DF" w14:textId="77777777" w:rsidR="00E93103" w:rsidRDefault="00E93103" w:rsidP="000B5454">
      <w:pPr>
        <w:tabs>
          <w:tab w:val="left" w:pos="0"/>
        </w:tabs>
        <w:spacing w:after="0"/>
        <w:ind w:left="-142" w:firstLine="426"/>
        <w:rPr>
          <w:rFonts w:ascii="Times New Roman" w:hAnsi="Times New Roman" w:cs="Times New Roman"/>
          <w:sz w:val="28"/>
        </w:rPr>
      </w:pPr>
    </w:p>
    <w:p w14:paraId="377897A8" w14:textId="77777777" w:rsidR="00E93103" w:rsidRDefault="00E93103" w:rsidP="000B5454">
      <w:pPr>
        <w:tabs>
          <w:tab w:val="left" w:pos="0"/>
        </w:tabs>
        <w:spacing w:after="0"/>
        <w:ind w:left="-142" w:firstLine="426"/>
        <w:rPr>
          <w:rFonts w:ascii="Times New Roman" w:hAnsi="Times New Roman" w:cs="Times New Roman"/>
          <w:sz w:val="28"/>
        </w:rPr>
      </w:pPr>
    </w:p>
    <w:p w14:paraId="285ED31C" w14:textId="77777777" w:rsidR="00E93103" w:rsidRDefault="00E93103" w:rsidP="000B5454">
      <w:pPr>
        <w:tabs>
          <w:tab w:val="left" w:pos="0"/>
        </w:tabs>
        <w:spacing w:after="0"/>
        <w:ind w:left="-142" w:firstLine="426"/>
        <w:rPr>
          <w:rFonts w:ascii="Times New Roman" w:hAnsi="Times New Roman" w:cs="Times New Roman"/>
          <w:sz w:val="28"/>
        </w:rPr>
      </w:pPr>
    </w:p>
    <w:p w14:paraId="58D5B329" w14:textId="77777777" w:rsidR="00E93103" w:rsidRDefault="00E93103" w:rsidP="000B5454">
      <w:pPr>
        <w:tabs>
          <w:tab w:val="left" w:pos="0"/>
        </w:tabs>
        <w:spacing w:after="0"/>
        <w:ind w:left="-142" w:firstLine="426"/>
        <w:rPr>
          <w:rFonts w:ascii="Times New Roman" w:hAnsi="Times New Roman" w:cs="Times New Roman"/>
          <w:sz w:val="28"/>
        </w:rPr>
      </w:pPr>
    </w:p>
    <w:p w14:paraId="19470B81" w14:textId="77777777" w:rsidR="00E93103" w:rsidRDefault="00E93103" w:rsidP="000B5454">
      <w:pPr>
        <w:tabs>
          <w:tab w:val="left" w:pos="0"/>
        </w:tabs>
        <w:spacing w:after="0"/>
        <w:ind w:left="-142" w:firstLine="426"/>
        <w:rPr>
          <w:rFonts w:ascii="Times New Roman" w:hAnsi="Times New Roman" w:cs="Times New Roman"/>
          <w:sz w:val="28"/>
        </w:rPr>
      </w:pPr>
    </w:p>
    <w:p w14:paraId="55912502" w14:textId="77777777" w:rsidR="00E93103" w:rsidRDefault="00E93103" w:rsidP="000B5454">
      <w:pPr>
        <w:tabs>
          <w:tab w:val="left" w:pos="0"/>
        </w:tabs>
        <w:spacing w:after="0"/>
        <w:ind w:left="-142" w:firstLine="426"/>
        <w:rPr>
          <w:rFonts w:ascii="Times New Roman" w:hAnsi="Times New Roman" w:cs="Times New Roman"/>
          <w:sz w:val="28"/>
        </w:rPr>
      </w:pPr>
    </w:p>
    <w:p w14:paraId="3C45B311" w14:textId="77777777" w:rsidR="00E93103" w:rsidRPr="00F563A4" w:rsidRDefault="00E93103" w:rsidP="00E93103">
      <w:pPr>
        <w:tabs>
          <w:tab w:val="left" w:pos="0"/>
        </w:tabs>
        <w:spacing w:after="0"/>
        <w:ind w:left="-142" w:firstLine="426"/>
        <w:jc w:val="right"/>
        <w:rPr>
          <w:rFonts w:ascii="Times New Roman" w:hAnsi="Times New Roman" w:cs="Times New Roman"/>
          <w:sz w:val="28"/>
        </w:rPr>
      </w:pPr>
      <w:r>
        <w:rPr>
          <w:rFonts w:ascii="Times New Roman" w:hAnsi="Times New Roman" w:cs="Times New Roman"/>
          <w:sz w:val="28"/>
        </w:rPr>
        <w:t xml:space="preserve"> </w:t>
      </w:r>
    </w:p>
    <w:p w14:paraId="24B5BC4D" w14:textId="77777777" w:rsidR="005C4738" w:rsidRDefault="005C4738" w:rsidP="00E93103">
      <w:pPr>
        <w:spacing w:after="0"/>
        <w:jc w:val="right"/>
        <w:rPr>
          <w:rFonts w:ascii="Times New Roman" w:hAnsi="Times New Roman" w:cs="Times New Roman"/>
          <w:sz w:val="24"/>
        </w:rPr>
      </w:pPr>
    </w:p>
    <w:p w14:paraId="4386723F" w14:textId="77777777" w:rsidR="005C4738" w:rsidRDefault="005C4738" w:rsidP="00E93103">
      <w:pPr>
        <w:spacing w:after="0"/>
        <w:jc w:val="right"/>
        <w:rPr>
          <w:rFonts w:ascii="Times New Roman" w:hAnsi="Times New Roman" w:cs="Times New Roman"/>
          <w:sz w:val="24"/>
        </w:rPr>
      </w:pPr>
    </w:p>
    <w:p w14:paraId="2CA68784" w14:textId="77777777" w:rsidR="00E47A87" w:rsidRDefault="00E47A87" w:rsidP="00E93103">
      <w:pPr>
        <w:spacing w:after="0"/>
        <w:jc w:val="right"/>
        <w:rPr>
          <w:rFonts w:ascii="Times New Roman" w:hAnsi="Times New Roman" w:cs="Times New Roman"/>
          <w:sz w:val="24"/>
        </w:rPr>
      </w:pPr>
    </w:p>
    <w:p w14:paraId="3D39D505" w14:textId="77777777" w:rsidR="00E47A87" w:rsidRDefault="00E47A87" w:rsidP="00E93103">
      <w:pPr>
        <w:spacing w:after="0"/>
        <w:jc w:val="right"/>
        <w:rPr>
          <w:rFonts w:ascii="Times New Roman" w:hAnsi="Times New Roman" w:cs="Times New Roman"/>
          <w:sz w:val="24"/>
        </w:rPr>
      </w:pPr>
    </w:p>
    <w:p w14:paraId="3DE2F0A1" w14:textId="77777777" w:rsidR="00E47A87" w:rsidRDefault="00E47A87" w:rsidP="00E93103">
      <w:pPr>
        <w:spacing w:after="0"/>
        <w:jc w:val="right"/>
        <w:rPr>
          <w:rFonts w:ascii="Times New Roman" w:hAnsi="Times New Roman" w:cs="Times New Roman"/>
          <w:sz w:val="24"/>
        </w:rPr>
      </w:pPr>
    </w:p>
    <w:p w14:paraId="58F357E2" w14:textId="715AA7C4" w:rsidR="00F563A4" w:rsidRDefault="00E93103" w:rsidP="00E93103">
      <w:pPr>
        <w:spacing w:after="0"/>
        <w:jc w:val="right"/>
        <w:rPr>
          <w:rFonts w:ascii="Times New Roman" w:hAnsi="Times New Roman" w:cs="Times New Roman"/>
          <w:sz w:val="24"/>
        </w:rPr>
      </w:pPr>
      <w:r>
        <w:rPr>
          <w:rFonts w:ascii="Times New Roman" w:hAnsi="Times New Roman" w:cs="Times New Roman"/>
          <w:sz w:val="24"/>
        </w:rPr>
        <w:t>©Давыденко П.А.</w:t>
      </w:r>
    </w:p>
    <w:p w14:paraId="0A7F6899" w14:textId="77777777" w:rsidR="00E93103" w:rsidRDefault="00E93103" w:rsidP="00E93103">
      <w:pPr>
        <w:spacing w:after="0"/>
        <w:jc w:val="right"/>
        <w:rPr>
          <w:rFonts w:ascii="Times New Roman" w:hAnsi="Times New Roman" w:cs="Times New Roman"/>
          <w:sz w:val="24"/>
        </w:rPr>
      </w:pPr>
      <w:r>
        <w:rPr>
          <w:rFonts w:ascii="Times New Roman" w:hAnsi="Times New Roman" w:cs="Times New Roman"/>
          <w:sz w:val="24"/>
        </w:rPr>
        <w:t>© Свердловский областной педагогический колледж, 2020</w:t>
      </w:r>
    </w:p>
    <w:p w14:paraId="54DC73D9" w14:textId="77777777" w:rsidR="00E93103" w:rsidRDefault="00E93103" w:rsidP="00E93103">
      <w:pPr>
        <w:spacing w:after="0"/>
        <w:rPr>
          <w:rFonts w:ascii="Times New Roman" w:hAnsi="Times New Roman" w:cs="Times New Roman"/>
          <w:sz w:val="28"/>
        </w:rPr>
      </w:pPr>
    </w:p>
    <w:sdt>
      <w:sdtPr>
        <w:rPr>
          <w:rFonts w:ascii="Calibri" w:eastAsia="Calibri" w:hAnsi="Calibri" w:cs="Calibri"/>
          <w:b w:val="0"/>
          <w:bCs w:val="0"/>
          <w:color w:val="auto"/>
          <w:sz w:val="22"/>
          <w:szCs w:val="22"/>
        </w:rPr>
        <w:id w:val="9609693"/>
        <w:docPartObj>
          <w:docPartGallery w:val="Table of Contents"/>
          <w:docPartUnique/>
        </w:docPartObj>
      </w:sdtPr>
      <w:sdtEndPr/>
      <w:sdtContent>
        <w:p w14:paraId="28552380" w14:textId="62879E49" w:rsidR="00E93103" w:rsidRDefault="00E47A87" w:rsidP="00E93103">
          <w:pPr>
            <w:pStyle w:val="a6"/>
            <w:jc w:val="center"/>
          </w:pPr>
          <w:r>
            <w:rPr>
              <w:color w:val="000000" w:themeColor="text1"/>
            </w:rPr>
            <w:t>Содержание</w:t>
          </w:r>
        </w:p>
        <w:p w14:paraId="653FACE8" w14:textId="0CD1E168" w:rsidR="00E93103" w:rsidRPr="009D4620" w:rsidRDefault="00E93103" w:rsidP="00E93103">
          <w:pPr>
            <w:pStyle w:val="21"/>
            <w:tabs>
              <w:tab w:val="right" w:leader="dot" w:pos="9345"/>
            </w:tabs>
            <w:ind w:left="0"/>
            <w:rPr>
              <w:rFonts w:ascii="Times New Roman" w:hAnsi="Times New Roman" w:cs="Times New Roman"/>
              <w:noProof/>
              <w:sz w:val="28"/>
              <w:szCs w:val="28"/>
            </w:rPr>
          </w:pPr>
          <w:r>
            <w:fldChar w:fldCharType="begin"/>
          </w:r>
          <w:r>
            <w:instrText xml:space="preserve"> TOC \o "1-3" \h \z \u </w:instrText>
          </w:r>
          <w:r>
            <w:fldChar w:fldCharType="separate"/>
          </w:r>
          <w:hyperlink w:anchor="_Toc54860449" w:history="1">
            <w:r w:rsidRPr="009D4620">
              <w:rPr>
                <w:rStyle w:val="a7"/>
                <w:rFonts w:ascii="Times New Roman" w:hAnsi="Times New Roman" w:cs="Times New Roman"/>
                <w:bCs/>
                <w:iCs/>
                <w:noProof/>
                <w:sz w:val="28"/>
                <w:szCs w:val="28"/>
                <w:u w:val="none"/>
              </w:rPr>
              <w:t>Пояснительная записка</w:t>
            </w:r>
            <w:r w:rsidRPr="009D4620">
              <w:rPr>
                <w:rFonts w:ascii="Times New Roman" w:hAnsi="Times New Roman" w:cs="Times New Roman"/>
                <w:noProof/>
                <w:webHidden/>
                <w:sz w:val="28"/>
                <w:szCs w:val="28"/>
              </w:rPr>
              <w:tab/>
              <w:t>4</w:t>
            </w:r>
          </w:hyperlink>
        </w:p>
        <w:p w14:paraId="56D91E17" w14:textId="7051EFB1" w:rsidR="00E93103" w:rsidRPr="009D4620" w:rsidRDefault="00E93103">
          <w:pPr>
            <w:pStyle w:val="11"/>
            <w:tabs>
              <w:tab w:val="right" w:leader="dot" w:pos="9345"/>
            </w:tabs>
            <w:rPr>
              <w:rFonts w:ascii="Times New Roman" w:hAnsi="Times New Roman" w:cs="Times New Roman"/>
              <w:noProof/>
              <w:webHidden/>
              <w:sz w:val="28"/>
              <w:szCs w:val="28"/>
            </w:rPr>
          </w:pPr>
          <w:r w:rsidRPr="009D4620">
            <w:rPr>
              <w:rFonts w:ascii="Times New Roman" w:hAnsi="Times New Roman" w:cs="Times New Roman"/>
              <w:noProof/>
              <w:sz w:val="28"/>
              <w:szCs w:val="28"/>
            </w:rPr>
            <w:t>Критерии оценки дифферинцированных заданий</w:t>
          </w:r>
          <w:r w:rsidRPr="009D4620">
            <w:rPr>
              <w:rFonts w:ascii="Times New Roman" w:hAnsi="Times New Roman" w:cs="Times New Roman"/>
              <w:noProof/>
              <w:webHidden/>
              <w:sz w:val="28"/>
              <w:szCs w:val="28"/>
            </w:rPr>
            <w:tab/>
          </w:r>
          <w:r w:rsidR="00DA1A4C" w:rsidRPr="009D4620">
            <w:rPr>
              <w:rFonts w:ascii="Times New Roman" w:hAnsi="Times New Roman" w:cs="Times New Roman"/>
              <w:noProof/>
              <w:webHidden/>
              <w:sz w:val="28"/>
              <w:szCs w:val="28"/>
            </w:rPr>
            <w:t>6</w:t>
          </w:r>
        </w:p>
        <w:p w14:paraId="5555798A" w14:textId="5ACC39E1" w:rsidR="00DA1A4C" w:rsidRPr="009D4620" w:rsidRDefault="00E47A87" w:rsidP="00DA1A4C">
          <w:pPr>
            <w:pStyle w:val="11"/>
            <w:tabs>
              <w:tab w:val="right" w:leader="dot" w:pos="9345"/>
            </w:tabs>
            <w:rPr>
              <w:rFonts w:ascii="Times New Roman" w:hAnsi="Times New Roman" w:cs="Times New Roman"/>
              <w:noProof/>
              <w:webHidden/>
              <w:sz w:val="28"/>
              <w:szCs w:val="28"/>
            </w:rPr>
          </w:pPr>
          <w:r>
            <w:rPr>
              <w:rFonts w:ascii="Times New Roman" w:hAnsi="Times New Roman" w:cs="Times New Roman"/>
              <w:noProof/>
              <w:sz w:val="28"/>
              <w:szCs w:val="28"/>
            </w:rPr>
            <w:t>Тема</w:t>
          </w:r>
          <w:r w:rsidR="009D4620">
            <w:rPr>
              <w:rFonts w:ascii="Times New Roman" w:hAnsi="Times New Roman" w:cs="Times New Roman"/>
              <w:noProof/>
              <w:sz w:val="28"/>
              <w:szCs w:val="28"/>
            </w:rPr>
            <w:t xml:space="preserve"> "</w:t>
          </w:r>
          <w:r w:rsidR="00DA1A4C" w:rsidRPr="009D4620">
            <w:rPr>
              <w:rFonts w:ascii="Times New Roman" w:hAnsi="Times New Roman" w:cs="Times New Roman"/>
              <w:noProof/>
              <w:sz w:val="28"/>
              <w:szCs w:val="28"/>
            </w:rPr>
            <w:t>Однородные члены предложения</w:t>
          </w:r>
          <w:r w:rsidR="009D4620">
            <w:rPr>
              <w:rFonts w:ascii="Times New Roman" w:hAnsi="Times New Roman" w:cs="Times New Roman"/>
              <w:noProof/>
              <w:sz w:val="28"/>
              <w:szCs w:val="28"/>
            </w:rPr>
            <w:t>"</w:t>
          </w:r>
          <w:r w:rsidR="00DA1A4C" w:rsidRPr="009D4620">
            <w:rPr>
              <w:rFonts w:ascii="Times New Roman" w:hAnsi="Times New Roman" w:cs="Times New Roman"/>
              <w:noProof/>
              <w:webHidden/>
              <w:sz w:val="28"/>
              <w:szCs w:val="28"/>
            </w:rPr>
            <w:tab/>
          </w:r>
          <w:r w:rsidR="004B191F">
            <w:rPr>
              <w:rFonts w:ascii="Times New Roman" w:hAnsi="Times New Roman" w:cs="Times New Roman"/>
              <w:noProof/>
              <w:webHidden/>
              <w:sz w:val="28"/>
              <w:szCs w:val="28"/>
            </w:rPr>
            <w:t>8</w:t>
          </w:r>
        </w:p>
        <w:p w14:paraId="7B6C0AEA" w14:textId="7D2F3FDB" w:rsidR="009D4620" w:rsidRPr="009D4620" w:rsidRDefault="00E47A87" w:rsidP="009D4620">
          <w:pPr>
            <w:pStyle w:val="11"/>
            <w:tabs>
              <w:tab w:val="right" w:leader="dot" w:pos="9345"/>
            </w:tabs>
            <w:rPr>
              <w:rFonts w:ascii="Times New Roman" w:hAnsi="Times New Roman" w:cs="Times New Roman"/>
              <w:noProof/>
              <w:webHidden/>
              <w:sz w:val="28"/>
              <w:szCs w:val="28"/>
            </w:rPr>
          </w:pPr>
          <w:r>
            <w:rPr>
              <w:rFonts w:ascii="Times New Roman" w:hAnsi="Times New Roman" w:cs="Times New Roman"/>
              <w:noProof/>
              <w:sz w:val="28"/>
              <w:szCs w:val="28"/>
            </w:rPr>
            <w:t>Тема</w:t>
          </w:r>
          <w:r w:rsidR="009D4620">
            <w:rPr>
              <w:rFonts w:ascii="Times New Roman" w:hAnsi="Times New Roman" w:cs="Times New Roman"/>
              <w:noProof/>
              <w:sz w:val="28"/>
              <w:szCs w:val="28"/>
            </w:rPr>
            <w:t xml:space="preserve"> "</w:t>
          </w:r>
          <w:r w:rsidR="00DA1A4C" w:rsidRPr="009D4620">
            <w:rPr>
              <w:rFonts w:ascii="Times New Roman" w:hAnsi="Times New Roman" w:cs="Times New Roman"/>
              <w:noProof/>
              <w:sz w:val="28"/>
              <w:szCs w:val="28"/>
            </w:rPr>
            <w:t>Склонение имен существительных</w:t>
          </w:r>
          <w:r w:rsidR="009D4620">
            <w:rPr>
              <w:rFonts w:ascii="Times New Roman" w:hAnsi="Times New Roman" w:cs="Times New Roman"/>
              <w:noProof/>
              <w:sz w:val="28"/>
              <w:szCs w:val="28"/>
            </w:rPr>
            <w:t>"</w:t>
          </w:r>
          <w:r w:rsidR="00DA1A4C" w:rsidRPr="009D4620">
            <w:rPr>
              <w:rFonts w:ascii="Times New Roman" w:hAnsi="Times New Roman" w:cs="Times New Roman"/>
              <w:noProof/>
              <w:webHidden/>
              <w:sz w:val="28"/>
              <w:szCs w:val="28"/>
            </w:rPr>
            <w:tab/>
            <w:t>1</w:t>
          </w:r>
          <w:r w:rsidR="004B191F">
            <w:rPr>
              <w:rFonts w:ascii="Times New Roman" w:hAnsi="Times New Roman" w:cs="Times New Roman"/>
              <w:noProof/>
              <w:webHidden/>
              <w:sz w:val="28"/>
              <w:szCs w:val="28"/>
            </w:rPr>
            <w:t>2</w:t>
          </w:r>
        </w:p>
        <w:p w14:paraId="7BC1B18F" w14:textId="72C421EE" w:rsidR="007646EC" w:rsidRPr="009D4620" w:rsidRDefault="00E47A87" w:rsidP="009D4620">
          <w:pPr>
            <w:pStyle w:val="11"/>
            <w:tabs>
              <w:tab w:val="right" w:leader="dot" w:pos="9345"/>
            </w:tabs>
            <w:rPr>
              <w:rFonts w:ascii="Times New Roman" w:hAnsi="Times New Roman" w:cs="Times New Roman"/>
              <w:noProof/>
              <w:sz w:val="28"/>
              <w:szCs w:val="28"/>
            </w:rPr>
          </w:pPr>
          <w:r>
            <w:rPr>
              <w:rFonts w:ascii="Times New Roman" w:hAnsi="Times New Roman" w:cs="Times New Roman"/>
              <w:noProof/>
              <w:sz w:val="28"/>
              <w:szCs w:val="28"/>
            </w:rPr>
            <w:t>Тема</w:t>
          </w:r>
          <w:r w:rsidR="009D4620">
            <w:rPr>
              <w:rFonts w:ascii="Times New Roman" w:hAnsi="Times New Roman" w:cs="Times New Roman"/>
              <w:noProof/>
              <w:sz w:val="28"/>
              <w:szCs w:val="28"/>
            </w:rPr>
            <w:t xml:space="preserve"> "</w:t>
          </w:r>
          <w:r w:rsidR="00C70619">
            <w:rPr>
              <w:rFonts w:ascii="Times New Roman" w:hAnsi="Times New Roman" w:cs="Times New Roman"/>
              <w:noProof/>
              <w:sz w:val="28"/>
              <w:szCs w:val="28"/>
            </w:rPr>
            <w:t>Имя п</w:t>
          </w:r>
          <w:r w:rsidR="009D4620" w:rsidRPr="009D4620">
            <w:rPr>
              <w:rFonts w:ascii="Times New Roman" w:hAnsi="Times New Roman" w:cs="Times New Roman"/>
              <w:noProof/>
              <w:sz w:val="28"/>
              <w:szCs w:val="28"/>
            </w:rPr>
            <w:t>рилагательное</w:t>
          </w:r>
          <w:r w:rsidR="009D4620">
            <w:rPr>
              <w:rFonts w:ascii="Times New Roman" w:hAnsi="Times New Roman" w:cs="Times New Roman"/>
              <w:noProof/>
              <w:sz w:val="28"/>
              <w:szCs w:val="28"/>
            </w:rPr>
            <w:t>"</w:t>
          </w:r>
          <w:r w:rsidR="009D4620" w:rsidRPr="009D4620">
            <w:rPr>
              <w:rFonts w:ascii="Times New Roman" w:hAnsi="Times New Roman" w:cs="Times New Roman"/>
              <w:noProof/>
              <w:webHidden/>
              <w:sz w:val="28"/>
              <w:szCs w:val="28"/>
            </w:rPr>
            <w:tab/>
            <w:t>1</w:t>
          </w:r>
          <w:r w:rsidR="004B191F">
            <w:rPr>
              <w:rFonts w:ascii="Times New Roman" w:hAnsi="Times New Roman" w:cs="Times New Roman"/>
              <w:noProof/>
              <w:webHidden/>
              <w:sz w:val="28"/>
              <w:szCs w:val="28"/>
            </w:rPr>
            <w:t>6</w:t>
          </w:r>
        </w:p>
        <w:p w14:paraId="09E75719" w14:textId="38B94121" w:rsidR="007646EC" w:rsidRPr="009D4620" w:rsidRDefault="007646EC" w:rsidP="00E93103">
          <w:pPr>
            <w:rPr>
              <w:rFonts w:ascii="Times New Roman" w:hAnsi="Times New Roman" w:cs="Times New Roman"/>
              <w:sz w:val="28"/>
              <w:szCs w:val="28"/>
            </w:rPr>
          </w:pPr>
          <w:r w:rsidRPr="009D4620">
            <w:rPr>
              <w:rFonts w:ascii="Times New Roman" w:hAnsi="Times New Roman" w:cs="Times New Roman"/>
              <w:sz w:val="28"/>
              <w:szCs w:val="28"/>
            </w:rPr>
            <w:t>Список литературы.…………………………………………</w:t>
          </w:r>
          <w:r w:rsidR="009D4620">
            <w:rPr>
              <w:rFonts w:ascii="Times New Roman" w:hAnsi="Times New Roman" w:cs="Times New Roman"/>
              <w:sz w:val="28"/>
              <w:szCs w:val="28"/>
            </w:rPr>
            <w:t>…………………...</w:t>
          </w:r>
          <w:r w:rsidR="009D4620" w:rsidRPr="009D4620">
            <w:rPr>
              <w:rFonts w:ascii="Times New Roman" w:hAnsi="Times New Roman" w:cs="Times New Roman"/>
              <w:sz w:val="28"/>
              <w:szCs w:val="28"/>
            </w:rPr>
            <w:t>1</w:t>
          </w:r>
          <w:r w:rsidR="004B191F">
            <w:rPr>
              <w:rFonts w:ascii="Times New Roman" w:hAnsi="Times New Roman" w:cs="Times New Roman"/>
              <w:sz w:val="28"/>
              <w:szCs w:val="28"/>
            </w:rPr>
            <w:t>9</w:t>
          </w:r>
        </w:p>
        <w:p w14:paraId="0B052337" w14:textId="77777777" w:rsidR="00E93103" w:rsidRDefault="00E93103">
          <w:r>
            <w:fldChar w:fldCharType="end"/>
          </w:r>
        </w:p>
      </w:sdtContent>
    </w:sdt>
    <w:p w14:paraId="5F24B33F" w14:textId="77777777" w:rsidR="00E93103" w:rsidRDefault="00E93103" w:rsidP="00E93103">
      <w:pPr>
        <w:spacing w:after="0"/>
        <w:jc w:val="center"/>
        <w:rPr>
          <w:rFonts w:ascii="Times New Roman" w:hAnsi="Times New Roman" w:cs="Times New Roman"/>
          <w:sz w:val="28"/>
        </w:rPr>
      </w:pPr>
    </w:p>
    <w:p w14:paraId="1DFD4F8E" w14:textId="77777777" w:rsidR="007646EC" w:rsidRDefault="007646EC" w:rsidP="00E93103">
      <w:pPr>
        <w:spacing w:after="0"/>
        <w:jc w:val="center"/>
        <w:rPr>
          <w:rFonts w:ascii="Times New Roman" w:hAnsi="Times New Roman" w:cs="Times New Roman"/>
          <w:sz w:val="28"/>
        </w:rPr>
      </w:pPr>
    </w:p>
    <w:p w14:paraId="19E1C1FF" w14:textId="77777777" w:rsidR="007646EC" w:rsidRDefault="007646EC" w:rsidP="00E93103">
      <w:pPr>
        <w:spacing w:after="0"/>
        <w:jc w:val="center"/>
        <w:rPr>
          <w:rFonts w:ascii="Times New Roman" w:hAnsi="Times New Roman" w:cs="Times New Roman"/>
          <w:sz w:val="28"/>
        </w:rPr>
      </w:pPr>
    </w:p>
    <w:p w14:paraId="04DC0B16" w14:textId="77777777" w:rsidR="007646EC" w:rsidRDefault="007646EC" w:rsidP="00E93103">
      <w:pPr>
        <w:spacing w:after="0"/>
        <w:jc w:val="center"/>
        <w:rPr>
          <w:rFonts w:ascii="Times New Roman" w:hAnsi="Times New Roman" w:cs="Times New Roman"/>
          <w:sz w:val="28"/>
        </w:rPr>
      </w:pPr>
    </w:p>
    <w:p w14:paraId="08A20E5B" w14:textId="77777777" w:rsidR="007646EC" w:rsidRDefault="007646EC" w:rsidP="00E93103">
      <w:pPr>
        <w:spacing w:after="0"/>
        <w:jc w:val="center"/>
        <w:rPr>
          <w:rFonts w:ascii="Times New Roman" w:hAnsi="Times New Roman" w:cs="Times New Roman"/>
          <w:sz w:val="28"/>
        </w:rPr>
      </w:pPr>
    </w:p>
    <w:p w14:paraId="4C0D77D9" w14:textId="77777777" w:rsidR="007646EC" w:rsidRDefault="007646EC" w:rsidP="00E93103">
      <w:pPr>
        <w:spacing w:after="0"/>
        <w:jc w:val="center"/>
        <w:rPr>
          <w:rFonts w:ascii="Times New Roman" w:hAnsi="Times New Roman" w:cs="Times New Roman"/>
          <w:sz w:val="28"/>
        </w:rPr>
      </w:pPr>
    </w:p>
    <w:p w14:paraId="3BBBA1EA" w14:textId="77777777" w:rsidR="007646EC" w:rsidRDefault="007646EC" w:rsidP="00E93103">
      <w:pPr>
        <w:spacing w:after="0"/>
        <w:jc w:val="center"/>
        <w:rPr>
          <w:rFonts w:ascii="Times New Roman" w:hAnsi="Times New Roman" w:cs="Times New Roman"/>
          <w:sz w:val="28"/>
        </w:rPr>
      </w:pPr>
    </w:p>
    <w:p w14:paraId="283F5EEF" w14:textId="77777777" w:rsidR="007646EC" w:rsidRDefault="007646EC" w:rsidP="00E93103">
      <w:pPr>
        <w:spacing w:after="0"/>
        <w:jc w:val="center"/>
        <w:rPr>
          <w:rFonts w:ascii="Times New Roman" w:hAnsi="Times New Roman" w:cs="Times New Roman"/>
          <w:sz w:val="28"/>
        </w:rPr>
      </w:pPr>
    </w:p>
    <w:p w14:paraId="2229B0E5" w14:textId="77777777" w:rsidR="007646EC" w:rsidRDefault="007646EC" w:rsidP="00E93103">
      <w:pPr>
        <w:spacing w:after="0"/>
        <w:jc w:val="center"/>
        <w:rPr>
          <w:rFonts w:ascii="Times New Roman" w:hAnsi="Times New Roman" w:cs="Times New Roman"/>
          <w:sz w:val="28"/>
        </w:rPr>
      </w:pPr>
    </w:p>
    <w:p w14:paraId="34741244" w14:textId="77777777" w:rsidR="007646EC" w:rsidRDefault="007646EC" w:rsidP="00E93103">
      <w:pPr>
        <w:spacing w:after="0"/>
        <w:jc w:val="center"/>
        <w:rPr>
          <w:rFonts w:ascii="Times New Roman" w:hAnsi="Times New Roman" w:cs="Times New Roman"/>
          <w:sz w:val="28"/>
        </w:rPr>
      </w:pPr>
    </w:p>
    <w:p w14:paraId="63ED82B5" w14:textId="77777777" w:rsidR="007646EC" w:rsidRDefault="007646EC" w:rsidP="00E93103">
      <w:pPr>
        <w:spacing w:after="0"/>
        <w:jc w:val="center"/>
        <w:rPr>
          <w:rFonts w:ascii="Times New Roman" w:hAnsi="Times New Roman" w:cs="Times New Roman"/>
          <w:sz w:val="28"/>
        </w:rPr>
      </w:pPr>
    </w:p>
    <w:p w14:paraId="29BC48F3" w14:textId="77777777" w:rsidR="007646EC" w:rsidRDefault="007646EC" w:rsidP="00E93103">
      <w:pPr>
        <w:spacing w:after="0"/>
        <w:jc w:val="center"/>
        <w:rPr>
          <w:rFonts w:ascii="Times New Roman" w:hAnsi="Times New Roman" w:cs="Times New Roman"/>
          <w:sz w:val="28"/>
        </w:rPr>
      </w:pPr>
    </w:p>
    <w:p w14:paraId="37475B09" w14:textId="77777777" w:rsidR="007646EC" w:rsidRDefault="007646EC" w:rsidP="00E93103">
      <w:pPr>
        <w:spacing w:after="0"/>
        <w:jc w:val="center"/>
        <w:rPr>
          <w:rFonts w:ascii="Times New Roman" w:hAnsi="Times New Roman" w:cs="Times New Roman"/>
          <w:sz w:val="28"/>
        </w:rPr>
      </w:pPr>
    </w:p>
    <w:p w14:paraId="477C2A0E" w14:textId="77777777" w:rsidR="007646EC" w:rsidRDefault="007646EC" w:rsidP="00E93103">
      <w:pPr>
        <w:spacing w:after="0"/>
        <w:jc w:val="center"/>
        <w:rPr>
          <w:rFonts w:ascii="Times New Roman" w:hAnsi="Times New Roman" w:cs="Times New Roman"/>
          <w:sz w:val="28"/>
        </w:rPr>
      </w:pPr>
    </w:p>
    <w:p w14:paraId="0166475D" w14:textId="77777777" w:rsidR="007646EC" w:rsidRDefault="007646EC" w:rsidP="00E93103">
      <w:pPr>
        <w:spacing w:after="0"/>
        <w:jc w:val="center"/>
        <w:rPr>
          <w:rFonts w:ascii="Times New Roman" w:hAnsi="Times New Roman" w:cs="Times New Roman"/>
          <w:sz w:val="28"/>
        </w:rPr>
      </w:pPr>
    </w:p>
    <w:p w14:paraId="4BCC59F4" w14:textId="77777777" w:rsidR="007646EC" w:rsidRDefault="007646EC" w:rsidP="00E93103">
      <w:pPr>
        <w:spacing w:after="0"/>
        <w:jc w:val="center"/>
        <w:rPr>
          <w:rFonts w:ascii="Times New Roman" w:hAnsi="Times New Roman" w:cs="Times New Roman"/>
          <w:sz w:val="28"/>
        </w:rPr>
      </w:pPr>
    </w:p>
    <w:p w14:paraId="79A3D50F" w14:textId="3316D91E" w:rsidR="007646EC" w:rsidRDefault="007646EC" w:rsidP="00E93103">
      <w:pPr>
        <w:spacing w:after="0"/>
        <w:jc w:val="center"/>
        <w:rPr>
          <w:rFonts w:ascii="Times New Roman" w:hAnsi="Times New Roman" w:cs="Times New Roman"/>
          <w:sz w:val="28"/>
        </w:rPr>
      </w:pPr>
    </w:p>
    <w:p w14:paraId="0E941E88" w14:textId="65AA1A7E" w:rsidR="00617600" w:rsidRDefault="00617600" w:rsidP="00E93103">
      <w:pPr>
        <w:spacing w:after="0"/>
        <w:jc w:val="center"/>
        <w:rPr>
          <w:rFonts w:ascii="Times New Roman" w:hAnsi="Times New Roman" w:cs="Times New Roman"/>
          <w:sz w:val="28"/>
        </w:rPr>
      </w:pPr>
    </w:p>
    <w:p w14:paraId="49C747C3" w14:textId="7D18E492" w:rsidR="009D4620" w:rsidRDefault="009D4620" w:rsidP="00E93103">
      <w:pPr>
        <w:spacing w:after="0"/>
        <w:jc w:val="center"/>
        <w:rPr>
          <w:rFonts w:ascii="Times New Roman" w:hAnsi="Times New Roman" w:cs="Times New Roman"/>
          <w:sz w:val="28"/>
        </w:rPr>
      </w:pPr>
    </w:p>
    <w:p w14:paraId="3F05A1FC" w14:textId="56241E95" w:rsidR="009D4620" w:rsidRDefault="009D4620" w:rsidP="00E93103">
      <w:pPr>
        <w:spacing w:after="0"/>
        <w:jc w:val="center"/>
        <w:rPr>
          <w:rFonts w:ascii="Times New Roman" w:hAnsi="Times New Roman" w:cs="Times New Roman"/>
          <w:sz w:val="28"/>
        </w:rPr>
      </w:pPr>
    </w:p>
    <w:p w14:paraId="42B61265" w14:textId="5DEC857B" w:rsidR="009D4620" w:rsidRDefault="009D4620" w:rsidP="00E93103">
      <w:pPr>
        <w:spacing w:after="0"/>
        <w:jc w:val="center"/>
        <w:rPr>
          <w:rFonts w:ascii="Times New Roman" w:hAnsi="Times New Roman" w:cs="Times New Roman"/>
          <w:sz w:val="28"/>
        </w:rPr>
      </w:pPr>
    </w:p>
    <w:p w14:paraId="55C9A2E3" w14:textId="337ACB30" w:rsidR="009D4620" w:rsidRDefault="009D4620" w:rsidP="00E93103">
      <w:pPr>
        <w:spacing w:after="0"/>
        <w:jc w:val="center"/>
        <w:rPr>
          <w:rFonts w:ascii="Times New Roman" w:hAnsi="Times New Roman" w:cs="Times New Roman"/>
          <w:sz w:val="28"/>
        </w:rPr>
      </w:pPr>
    </w:p>
    <w:p w14:paraId="08D1B96C" w14:textId="70C3148F" w:rsidR="009D4620" w:rsidRDefault="009D4620" w:rsidP="00E93103">
      <w:pPr>
        <w:spacing w:after="0"/>
        <w:jc w:val="center"/>
        <w:rPr>
          <w:rFonts w:ascii="Times New Roman" w:hAnsi="Times New Roman" w:cs="Times New Roman"/>
          <w:sz w:val="28"/>
        </w:rPr>
      </w:pPr>
    </w:p>
    <w:p w14:paraId="06F8B839" w14:textId="77777777" w:rsidR="009D4620" w:rsidRDefault="009D4620" w:rsidP="00E93103">
      <w:pPr>
        <w:spacing w:after="0"/>
        <w:jc w:val="center"/>
        <w:rPr>
          <w:rFonts w:ascii="Times New Roman" w:hAnsi="Times New Roman" w:cs="Times New Roman"/>
          <w:sz w:val="28"/>
        </w:rPr>
      </w:pPr>
    </w:p>
    <w:p w14:paraId="1D318993" w14:textId="77777777" w:rsidR="007646EC" w:rsidRDefault="007646EC" w:rsidP="00E93103">
      <w:pPr>
        <w:spacing w:after="0"/>
        <w:jc w:val="center"/>
        <w:rPr>
          <w:rFonts w:ascii="Times New Roman" w:hAnsi="Times New Roman" w:cs="Times New Roman"/>
          <w:sz w:val="28"/>
        </w:rPr>
      </w:pPr>
    </w:p>
    <w:p w14:paraId="1077A040" w14:textId="77777777" w:rsidR="007646EC" w:rsidRDefault="007646EC" w:rsidP="00E93103">
      <w:pPr>
        <w:spacing w:after="0"/>
        <w:jc w:val="center"/>
        <w:rPr>
          <w:rFonts w:ascii="Times New Roman" w:hAnsi="Times New Roman" w:cs="Times New Roman"/>
          <w:sz w:val="28"/>
        </w:rPr>
      </w:pPr>
    </w:p>
    <w:p w14:paraId="16FBFBD1" w14:textId="77777777" w:rsidR="005C4738" w:rsidRDefault="005C4738" w:rsidP="00DA1A4C">
      <w:pPr>
        <w:spacing w:after="0"/>
        <w:rPr>
          <w:rFonts w:ascii="Times New Roman" w:hAnsi="Times New Roman" w:cs="Times New Roman"/>
          <w:b/>
          <w:sz w:val="28"/>
        </w:rPr>
      </w:pPr>
    </w:p>
    <w:p w14:paraId="5386FD19" w14:textId="77777777" w:rsidR="005C4738" w:rsidRDefault="005C4738" w:rsidP="007646EC">
      <w:pPr>
        <w:spacing w:after="0"/>
        <w:jc w:val="center"/>
        <w:rPr>
          <w:rFonts w:ascii="Times New Roman" w:hAnsi="Times New Roman" w:cs="Times New Roman"/>
          <w:b/>
          <w:sz w:val="28"/>
        </w:rPr>
      </w:pPr>
    </w:p>
    <w:p w14:paraId="07A4DA98" w14:textId="008398BB" w:rsidR="007646EC" w:rsidRPr="00C7658B" w:rsidRDefault="007646EC" w:rsidP="007646EC">
      <w:pPr>
        <w:spacing w:after="0"/>
        <w:jc w:val="center"/>
        <w:rPr>
          <w:rFonts w:ascii="Times New Roman" w:hAnsi="Times New Roman" w:cs="Times New Roman"/>
          <w:b/>
          <w:sz w:val="28"/>
        </w:rPr>
      </w:pPr>
      <w:r w:rsidRPr="00C7658B">
        <w:rPr>
          <w:rFonts w:ascii="Times New Roman" w:hAnsi="Times New Roman" w:cs="Times New Roman"/>
          <w:b/>
          <w:sz w:val="28"/>
        </w:rPr>
        <w:lastRenderedPageBreak/>
        <w:t>Пояснительная записка</w:t>
      </w:r>
    </w:p>
    <w:p w14:paraId="1727AC56" w14:textId="5001D8D6" w:rsidR="00E33C5D" w:rsidRPr="00E33C5D" w:rsidRDefault="00E33C5D" w:rsidP="00E33C5D">
      <w:pPr>
        <w:pStyle w:val="af"/>
        <w:shd w:val="clear" w:color="auto" w:fill="FFFFFF"/>
        <w:spacing w:before="0" w:beforeAutospacing="0" w:after="0" w:afterAutospacing="0" w:line="360" w:lineRule="auto"/>
        <w:ind w:firstLine="709"/>
        <w:jc w:val="both"/>
        <w:rPr>
          <w:rStyle w:val="a5"/>
          <w:i w:val="0"/>
          <w:iCs w:val="0"/>
          <w:sz w:val="28"/>
          <w:szCs w:val="28"/>
        </w:rPr>
      </w:pPr>
      <w:r w:rsidRPr="00E33C5D">
        <w:rPr>
          <w:rStyle w:val="a5"/>
          <w:i w:val="0"/>
          <w:iCs w:val="0"/>
          <w:sz w:val="28"/>
          <w:szCs w:val="28"/>
        </w:rPr>
        <w:t xml:space="preserve">Приоритетной задачей начальной ступени образования является сохранение индивидуальности ребёнка, создание условий для его самовыражения. Эта задача решается посредством дифференцированного обучения, которое учитывает темп деятельности школьника, уровень его обученности, сформированность у него умений и навыков. В практике </w:t>
      </w:r>
      <w:proofErr w:type="spellStart"/>
      <w:r w:rsidRPr="00E33C5D">
        <w:rPr>
          <w:rStyle w:val="a5"/>
          <w:i w:val="0"/>
          <w:iCs w:val="0"/>
          <w:sz w:val="28"/>
          <w:szCs w:val="28"/>
        </w:rPr>
        <w:t>внутриклассная</w:t>
      </w:r>
      <w:proofErr w:type="spellEnd"/>
      <w:r w:rsidRPr="00E33C5D">
        <w:rPr>
          <w:rStyle w:val="a5"/>
          <w:i w:val="0"/>
          <w:iCs w:val="0"/>
          <w:sz w:val="28"/>
          <w:szCs w:val="28"/>
        </w:rPr>
        <w:t xml:space="preserve"> дифференциация представлена различными заданиями, дозированием учебной помощи ученикам. Чаще всего на уроках используются задания различного уровня сложности, рассчитанные на группы учащихся, отличающиеся по своим психофизическим признакам: особенностям памяти</w:t>
      </w:r>
      <w:r w:rsidR="00460B8B">
        <w:rPr>
          <w:rStyle w:val="a5"/>
          <w:i w:val="0"/>
          <w:iCs w:val="0"/>
          <w:sz w:val="28"/>
          <w:szCs w:val="28"/>
        </w:rPr>
        <w:t>, внимания, мышления, восприятия</w:t>
      </w:r>
      <w:r w:rsidRPr="00E33C5D">
        <w:rPr>
          <w:rStyle w:val="a5"/>
          <w:i w:val="0"/>
          <w:iCs w:val="0"/>
          <w:sz w:val="28"/>
          <w:szCs w:val="28"/>
        </w:rPr>
        <w:t xml:space="preserve"> информации. Важно создать условия для того, чтобы каждый ученик мог полностью реализовать себя, стать подлинным субъектом, желающим и умеющим учиться.</w:t>
      </w:r>
    </w:p>
    <w:p w14:paraId="680B1C75" w14:textId="24CBDE2D" w:rsidR="00E33C5D" w:rsidRPr="00E33C5D" w:rsidRDefault="00E33C5D" w:rsidP="00E33C5D">
      <w:pPr>
        <w:pStyle w:val="af"/>
        <w:shd w:val="clear" w:color="auto" w:fill="FFFFFF"/>
        <w:spacing w:before="0" w:beforeAutospacing="0" w:after="0" w:afterAutospacing="0" w:line="360" w:lineRule="auto"/>
        <w:ind w:firstLine="709"/>
        <w:jc w:val="both"/>
        <w:rPr>
          <w:rStyle w:val="a5"/>
          <w:i w:val="0"/>
          <w:iCs w:val="0"/>
          <w:sz w:val="28"/>
          <w:szCs w:val="28"/>
        </w:rPr>
      </w:pPr>
      <w:r w:rsidRPr="005C4738">
        <w:rPr>
          <w:rStyle w:val="a5"/>
          <w:i w:val="0"/>
          <w:iCs w:val="0"/>
          <w:sz w:val="28"/>
          <w:szCs w:val="28"/>
        </w:rPr>
        <w:t>Данное пособие адресовано учителям начальных классов</w:t>
      </w:r>
      <w:r w:rsidR="00617600" w:rsidRPr="005C4738">
        <w:rPr>
          <w:rStyle w:val="a5"/>
          <w:i w:val="0"/>
          <w:iCs w:val="0"/>
          <w:sz w:val="28"/>
          <w:szCs w:val="28"/>
        </w:rPr>
        <w:t xml:space="preserve"> и студентам педагогических колледжей.</w:t>
      </w:r>
      <w:r w:rsidR="00460B8B">
        <w:rPr>
          <w:rStyle w:val="a5"/>
          <w:i w:val="0"/>
          <w:iCs w:val="0"/>
          <w:sz w:val="28"/>
          <w:szCs w:val="28"/>
        </w:rPr>
        <w:t xml:space="preserve"> </w:t>
      </w:r>
      <w:r w:rsidRPr="00E33C5D">
        <w:rPr>
          <w:rStyle w:val="a5"/>
          <w:i w:val="0"/>
          <w:iCs w:val="0"/>
          <w:sz w:val="28"/>
          <w:szCs w:val="28"/>
        </w:rPr>
        <w:t>В его основе лежит систематический разноуровневый контроль знаний и умений учащихся, полученных при изучении русского языка в 4 классах. Пособие соответствует содержанию стандартных программ в начальной школе.  Предлагаемая система контроля основывается на базовых знаниях, обязательных для всех программ.</w:t>
      </w:r>
    </w:p>
    <w:p w14:paraId="0D4F9DB5" w14:textId="06B4131B" w:rsidR="00E33C5D" w:rsidRDefault="00E33C5D" w:rsidP="00E33C5D">
      <w:pPr>
        <w:pStyle w:val="af"/>
        <w:shd w:val="clear" w:color="auto" w:fill="FFFFFF"/>
        <w:spacing w:before="0" w:beforeAutospacing="0" w:after="0" w:afterAutospacing="0" w:line="360" w:lineRule="auto"/>
        <w:ind w:firstLine="709"/>
        <w:jc w:val="both"/>
        <w:rPr>
          <w:rStyle w:val="a5"/>
          <w:i w:val="0"/>
          <w:iCs w:val="0"/>
          <w:sz w:val="28"/>
          <w:szCs w:val="28"/>
        </w:rPr>
      </w:pPr>
      <w:r w:rsidRPr="00E33C5D">
        <w:rPr>
          <w:rStyle w:val="a5"/>
          <w:i w:val="0"/>
          <w:iCs w:val="0"/>
          <w:sz w:val="28"/>
          <w:szCs w:val="28"/>
        </w:rPr>
        <w:t xml:space="preserve">Карточки-задания способствуют активизации познавательной деятельности учащихся, относятся к числу наиболее </w:t>
      </w:r>
      <w:r w:rsidR="008C7563">
        <w:rPr>
          <w:rStyle w:val="a5"/>
          <w:i w:val="0"/>
          <w:iCs w:val="0"/>
          <w:sz w:val="28"/>
          <w:szCs w:val="28"/>
        </w:rPr>
        <w:t>результативных</w:t>
      </w:r>
      <w:r w:rsidRPr="00E33C5D">
        <w:rPr>
          <w:rStyle w:val="a5"/>
          <w:i w:val="0"/>
          <w:iCs w:val="0"/>
          <w:sz w:val="28"/>
          <w:szCs w:val="28"/>
        </w:rPr>
        <w:t xml:space="preserve"> средств и методов обучения. Дидактические карточки являются средством развития умений логического мышления, приобретения прочных знаний и проведения целенаправленного обучающего контроля. В данное пособие для формирования карточек включены упражнения и задания, при выполнении которых учащиеся будут использовать уже полученные знания или приобретать новые.</w:t>
      </w:r>
    </w:p>
    <w:p w14:paraId="4261DD21" w14:textId="2ADB8D3F" w:rsidR="00E33C5D" w:rsidRPr="00E33C5D" w:rsidRDefault="00E33C5D" w:rsidP="00E33C5D">
      <w:pPr>
        <w:pStyle w:val="af"/>
        <w:shd w:val="clear" w:color="auto" w:fill="FFFFFF"/>
        <w:spacing w:before="0" w:beforeAutospacing="0" w:after="0" w:afterAutospacing="0" w:line="360" w:lineRule="auto"/>
        <w:ind w:firstLine="709"/>
        <w:jc w:val="both"/>
        <w:rPr>
          <w:rStyle w:val="a5"/>
          <w:i w:val="0"/>
          <w:iCs w:val="0"/>
          <w:sz w:val="28"/>
          <w:szCs w:val="28"/>
        </w:rPr>
      </w:pPr>
      <w:r w:rsidRPr="00E33C5D">
        <w:rPr>
          <w:rStyle w:val="a5"/>
          <w:i w:val="0"/>
          <w:iCs w:val="0"/>
          <w:sz w:val="28"/>
          <w:szCs w:val="28"/>
        </w:rPr>
        <w:t>Карточки разбиты по уровням сложности. Задания базового уровня (А)</w:t>
      </w:r>
      <w:r w:rsidR="008C7563">
        <w:rPr>
          <w:rStyle w:val="a5"/>
          <w:i w:val="0"/>
          <w:iCs w:val="0"/>
          <w:sz w:val="28"/>
          <w:szCs w:val="28"/>
        </w:rPr>
        <w:t xml:space="preserve"> </w:t>
      </w:r>
      <w:r w:rsidRPr="00E33C5D">
        <w:rPr>
          <w:rStyle w:val="a5"/>
          <w:i w:val="0"/>
          <w:iCs w:val="0"/>
          <w:sz w:val="28"/>
          <w:szCs w:val="28"/>
        </w:rPr>
        <w:t xml:space="preserve">соответствуют минимуму содержания образования по русскому языку в 4 классах. Задания повышенного уровня (В) направлены на проверку освоения </w:t>
      </w:r>
      <w:r w:rsidRPr="00E33C5D">
        <w:rPr>
          <w:rStyle w:val="a5"/>
          <w:i w:val="0"/>
          <w:iCs w:val="0"/>
          <w:sz w:val="28"/>
          <w:szCs w:val="28"/>
        </w:rPr>
        <w:lastRenderedPageBreak/>
        <w:t>учащимися более глубокого сод</w:t>
      </w:r>
      <w:r w:rsidR="00460B8B">
        <w:rPr>
          <w:rStyle w:val="a5"/>
          <w:i w:val="0"/>
          <w:iCs w:val="0"/>
          <w:sz w:val="28"/>
          <w:szCs w:val="28"/>
        </w:rPr>
        <w:t xml:space="preserve">ержания. Выполнение </w:t>
      </w:r>
      <w:r w:rsidR="00FD701D">
        <w:rPr>
          <w:rStyle w:val="a5"/>
          <w:i w:val="0"/>
          <w:iCs w:val="0"/>
          <w:sz w:val="28"/>
          <w:szCs w:val="28"/>
        </w:rPr>
        <w:t xml:space="preserve">заданий </w:t>
      </w:r>
      <w:r w:rsidR="00FD701D" w:rsidRPr="00E33C5D">
        <w:rPr>
          <w:rStyle w:val="a5"/>
          <w:i w:val="0"/>
          <w:iCs w:val="0"/>
          <w:sz w:val="28"/>
          <w:szCs w:val="28"/>
        </w:rPr>
        <w:t>группы</w:t>
      </w:r>
      <w:r w:rsidRPr="00E33C5D">
        <w:rPr>
          <w:rStyle w:val="a5"/>
          <w:i w:val="0"/>
          <w:iCs w:val="0"/>
          <w:sz w:val="28"/>
          <w:szCs w:val="28"/>
        </w:rPr>
        <w:t> (С)</w:t>
      </w:r>
      <w:r w:rsidR="00460B8B">
        <w:rPr>
          <w:rStyle w:val="a5"/>
          <w:i w:val="0"/>
          <w:iCs w:val="0"/>
          <w:sz w:val="28"/>
          <w:szCs w:val="28"/>
        </w:rPr>
        <w:t xml:space="preserve"> </w:t>
      </w:r>
      <w:r w:rsidRPr="00E33C5D">
        <w:rPr>
          <w:rStyle w:val="a5"/>
          <w:i w:val="0"/>
          <w:iCs w:val="0"/>
          <w:sz w:val="28"/>
          <w:szCs w:val="28"/>
        </w:rPr>
        <w:t>рассчитано на более сложную умственную деятельность и ориентировано на проверку овладения учащимися различными видами учебной деятельности: умениями проводить сравнение, делать выводы</w:t>
      </w:r>
      <w:r w:rsidR="00F072A4">
        <w:rPr>
          <w:rStyle w:val="a5"/>
          <w:i w:val="0"/>
          <w:iCs w:val="0"/>
          <w:sz w:val="28"/>
          <w:szCs w:val="28"/>
        </w:rPr>
        <w:t xml:space="preserve"> и т.д.</w:t>
      </w:r>
      <w:r w:rsidR="00FD701D">
        <w:rPr>
          <w:rStyle w:val="a5"/>
          <w:i w:val="0"/>
          <w:iCs w:val="0"/>
          <w:sz w:val="28"/>
          <w:szCs w:val="28"/>
        </w:rPr>
        <w:t xml:space="preserve"> </w:t>
      </w:r>
    </w:p>
    <w:p w14:paraId="3F6D138E" w14:textId="77777777" w:rsidR="00E33C5D" w:rsidRPr="00E33C5D" w:rsidRDefault="00E33C5D" w:rsidP="00E33C5D">
      <w:pPr>
        <w:pStyle w:val="af"/>
        <w:shd w:val="clear" w:color="auto" w:fill="FFFFFF"/>
        <w:spacing w:before="0" w:beforeAutospacing="0" w:after="0" w:afterAutospacing="0" w:line="360" w:lineRule="auto"/>
        <w:ind w:firstLine="709"/>
        <w:jc w:val="both"/>
        <w:rPr>
          <w:rStyle w:val="a5"/>
          <w:i w:val="0"/>
          <w:iCs w:val="0"/>
          <w:sz w:val="28"/>
          <w:szCs w:val="28"/>
        </w:rPr>
      </w:pPr>
      <w:r w:rsidRPr="00E33C5D">
        <w:rPr>
          <w:rStyle w:val="a5"/>
          <w:i w:val="0"/>
          <w:iCs w:val="0"/>
          <w:sz w:val="28"/>
          <w:szCs w:val="28"/>
        </w:rPr>
        <w:t>Представленные «пакеты» карточек рассчитаны на творческое использование учителем при работе, а именно: внесение корректировок и редактирование составленных работ в зависимости от уровня знаний учащихся, вида проводимой работы (самостоятельная, контрольная, итоговая и т. д.).</w:t>
      </w:r>
    </w:p>
    <w:p w14:paraId="5693FCE3" w14:textId="77777777" w:rsidR="00E33C5D" w:rsidRPr="00E33C5D" w:rsidRDefault="00E33C5D" w:rsidP="00E33C5D">
      <w:pPr>
        <w:pStyle w:val="af"/>
        <w:shd w:val="clear" w:color="auto" w:fill="FFFFFF"/>
        <w:spacing w:before="0" w:beforeAutospacing="0" w:after="0" w:afterAutospacing="0" w:line="360" w:lineRule="auto"/>
        <w:ind w:firstLine="709"/>
        <w:jc w:val="both"/>
        <w:rPr>
          <w:rStyle w:val="a5"/>
          <w:i w:val="0"/>
          <w:iCs w:val="0"/>
          <w:sz w:val="28"/>
          <w:szCs w:val="28"/>
        </w:rPr>
      </w:pPr>
      <w:r w:rsidRPr="00E33C5D">
        <w:rPr>
          <w:rStyle w:val="a5"/>
          <w:i w:val="0"/>
          <w:iCs w:val="0"/>
          <w:sz w:val="28"/>
          <w:szCs w:val="28"/>
        </w:rPr>
        <w:t>Карточки-задания в зависимости от целей обучения учитель может использовать на разных этапах урока:</w:t>
      </w:r>
    </w:p>
    <w:p w14:paraId="06596331" w14:textId="77777777" w:rsidR="00E33C5D" w:rsidRPr="00E33C5D" w:rsidRDefault="00E33C5D" w:rsidP="00E33C5D">
      <w:pPr>
        <w:pStyle w:val="af"/>
        <w:numPr>
          <w:ilvl w:val="0"/>
          <w:numId w:val="9"/>
        </w:numPr>
        <w:shd w:val="clear" w:color="auto" w:fill="FFFFFF"/>
        <w:spacing w:before="0" w:beforeAutospacing="0" w:after="0" w:afterAutospacing="0" w:line="360" w:lineRule="auto"/>
        <w:ind w:left="0" w:firstLine="709"/>
        <w:jc w:val="both"/>
        <w:rPr>
          <w:rStyle w:val="a5"/>
          <w:i w:val="0"/>
          <w:iCs w:val="0"/>
          <w:sz w:val="28"/>
          <w:szCs w:val="28"/>
        </w:rPr>
      </w:pPr>
      <w:r w:rsidRPr="00E33C5D">
        <w:rPr>
          <w:rStyle w:val="a5"/>
          <w:i w:val="0"/>
          <w:iCs w:val="0"/>
          <w:sz w:val="28"/>
          <w:szCs w:val="28"/>
        </w:rPr>
        <w:t>по ходу объяснения нового материала, если изучение наиболее трудных вопросов требует выполнения дополнительных заданий;</w:t>
      </w:r>
    </w:p>
    <w:p w14:paraId="2E3EF04C" w14:textId="77777777" w:rsidR="00E33C5D" w:rsidRPr="00E33C5D" w:rsidRDefault="00E33C5D" w:rsidP="00E33C5D">
      <w:pPr>
        <w:pStyle w:val="af"/>
        <w:numPr>
          <w:ilvl w:val="0"/>
          <w:numId w:val="9"/>
        </w:numPr>
        <w:shd w:val="clear" w:color="auto" w:fill="FFFFFF"/>
        <w:spacing w:before="0" w:beforeAutospacing="0" w:after="0" w:afterAutospacing="0" w:line="360" w:lineRule="auto"/>
        <w:ind w:left="0" w:firstLine="709"/>
        <w:jc w:val="both"/>
        <w:rPr>
          <w:rStyle w:val="a5"/>
          <w:i w:val="0"/>
          <w:iCs w:val="0"/>
          <w:sz w:val="28"/>
          <w:szCs w:val="28"/>
        </w:rPr>
      </w:pPr>
      <w:r w:rsidRPr="00E33C5D">
        <w:rPr>
          <w:rStyle w:val="a5"/>
          <w:i w:val="0"/>
          <w:iCs w:val="0"/>
          <w:sz w:val="28"/>
          <w:szCs w:val="28"/>
        </w:rPr>
        <w:t>при самостоятельном изучении нового материала по учебнику;</w:t>
      </w:r>
    </w:p>
    <w:p w14:paraId="3F954E81" w14:textId="77777777" w:rsidR="00E33C5D" w:rsidRPr="00E33C5D" w:rsidRDefault="00E33C5D" w:rsidP="00E33C5D">
      <w:pPr>
        <w:pStyle w:val="af"/>
        <w:numPr>
          <w:ilvl w:val="0"/>
          <w:numId w:val="9"/>
        </w:numPr>
        <w:shd w:val="clear" w:color="auto" w:fill="FFFFFF"/>
        <w:spacing w:before="0" w:beforeAutospacing="0" w:after="0" w:afterAutospacing="0" w:line="360" w:lineRule="auto"/>
        <w:ind w:left="0" w:firstLine="709"/>
        <w:jc w:val="both"/>
        <w:rPr>
          <w:rStyle w:val="a5"/>
          <w:i w:val="0"/>
          <w:iCs w:val="0"/>
          <w:sz w:val="28"/>
          <w:szCs w:val="28"/>
        </w:rPr>
      </w:pPr>
      <w:r w:rsidRPr="00E33C5D">
        <w:rPr>
          <w:rStyle w:val="a5"/>
          <w:i w:val="0"/>
          <w:iCs w:val="0"/>
          <w:sz w:val="28"/>
          <w:szCs w:val="28"/>
        </w:rPr>
        <w:t>при опросе – фронтальном и индивидуальном;</w:t>
      </w:r>
    </w:p>
    <w:p w14:paraId="5DF17BDC" w14:textId="77777777" w:rsidR="00E33C5D" w:rsidRPr="00E33C5D" w:rsidRDefault="00E33C5D" w:rsidP="00E33C5D">
      <w:pPr>
        <w:pStyle w:val="af"/>
        <w:numPr>
          <w:ilvl w:val="0"/>
          <w:numId w:val="9"/>
        </w:numPr>
        <w:shd w:val="clear" w:color="auto" w:fill="FFFFFF"/>
        <w:spacing w:before="0" w:beforeAutospacing="0" w:after="0" w:afterAutospacing="0" w:line="360" w:lineRule="auto"/>
        <w:ind w:left="0" w:firstLine="709"/>
        <w:jc w:val="both"/>
        <w:rPr>
          <w:rStyle w:val="a5"/>
          <w:i w:val="0"/>
          <w:iCs w:val="0"/>
          <w:sz w:val="28"/>
          <w:szCs w:val="28"/>
        </w:rPr>
      </w:pPr>
      <w:r w:rsidRPr="00E33C5D">
        <w:rPr>
          <w:rStyle w:val="a5"/>
          <w:i w:val="0"/>
          <w:iCs w:val="0"/>
          <w:sz w:val="28"/>
          <w:szCs w:val="28"/>
        </w:rPr>
        <w:t>для закрепления и обобщения знаний, полученных на уроке.</w:t>
      </w:r>
    </w:p>
    <w:p w14:paraId="14298E53" w14:textId="793BE4A3" w:rsidR="00E33C5D" w:rsidRDefault="00E33C5D" w:rsidP="00E33C5D">
      <w:pPr>
        <w:pStyle w:val="af"/>
        <w:shd w:val="clear" w:color="auto" w:fill="FFFFFF"/>
        <w:spacing w:before="0" w:beforeAutospacing="0" w:after="0" w:afterAutospacing="0" w:line="360" w:lineRule="auto"/>
        <w:ind w:firstLine="709"/>
        <w:jc w:val="both"/>
        <w:rPr>
          <w:rStyle w:val="a5"/>
          <w:i w:val="0"/>
          <w:iCs w:val="0"/>
          <w:sz w:val="28"/>
          <w:szCs w:val="28"/>
        </w:rPr>
      </w:pPr>
      <w:r w:rsidRPr="00E33C5D">
        <w:rPr>
          <w:rStyle w:val="a5"/>
          <w:i w:val="0"/>
          <w:iCs w:val="0"/>
          <w:sz w:val="28"/>
          <w:szCs w:val="28"/>
        </w:rPr>
        <w:t xml:space="preserve">Дидактические карточки-задания можно использовать с различными целями. Поскольку степень </w:t>
      </w:r>
      <w:r w:rsidR="008C7563">
        <w:rPr>
          <w:rStyle w:val="a5"/>
          <w:i w:val="0"/>
          <w:iCs w:val="0"/>
          <w:sz w:val="28"/>
          <w:szCs w:val="28"/>
        </w:rPr>
        <w:t xml:space="preserve">их </w:t>
      </w:r>
      <w:r w:rsidRPr="00E33C5D">
        <w:rPr>
          <w:rStyle w:val="a5"/>
          <w:i w:val="0"/>
          <w:iCs w:val="0"/>
          <w:sz w:val="28"/>
          <w:szCs w:val="28"/>
        </w:rPr>
        <w:t xml:space="preserve">сложности различна, </w:t>
      </w:r>
      <w:r w:rsidR="008C7563">
        <w:rPr>
          <w:rStyle w:val="a5"/>
          <w:i w:val="0"/>
          <w:iCs w:val="0"/>
          <w:sz w:val="28"/>
          <w:szCs w:val="28"/>
        </w:rPr>
        <w:t>задания</w:t>
      </w:r>
      <w:r w:rsidRPr="00E33C5D">
        <w:rPr>
          <w:rStyle w:val="a5"/>
          <w:i w:val="0"/>
          <w:iCs w:val="0"/>
          <w:sz w:val="28"/>
          <w:szCs w:val="28"/>
        </w:rPr>
        <w:t xml:space="preserve"> можно использовать для индивидуальной работы с учащимися в соответствии с их подготовленностью к восприятию. Их можно применять в работе с отстающими учениками и с теми, кто пропустил занятия по наиболее важным темам </w:t>
      </w:r>
      <w:r w:rsidR="008C7563">
        <w:rPr>
          <w:rStyle w:val="a5"/>
          <w:i w:val="0"/>
          <w:iCs w:val="0"/>
          <w:sz w:val="28"/>
          <w:szCs w:val="28"/>
        </w:rPr>
        <w:t>предмета</w:t>
      </w:r>
      <w:r w:rsidRPr="00E33C5D">
        <w:rPr>
          <w:rStyle w:val="a5"/>
          <w:i w:val="0"/>
          <w:iCs w:val="0"/>
          <w:sz w:val="28"/>
          <w:szCs w:val="28"/>
        </w:rPr>
        <w:t>. Сложные по составу карточки-задания, включающие большое количество вопросов, можно использовать для групповой формы работы в классе.</w:t>
      </w:r>
    </w:p>
    <w:p w14:paraId="661B4AAB" w14:textId="77777777" w:rsidR="008C7563" w:rsidRDefault="008C7563" w:rsidP="008C7563">
      <w:pPr>
        <w:pStyle w:val="af"/>
        <w:shd w:val="clear" w:color="auto" w:fill="FFFFFF"/>
        <w:spacing w:before="0" w:beforeAutospacing="0" w:after="0" w:afterAutospacing="0" w:line="360" w:lineRule="auto"/>
        <w:ind w:firstLine="709"/>
        <w:jc w:val="both"/>
        <w:rPr>
          <w:rStyle w:val="a5"/>
          <w:i w:val="0"/>
          <w:iCs w:val="0"/>
          <w:sz w:val="28"/>
          <w:szCs w:val="28"/>
        </w:rPr>
      </w:pPr>
      <w:r>
        <w:rPr>
          <w:rStyle w:val="a5"/>
          <w:i w:val="0"/>
          <w:iCs w:val="0"/>
          <w:sz w:val="28"/>
          <w:szCs w:val="28"/>
        </w:rPr>
        <w:t xml:space="preserve">Задания по возможности перенесены на интерактивную платформу </w:t>
      </w:r>
      <w:proofErr w:type="spellStart"/>
      <w:r>
        <w:rPr>
          <w:rStyle w:val="a5"/>
          <w:i w:val="0"/>
          <w:iCs w:val="0"/>
          <w:sz w:val="28"/>
          <w:szCs w:val="28"/>
          <w:lang w:val="en-US"/>
        </w:rPr>
        <w:t>LearningApps</w:t>
      </w:r>
      <w:proofErr w:type="spellEnd"/>
      <w:r w:rsidRPr="008C7563">
        <w:rPr>
          <w:rStyle w:val="a5"/>
          <w:i w:val="0"/>
          <w:iCs w:val="0"/>
          <w:sz w:val="28"/>
          <w:szCs w:val="28"/>
        </w:rPr>
        <w:t>.</w:t>
      </w:r>
      <w:r>
        <w:rPr>
          <w:rStyle w:val="a5"/>
          <w:i w:val="0"/>
          <w:iCs w:val="0"/>
          <w:sz w:val="28"/>
          <w:szCs w:val="28"/>
          <w:lang w:val="en-US"/>
        </w:rPr>
        <w:t>org</w:t>
      </w:r>
      <w:r>
        <w:rPr>
          <w:rStyle w:val="a5"/>
          <w:i w:val="0"/>
          <w:iCs w:val="0"/>
          <w:sz w:val="28"/>
          <w:szCs w:val="28"/>
        </w:rPr>
        <w:t>, которая дает возможность самостоятельного выполнения и проверки упражнений, предполагаются также подсказки (ссылки на теоретический материал, правила и т.д.) в случае затруднений при выполнении.</w:t>
      </w:r>
    </w:p>
    <w:p w14:paraId="1945D31B" w14:textId="75CD7556" w:rsidR="00E33C5D" w:rsidRPr="008C7563" w:rsidRDefault="00E33C5D" w:rsidP="008C7563">
      <w:pPr>
        <w:pStyle w:val="af"/>
        <w:shd w:val="clear" w:color="auto" w:fill="FFFFFF"/>
        <w:spacing w:before="0" w:beforeAutospacing="0" w:after="0" w:afterAutospacing="0" w:line="360" w:lineRule="auto"/>
        <w:ind w:firstLine="709"/>
        <w:jc w:val="both"/>
        <w:rPr>
          <w:rStyle w:val="a5"/>
          <w:i w:val="0"/>
          <w:iCs w:val="0"/>
          <w:sz w:val="28"/>
          <w:szCs w:val="28"/>
        </w:rPr>
      </w:pPr>
      <w:r w:rsidRPr="00E33C5D">
        <w:rPr>
          <w:rStyle w:val="a5"/>
          <w:i w:val="0"/>
          <w:iCs w:val="0"/>
          <w:sz w:val="28"/>
          <w:szCs w:val="28"/>
        </w:rPr>
        <w:lastRenderedPageBreak/>
        <w:t>Данное пособие может стать удобным инструментом для быстрого поурочного и тематического контроля знаний и умений учащихся и их оценки. Разноуровневый характер заданий поможет преподавателю учитывать особенности как всего класса, так и отдельных учеников</w:t>
      </w:r>
      <w:r w:rsidRPr="006F74C1">
        <w:rPr>
          <w:rStyle w:val="a5"/>
          <w:i w:val="0"/>
          <w:iCs w:val="0"/>
          <w:sz w:val="28"/>
          <w:szCs w:val="28"/>
        </w:rPr>
        <w:t>.</w:t>
      </w:r>
      <w:r w:rsidR="00460B8B" w:rsidRPr="006F74C1">
        <w:rPr>
          <w:rStyle w:val="a5"/>
          <w:i w:val="0"/>
          <w:iCs w:val="0"/>
          <w:sz w:val="28"/>
          <w:szCs w:val="28"/>
        </w:rPr>
        <w:t xml:space="preserve"> </w:t>
      </w:r>
    </w:p>
    <w:p w14:paraId="6C7F7E27" w14:textId="77777777" w:rsidR="00C7658B" w:rsidRPr="00E47A87" w:rsidRDefault="00C7658B" w:rsidP="00C7658B">
      <w:pPr>
        <w:spacing w:after="0" w:line="360" w:lineRule="auto"/>
        <w:ind w:firstLine="709"/>
        <w:jc w:val="center"/>
        <w:rPr>
          <w:rFonts w:ascii="Times New Roman" w:hAnsi="Times New Roman" w:cs="Times New Roman"/>
          <w:b/>
          <w:sz w:val="28"/>
        </w:rPr>
      </w:pPr>
      <w:r w:rsidRPr="00E47A87">
        <w:rPr>
          <w:rFonts w:ascii="Times New Roman" w:hAnsi="Times New Roman" w:cs="Times New Roman"/>
          <w:b/>
          <w:sz w:val="28"/>
        </w:rPr>
        <w:t>Критерии оценки дифференцированных заданий</w:t>
      </w:r>
    </w:p>
    <w:p w14:paraId="7217917B" w14:textId="77777777" w:rsidR="00C7658B" w:rsidRDefault="00C7658B" w:rsidP="00C7658B">
      <w:pPr>
        <w:spacing w:after="0" w:line="360" w:lineRule="auto"/>
        <w:ind w:firstLine="709"/>
        <w:rPr>
          <w:rFonts w:ascii="Times New Roman" w:hAnsi="Times New Roman" w:cs="Times New Roman"/>
          <w:sz w:val="28"/>
        </w:rPr>
      </w:pPr>
      <w:r>
        <w:rPr>
          <w:rFonts w:ascii="Times New Roman" w:hAnsi="Times New Roman" w:cs="Times New Roman"/>
          <w:sz w:val="28"/>
        </w:rPr>
        <w:t>Оценивание деятельности обучающихся в рамках работы происходит по следующим критериям:</w:t>
      </w:r>
    </w:p>
    <w:p w14:paraId="7E65F6D5" w14:textId="5CB559A8" w:rsidR="00FF26EF" w:rsidRPr="00FF26EF" w:rsidRDefault="00FF26EF" w:rsidP="00FF26EF">
      <w:pPr>
        <w:pStyle w:val="c39"/>
        <w:shd w:val="clear" w:color="auto" w:fill="FFFFFF"/>
        <w:spacing w:before="0" w:beforeAutospacing="0" w:after="0" w:afterAutospacing="0" w:line="360" w:lineRule="auto"/>
        <w:ind w:firstLine="454"/>
        <w:jc w:val="both"/>
        <w:rPr>
          <w:rFonts w:ascii="Calibri" w:hAnsi="Calibri" w:cs="Calibri"/>
          <w:color w:val="000000"/>
        </w:rPr>
      </w:pPr>
      <w:r w:rsidRPr="00FF26EF">
        <w:rPr>
          <w:rStyle w:val="c2"/>
          <w:rFonts w:eastAsia="Calibri"/>
          <w:color w:val="000000"/>
          <w:sz w:val="28"/>
          <w:szCs w:val="28"/>
        </w:rPr>
        <w:t>1.</w:t>
      </w:r>
      <w:r w:rsidRPr="00FF26EF">
        <w:rPr>
          <w:rStyle w:val="c9"/>
          <w:b/>
          <w:bCs/>
          <w:color w:val="000000"/>
          <w:sz w:val="28"/>
          <w:szCs w:val="28"/>
        </w:rPr>
        <w:t> Способность к самостоятельному приобретению знаний и решению проблем</w:t>
      </w:r>
      <w:r w:rsidRPr="00FF26EF">
        <w:rPr>
          <w:rStyle w:val="c2"/>
          <w:rFonts w:eastAsia="Calibri"/>
          <w:color w:val="000000"/>
          <w:sz w:val="28"/>
          <w:szCs w:val="28"/>
        </w:rPr>
        <w:t>,</w:t>
      </w:r>
      <w:r w:rsidRPr="00FF26EF">
        <w:rPr>
          <w:rStyle w:val="c9"/>
          <w:b/>
          <w:bCs/>
          <w:color w:val="000000"/>
          <w:sz w:val="28"/>
          <w:szCs w:val="28"/>
        </w:rPr>
        <w:t> </w:t>
      </w:r>
      <w:r w:rsidRPr="00FF26EF">
        <w:rPr>
          <w:rStyle w:val="c2"/>
          <w:rFonts w:eastAsia="Calibri"/>
          <w:color w:val="000000"/>
          <w:sz w:val="28"/>
          <w:szCs w:val="28"/>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объекта</w:t>
      </w:r>
      <w:r w:rsidR="00E26FE0">
        <w:rPr>
          <w:rStyle w:val="c2"/>
          <w:rFonts w:eastAsia="Calibri"/>
          <w:color w:val="000000"/>
          <w:sz w:val="28"/>
          <w:szCs w:val="28"/>
        </w:rPr>
        <w:t>,</w:t>
      </w:r>
      <w:r w:rsidRPr="00FF26EF">
        <w:rPr>
          <w:rStyle w:val="c2"/>
          <w:rFonts w:eastAsia="Calibri"/>
          <w:color w:val="000000"/>
          <w:sz w:val="28"/>
          <w:szCs w:val="28"/>
        </w:rPr>
        <w:t xml:space="preserve"> творческого решения и т. п. Данный критерий в целом включает оценку сформированности познавательных учебных действий.</w:t>
      </w:r>
    </w:p>
    <w:p w14:paraId="28BB3B1F" w14:textId="77777777" w:rsidR="00FF26EF" w:rsidRPr="00FF26EF" w:rsidRDefault="00FF26EF" w:rsidP="00FF26EF">
      <w:pPr>
        <w:pStyle w:val="c39"/>
        <w:shd w:val="clear" w:color="auto" w:fill="FFFFFF"/>
        <w:spacing w:before="0" w:beforeAutospacing="0" w:after="0" w:afterAutospacing="0" w:line="360" w:lineRule="auto"/>
        <w:ind w:firstLine="454"/>
        <w:jc w:val="both"/>
        <w:rPr>
          <w:rFonts w:ascii="Calibri" w:hAnsi="Calibri" w:cs="Calibri"/>
          <w:color w:val="000000"/>
        </w:rPr>
      </w:pPr>
      <w:r w:rsidRPr="00FF26EF">
        <w:rPr>
          <w:rStyle w:val="c2"/>
          <w:rFonts w:eastAsia="Calibri"/>
          <w:color w:val="000000"/>
          <w:sz w:val="28"/>
          <w:szCs w:val="28"/>
        </w:rPr>
        <w:t>2.</w:t>
      </w:r>
      <w:r w:rsidRPr="00FF26EF">
        <w:rPr>
          <w:rStyle w:val="c9"/>
          <w:b/>
          <w:bCs/>
          <w:color w:val="000000"/>
          <w:sz w:val="28"/>
          <w:szCs w:val="28"/>
        </w:rPr>
        <w:t> Сформированность предметных знаний и способов действий</w:t>
      </w:r>
      <w:r w:rsidRPr="00FF26EF">
        <w:rPr>
          <w:rStyle w:val="c2"/>
          <w:rFonts w:eastAsia="Calibri"/>
          <w:color w:val="000000"/>
          <w:sz w:val="28"/>
          <w:szCs w:val="28"/>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31D7E3E9" w14:textId="77777777" w:rsidR="00FF26EF" w:rsidRPr="00FF26EF" w:rsidRDefault="00FF26EF" w:rsidP="00FF26EF">
      <w:pPr>
        <w:pStyle w:val="c39"/>
        <w:shd w:val="clear" w:color="auto" w:fill="FFFFFF"/>
        <w:spacing w:before="0" w:beforeAutospacing="0" w:after="0" w:afterAutospacing="0" w:line="360" w:lineRule="auto"/>
        <w:ind w:firstLine="454"/>
        <w:jc w:val="both"/>
        <w:rPr>
          <w:rFonts w:ascii="Calibri" w:hAnsi="Calibri" w:cs="Calibri"/>
          <w:color w:val="000000"/>
        </w:rPr>
      </w:pPr>
      <w:r w:rsidRPr="00FF26EF">
        <w:rPr>
          <w:rStyle w:val="c2"/>
          <w:rFonts w:eastAsia="Calibri"/>
          <w:color w:val="000000"/>
          <w:sz w:val="28"/>
          <w:szCs w:val="28"/>
        </w:rPr>
        <w:t>3.</w:t>
      </w:r>
      <w:r w:rsidRPr="00FF26EF">
        <w:rPr>
          <w:rStyle w:val="c9"/>
          <w:b/>
          <w:bCs/>
          <w:color w:val="000000"/>
          <w:sz w:val="28"/>
          <w:szCs w:val="28"/>
        </w:rPr>
        <w:t> Сформированность регулятивных действий</w:t>
      </w:r>
      <w:r w:rsidRPr="00FF26EF">
        <w:rPr>
          <w:rStyle w:val="c2"/>
          <w:rFonts w:eastAsia="Calibri"/>
          <w:color w:val="000000"/>
          <w:sz w:val="28"/>
          <w:szCs w:val="28"/>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5D359D6" w14:textId="0431EC9E" w:rsidR="00FF26EF" w:rsidRDefault="00FF26EF" w:rsidP="009938AD">
      <w:pPr>
        <w:pStyle w:val="c39"/>
        <w:shd w:val="clear" w:color="auto" w:fill="FFFFFF"/>
        <w:spacing w:before="0" w:beforeAutospacing="0" w:after="0" w:afterAutospacing="0" w:line="360" w:lineRule="auto"/>
        <w:ind w:firstLine="454"/>
        <w:jc w:val="both"/>
        <w:rPr>
          <w:rStyle w:val="c2"/>
          <w:rFonts w:eastAsia="Calibri"/>
          <w:color w:val="000000"/>
          <w:sz w:val="28"/>
          <w:szCs w:val="28"/>
        </w:rPr>
      </w:pPr>
      <w:r w:rsidRPr="00FF26EF">
        <w:rPr>
          <w:rStyle w:val="c2"/>
          <w:rFonts w:eastAsia="Calibri"/>
          <w:color w:val="000000"/>
          <w:sz w:val="28"/>
          <w:szCs w:val="28"/>
        </w:rPr>
        <w:t>4.</w:t>
      </w:r>
      <w:r w:rsidRPr="00FF26EF">
        <w:rPr>
          <w:rStyle w:val="c9"/>
          <w:b/>
          <w:bCs/>
          <w:color w:val="000000"/>
          <w:sz w:val="28"/>
          <w:szCs w:val="28"/>
        </w:rPr>
        <w:t> Сформированность коммуникативных действий</w:t>
      </w:r>
      <w:r w:rsidRPr="00FF26EF">
        <w:rPr>
          <w:rStyle w:val="c2"/>
          <w:rFonts w:eastAsia="Calibri"/>
          <w:color w:val="000000"/>
          <w:sz w:val="28"/>
          <w:szCs w:val="28"/>
        </w:rPr>
        <w:t>, проявляющаяся в умении ясно изложить и оформить выполненную работу, представить её результаты, аргументированно ответить на вопросы.</w:t>
      </w:r>
    </w:p>
    <w:p w14:paraId="0A4F24F8" w14:textId="194A0115" w:rsidR="002F28F7" w:rsidRDefault="002F28F7" w:rsidP="009938AD">
      <w:pPr>
        <w:pStyle w:val="c39"/>
        <w:shd w:val="clear" w:color="auto" w:fill="FFFFFF"/>
        <w:spacing w:before="0" w:beforeAutospacing="0" w:after="0" w:afterAutospacing="0" w:line="360" w:lineRule="auto"/>
        <w:ind w:firstLine="454"/>
        <w:jc w:val="both"/>
        <w:rPr>
          <w:rStyle w:val="c2"/>
          <w:rFonts w:eastAsia="Calibri"/>
          <w:color w:val="000000"/>
          <w:sz w:val="28"/>
          <w:szCs w:val="28"/>
        </w:rPr>
      </w:pPr>
    </w:p>
    <w:p w14:paraId="471844F1" w14:textId="0919A1E1" w:rsidR="002F28F7" w:rsidRDefault="002F28F7" w:rsidP="009938AD">
      <w:pPr>
        <w:pStyle w:val="c39"/>
        <w:shd w:val="clear" w:color="auto" w:fill="FFFFFF"/>
        <w:spacing w:before="0" w:beforeAutospacing="0" w:after="0" w:afterAutospacing="0" w:line="360" w:lineRule="auto"/>
        <w:ind w:firstLine="454"/>
        <w:jc w:val="both"/>
        <w:rPr>
          <w:rStyle w:val="c2"/>
          <w:rFonts w:eastAsia="Calibri"/>
          <w:color w:val="000000"/>
          <w:sz w:val="28"/>
          <w:szCs w:val="28"/>
        </w:rPr>
      </w:pPr>
    </w:p>
    <w:p w14:paraId="3763DD6D" w14:textId="0D326A47" w:rsidR="002F28F7" w:rsidRDefault="002F28F7" w:rsidP="009938AD">
      <w:pPr>
        <w:pStyle w:val="c39"/>
        <w:shd w:val="clear" w:color="auto" w:fill="FFFFFF"/>
        <w:spacing w:before="0" w:beforeAutospacing="0" w:after="0" w:afterAutospacing="0" w:line="360" w:lineRule="auto"/>
        <w:ind w:firstLine="454"/>
        <w:jc w:val="both"/>
        <w:rPr>
          <w:rStyle w:val="c2"/>
          <w:rFonts w:eastAsia="Calibri"/>
          <w:color w:val="000000"/>
          <w:sz w:val="28"/>
          <w:szCs w:val="28"/>
        </w:rPr>
      </w:pPr>
    </w:p>
    <w:p w14:paraId="6223EACD" w14:textId="77777777" w:rsidR="002F28F7" w:rsidRDefault="002F28F7" w:rsidP="009938AD">
      <w:pPr>
        <w:pStyle w:val="c39"/>
        <w:shd w:val="clear" w:color="auto" w:fill="FFFFFF"/>
        <w:spacing w:before="0" w:beforeAutospacing="0" w:after="0" w:afterAutospacing="0" w:line="360" w:lineRule="auto"/>
        <w:ind w:firstLine="454"/>
        <w:jc w:val="both"/>
        <w:rPr>
          <w:rStyle w:val="c2"/>
          <w:rFonts w:eastAsia="Calibri"/>
          <w:color w:val="000000"/>
          <w:sz w:val="28"/>
          <w:szCs w:val="28"/>
        </w:rPr>
      </w:pPr>
    </w:p>
    <w:p w14:paraId="02EE1A70" w14:textId="6B79EDFD" w:rsidR="002F28F7" w:rsidRPr="002F28F7" w:rsidRDefault="002F28F7" w:rsidP="002F28F7">
      <w:pPr>
        <w:pStyle w:val="c39"/>
        <w:shd w:val="clear" w:color="auto" w:fill="FFFFFF"/>
        <w:spacing w:before="0" w:beforeAutospacing="0" w:after="0" w:afterAutospacing="0" w:line="360" w:lineRule="auto"/>
        <w:jc w:val="right"/>
        <w:rPr>
          <w:rStyle w:val="c2"/>
          <w:rFonts w:eastAsia="Calibri"/>
          <w:b/>
          <w:bCs/>
          <w:color w:val="000000"/>
          <w:sz w:val="28"/>
          <w:szCs w:val="28"/>
        </w:rPr>
      </w:pPr>
      <w:r w:rsidRPr="002F28F7">
        <w:rPr>
          <w:rStyle w:val="c2"/>
          <w:rFonts w:eastAsia="Calibri"/>
          <w:b/>
          <w:bCs/>
          <w:color w:val="000000"/>
          <w:sz w:val="28"/>
          <w:szCs w:val="28"/>
        </w:rPr>
        <w:lastRenderedPageBreak/>
        <w:t>Шкала соответствия отметок и оценок уровням обучающихся:</w:t>
      </w:r>
    </w:p>
    <w:tbl>
      <w:tblPr>
        <w:tblStyle w:val="af7"/>
        <w:tblW w:w="0" w:type="auto"/>
        <w:tblLayout w:type="fixed"/>
        <w:tblLook w:val="04A0" w:firstRow="1" w:lastRow="0" w:firstColumn="1" w:lastColumn="0" w:noHBand="0" w:noVBand="1"/>
      </w:tblPr>
      <w:tblGrid>
        <w:gridCol w:w="1523"/>
        <w:gridCol w:w="1307"/>
        <w:gridCol w:w="1701"/>
        <w:gridCol w:w="2485"/>
        <w:gridCol w:w="2329"/>
      </w:tblGrid>
      <w:tr w:rsidR="002F28F7" w:rsidRPr="002F28F7" w14:paraId="54F607F1" w14:textId="77777777" w:rsidTr="002F28F7">
        <w:tc>
          <w:tcPr>
            <w:tcW w:w="1523" w:type="dxa"/>
          </w:tcPr>
          <w:p w14:paraId="188C2CF4" w14:textId="7E765669" w:rsidR="002F28F7" w:rsidRPr="002F28F7" w:rsidRDefault="002F28F7" w:rsidP="00921ACF">
            <w:pPr>
              <w:pStyle w:val="c39"/>
              <w:spacing w:before="0" w:beforeAutospacing="0" w:after="0" w:afterAutospacing="0" w:line="360" w:lineRule="auto"/>
              <w:jc w:val="center"/>
              <w:rPr>
                <w:color w:val="000000"/>
                <w:sz w:val="28"/>
                <w:szCs w:val="28"/>
              </w:rPr>
            </w:pPr>
            <w:r w:rsidRPr="002F28F7">
              <w:rPr>
                <w:color w:val="000000"/>
                <w:sz w:val="28"/>
                <w:szCs w:val="28"/>
              </w:rPr>
              <w:t>О</w:t>
            </w:r>
            <w:r w:rsidRPr="002F28F7">
              <w:rPr>
                <w:sz w:val="28"/>
                <w:szCs w:val="28"/>
              </w:rPr>
              <w:t>тметка</w:t>
            </w:r>
          </w:p>
        </w:tc>
        <w:tc>
          <w:tcPr>
            <w:tcW w:w="1307" w:type="dxa"/>
          </w:tcPr>
          <w:p w14:paraId="54A55DB6" w14:textId="61D58698" w:rsidR="002F28F7" w:rsidRPr="002F28F7" w:rsidRDefault="002F28F7" w:rsidP="002F28F7">
            <w:pPr>
              <w:pStyle w:val="c39"/>
              <w:spacing w:before="0" w:beforeAutospacing="0" w:after="0" w:afterAutospacing="0" w:line="360" w:lineRule="auto"/>
              <w:jc w:val="center"/>
              <w:rPr>
                <w:color w:val="000000"/>
                <w:sz w:val="28"/>
                <w:szCs w:val="28"/>
              </w:rPr>
            </w:pPr>
            <w:r w:rsidRPr="002F28F7">
              <w:rPr>
                <w:color w:val="000000"/>
                <w:sz w:val="28"/>
                <w:szCs w:val="28"/>
              </w:rPr>
              <w:t>«5</w:t>
            </w:r>
            <w:r w:rsidRPr="002F28F7">
              <w:rPr>
                <w:sz w:val="28"/>
                <w:szCs w:val="28"/>
              </w:rPr>
              <w:t>»</w:t>
            </w:r>
          </w:p>
        </w:tc>
        <w:tc>
          <w:tcPr>
            <w:tcW w:w="1701" w:type="dxa"/>
          </w:tcPr>
          <w:p w14:paraId="6708FD7C" w14:textId="577670CF" w:rsidR="002F28F7" w:rsidRPr="002F28F7" w:rsidRDefault="002F28F7" w:rsidP="002F28F7">
            <w:pPr>
              <w:pStyle w:val="c39"/>
              <w:spacing w:before="0" w:beforeAutospacing="0" w:after="0" w:afterAutospacing="0" w:line="360" w:lineRule="auto"/>
              <w:jc w:val="center"/>
              <w:rPr>
                <w:color w:val="000000"/>
                <w:sz w:val="28"/>
                <w:szCs w:val="28"/>
              </w:rPr>
            </w:pPr>
            <w:r w:rsidRPr="002F28F7">
              <w:rPr>
                <w:color w:val="000000"/>
                <w:sz w:val="28"/>
                <w:szCs w:val="28"/>
              </w:rPr>
              <w:t>«4</w:t>
            </w:r>
            <w:r w:rsidRPr="002F28F7">
              <w:rPr>
                <w:sz w:val="28"/>
                <w:szCs w:val="28"/>
              </w:rPr>
              <w:t>»</w:t>
            </w:r>
          </w:p>
        </w:tc>
        <w:tc>
          <w:tcPr>
            <w:tcW w:w="2485" w:type="dxa"/>
          </w:tcPr>
          <w:p w14:paraId="5EF16D3D" w14:textId="52F1ED3C" w:rsidR="002F28F7" w:rsidRPr="002F28F7" w:rsidRDefault="002F28F7" w:rsidP="002F28F7">
            <w:pPr>
              <w:pStyle w:val="c39"/>
              <w:spacing w:before="0" w:beforeAutospacing="0" w:after="0" w:afterAutospacing="0" w:line="360" w:lineRule="auto"/>
              <w:jc w:val="center"/>
              <w:rPr>
                <w:color w:val="000000"/>
                <w:sz w:val="28"/>
                <w:szCs w:val="28"/>
              </w:rPr>
            </w:pPr>
            <w:r w:rsidRPr="002F28F7">
              <w:rPr>
                <w:color w:val="000000"/>
                <w:sz w:val="28"/>
                <w:szCs w:val="28"/>
              </w:rPr>
              <w:t>«3</w:t>
            </w:r>
            <w:r w:rsidRPr="002F28F7">
              <w:rPr>
                <w:sz w:val="28"/>
                <w:szCs w:val="28"/>
              </w:rPr>
              <w:t>»</w:t>
            </w:r>
          </w:p>
        </w:tc>
        <w:tc>
          <w:tcPr>
            <w:tcW w:w="2329" w:type="dxa"/>
          </w:tcPr>
          <w:p w14:paraId="6EF8AC47" w14:textId="15E3944F" w:rsidR="002F28F7" w:rsidRPr="002F28F7" w:rsidRDefault="002F28F7" w:rsidP="002F28F7">
            <w:pPr>
              <w:pStyle w:val="c39"/>
              <w:spacing w:before="0" w:beforeAutospacing="0" w:after="0" w:afterAutospacing="0" w:line="360" w:lineRule="auto"/>
              <w:jc w:val="center"/>
              <w:rPr>
                <w:color w:val="000000"/>
                <w:sz w:val="28"/>
                <w:szCs w:val="28"/>
              </w:rPr>
            </w:pPr>
            <w:r w:rsidRPr="002F28F7">
              <w:rPr>
                <w:color w:val="000000"/>
                <w:sz w:val="28"/>
                <w:szCs w:val="28"/>
              </w:rPr>
              <w:t>«2</w:t>
            </w:r>
            <w:r w:rsidRPr="002F28F7">
              <w:rPr>
                <w:sz w:val="28"/>
                <w:szCs w:val="28"/>
              </w:rPr>
              <w:t>»</w:t>
            </w:r>
          </w:p>
        </w:tc>
      </w:tr>
      <w:tr w:rsidR="002F28F7" w:rsidRPr="002F28F7" w14:paraId="07B68CCA" w14:textId="77777777" w:rsidTr="002F28F7">
        <w:tc>
          <w:tcPr>
            <w:tcW w:w="1523" w:type="dxa"/>
          </w:tcPr>
          <w:p w14:paraId="7D9B94F8" w14:textId="22432011" w:rsidR="002F28F7" w:rsidRPr="002F28F7" w:rsidRDefault="002F28F7" w:rsidP="00921ACF">
            <w:pPr>
              <w:pStyle w:val="c39"/>
              <w:spacing w:before="0" w:beforeAutospacing="0" w:after="0" w:afterAutospacing="0" w:line="360" w:lineRule="auto"/>
              <w:jc w:val="center"/>
              <w:rPr>
                <w:color w:val="000000"/>
                <w:sz w:val="28"/>
                <w:szCs w:val="28"/>
              </w:rPr>
            </w:pPr>
            <w:r w:rsidRPr="002F28F7">
              <w:rPr>
                <w:color w:val="000000"/>
                <w:sz w:val="28"/>
                <w:szCs w:val="28"/>
              </w:rPr>
              <w:t>К</w:t>
            </w:r>
            <w:r w:rsidRPr="002F28F7">
              <w:rPr>
                <w:sz w:val="28"/>
                <w:szCs w:val="28"/>
              </w:rPr>
              <w:t>ачество усвоения программы</w:t>
            </w:r>
          </w:p>
        </w:tc>
        <w:tc>
          <w:tcPr>
            <w:tcW w:w="1307" w:type="dxa"/>
          </w:tcPr>
          <w:p w14:paraId="73F3C5A2" w14:textId="77777777" w:rsidR="002F28F7" w:rsidRDefault="002F28F7" w:rsidP="002F28F7">
            <w:pPr>
              <w:pStyle w:val="c39"/>
              <w:spacing w:before="0" w:beforeAutospacing="0" w:after="0" w:afterAutospacing="0" w:line="360" w:lineRule="auto"/>
              <w:jc w:val="center"/>
              <w:rPr>
                <w:sz w:val="28"/>
                <w:szCs w:val="28"/>
              </w:rPr>
            </w:pPr>
          </w:p>
          <w:p w14:paraId="54AEE7ED" w14:textId="69F1CA6A" w:rsidR="002F28F7" w:rsidRPr="002F28F7" w:rsidRDefault="002F28F7" w:rsidP="002F28F7">
            <w:pPr>
              <w:pStyle w:val="c39"/>
              <w:spacing w:before="0" w:beforeAutospacing="0" w:after="0" w:afterAutospacing="0" w:line="360" w:lineRule="auto"/>
              <w:jc w:val="center"/>
              <w:rPr>
                <w:color w:val="000000"/>
                <w:sz w:val="28"/>
                <w:szCs w:val="28"/>
              </w:rPr>
            </w:pPr>
            <w:r w:rsidRPr="002F28F7">
              <w:rPr>
                <w:sz w:val="28"/>
                <w:szCs w:val="28"/>
              </w:rPr>
              <w:t>90-100%</w:t>
            </w:r>
          </w:p>
        </w:tc>
        <w:tc>
          <w:tcPr>
            <w:tcW w:w="1701" w:type="dxa"/>
          </w:tcPr>
          <w:p w14:paraId="2A40C8DD" w14:textId="77777777" w:rsidR="002F28F7" w:rsidRDefault="002F28F7" w:rsidP="002F28F7">
            <w:pPr>
              <w:pStyle w:val="c39"/>
              <w:spacing w:before="0" w:beforeAutospacing="0" w:after="0" w:afterAutospacing="0" w:line="360" w:lineRule="auto"/>
              <w:jc w:val="center"/>
              <w:rPr>
                <w:sz w:val="28"/>
                <w:szCs w:val="28"/>
              </w:rPr>
            </w:pPr>
          </w:p>
          <w:p w14:paraId="5504566C" w14:textId="239F1DA3" w:rsidR="002F28F7" w:rsidRPr="002F28F7" w:rsidRDefault="002F28F7" w:rsidP="002F28F7">
            <w:pPr>
              <w:pStyle w:val="c39"/>
              <w:spacing w:before="0" w:beforeAutospacing="0" w:after="0" w:afterAutospacing="0" w:line="360" w:lineRule="auto"/>
              <w:jc w:val="center"/>
              <w:rPr>
                <w:color w:val="000000"/>
                <w:sz w:val="28"/>
                <w:szCs w:val="28"/>
              </w:rPr>
            </w:pPr>
            <w:r w:rsidRPr="002F28F7">
              <w:rPr>
                <w:sz w:val="28"/>
                <w:szCs w:val="28"/>
              </w:rPr>
              <w:t>66 -89%</w:t>
            </w:r>
          </w:p>
        </w:tc>
        <w:tc>
          <w:tcPr>
            <w:tcW w:w="2485" w:type="dxa"/>
          </w:tcPr>
          <w:p w14:paraId="025C885E" w14:textId="77777777" w:rsidR="002F28F7" w:rsidRDefault="002F28F7" w:rsidP="002F28F7">
            <w:pPr>
              <w:pStyle w:val="c39"/>
              <w:spacing w:before="0" w:beforeAutospacing="0" w:after="0" w:afterAutospacing="0" w:line="360" w:lineRule="auto"/>
              <w:jc w:val="center"/>
              <w:rPr>
                <w:sz w:val="28"/>
                <w:szCs w:val="28"/>
              </w:rPr>
            </w:pPr>
          </w:p>
          <w:p w14:paraId="22745995" w14:textId="1266872D" w:rsidR="002F28F7" w:rsidRPr="002F28F7" w:rsidRDefault="002F28F7" w:rsidP="002F28F7">
            <w:pPr>
              <w:pStyle w:val="c39"/>
              <w:spacing w:before="0" w:beforeAutospacing="0" w:after="0" w:afterAutospacing="0" w:line="360" w:lineRule="auto"/>
              <w:jc w:val="center"/>
              <w:rPr>
                <w:color w:val="000000"/>
                <w:sz w:val="28"/>
                <w:szCs w:val="28"/>
              </w:rPr>
            </w:pPr>
            <w:r w:rsidRPr="002F28F7">
              <w:rPr>
                <w:sz w:val="28"/>
                <w:szCs w:val="28"/>
              </w:rPr>
              <w:t>50 -65 %</w:t>
            </w:r>
          </w:p>
        </w:tc>
        <w:tc>
          <w:tcPr>
            <w:tcW w:w="2329" w:type="dxa"/>
          </w:tcPr>
          <w:p w14:paraId="0F6308B6" w14:textId="77777777" w:rsidR="002F28F7" w:rsidRDefault="002F28F7" w:rsidP="002F28F7">
            <w:pPr>
              <w:pStyle w:val="c39"/>
              <w:spacing w:before="0" w:beforeAutospacing="0" w:after="0" w:afterAutospacing="0" w:line="360" w:lineRule="auto"/>
              <w:jc w:val="center"/>
              <w:rPr>
                <w:sz w:val="28"/>
                <w:szCs w:val="28"/>
              </w:rPr>
            </w:pPr>
          </w:p>
          <w:p w14:paraId="649D75A1" w14:textId="32E82869" w:rsidR="002F28F7" w:rsidRPr="002F28F7" w:rsidRDefault="002F28F7" w:rsidP="002F28F7">
            <w:pPr>
              <w:pStyle w:val="c39"/>
              <w:spacing w:before="0" w:beforeAutospacing="0" w:after="0" w:afterAutospacing="0" w:line="360" w:lineRule="auto"/>
              <w:jc w:val="center"/>
              <w:rPr>
                <w:color w:val="000000"/>
                <w:sz w:val="28"/>
                <w:szCs w:val="28"/>
              </w:rPr>
            </w:pPr>
            <w:r w:rsidRPr="002F28F7">
              <w:rPr>
                <w:sz w:val="28"/>
                <w:szCs w:val="28"/>
              </w:rPr>
              <w:t>меньше 50%</w:t>
            </w:r>
          </w:p>
        </w:tc>
      </w:tr>
      <w:tr w:rsidR="002F28F7" w:rsidRPr="002F28F7" w14:paraId="5898B5B1" w14:textId="77777777" w:rsidTr="002F28F7">
        <w:tc>
          <w:tcPr>
            <w:tcW w:w="1523" w:type="dxa"/>
          </w:tcPr>
          <w:p w14:paraId="0143D90F" w14:textId="43C9B61F" w:rsidR="002F28F7" w:rsidRPr="002F28F7" w:rsidRDefault="002F28F7" w:rsidP="00921ACF">
            <w:pPr>
              <w:pStyle w:val="c39"/>
              <w:spacing w:before="0" w:beforeAutospacing="0" w:after="0" w:afterAutospacing="0" w:line="360" w:lineRule="auto"/>
              <w:jc w:val="center"/>
              <w:rPr>
                <w:color w:val="000000"/>
                <w:sz w:val="28"/>
                <w:szCs w:val="28"/>
              </w:rPr>
            </w:pPr>
            <w:r>
              <w:rPr>
                <w:color w:val="000000"/>
                <w:sz w:val="28"/>
                <w:szCs w:val="28"/>
              </w:rPr>
              <w:t>Оценка</w:t>
            </w:r>
          </w:p>
        </w:tc>
        <w:tc>
          <w:tcPr>
            <w:tcW w:w="1307" w:type="dxa"/>
          </w:tcPr>
          <w:p w14:paraId="22EAC65B" w14:textId="6737BCE2" w:rsidR="002F28F7" w:rsidRPr="002F28F7" w:rsidRDefault="002F28F7" w:rsidP="002F28F7">
            <w:pPr>
              <w:pStyle w:val="c39"/>
              <w:spacing w:before="0" w:beforeAutospacing="0" w:after="0" w:afterAutospacing="0" w:line="360" w:lineRule="auto"/>
              <w:jc w:val="center"/>
              <w:rPr>
                <w:color w:val="000000"/>
                <w:sz w:val="25"/>
                <w:szCs w:val="25"/>
              </w:rPr>
            </w:pPr>
            <w:r w:rsidRPr="002F28F7">
              <w:rPr>
                <w:color w:val="000000"/>
                <w:sz w:val="25"/>
                <w:szCs w:val="25"/>
              </w:rPr>
              <w:t>«Отлично»</w:t>
            </w:r>
          </w:p>
        </w:tc>
        <w:tc>
          <w:tcPr>
            <w:tcW w:w="1701" w:type="dxa"/>
          </w:tcPr>
          <w:p w14:paraId="23C8437D" w14:textId="02880E65" w:rsidR="002F28F7" w:rsidRPr="002F28F7" w:rsidRDefault="002F28F7" w:rsidP="002F28F7">
            <w:pPr>
              <w:pStyle w:val="c39"/>
              <w:spacing w:before="0" w:beforeAutospacing="0" w:after="0" w:afterAutospacing="0" w:line="360" w:lineRule="auto"/>
              <w:jc w:val="center"/>
              <w:rPr>
                <w:color w:val="000000"/>
                <w:sz w:val="25"/>
                <w:szCs w:val="25"/>
              </w:rPr>
            </w:pPr>
            <w:r w:rsidRPr="002F28F7">
              <w:rPr>
                <w:color w:val="000000"/>
                <w:sz w:val="25"/>
                <w:szCs w:val="25"/>
              </w:rPr>
              <w:t>«Хорошо»</w:t>
            </w:r>
          </w:p>
        </w:tc>
        <w:tc>
          <w:tcPr>
            <w:tcW w:w="2485" w:type="dxa"/>
          </w:tcPr>
          <w:p w14:paraId="54D1DAC1" w14:textId="136A7432" w:rsidR="002F28F7" w:rsidRPr="002F28F7" w:rsidRDefault="002F28F7" w:rsidP="002F28F7">
            <w:pPr>
              <w:pStyle w:val="c39"/>
              <w:spacing w:before="0" w:beforeAutospacing="0" w:after="0" w:afterAutospacing="0" w:line="360" w:lineRule="auto"/>
              <w:jc w:val="center"/>
              <w:rPr>
                <w:color w:val="000000"/>
                <w:sz w:val="25"/>
                <w:szCs w:val="25"/>
              </w:rPr>
            </w:pPr>
            <w:r w:rsidRPr="002F28F7">
              <w:rPr>
                <w:color w:val="000000"/>
                <w:sz w:val="25"/>
                <w:szCs w:val="25"/>
              </w:rPr>
              <w:t>«Удовлетворительно»</w:t>
            </w:r>
          </w:p>
        </w:tc>
        <w:tc>
          <w:tcPr>
            <w:tcW w:w="2329" w:type="dxa"/>
          </w:tcPr>
          <w:p w14:paraId="11C1F31F" w14:textId="1A26CAE0" w:rsidR="002F28F7" w:rsidRPr="002F28F7" w:rsidRDefault="002F28F7" w:rsidP="002F28F7">
            <w:pPr>
              <w:pStyle w:val="c39"/>
              <w:spacing w:before="0" w:beforeAutospacing="0" w:after="0" w:afterAutospacing="0" w:line="360" w:lineRule="auto"/>
              <w:jc w:val="center"/>
              <w:rPr>
                <w:color w:val="000000"/>
                <w:sz w:val="25"/>
                <w:szCs w:val="25"/>
              </w:rPr>
            </w:pPr>
            <w:r w:rsidRPr="002F28F7">
              <w:rPr>
                <w:color w:val="000000"/>
                <w:sz w:val="25"/>
                <w:szCs w:val="25"/>
              </w:rPr>
              <w:t>«Не удовлетворительно»</w:t>
            </w:r>
          </w:p>
        </w:tc>
      </w:tr>
    </w:tbl>
    <w:p w14:paraId="1E50B77D"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11900B4A"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5357100E"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518CE38A"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5A0F5793"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17CCD86C"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50D3518C"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661F64FD"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7DD4E91B"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4CAC4106"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58F90CC7"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7FF62A30" w14:textId="77777777"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7B7A72CA" w14:textId="2C5C9A8E" w:rsidR="004B191F" w:rsidRDefault="004B191F" w:rsidP="009938AD">
      <w:pPr>
        <w:tabs>
          <w:tab w:val="left" w:pos="357"/>
        </w:tabs>
        <w:suppressAutoHyphens/>
        <w:spacing w:line="360" w:lineRule="auto"/>
        <w:ind w:firstLine="454"/>
        <w:jc w:val="center"/>
        <w:rPr>
          <w:rFonts w:ascii="Times New Roman" w:hAnsi="Times New Roman" w:cs="Times New Roman"/>
          <w:b/>
          <w:bCs/>
          <w:sz w:val="28"/>
          <w:szCs w:val="20"/>
        </w:rPr>
      </w:pPr>
    </w:p>
    <w:p w14:paraId="77A20483" w14:textId="77777777" w:rsidR="00921ACF" w:rsidRDefault="00921ACF" w:rsidP="009938AD">
      <w:pPr>
        <w:tabs>
          <w:tab w:val="left" w:pos="357"/>
        </w:tabs>
        <w:suppressAutoHyphens/>
        <w:spacing w:line="360" w:lineRule="auto"/>
        <w:ind w:firstLine="454"/>
        <w:jc w:val="center"/>
        <w:rPr>
          <w:rFonts w:ascii="Times New Roman" w:hAnsi="Times New Roman" w:cs="Times New Roman"/>
          <w:b/>
          <w:bCs/>
          <w:sz w:val="28"/>
          <w:szCs w:val="20"/>
        </w:rPr>
      </w:pPr>
    </w:p>
    <w:p w14:paraId="4AC35D8E" w14:textId="77777777" w:rsidR="004B191F" w:rsidRDefault="004B191F" w:rsidP="008A2A2C">
      <w:pPr>
        <w:tabs>
          <w:tab w:val="left" w:pos="357"/>
        </w:tabs>
        <w:suppressAutoHyphens/>
        <w:spacing w:line="360" w:lineRule="auto"/>
        <w:rPr>
          <w:rFonts w:ascii="Times New Roman" w:hAnsi="Times New Roman" w:cs="Times New Roman"/>
          <w:b/>
          <w:bCs/>
          <w:sz w:val="28"/>
          <w:szCs w:val="20"/>
        </w:rPr>
      </w:pPr>
    </w:p>
    <w:p w14:paraId="1AA010CE" w14:textId="23929DFB" w:rsidR="00B27B47" w:rsidRDefault="005C4738" w:rsidP="009938AD">
      <w:pPr>
        <w:tabs>
          <w:tab w:val="left" w:pos="357"/>
        </w:tabs>
        <w:suppressAutoHyphens/>
        <w:spacing w:line="360" w:lineRule="auto"/>
        <w:ind w:firstLine="454"/>
        <w:jc w:val="center"/>
        <w:rPr>
          <w:rFonts w:ascii="Times New Roman" w:hAnsi="Times New Roman" w:cs="Times New Roman"/>
          <w:b/>
          <w:bCs/>
          <w:sz w:val="28"/>
          <w:szCs w:val="20"/>
        </w:rPr>
      </w:pPr>
      <w:r>
        <w:rPr>
          <w:rFonts w:ascii="Times New Roman" w:hAnsi="Times New Roman" w:cs="Times New Roman"/>
          <w:b/>
          <w:bCs/>
          <w:sz w:val="28"/>
          <w:szCs w:val="20"/>
        </w:rPr>
        <w:lastRenderedPageBreak/>
        <w:t xml:space="preserve">Тема </w:t>
      </w:r>
      <w:r w:rsidR="00B27B47" w:rsidRPr="00B27B47">
        <w:rPr>
          <w:rFonts w:ascii="Times New Roman" w:hAnsi="Times New Roman" w:cs="Times New Roman"/>
          <w:b/>
          <w:bCs/>
          <w:sz w:val="28"/>
          <w:szCs w:val="20"/>
        </w:rPr>
        <w:t>«Однородные члены предложения»</w:t>
      </w:r>
    </w:p>
    <w:p w14:paraId="0BA2E379" w14:textId="5697C34F" w:rsidR="00617600" w:rsidRPr="00617600" w:rsidRDefault="00617600" w:rsidP="00617600">
      <w:pPr>
        <w:spacing w:after="0" w:line="360" w:lineRule="auto"/>
        <w:ind w:firstLine="709"/>
        <w:jc w:val="both"/>
        <w:rPr>
          <w:rStyle w:val="a5"/>
          <w:rFonts w:ascii="Times New Roman" w:hAnsi="Times New Roman" w:cs="Times New Roman"/>
          <w:i w:val="0"/>
          <w:iCs w:val="0"/>
          <w:sz w:val="28"/>
          <w:szCs w:val="28"/>
        </w:rPr>
      </w:pPr>
      <w:r w:rsidRPr="00617600">
        <w:rPr>
          <w:rStyle w:val="a5"/>
          <w:rFonts w:ascii="Times New Roman" w:hAnsi="Times New Roman" w:cs="Times New Roman"/>
          <w:i w:val="0"/>
          <w:iCs w:val="0"/>
          <w:sz w:val="28"/>
          <w:szCs w:val="28"/>
        </w:rPr>
        <w:t xml:space="preserve">Карточки дифференцированных заданий для </w:t>
      </w:r>
      <w:r w:rsidR="002319AE">
        <w:rPr>
          <w:rStyle w:val="a5"/>
          <w:rFonts w:ascii="Times New Roman" w:hAnsi="Times New Roman" w:cs="Times New Roman"/>
          <w:i w:val="0"/>
          <w:iCs w:val="0"/>
          <w:sz w:val="28"/>
          <w:szCs w:val="28"/>
        </w:rPr>
        <w:t xml:space="preserve">повышения учебной </w:t>
      </w:r>
      <w:r w:rsidRPr="00617600">
        <w:rPr>
          <w:rStyle w:val="a5"/>
          <w:rFonts w:ascii="Times New Roman" w:hAnsi="Times New Roman" w:cs="Times New Roman"/>
          <w:i w:val="0"/>
          <w:iCs w:val="0"/>
          <w:sz w:val="28"/>
          <w:szCs w:val="28"/>
        </w:rPr>
        <w:t xml:space="preserve">самостоятельности учащихся могут быть использованы для организации </w:t>
      </w:r>
      <w:r w:rsidR="00C70619">
        <w:rPr>
          <w:rStyle w:val="a5"/>
          <w:rFonts w:ascii="Times New Roman" w:hAnsi="Times New Roman" w:cs="Times New Roman"/>
          <w:i w:val="0"/>
          <w:iCs w:val="0"/>
          <w:sz w:val="28"/>
          <w:szCs w:val="28"/>
        </w:rPr>
        <w:t xml:space="preserve">их </w:t>
      </w:r>
      <w:r w:rsidRPr="00617600">
        <w:rPr>
          <w:rStyle w:val="a5"/>
          <w:rFonts w:ascii="Times New Roman" w:hAnsi="Times New Roman" w:cs="Times New Roman"/>
          <w:i w:val="0"/>
          <w:iCs w:val="0"/>
          <w:sz w:val="28"/>
          <w:szCs w:val="28"/>
        </w:rPr>
        <w:t xml:space="preserve">деятельности на уроке </w:t>
      </w:r>
      <w:r w:rsidR="00C70619">
        <w:rPr>
          <w:rStyle w:val="a5"/>
          <w:rFonts w:ascii="Times New Roman" w:hAnsi="Times New Roman" w:cs="Times New Roman"/>
          <w:i w:val="0"/>
          <w:iCs w:val="0"/>
          <w:sz w:val="28"/>
          <w:szCs w:val="28"/>
        </w:rPr>
        <w:t>в течение</w:t>
      </w:r>
      <w:r w:rsidRPr="00617600">
        <w:rPr>
          <w:rStyle w:val="a5"/>
          <w:rFonts w:ascii="Times New Roman" w:hAnsi="Times New Roman" w:cs="Times New Roman"/>
          <w:i w:val="0"/>
          <w:iCs w:val="0"/>
          <w:sz w:val="28"/>
          <w:szCs w:val="28"/>
        </w:rPr>
        <w:t xml:space="preserve"> 15–20 минут в зависимости от целеустановки.</w:t>
      </w:r>
    </w:p>
    <w:p w14:paraId="02660FAC" w14:textId="7E527ECF" w:rsidR="00617600" w:rsidRPr="00617600" w:rsidRDefault="00E47A87" w:rsidP="00617600">
      <w:pPr>
        <w:pStyle w:val="22"/>
        <w:spacing w:before="0" w:after="0" w:line="360" w:lineRule="auto"/>
        <w:ind w:left="0" w:right="0" w:firstLine="709"/>
        <w:jc w:val="both"/>
        <w:rPr>
          <w:rFonts w:ascii="Times New Roman" w:hAnsi="Times New Roman" w:cs="Times New Roman"/>
          <w:i w:val="0"/>
          <w:iCs w:val="0"/>
          <w:color w:val="auto"/>
          <w:sz w:val="28"/>
          <w:szCs w:val="28"/>
          <w:lang w:eastAsia="ru-RU"/>
        </w:rPr>
      </w:pPr>
      <w:r>
        <w:rPr>
          <w:rFonts w:ascii="Times New Roman" w:hAnsi="Times New Roman" w:cs="Times New Roman"/>
          <w:i w:val="0"/>
          <w:iCs w:val="0"/>
          <w:color w:val="auto"/>
          <w:sz w:val="28"/>
          <w:szCs w:val="28"/>
          <w:lang w:eastAsia="ru-RU"/>
        </w:rPr>
        <w:t xml:space="preserve"> </w:t>
      </w:r>
      <w:r w:rsidR="00617600" w:rsidRPr="00617600">
        <w:rPr>
          <w:rFonts w:ascii="Times New Roman" w:hAnsi="Times New Roman" w:cs="Times New Roman"/>
          <w:i w:val="0"/>
          <w:iCs w:val="0"/>
          <w:color w:val="auto"/>
          <w:sz w:val="28"/>
          <w:szCs w:val="28"/>
          <w:lang w:eastAsia="ru-RU"/>
        </w:rPr>
        <w:t>При изучении темы «Однородные члены п</w:t>
      </w:r>
      <w:r>
        <w:rPr>
          <w:rFonts w:ascii="Times New Roman" w:hAnsi="Times New Roman" w:cs="Times New Roman"/>
          <w:i w:val="0"/>
          <w:iCs w:val="0"/>
          <w:color w:val="auto"/>
          <w:sz w:val="28"/>
          <w:szCs w:val="28"/>
          <w:lang w:eastAsia="ru-RU"/>
        </w:rPr>
        <w:t>редложения» для детей с низким уровнем обученности предлагаются</w:t>
      </w:r>
      <w:r w:rsidR="00617600" w:rsidRPr="00617600">
        <w:rPr>
          <w:rFonts w:ascii="Times New Roman" w:hAnsi="Times New Roman" w:cs="Times New Roman"/>
          <w:i w:val="0"/>
          <w:iCs w:val="0"/>
          <w:color w:val="auto"/>
          <w:sz w:val="28"/>
          <w:szCs w:val="28"/>
          <w:lang w:eastAsia="ru-RU"/>
        </w:rPr>
        <w:t xml:space="preserve"> задания к любому упражнению, включенному в учебник на эту тему: «Прочитать, соблюдая интонацию перечисления, подчеркнуть однородные члены», а для среднего уровня детей: «Списать, расставля</w:t>
      </w:r>
      <w:r>
        <w:rPr>
          <w:rFonts w:ascii="Times New Roman" w:hAnsi="Times New Roman" w:cs="Times New Roman"/>
          <w:i w:val="0"/>
          <w:iCs w:val="0"/>
          <w:color w:val="auto"/>
          <w:sz w:val="28"/>
          <w:szCs w:val="28"/>
          <w:lang w:eastAsia="ru-RU"/>
        </w:rPr>
        <w:t>я знаки препинания», для</w:t>
      </w:r>
      <w:r w:rsidR="00617600" w:rsidRPr="00617600">
        <w:rPr>
          <w:rFonts w:ascii="Times New Roman" w:hAnsi="Times New Roman" w:cs="Times New Roman"/>
          <w:i w:val="0"/>
          <w:iCs w:val="0"/>
          <w:color w:val="auto"/>
          <w:sz w:val="28"/>
          <w:szCs w:val="28"/>
          <w:lang w:eastAsia="ru-RU"/>
        </w:rPr>
        <w:t xml:space="preserve"> детей</w:t>
      </w:r>
      <w:r>
        <w:rPr>
          <w:rFonts w:ascii="Times New Roman" w:hAnsi="Times New Roman" w:cs="Times New Roman"/>
          <w:i w:val="0"/>
          <w:iCs w:val="0"/>
          <w:color w:val="auto"/>
          <w:sz w:val="28"/>
          <w:szCs w:val="28"/>
          <w:lang w:eastAsia="ru-RU"/>
        </w:rPr>
        <w:t xml:space="preserve"> с высоким уровнем обученности: «З</w:t>
      </w:r>
      <w:r w:rsidR="00617600" w:rsidRPr="00617600">
        <w:rPr>
          <w:rFonts w:ascii="Times New Roman" w:hAnsi="Times New Roman" w:cs="Times New Roman"/>
          <w:i w:val="0"/>
          <w:iCs w:val="0"/>
          <w:color w:val="auto"/>
          <w:sz w:val="28"/>
          <w:szCs w:val="28"/>
          <w:lang w:eastAsia="ru-RU"/>
        </w:rPr>
        <w:t>аписать ответы на вопросы, отделить запятыми друг от друга, указать каким членом предложения являются».</w:t>
      </w:r>
    </w:p>
    <w:p w14:paraId="423378D8" w14:textId="68BBD5B4" w:rsidR="00E26FE0" w:rsidRDefault="00E47A87" w:rsidP="008A2A2C">
      <w:pPr>
        <w:pStyle w:val="22"/>
        <w:spacing w:before="0" w:after="0" w:line="360" w:lineRule="auto"/>
        <w:ind w:left="0" w:right="0" w:firstLine="709"/>
        <w:jc w:val="both"/>
        <w:rPr>
          <w:rFonts w:ascii="Times New Roman" w:hAnsi="Times New Roman" w:cs="Times New Roman"/>
          <w:i w:val="0"/>
          <w:iCs w:val="0"/>
          <w:color w:val="auto"/>
          <w:sz w:val="28"/>
          <w:szCs w:val="28"/>
          <w:lang w:eastAsia="ru-RU"/>
        </w:rPr>
      </w:pPr>
      <w:r>
        <w:rPr>
          <w:rFonts w:ascii="Times New Roman" w:hAnsi="Times New Roman" w:cs="Times New Roman"/>
          <w:i w:val="0"/>
          <w:iCs w:val="0"/>
          <w:color w:val="auto"/>
          <w:sz w:val="28"/>
          <w:szCs w:val="28"/>
          <w:lang w:eastAsia="ru-RU"/>
        </w:rPr>
        <w:t xml:space="preserve">Для </w:t>
      </w:r>
      <w:r w:rsidR="00617600" w:rsidRPr="00617600">
        <w:rPr>
          <w:rFonts w:ascii="Times New Roman" w:hAnsi="Times New Roman" w:cs="Times New Roman"/>
          <w:i w:val="0"/>
          <w:iCs w:val="0"/>
          <w:color w:val="auto"/>
          <w:sz w:val="28"/>
          <w:szCs w:val="28"/>
          <w:lang w:eastAsia="ru-RU"/>
        </w:rPr>
        <w:t>детей</w:t>
      </w:r>
      <w:r w:rsidRPr="00E47A87">
        <w:rPr>
          <w:rFonts w:ascii="Times New Roman" w:hAnsi="Times New Roman" w:cs="Times New Roman"/>
          <w:i w:val="0"/>
          <w:iCs w:val="0"/>
          <w:color w:val="auto"/>
          <w:sz w:val="28"/>
          <w:szCs w:val="28"/>
          <w:lang w:eastAsia="ru-RU"/>
        </w:rPr>
        <w:t xml:space="preserve"> </w:t>
      </w:r>
      <w:r w:rsidR="00E26FE0">
        <w:rPr>
          <w:rFonts w:ascii="Times New Roman" w:hAnsi="Times New Roman" w:cs="Times New Roman"/>
          <w:i w:val="0"/>
          <w:iCs w:val="0"/>
          <w:color w:val="auto"/>
          <w:sz w:val="28"/>
          <w:szCs w:val="28"/>
          <w:lang w:eastAsia="ru-RU"/>
        </w:rPr>
        <w:t xml:space="preserve">с </w:t>
      </w:r>
      <w:r>
        <w:rPr>
          <w:rFonts w:ascii="Times New Roman" w:hAnsi="Times New Roman" w:cs="Times New Roman"/>
          <w:i w:val="0"/>
          <w:iCs w:val="0"/>
          <w:color w:val="auto"/>
          <w:sz w:val="28"/>
          <w:szCs w:val="28"/>
          <w:lang w:eastAsia="ru-RU"/>
        </w:rPr>
        <w:t>низким уровнем обученности</w:t>
      </w:r>
      <w:r w:rsidR="00617600" w:rsidRPr="00617600">
        <w:rPr>
          <w:rFonts w:ascii="Times New Roman" w:hAnsi="Times New Roman" w:cs="Times New Roman"/>
          <w:i w:val="0"/>
          <w:iCs w:val="0"/>
          <w:color w:val="auto"/>
          <w:sz w:val="28"/>
          <w:szCs w:val="28"/>
          <w:lang w:eastAsia="ru-RU"/>
        </w:rPr>
        <w:t xml:space="preserve"> на уроках закрепления и повторения предлагаю</w:t>
      </w:r>
      <w:r>
        <w:rPr>
          <w:rFonts w:ascii="Times New Roman" w:hAnsi="Times New Roman" w:cs="Times New Roman"/>
          <w:i w:val="0"/>
          <w:iCs w:val="0"/>
          <w:color w:val="auto"/>
          <w:sz w:val="28"/>
          <w:szCs w:val="28"/>
          <w:lang w:eastAsia="ru-RU"/>
        </w:rPr>
        <w:t>тся</w:t>
      </w:r>
      <w:r w:rsidR="00617600" w:rsidRPr="00617600">
        <w:rPr>
          <w:rFonts w:ascii="Times New Roman" w:hAnsi="Times New Roman" w:cs="Times New Roman"/>
          <w:i w:val="0"/>
          <w:iCs w:val="0"/>
          <w:color w:val="auto"/>
          <w:sz w:val="28"/>
          <w:szCs w:val="28"/>
          <w:lang w:eastAsia="ru-RU"/>
        </w:rPr>
        <w:t xml:space="preserve"> карточки на те правила, </w:t>
      </w:r>
      <w:r w:rsidR="00E26FE0">
        <w:rPr>
          <w:rFonts w:ascii="Times New Roman" w:hAnsi="Times New Roman" w:cs="Times New Roman"/>
          <w:i w:val="0"/>
          <w:iCs w:val="0"/>
          <w:color w:val="auto"/>
          <w:sz w:val="28"/>
          <w:szCs w:val="28"/>
          <w:lang w:eastAsia="ru-RU"/>
        </w:rPr>
        <w:t>при выполнении</w:t>
      </w:r>
      <w:r w:rsidR="00617600" w:rsidRPr="00617600">
        <w:rPr>
          <w:rFonts w:ascii="Times New Roman" w:hAnsi="Times New Roman" w:cs="Times New Roman"/>
          <w:i w:val="0"/>
          <w:iCs w:val="0"/>
          <w:color w:val="auto"/>
          <w:sz w:val="28"/>
          <w:szCs w:val="28"/>
          <w:lang w:eastAsia="ru-RU"/>
        </w:rPr>
        <w:t xml:space="preserve"> которы</w:t>
      </w:r>
      <w:r w:rsidR="00E26FE0">
        <w:rPr>
          <w:rFonts w:ascii="Times New Roman" w:hAnsi="Times New Roman" w:cs="Times New Roman"/>
          <w:i w:val="0"/>
          <w:iCs w:val="0"/>
          <w:color w:val="auto"/>
          <w:sz w:val="28"/>
          <w:szCs w:val="28"/>
          <w:lang w:eastAsia="ru-RU"/>
        </w:rPr>
        <w:t>х</w:t>
      </w:r>
      <w:r w:rsidR="00617600" w:rsidRPr="00617600">
        <w:rPr>
          <w:rFonts w:ascii="Times New Roman" w:hAnsi="Times New Roman" w:cs="Times New Roman"/>
          <w:i w:val="0"/>
          <w:iCs w:val="0"/>
          <w:color w:val="auto"/>
          <w:sz w:val="28"/>
          <w:szCs w:val="28"/>
          <w:lang w:eastAsia="ru-RU"/>
        </w:rPr>
        <w:t xml:space="preserve"> они больше всего допускают ошиб</w:t>
      </w:r>
      <w:r>
        <w:rPr>
          <w:rFonts w:ascii="Times New Roman" w:hAnsi="Times New Roman" w:cs="Times New Roman"/>
          <w:i w:val="0"/>
          <w:iCs w:val="0"/>
          <w:color w:val="auto"/>
          <w:sz w:val="28"/>
          <w:szCs w:val="28"/>
          <w:lang w:eastAsia="ru-RU"/>
        </w:rPr>
        <w:t xml:space="preserve">ки. Задания для </w:t>
      </w:r>
      <w:r w:rsidR="008A2A2C">
        <w:rPr>
          <w:rFonts w:ascii="Times New Roman" w:hAnsi="Times New Roman" w:cs="Times New Roman"/>
          <w:i w:val="0"/>
          <w:iCs w:val="0"/>
          <w:color w:val="auto"/>
          <w:sz w:val="28"/>
          <w:szCs w:val="28"/>
          <w:lang w:eastAsia="ru-RU"/>
        </w:rPr>
        <w:t xml:space="preserve">детей </w:t>
      </w:r>
      <w:r w:rsidR="008A2A2C" w:rsidRPr="00617600">
        <w:rPr>
          <w:rFonts w:ascii="Times New Roman" w:hAnsi="Times New Roman" w:cs="Times New Roman"/>
          <w:i w:val="0"/>
          <w:iCs w:val="0"/>
          <w:color w:val="auto"/>
          <w:sz w:val="28"/>
          <w:szCs w:val="28"/>
          <w:lang w:eastAsia="ru-RU"/>
        </w:rPr>
        <w:t>с</w:t>
      </w:r>
      <w:r>
        <w:rPr>
          <w:rFonts w:ascii="Times New Roman" w:hAnsi="Times New Roman" w:cs="Times New Roman"/>
          <w:i w:val="0"/>
          <w:iCs w:val="0"/>
          <w:color w:val="auto"/>
          <w:sz w:val="28"/>
          <w:szCs w:val="28"/>
          <w:lang w:eastAsia="ru-RU"/>
        </w:rPr>
        <w:t xml:space="preserve"> низким уровнем обученности такого вида: «Вставить</w:t>
      </w:r>
      <w:r w:rsidR="00617600" w:rsidRPr="00617600">
        <w:rPr>
          <w:rFonts w:ascii="Times New Roman" w:hAnsi="Times New Roman" w:cs="Times New Roman"/>
          <w:i w:val="0"/>
          <w:iCs w:val="0"/>
          <w:color w:val="auto"/>
          <w:sz w:val="28"/>
          <w:szCs w:val="28"/>
          <w:lang w:eastAsia="ru-RU"/>
        </w:rPr>
        <w:t xml:space="preserve"> нужную букву и знаки препинания, подчеркн</w:t>
      </w:r>
      <w:r w:rsidR="00E26FE0">
        <w:rPr>
          <w:rFonts w:ascii="Times New Roman" w:hAnsi="Times New Roman" w:cs="Times New Roman"/>
          <w:i w:val="0"/>
          <w:iCs w:val="0"/>
          <w:color w:val="auto"/>
          <w:sz w:val="28"/>
          <w:szCs w:val="28"/>
          <w:lang w:eastAsia="ru-RU"/>
        </w:rPr>
        <w:t>уть</w:t>
      </w:r>
      <w:r w:rsidR="00617600" w:rsidRPr="00617600">
        <w:rPr>
          <w:rFonts w:ascii="Times New Roman" w:hAnsi="Times New Roman" w:cs="Times New Roman"/>
          <w:i w:val="0"/>
          <w:iCs w:val="0"/>
          <w:color w:val="auto"/>
          <w:sz w:val="28"/>
          <w:szCs w:val="28"/>
          <w:lang w:eastAsia="ru-RU"/>
        </w:rPr>
        <w:t xml:space="preserve"> однородные члены», «Расставить знаки препинания между однородными членами». Для среднего уровня детей: «Составить одно предложение, используя союзы и поставить запятые», «</w:t>
      </w:r>
      <w:r w:rsidRPr="00617600">
        <w:rPr>
          <w:rFonts w:ascii="Times New Roman" w:hAnsi="Times New Roman" w:cs="Times New Roman"/>
          <w:i w:val="0"/>
          <w:iCs w:val="0"/>
          <w:color w:val="auto"/>
          <w:sz w:val="28"/>
          <w:szCs w:val="28"/>
          <w:lang w:eastAsia="ru-RU"/>
        </w:rPr>
        <w:t>Списать,</w:t>
      </w:r>
      <w:r w:rsidR="00617600" w:rsidRPr="00617600">
        <w:rPr>
          <w:rFonts w:ascii="Times New Roman" w:hAnsi="Times New Roman" w:cs="Times New Roman"/>
          <w:i w:val="0"/>
          <w:iCs w:val="0"/>
          <w:color w:val="auto"/>
          <w:sz w:val="28"/>
          <w:szCs w:val="28"/>
          <w:lang w:eastAsia="ru-RU"/>
        </w:rPr>
        <w:t xml:space="preserve"> распространяя предложения однородными членами, не забывать ставить запятые». </w:t>
      </w:r>
      <w:r>
        <w:rPr>
          <w:rFonts w:ascii="Times New Roman" w:hAnsi="Times New Roman" w:cs="Times New Roman"/>
          <w:i w:val="0"/>
          <w:iCs w:val="0"/>
          <w:color w:val="auto"/>
          <w:sz w:val="28"/>
          <w:szCs w:val="28"/>
          <w:lang w:eastAsia="ru-RU"/>
        </w:rPr>
        <w:t>«</w:t>
      </w:r>
      <w:r w:rsidR="00617600" w:rsidRPr="00617600">
        <w:rPr>
          <w:rFonts w:ascii="Times New Roman" w:hAnsi="Times New Roman" w:cs="Times New Roman"/>
          <w:i w:val="0"/>
          <w:iCs w:val="0"/>
          <w:color w:val="auto"/>
          <w:sz w:val="28"/>
          <w:szCs w:val="28"/>
          <w:lang w:eastAsia="ru-RU"/>
        </w:rPr>
        <w:t>Сильные</w:t>
      </w:r>
      <w:r>
        <w:rPr>
          <w:rFonts w:ascii="Times New Roman" w:hAnsi="Times New Roman" w:cs="Times New Roman"/>
          <w:i w:val="0"/>
          <w:iCs w:val="0"/>
          <w:color w:val="auto"/>
          <w:sz w:val="28"/>
          <w:szCs w:val="28"/>
          <w:lang w:eastAsia="ru-RU"/>
        </w:rPr>
        <w:t>»</w:t>
      </w:r>
      <w:r w:rsidR="00617600" w:rsidRPr="00617600">
        <w:rPr>
          <w:rFonts w:ascii="Times New Roman" w:hAnsi="Times New Roman" w:cs="Times New Roman"/>
          <w:i w:val="0"/>
          <w:iCs w:val="0"/>
          <w:color w:val="auto"/>
          <w:sz w:val="28"/>
          <w:szCs w:val="28"/>
          <w:lang w:eastAsia="ru-RU"/>
        </w:rPr>
        <w:t xml:space="preserve"> дети выполняют задания вида: «</w:t>
      </w:r>
      <w:r w:rsidR="00E26FE0">
        <w:rPr>
          <w:rFonts w:ascii="Times New Roman" w:hAnsi="Times New Roman" w:cs="Times New Roman"/>
          <w:i w:val="0"/>
          <w:iCs w:val="0"/>
          <w:color w:val="auto"/>
          <w:sz w:val="28"/>
          <w:szCs w:val="28"/>
          <w:lang w:eastAsia="ru-RU"/>
        </w:rPr>
        <w:t>С</w:t>
      </w:r>
      <w:r w:rsidR="00617600" w:rsidRPr="00617600">
        <w:rPr>
          <w:rFonts w:ascii="Times New Roman" w:hAnsi="Times New Roman" w:cs="Times New Roman"/>
          <w:i w:val="0"/>
          <w:iCs w:val="0"/>
          <w:color w:val="auto"/>
          <w:sz w:val="28"/>
          <w:szCs w:val="28"/>
          <w:lang w:eastAsia="ru-RU"/>
        </w:rPr>
        <w:t>оставить из предложенных слов предложения с одн</w:t>
      </w:r>
      <w:r>
        <w:rPr>
          <w:rFonts w:ascii="Times New Roman" w:hAnsi="Times New Roman" w:cs="Times New Roman"/>
          <w:i w:val="0"/>
          <w:iCs w:val="0"/>
          <w:color w:val="auto"/>
          <w:sz w:val="28"/>
          <w:szCs w:val="28"/>
          <w:lang w:eastAsia="ru-RU"/>
        </w:rPr>
        <w:t>ородными предложениями, так что</w:t>
      </w:r>
      <w:r w:rsidR="00617600" w:rsidRPr="00617600">
        <w:rPr>
          <w:rFonts w:ascii="Times New Roman" w:hAnsi="Times New Roman" w:cs="Times New Roman"/>
          <w:i w:val="0"/>
          <w:iCs w:val="0"/>
          <w:color w:val="auto"/>
          <w:sz w:val="28"/>
          <w:szCs w:val="28"/>
          <w:lang w:eastAsia="ru-RU"/>
        </w:rPr>
        <w:t>бы в первом предложении слова были подлежащими, а во втором второстепенными членами», «Списать, вставляя подходящие по смыслу союзы».</w:t>
      </w:r>
    </w:p>
    <w:p w14:paraId="6E3B822A" w14:textId="7BFD80D0" w:rsidR="008A2A2C" w:rsidRDefault="008A2A2C" w:rsidP="008A2A2C">
      <w:pPr>
        <w:rPr>
          <w:lang w:eastAsia="ru-RU"/>
        </w:rPr>
      </w:pPr>
    </w:p>
    <w:p w14:paraId="474399A2" w14:textId="0769AF40" w:rsidR="008A2A2C" w:rsidRDefault="008A2A2C" w:rsidP="008A2A2C">
      <w:pPr>
        <w:rPr>
          <w:lang w:eastAsia="ru-RU"/>
        </w:rPr>
      </w:pPr>
    </w:p>
    <w:p w14:paraId="7C74E417" w14:textId="2B5F4F40" w:rsidR="008A2A2C" w:rsidRDefault="008A2A2C" w:rsidP="008A2A2C">
      <w:pPr>
        <w:rPr>
          <w:lang w:eastAsia="ru-RU"/>
        </w:rPr>
      </w:pPr>
    </w:p>
    <w:p w14:paraId="02701EB3" w14:textId="22566157" w:rsidR="008A2A2C" w:rsidRDefault="008A2A2C" w:rsidP="008A2A2C">
      <w:pPr>
        <w:rPr>
          <w:lang w:eastAsia="ru-RU"/>
        </w:rPr>
      </w:pPr>
    </w:p>
    <w:p w14:paraId="66E115CE" w14:textId="77777777" w:rsidR="008A2A2C" w:rsidRPr="008A2A2C" w:rsidRDefault="008A2A2C" w:rsidP="008A2A2C">
      <w:pPr>
        <w:rPr>
          <w:lang w:eastAsia="ru-RU"/>
        </w:rPr>
      </w:pPr>
    </w:p>
    <w:p w14:paraId="7591032C" w14:textId="0F36BE69" w:rsidR="00B27B47" w:rsidRPr="00B27B47" w:rsidRDefault="00B27B47" w:rsidP="002319AE">
      <w:pPr>
        <w:spacing w:after="0" w:line="360" w:lineRule="auto"/>
        <w:ind w:firstLine="709"/>
        <w:jc w:val="center"/>
        <w:rPr>
          <w:rFonts w:ascii="Times New Roman" w:hAnsi="Times New Roman" w:cs="Times New Roman"/>
          <w:b/>
          <w:bCs/>
          <w:sz w:val="28"/>
          <w:szCs w:val="28"/>
        </w:rPr>
      </w:pPr>
      <w:r w:rsidRPr="00B27B47">
        <w:rPr>
          <w:rFonts w:ascii="Times New Roman" w:hAnsi="Times New Roman" w:cs="Times New Roman"/>
          <w:b/>
          <w:bCs/>
          <w:sz w:val="28"/>
          <w:szCs w:val="28"/>
        </w:rPr>
        <w:lastRenderedPageBreak/>
        <w:t>Уровень А</w:t>
      </w:r>
    </w:p>
    <w:p w14:paraId="6947334A" w14:textId="0FA9B91D" w:rsidR="00B27B47" w:rsidRPr="00B27B47" w:rsidRDefault="00B27B47" w:rsidP="00B27B47">
      <w:pPr>
        <w:pStyle w:val="ae"/>
        <w:numPr>
          <w:ilvl w:val="0"/>
          <w:numId w:val="13"/>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b/>
          <w:bCs/>
          <w:color w:val="000000"/>
          <w:sz w:val="28"/>
          <w:szCs w:val="28"/>
          <w:lang w:eastAsia="ru-RU"/>
        </w:rPr>
        <w:t>Прочитай, соблюдая интонацию перечисления. Подчеркни однородные члены предложения. Докажи, что эти члены предложения однородные.</w:t>
      </w:r>
    </w:p>
    <w:p w14:paraId="1A578612" w14:textId="77777777" w:rsidR="00E47A8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color w:val="000000"/>
          <w:sz w:val="28"/>
          <w:szCs w:val="28"/>
          <w:lang w:eastAsia="ru-RU"/>
        </w:rPr>
        <w:t>Зеленеет, цветёт, поёт, блестит, звенит и веселится всё живое. Мухи, осы, шмели укрываются в сухие убежища. Цветут сосна и ель. Надуваются, разбухают почки осин. Скоро улетят утки, трясогузки, вальдшнепы. На траве, на былинках, на соломинках блестели бесчисленные нити осенней паутины. В поле, в лесу, в роще звенели птичьи голоса. Малиновка щебетала чётко, весело, звонко. Тени ходили по полям беловатым, жидким осинам, берёзам косматым. Покосная пора чарует ясными днями, пылающим солнцем, ароматом ярких цветов, благоухающим сеном, беспыльным воздухом, ягодами и грибами.</w:t>
      </w:r>
    </w:p>
    <w:p w14:paraId="7FF11C79" w14:textId="6FE2F299"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5FDE41CB" w14:textId="114CF602" w:rsidR="00B27B47" w:rsidRPr="00B27B47" w:rsidRDefault="009C3D42" w:rsidP="00B27B47">
      <w:pPr>
        <w:pStyle w:val="ae"/>
        <w:numPr>
          <w:ilvl w:val="0"/>
          <w:numId w:val="13"/>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0288" behindDoc="1" locked="0" layoutInCell="1" allowOverlap="1" wp14:anchorId="00922A6F" wp14:editId="11FE994B">
            <wp:simplePos x="0" y="0"/>
            <wp:positionH relativeFrom="column">
              <wp:posOffset>-295275</wp:posOffset>
            </wp:positionH>
            <wp:positionV relativeFrom="paragraph">
              <wp:posOffset>857250</wp:posOffset>
            </wp:positionV>
            <wp:extent cx="1159200" cy="1159200"/>
            <wp:effectExtent l="0" t="0" r="3175" b="3175"/>
            <wp:wrapTight wrapText="bothSides">
              <wp:wrapPolygon edited="0">
                <wp:start x="0" y="0"/>
                <wp:lineTo x="0" y="21304"/>
                <wp:lineTo x="21304" y="21304"/>
                <wp:lineTo x="2130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9200" cy="115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B47" w:rsidRPr="00B27B47">
        <w:rPr>
          <w:rFonts w:ascii="Times New Roman" w:eastAsia="Times New Roman" w:hAnsi="Times New Roman" w:cs="Times New Roman"/>
          <w:b/>
          <w:bCs/>
          <w:color w:val="000000"/>
          <w:sz w:val="28"/>
          <w:szCs w:val="28"/>
          <w:lang w:eastAsia="ru-RU"/>
        </w:rPr>
        <w:t>Расставь знаки препинания между однородными членами предложений.</w:t>
      </w:r>
      <w:r>
        <w:t xml:space="preserve"> </w:t>
      </w:r>
      <w:r w:rsidRPr="009C3D42">
        <w:rPr>
          <w:rFonts w:ascii="Times New Roman" w:hAnsi="Times New Roman" w:cs="Times New Roman"/>
          <w:b/>
          <w:bCs/>
          <w:sz w:val="28"/>
          <w:szCs w:val="28"/>
        </w:rPr>
        <w:t xml:space="preserve">Интерактивная форма задания </w:t>
      </w:r>
      <w:hyperlink r:id="rId10" w:history="1">
        <w:r w:rsidRPr="00C52CDD">
          <w:rPr>
            <w:rStyle w:val="a7"/>
            <w:rFonts w:ascii="Times New Roman" w:eastAsia="Times New Roman" w:hAnsi="Times New Roman" w:cs="Times New Roman"/>
            <w:b/>
            <w:bCs/>
            <w:sz w:val="28"/>
            <w:szCs w:val="28"/>
            <w:lang w:eastAsia="ru-RU"/>
          </w:rPr>
          <w:t>https://learningapps.org/watch?v=pz3yxq0q521</w:t>
        </w:r>
      </w:hyperlink>
      <w:r>
        <w:rPr>
          <w:rFonts w:ascii="Times New Roman" w:eastAsia="Times New Roman" w:hAnsi="Times New Roman" w:cs="Times New Roman"/>
          <w:b/>
          <w:bCs/>
          <w:color w:val="000000"/>
          <w:sz w:val="28"/>
          <w:szCs w:val="28"/>
          <w:lang w:eastAsia="ru-RU"/>
        </w:rPr>
        <w:t xml:space="preserve"> </w:t>
      </w:r>
    </w:p>
    <w:p w14:paraId="6C8F020D" w14:textId="3619AFC8"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color w:val="000000"/>
          <w:sz w:val="28"/>
          <w:szCs w:val="28"/>
          <w:lang w:eastAsia="ru-RU"/>
        </w:rPr>
        <w:t>Мальчик быстро разделся сбежал вниз по крутому бережку и бросился в воду. Он раза три нырнул потом поплыл на спине и закрыл от удовольствия глаза. Он позволял себе всякую роскошь: лежал на спине нежился брызгался кувыркался плавал на животе, боком и на спине. </w:t>
      </w:r>
      <w:r w:rsidRPr="00B27B47">
        <w:rPr>
          <w:rFonts w:ascii="Times New Roman" w:eastAsia="Times New Roman" w:hAnsi="Times New Roman" w:cs="Times New Roman"/>
          <w:i/>
          <w:iCs/>
          <w:color w:val="000000"/>
          <w:sz w:val="28"/>
          <w:szCs w:val="28"/>
          <w:lang w:eastAsia="ru-RU"/>
        </w:rPr>
        <w:t>(По А. Чехову.)</w:t>
      </w:r>
    </w:p>
    <w:p w14:paraId="2853D012" w14:textId="66C110D0"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326206BA" w14:textId="6D7D7B04" w:rsidR="00B27B47" w:rsidRPr="00B27B47" w:rsidRDefault="00B27B47" w:rsidP="00B27B47">
      <w:pPr>
        <w:pStyle w:val="ae"/>
        <w:numPr>
          <w:ilvl w:val="0"/>
          <w:numId w:val="13"/>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b/>
          <w:bCs/>
          <w:color w:val="000000"/>
          <w:sz w:val="28"/>
          <w:szCs w:val="28"/>
          <w:lang w:eastAsia="ru-RU"/>
        </w:rPr>
        <w:t>Спиши текст, вставив пропущенные буквы и знаки препинания. Подчеркни однородные члены предложения.</w:t>
      </w:r>
    </w:p>
    <w:p w14:paraId="75A8CC48" w14:textId="77777777"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proofErr w:type="gramStart"/>
      <w:r w:rsidRPr="00B27B47">
        <w:rPr>
          <w:rFonts w:ascii="Times New Roman" w:eastAsia="Times New Roman" w:hAnsi="Times New Roman" w:cs="Times New Roman"/>
          <w:color w:val="000000"/>
          <w:sz w:val="28"/>
          <w:szCs w:val="28"/>
          <w:lang w:eastAsia="ru-RU"/>
        </w:rPr>
        <w:t>Выгл</w:t>
      </w:r>
      <w:proofErr w:type="spellEnd"/>
      <w:r w:rsidRPr="00B27B47">
        <w:rPr>
          <w:rFonts w:ascii="Times New Roman" w:eastAsia="Times New Roman" w:hAnsi="Times New Roman" w:cs="Times New Roman"/>
          <w:color w:val="000000"/>
          <w:sz w:val="28"/>
          <w:szCs w:val="28"/>
          <w:lang w:eastAsia="ru-RU"/>
        </w:rPr>
        <w:t>..</w:t>
      </w:r>
      <w:proofErr w:type="spellStart"/>
      <w:proofErr w:type="gramEnd"/>
      <w:r w:rsidRPr="00B27B47">
        <w:rPr>
          <w:rFonts w:ascii="Times New Roman" w:eastAsia="Times New Roman" w:hAnsi="Times New Roman" w:cs="Times New Roman"/>
          <w:color w:val="000000"/>
          <w:sz w:val="28"/>
          <w:szCs w:val="28"/>
          <w:lang w:eastAsia="ru-RU"/>
        </w:rPr>
        <w:t>нуло</w:t>
      </w:r>
      <w:proofErr w:type="spellEnd"/>
      <w:r w:rsidRPr="00B27B47">
        <w:rPr>
          <w:rFonts w:ascii="Times New Roman" w:eastAsia="Times New Roman" w:hAnsi="Times New Roman" w:cs="Times New Roman"/>
          <w:color w:val="000000"/>
          <w:sz w:val="28"/>
          <w:szCs w:val="28"/>
          <w:lang w:eastAsia="ru-RU"/>
        </w:rPr>
        <w:t xml:space="preserve"> яркое солнце. Вспыхнули </w:t>
      </w:r>
      <w:proofErr w:type="spellStart"/>
      <w:proofErr w:type="gramStart"/>
      <w:r w:rsidRPr="00B27B47">
        <w:rPr>
          <w:rFonts w:ascii="Times New Roman" w:eastAsia="Times New Roman" w:hAnsi="Times New Roman" w:cs="Times New Roman"/>
          <w:color w:val="000000"/>
          <w:sz w:val="28"/>
          <w:szCs w:val="28"/>
          <w:lang w:eastAsia="ru-RU"/>
        </w:rPr>
        <w:t>засв</w:t>
      </w:r>
      <w:proofErr w:type="spellEnd"/>
      <w:r w:rsidRPr="00B27B47">
        <w:rPr>
          <w:rFonts w:ascii="Times New Roman" w:eastAsia="Times New Roman" w:hAnsi="Times New Roman" w:cs="Times New Roman"/>
          <w:color w:val="000000"/>
          <w:sz w:val="28"/>
          <w:szCs w:val="28"/>
          <w:lang w:eastAsia="ru-RU"/>
        </w:rPr>
        <w:t>..</w:t>
      </w:r>
      <w:proofErr w:type="spellStart"/>
      <w:proofErr w:type="gramEnd"/>
      <w:r w:rsidRPr="00B27B47">
        <w:rPr>
          <w:rFonts w:ascii="Times New Roman" w:eastAsia="Times New Roman" w:hAnsi="Times New Roman" w:cs="Times New Roman"/>
          <w:color w:val="000000"/>
          <w:sz w:val="28"/>
          <w:szCs w:val="28"/>
          <w:lang w:eastAsia="ru-RU"/>
        </w:rPr>
        <w:t>тились</w:t>
      </w:r>
      <w:proofErr w:type="spellEnd"/>
      <w:r w:rsidRPr="00B27B47">
        <w:rPr>
          <w:rFonts w:ascii="Times New Roman" w:eastAsia="Times New Roman" w:hAnsi="Times New Roman" w:cs="Times New Roman"/>
          <w:color w:val="000000"/>
          <w:sz w:val="28"/>
          <w:szCs w:val="28"/>
          <w:lang w:eastAsia="ru-RU"/>
        </w:rPr>
        <w:t xml:space="preserve"> снега. Синие красные </w:t>
      </w:r>
      <w:proofErr w:type="gramStart"/>
      <w:r w:rsidRPr="00B27B47">
        <w:rPr>
          <w:rFonts w:ascii="Times New Roman" w:eastAsia="Times New Roman" w:hAnsi="Times New Roman" w:cs="Times New Roman"/>
          <w:color w:val="000000"/>
          <w:sz w:val="28"/>
          <w:szCs w:val="28"/>
          <w:lang w:eastAsia="ru-RU"/>
        </w:rPr>
        <w:t>з..</w:t>
      </w:r>
      <w:proofErr w:type="spellStart"/>
      <w:r w:rsidRPr="00B27B47">
        <w:rPr>
          <w:rFonts w:ascii="Times New Roman" w:eastAsia="Times New Roman" w:hAnsi="Times New Roman" w:cs="Times New Roman"/>
          <w:color w:val="000000"/>
          <w:sz w:val="28"/>
          <w:szCs w:val="28"/>
          <w:lang w:eastAsia="ru-RU"/>
        </w:rPr>
        <w:t>лёные</w:t>
      </w:r>
      <w:proofErr w:type="spellEnd"/>
      <w:proofErr w:type="gramEnd"/>
      <w:r w:rsidRPr="00B27B47">
        <w:rPr>
          <w:rFonts w:ascii="Times New Roman" w:eastAsia="Times New Roman" w:hAnsi="Times New Roman" w:cs="Times New Roman"/>
          <w:color w:val="000000"/>
          <w:sz w:val="28"/>
          <w:szCs w:val="28"/>
          <w:lang w:eastAsia="ru-RU"/>
        </w:rPr>
        <w:t xml:space="preserve"> огоньки зажглись на з..</w:t>
      </w:r>
      <w:proofErr w:type="spellStart"/>
      <w:r w:rsidRPr="00B27B47">
        <w:rPr>
          <w:rFonts w:ascii="Times New Roman" w:eastAsia="Times New Roman" w:hAnsi="Times New Roman" w:cs="Times New Roman"/>
          <w:color w:val="000000"/>
          <w:sz w:val="28"/>
          <w:szCs w:val="28"/>
          <w:lang w:eastAsia="ru-RU"/>
        </w:rPr>
        <w:t>мле</w:t>
      </w:r>
      <w:proofErr w:type="spellEnd"/>
      <w:r w:rsidRPr="00B27B47">
        <w:rPr>
          <w:rFonts w:ascii="Times New Roman" w:eastAsia="Times New Roman" w:hAnsi="Times New Roman" w:cs="Times New Roman"/>
          <w:color w:val="000000"/>
          <w:sz w:val="28"/>
          <w:szCs w:val="28"/>
          <w:lang w:eastAsia="ru-RU"/>
        </w:rPr>
        <w:t xml:space="preserve"> на кустах на д..</w:t>
      </w:r>
      <w:proofErr w:type="spellStart"/>
      <w:r w:rsidRPr="00B27B47">
        <w:rPr>
          <w:rFonts w:ascii="Times New Roman" w:eastAsia="Times New Roman" w:hAnsi="Times New Roman" w:cs="Times New Roman"/>
          <w:color w:val="000000"/>
          <w:sz w:val="28"/>
          <w:szCs w:val="28"/>
          <w:lang w:eastAsia="ru-RU"/>
        </w:rPr>
        <w:t>ревьях</w:t>
      </w:r>
      <w:proofErr w:type="spellEnd"/>
      <w:r w:rsidRPr="00B27B47">
        <w:rPr>
          <w:rFonts w:ascii="Times New Roman" w:eastAsia="Times New Roman" w:hAnsi="Times New Roman" w:cs="Times New Roman"/>
          <w:color w:val="000000"/>
          <w:sz w:val="28"/>
          <w:szCs w:val="28"/>
          <w:lang w:eastAsia="ru-RU"/>
        </w:rPr>
        <w:t xml:space="preserve">. Подул ветерок </w:t>
      </w:r>
      <w:proofErr w:type="spellStart"/>
      <w:proofErr w:type="gramStart"/>
      <w:r w:rsidRPr="00B27B47">
        <w:rPr>
          <w:rFonts w:ascii="Times New Roman" w:eastAsia="Times New Roman" w:hAnsi="Times New Roman" w:cs="Times New Roman"/>
          <w:color w:val="000000"/>
          <w:sz w:val="28"/>
          <w:szCs w:val="28"/>
          <w:lang w:eastAsia="ru-RU"/>
        </w:rPr>
        <w:t>стр</w:t>
      </w:r>
      <w:proofErr w:type="spellEnd"/>
      <w:r w:rsidRPr="00B27B47">
        <w:rPr>
          <w:rFonts w:ascii="Times New Roman" w:eastAsia="Times New Roman" w:hAnsi="Times New Roman" w:cs="Times New Roman"/>
          <w:color w:val="000000"/>
          <w:sz w:val="28"/>
          <w:szCs w:val="28"/>
          <w:lang w:eastAsia="ru-RU"/>
        </w:rPr>
        <w:t>..</w:t>
      </w:r>
      <w:proofErr w:type="spellStart"/>
      <w:r w:rsidRPr="00B27B47">
        <w:rPr>
          <w:rFonts w:ascii="Times New Roman" w:eastAsia="Times New Roman" w:hAnsi="Times New Roman" w:cs="Times New Roman"/>
          <w:color w:val="000000"/>
          <w:sz w:val="28"/>
          <w:szCs w:val="28"/>
          <w:lang w:eastAsia="ru-RU"/>
        </w:rPr>
        <w:t>хнул</w:t>
      </w:r>
      <w:proofErr w:type="spellEnd"/>
      <w:proofErr w:type="gramEnd"/>
      <w:r w:rsidRPr="00B27B47">
        <w:rPr>
          <w:rFonts w:ascii="Times New Roman" w:eastAsia="Times New Roman" w:hAnsi="Times New Roman" w:cs="Times New Roman"/>
          <w:color w:val="000000"/>
          <w:sz w:val="28"/>
          <w:szCs w:val="28"/>
          <w:lang w:eastAsia="ru-RU"/>
        </w:rPr>
        <w:t xml:space="preserve"> иней с в..</w:t>
      </w:r>
      <w:proofErr w:type="spellStart"/>
      <w:r w:rsidRPr="00B27B47">
        <w:rPr>
          <w:rFonts w:ascii="Times New Roman" w:eastAsia="Times New Roman" w:hAnsi="Times New Roman" w:cs="Times New Roman"/>
          <w:color w:val="000000"/>
          <w:sz w:val="28"/>
          <w:szCs w:val="28"/>
          <w:lang w:eastAsia="ru-RU"/>
        </w:rPr>
        <w:t>твей</w:t>
      </w:r>
      <w:proofErr w:type="spellEnd"/>
      <w:r w:rsidRPr="00B27B47">
        <w:rPr>
          <w:rFonts w:ascii="Times New Roman" w:eastAsia="Times New Roman" w:hAnsi="Times New Roman" w:cs="Times New Roman"/>
          <w:color w:val="000000"/>
          <w:sz w:val="28"/>
          <w:szCs w:val="28"/>
          <w:lang w:eastAsia="ru-RU"/>
        </w:rPr>
        <w:t xml:space="preserve">. И в </w:t>
      </w:r>
      <w:proofErr w:type="gramStart"/>
      <w:r w:rsidRPr="00B27B47">
        <w:rPr>
          <w:rFonts w:ascii="Times New Roman" w:eastAsia="Times New Roman" w:hAnsi="Times New Roman" w:cs="Times New Roman"/>
          <w:color w:val="000000"/>
          <w:sz w:val="28"/>
          <w:szCs w:val="28"/>
          <w:lang w:eastAsia="ru-RU"/>
        </w:rPr>
        <w:t>воздух..</w:t>
      </w:r>
      <w:proofErr w:type="gramEnd"/>
      <w:r w:rsidRPr="00B27B47">
        <w:rPr>
          <w:rFonts w:ascii="Times New Roman" w:eastAsia="Times New Roman" w:hAnsi="Times New Roman" w:cs="Times New Roman"/>
          <w:color w:val="000000"/>
          <w:sz w:val="28"/>
          <w:szCs w:val="28"/>
          <w:lang w:eastAsia="ru-RU"/>
        </w:rPr>
        <w:t xml:space="preserve"> заискрились </w:t>
      </w:r>
      <w:proofErr w:type="spellStart"/>
      <w:r w:rsidRPr="00B27B47">
        <w:rPr>
          <w:rFonts w:ascii="Times New Roman" w:eastAsia="Times New Roman" w:hAnsi="Times New Roman" w:cs="Times New Roman"/>
          <w:color w:val="000000"/>
          <w:sz w:val="28"/>
          <w:szCs w:val="28"/>
          <w:lang w:eastAsia="ru-RU"/>
        </w:rPr>
        <w:t>запл</w:t>
      </w:r>
      <w:proofErr w:type="spellEnd"/>
      <w:r w:rsidRPr="00B27B47">
        <w:rPr>
          <w:rFonts w:ascii="Times New Roman" w:eastAsia="Times New Roman" w:hAnsi="Times New Roman" w:cs="Times New Roman"/>
          <w:color w:val="000000"/>
          <w:sz w:val="28"/>
          <w:szCs w:val="28"/>
          <w:lang w:eastAsia="ru-RU"/>
        </w:rPr>
        <w:t>..</w:t>
      </w:r>
      <w:proofErr w:type="spellStart"/>
      <w:r w:rsidRPr="00B27B47">
        <w:rPr>
          <w:rFonts w:ascii="Times New Roman" w:eastAsia="Times New Roman" w:hAnsi="Times New Roman" w:cs="Times New Roman"/>
          <w:color w:val="000000"/>
          <w:sz w:val="28"/>
          <w:szCs w:val="28"/>
          <w:lang w:eastAsia="ru-RU"/>
        </w:rPr>
        <w:t>сали</w:t>
      </w:r>
      <w:proofErr w:type="spellEnd"/>
      <w:r w:rsidRPr="00B27B47">
        <w:rPr>
          <w:rFonts w:ascii="Times New Roman" w:eastAsia="Times New Roman" w:hAnsi="Times New Roman" w:cs="Times New Roman"/>
          <w:color w:val="000000"/>
          <w:sz w:val="28"/>
          <w:szCs w:val="28"/>
          <w:lang w:eastAsia="ru-RU"/>
        </w:rPr>
        <w:t xml:space="preserve"> разноцветные огоньки.</w:t>
      </w:r>
    </w:p>
    <w:p w14:paraId="4D3BD149" w14:textId="5111AF79" w:rsidR="00B27B47" w:rsidRDefault="00B27B47" w:rsidP="00B27B47">
      <w:pPr>
        <w:shd w:val="clear" w:color="auto" w:fill="FFFFFF"/>
        <w:spacing w:after="0"/>
        <w:ind w:firstLine="709"/>
        <w:jc w:val="both"/>
        <w:rPr>
          <w:rFonts w:ascii="Roboto" w:eastAsia="Times New Roman" w:hAnsi="Roboto" w:cs="Times New Roman"/>
          <w:color w:val="000000"/>
          <w:lang w:eastAsia="ru-RU"/>
        </w:rPr>
      </w:pPr>
    </w:p>
    <w:p w14:paraId="5C3AA67B" w14:textId="77777777" w:rsidR="00B27B47" w:rsidRDefault="00B27B47" w:rsidP="00B27B47">
      <w:pPr>
        <w:shd w:val="clear" w:color="auto" w:fill="FFFFFF"/>
        <w:spacing w:after="0" w:line="360" w:lineRule="auto"/>
        <w:ind w:firstLine="709"/>
        <w:jc w:val="center"/>
        <w:rPr>
          <w:rFonts w:ascii="Times New Roman" w:eastAsia="Times New Roman" w:hAnsi="Times New Roman" w:cs="Times New Roman"/>
          <w:b/>
          <w:bCs/>
          <w:color w:val="000000"/>
          <w:lang w:eastAsia="ru-RU"/>
        </w:rPr>
      </w:pPr>
      <w:r w:rsidRPr="00B27B47">
        <w:rPr>
          <w:rFonts w:ascii="Times New Roman" w:eastAsia="Times New Roman" w:hAnsi="Times New Roman" w:cs="Times New Roman"/>
          <w:b/>
          <w:bCs/>
          <w:color w:val="000000"/>
          <w:sz w:val="28"/>
          <w:szCs w:val="28"/>
          <w:lang w:eastAsia="ru-RU"/>
        </w:rPr>
        <w:lastRenderedPageBreak/>
        <w:t>Уровень</w:t>
      </w:r>
      <w:r>
        <w:rPr>
          <w:rFonts w:ascii="Times New Roman" w:eastAsia="Times New Roman" w:hAnsi="Times New Roman" w:cs="Times New Roman"/>
          <w:b/>
          <w:bCs/>
          <w:color w:val="000000"/>
          <w:sz w:val="28"/>
          <w:szCs w:val="28"/>
          <w:lang w:eastAsia="ru-RU"/>
        </w:rPr>
        <w:t xml:space="preserve"> </w:t>
      </w:r>
      <w:r w:rsidRPr="00B27B47">
        <w:rPr>
          <w:rFonts w:ascii="Times New Roman" w:eastAsia="Times New Roman" w:hAnsi="Times New Roman" w:cs="Times New Roman"/>
          <w:b/>
          <w:bCs/>
          <w:color w:val="000000"/>
          <w:sz w:val="28"/>
          <w:szCs w:val="28"/>
          <w:lang w:eastAsia="ru-RU"/>
        </w:rPr>
        <w:t>В</w:t>
      </w:r>
    </w:p>
    <w:p w14:paraId="039255D2" w14:textId="52C43F70" w:rsidR="00B27B47" w:rsidRPr="00B27B47" w:rsidRDefault="00B27B47" w:rsidP="00B27B47">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sidRPr="00B27B47">
        <w:rPr>
          <w:rFonts w:ascii="Times New Roman" w:eastAsia="Times New Roman" w:hAnsi="Times New Roman" w:cs="Times New Roman"/>
          <w:b/>
          <w:bCs/>
          <w:color w:val="000000"/>
          <w:sz w:val="28"/>
          <w:szCs w:val="28"/>
          <w:lang w:eastAsia="ru-RU"/>
        </w:rPr>
        <w:t>1. Спиши. Расставь знаки препинания</w:t>
      </w:r>
      <w:r w:rsidR="00440B70">
        <w:rPr>
          <w:rFonts w:ascii="Times New Roman" w:eastAsia="Times New Roman" w:hAnsi="Times New Roman" w:cs="Times New Roman"/>
          <w:color w:val="000000"/>
          <w:sz w:val="28"/>
          <w:szCs w:val="28"/>
          <w:lang w:eastAsia="ru-RU"/>
        </w:rPr>
        <w:t>,</w:t>
      </w:r>
      <w:r w:rsidR="00A378B7">
        <w:rPr>
          <w:rFonts w:ascii="Times New Roman" w:eastAsia="Times New Roman" w:hAnsi="Times New Roman" w:cs="Times New Roman"/>
          <w:color w:val="000000"/>
          <w:sz w:val="28"/>
          <w:szCs w:val="28"/>
          <w:lang w:eastAsia="ru-RU"/>
        </w:rPr>
        <w:t xml:space="preserve"> </w:t>
      </w:r>
      <w:r w:rsidR="00440B70">
        <w:rPr>
          <w:rFonts w:ascii="Times New Roman" w:eastAsia="Times New Roman" w:hAnsi="Times New Roman" w:cs="Times New Roman"/>
          <w:b/>
          <w:bCs/>
          <w:color w:val="000000"/>
          <w:sz w:val="28"/>
          <w:szCs w:val="28"/>
          <w:lang w:eastAsia="ru-RU"/>
        </w:rPr>
        <w:t>п</w:t>
      </w:r>
      <w:r w:rsidR="00A378B7" w:rsidRPr="00A378B7">
        <w:rPr>
          <w:rFonts w:ascii="Times New Roman" w:eastAsia="Times New Roman" w:hAnsi="Times New Roman" w:cs="Times New Roman"/>
          <w:b/>
          <w:bCs/>
          <w:color w:val="000000"/>
          <w:sz w:val="28"/>
          <w:szCs w:val="28"/>
          <w:lang w:eastAsia="ru-RU"/>
        </w:rPr>
        <w:t xml:space="preserve">одчеркивая </w:t>
      </w:r>
      <w:r w:rsidR="00A378B7">
        <w:rPr>
          <w:rFonts w:ascii="Times New Roman" w:eastAsia="Times New Roman" w:hAnsi="Times New Roman" w:cs="Times New Roman"/>
          <w:b/>
          <w:bCs/>
          <w:color w:val="000000"/>
          <w:sz w:val="28"/>
          <w:szCs w:val="28"/>
          <w:lang w:eastAsia="ru-RU"/>
        </w:rPr>
        <w:t xml:space="preserve">однородные </w:t>
      </w:r>
      <w:r w:rsidR="00A378B7" w:rsidRPr="00A378B7">
        <w:rPr>
          <w:rFonts w:ascii="Times New Roman" w:eastAsia="Times New Roman" w:hAnsi="Times New Roman" w:cs="Times New Roman"/>
          <w:b/>
          <w:bCs/>
          <w:color w:val="000000"/>
          <w:sz w:val="28"/>
          <w:szCs w:val="28"/>
          <w:lang w:eastAsia="ru-RU"/>
        </w:rPr>
        <w:t>члены предложения.</w:t>
      </w:r>
      <w:r w:rsidR="00A378B7">
        <w:rPr>
          <w:rFonts w:ascii="Times New Roman" w:eastAsia="Times New Roman" w:hAnsi="Times New Roman" w:cs="Times New Roman"/>
          <w:b/>
          <w:bCs/>
          <w:color w:val="000000"/>
          <w:sz w:val="28"/>
          <w:szCs w:val="28"/>
          <w:lang w:eastAsia="ru-RU"/>
        </w:rPr>
        <w:t xml:space="preserve"> Продолжи рассказ (2-3 предложения). </w:t>
      </w:r>
    </w:p>
    <w:p w14:paraId="1FF2F910" w14:textId="19FA8D4F"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27B47">
        <w:rPr>
          <w:rFonts w:ascii="Times New Roman" w:eastAsia="Times New Roman" w:hAnsi="Times New Roman" w:cs="Times New Roman"/>
          <w:color w:val="000000"/>
          <w:sz w:val="28"/>
          <w:szCs w:val="28"/>
          <w:lang w:eastAsia="ru-RU"/>
        </w:rPr>
        <w:t>На еловую ветку опустилась кристальная звёздочка засверкала искрами. Дятел залетел наспех схватил сосновую шишку оживился понёсся на свою кузницу. Примостился на ели клёст уцепился за ветку повис вниз головой. Ему так удобнее потрошить еловую шишку. На макушку ели присела сорока повертелась помахала длинным хвостом оглянулась заволновалась. Она решила рассказать о лесных новостях.</w:t>
      </w:r>
    </w:p>
    <w:p w14:paraId="7EEAD9EE" w14:textId="70369102" w:rsidR="00B27B47" w:rsidRPr="00A378B7" w:rsidRDefault="00B27B47" w:rsidP="00440B70">
      <w:pPr>
        <w:pStyle w:val="ae"/>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A378B7">
        <w:rPr>
          <w:rFonts w:ascii="Times New Roman" w:eastAsia="Times New Roman" w:hAnsi="Times New Roman" w:cs="Times New Roman"/>
          <w:b/>
          <w:bCs/>
          <w:color w:val="000000"/>
          <w:sz w:val="28"/>
          <w:szCs w:val="28"/>
          <w:lang w:eastAsia="ru-RU"/>
        </w:rPr>
        <w:t>Из каждой пары предложений составь одно предложение с однородными членами. Где нужно, используй подходящие по смыслу союзы и поставь запятые.</w:t>
      </w:r>
      <w:r w:rsidR="00841527">
        <w:rPr>
          <w:rFonts w:ascii="Times New Roman" w:eastAsia="Times New Roman" w:hAnsi="Times New Roman" w:cs="Times New Roman"/>
          <w:b/>
          <w:bCs/>
          <w:color w:val="000000"/>
          <w:sz w:val="28"/>
          <w:szCs w:val="28"/>
          <w:lang w:eastAsia="ru-RU"/>
        </w:rPr>
        <w:t xml:space="preserve"> Интерактивная форма задания </w:t>
      </w:r>
      <w:hyperlink r:id="rId11" w:history="1">
        <w:r w:rsidR="00841527" w:rsidRPr="00C52CDD">
          <w:rPr>
            <w:rStyle w:val="a7"/>
            <w:rFonts w:ascii="Times New Roman" w:eastAsia="Times New Roman" w:hAnsi="Times New Roman" w:cs="Times New Roman"/>
            <w:b/>
            <w:bCs/>
            <w:sz w:val="28"/>
            <w:szCs w:val="28"/>
            <w:lang w:eastAsia="ru-RU"/>
          </w:rPr>
          <w:t>https://learningapps.org/watch?v=p37izmbxj21</w:t>
        </w:r>
      </w:hyperlink>
      <w:r w:rsidR="00841527">
        <w:rPr>
          <w:rFonts w:ascii="Times New Roman" w:eastAsia="Times New Roman" w:hAnsi="Times New Roman" w:cs="Times New Roman"/>
          <w:b/>
          <w:bCs/>
          <w:color w:val="000000"/>
          <w:sz w:val="28"/>
          <w:szCs w:val="28"/>
          <w:lang w:eastAsia="ru-RU"/>
        </w:rPr>
        <w:t xml:space="preserve"> </w:t>
      </w:r>
    </w:p>
    <w:p w14:paraId="12B788A8" w14:textId="1FC7FBF5"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27B47">
        <w:rPr>
          <w:rFonts w:ascii="Times New Roman" w:eastAsia="Times New Roman" w:hAnsi="Times New Roman" w:cs="Times New Roman"/>
          <w:color w:val="000000"/>
          <w:sz w:val="28"/>
          <w:szCs w:val="28"/>
          <w:lang w:eastAsia="ru-RU"/>
        </w:rPr>
        <w:t>Образец. </w:t>
      </w:r>
      <w:r w:rsidRPr="00B27B47">
        <w:rPr>
          <w:rFonts w:ascii="Times New Roman" w:eastAsia="Times New Roman" w:hAnsi="Times New Roman" w:cs="Times New Roman"/>
          <w:i/>
          <w:iCs/>
          <w:color w:val="000000"/>
          <w:sz w:val="28"/>
          <w:szCs w:val="28"/>
          <w:lang w:eastAsia="ru-RU"/>
        </w:rPr>
        <w:t>Не суди об арбузе по корке, </w:t>
      </w:r>
      <w:r w:rsidRPr="00B27B47">
        <w:rPr>
          <w:rFonts w:ascii="Times New Roman" w:eastAsia="Times New Roman" w:hAnsi="Times New Roman" w:cs="Times New Roman"/>
          <w:i/>
          <w:iCs/>
          <w:color w:val="000000"/>
          <w:sz w:val="28"/>
          <w:szCs w:val="28"/>
          <w:u w:val="single"/>
          <w:lang w:eastAsia="ru-RU"/>
        </w:rPr>
        <w:t>а</w:t>
      </w:r>
      <w:r w:rsidRPr="00B27B47">
        <w:rPr>
          <w:rFonts w:ascii="Times New Roman" w:eastAsia="Times New Roman" w:hAnsi="Times New Roman" w:cs="Times New Roman"/>
          <w:i/>
          <w:iCs/>
          <w:color w:val="000000"/>
          <w:sz w:val="28"/>
          <w:szCs w:val="28"/>
          <w:lang w:eastAsia="ru-RU"/>
        </w:rPr>
        <w:t> о человеке – по платью.</w:t>
      </w:r>
    </w:p>
    <w:p w14:paraId="26025EFD" w14:textId="7AFD9FF2" w:rsidR="00B27B47" w:rsidRPr="00B27B47" w:rsidRDefault="00841527" w:rsidP="00B27B4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noProof/>
          <w:lang w:eastAsia="ru-RU"/>
        </w:rPr>
        <w:drawing>
          <wp:anchor distT="0" distB="0" distL="114300" distR="114300" simplePos="0" relativeHeight="251661312" behindDoc="1" locked="0" layoutInCell="1" allowOverlap="1" wp14:anchorId="40B84E6D" wp14:editId="129C6409">
            <wp:simplePos x="0" y="0"/>
            <wp:positionH relativeFrom="column">
              <wp:posOffset>-401955</wp:posOffset>
            </wp:positionH>
            <wp:positionV relativeFrom="paragraph">
              <wp:posOffset>262890</wp:posOffset>
            </wp:positionV>
            <wp:extent cx="1159200" cy="1159200"/>
            <wp:effectExtent l="0" t="0" r="3175" b="3175"/>
            <wp:wrapTight wrapText="bothSides">
              <wp:wrapPolygon edited="0">
                <wp:start x="0" y="0"/>
                <wp:lineTo x="0" y="21304"/>
                <wp:lineTo x="21304" y="21304"/>
                <wp:lineTo x="2130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9200" cy="115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B47" w:rsidRPr="00B27B47">
        <w:rPr>
          <w:rFonts w:ascii="Times New Roman" w:eastAsia="Times New Roman" w:hAnsi="Times New Roman" w:cs="Times New Roman"/>
          <w:color w:val="000000"/>
          <w:sz w:val="28"/>
          <w:szCs w:val="28"/>
          <w:lang w:eastAsia="ru-RU"/>
        </w:rPr>
        <w:t>1) Не суди об арбузе по корке. Не суди о человеке по платью. </w:t>
      </w:r>
      <w:r w:rsidR="00B27B47" w:rsidRPr="00B27B47">
        <w:rPr>
          <w:rFonts w:ascii="Times New Roman" w:eastAsia="Times New Roman" w:hAnsi="Times New Roman" w:cs="Times New Roman"/>
          <w:color w:val="000000"/>
          <w:sz w:val="28"/>
          <w:szCs w:val="28"/>
          <w:lang w:eastAsia="ru-RU"/>
        </w:rPr>
        <w:br/>
        <w:t>2) Не одежда красит человека. Человек красит труд. 3) Звание героя дают не за красоту. Звание героя дают за труд. 4) Душу и сердце в работу вложи. Каждой минутой в труде дорожи. 5) Сначала подумай. Потом делай.</w:t>
      </w:r>
    </w:p>
    <w:p w14:paraId="4402CE1A" w14:textId="77777777"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27B47">
        <w:rPr>
          <w:rFonts w:ascii="Times New Roman" w:eastAsia="Times New Roman" w:hAnsi="Times New Roman" w:cs="Times New Roman"/>
          <w:b/>
          <w:bCs/>
          <w:color w:val="000000"/>
          <w:sz w:val="28"/>
          <w:szCs w:val="28"/>
          <w:lang w:eastAsia="ru-RU"/>
        </w:rPr>
        <w:t>Подчеркни союзы. Проверь, поставлены ли запятые.</w:t>
      </w:r>
    </w:p>
    <w:p w14:paraId="157232F9" w14:textId="6489B5BD"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27B47">
        <w:rPr>
          <w:rFonts w:ascii="Times New Roman" w:eastAsia="Times New Roman" w:hAnsi="Times New Roman" w:cs="Times New Roman"/>
          <w:b/>
          <w:bCs/>
          <w:color w:val="000000"/>
          <w:sz w:val="28"/>
          <w:szCs w:val="28"/>
          <w:lang w:eastAsia="ru-RU"/>
        </w:rPr>
        <w:t xml:space="preserve">3. Спиши, распространяя предложения однородными членами. Не забудь </w:t>
      </w:r>
      <w:r w:rsidR="00440B70">
        <w:rPr>
          <w:rFonts w:ascii="Times New Roman" w:eastAsia="Times New Roman" w:hAnsi="Times New Roman" w:cs="Times New Roman"/>
          <w:b/>
          <w:bCs/>
          <w:color w:val="000000"/>
          <w:sz w:val="28"/>
          <w:szCs w:val="28"/>
          <w:lang w:eastAsia="ru-RU"/>
        </w:rPr>
        <w:t>по</w:t>
      </w:r>
      <w:r w:rsidRPr="00B27B47">
        <w:rPr>
          <w:rFonts w:ascii="Times New Roman" w:eastAsia="Times New Roman" w:hAnsi="Times New Roman" w:cs="Times New Roman"/>
          <w:b/>
          <w:bCs/>
          <w:color w:val="000000"/>
          <w:sz w:val="28"/>
          <w:szCs w:val="28"/>
          <w:lang w:eastAsia="ru-RU"/>
        </w:rPr>
        <w:t>ставить запятые между однородными членами предложения</w:t>
      </w:r>
      <w:r w:rsidRPr="00B27B47">
        <w:rPr>
          <w:rFonts w:ascii="Times New Roman" w:eastAsia="Times New Roman" w:hAnsi="Times New Roman" w:cs="Times New Roman"/>
          <w:color w:val="000000"/>
          <w:sz w:val="28"/>
          <w:szCs w:val="28"/>
          <w:lang w:eastAsia="ru-RU"/>
        </w:rPr>
        <w:t>.</w:t>
      </w:r>
    </w:p>
    <w:p w14:paraId="2ABAFE87" w14:textId="18FCEC35" w:rsidR="00D159A4" w:rsidRPr="008A2A2C" w:rsidRDefault="00B27B47" w:rsidP="008A2A2C">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27B47">
        <w:rPr>
          <w:rFonts w:ascii="Times New Roman" w:eastAsia="Times New Roman" w:hAnsi="Times New Roman" w:cs="Times New Roman"/>
          <w:color w:val="000000"/>
          <w:sz w:val="28"/>
          <w:szCs w:val="28"/>
          <w:lang w:eastAsia="ru-RU"/>
        </w:rPr>
        <w:t xml:space="preserve">1. В нашем лесу растут ёлки, </w:t>
      </w:r>
      <w:proofErr w:type="gramStart"/>
      <w:r w:rsidRPr="00B27B47">
        <w:rPr>
          <w:rFonts w:ascii="Times New Roman" w:eastAsia="Times New Roman" w:hAnsi="Times New Roman" w:cs="Times New Roman"/>
          <w:color w:val="000000"/>
          <w:sz w:val="28"/>
          <w:szCs w:val="28"/>
          <w:lang w:eastAsia="ru-RU"/>
        </w:rPr>
        <w:t>… .</w:t>
      </w:r>
      <w:proofErr w:type="gramEnd"/>
      <w:r w:rsidRPr="00B27B47">
        <w:rPr>
          <w:rFonts w:ascii="Times New Roman" w:eastAsia="Times New Roman" w:hAnsi="Times New Roman" w:cs="Times New Roman"/>
          <w:color w:val="000000"/>
          <w:sz w:val="28"/>
          <w:szCs w:val="28"/>
          <w:lang w:eastAsia="ru-RU"/>
        </w:rPr>
        <w:t xml:space="preserve"> 2. В лесу мы собираем землянику, </w:t>
      </w:r>
      <w:proofErr w:type="gramStart"/>
      <w:r w:rsidRPr="00B27B47">
        <w:rPr>
          <w:rFonts w:ascii="Times New Roman" w:eastAsia="Times New Roman" w:hAnsi="Times New Roman" w:cs="Times New Roman"/>
          <w:color w:val="000000"/>
          <w:sz w:val="28"/>
          <w:szCs w:val="28"/>
          <w:lang w:eastAsia="ru-RU"/>
        </w:rPr>
        <w:t>… ,</w:t>
      </w:r>
      <w:proofErr w:type="gramEnd"/>
      <w:r w:rsidRPr="00B27B47">
        <w:rPr>
          <w:rFonts w:ascii="Times New Roman" w:eastAsia="Times New Roman" w:hAnsi="Times New Roman" w:cs="Times New Roman"/>
          <w:color w:val="000000"/>
          <w:sz w:val="28"/>
          <w:szCs w:val="28"/>
          <w:lang w:eastAsia="ru-RU"/>
        </w:rPr>
        <w:t xml:space="preserve"> … . 3. Белки питаются желудями, </w:t>
      </w:r>
      <w:proofErr w:type="gramStart"/>
      <w:r w:rsidRPr="00B27B47">
        <w:rPr>
          <w:rFonts w:ascii="Times New Roman" w:eastAsia="Times New Roman" w:hAnsi="Times New Roman" w:cs="Times New Roman"/>
          <w:color w:val="000000"/>
          <w:sz w:val="28"/>
          <w:szCs w:val="28"/>
          <w:lang w:eastAsia="ru-RU"/>
        </w:rPr>
        <w:t>… .</w:t>
      </w:r>
      <w:proofErr w:type="gramEnd"/>
      <w:r w:rsidRPr="00B27B47">
        <w:rPr>
          <w:rFonts w:ascii="Times New Roman" w:eastAsia="Times New Roman" w:hAnsi="Times New Roman" w:cs="Times New Roman"/>
          <w:color w:val="000000"/>
          <w:sz w:val="28"/>
          <w:szCs w:val="28"/>
          <w:lang w:eastAsia="ru-RU"/>
        </w:rPr>
        <w:t xml:space="preserve"> 4. В зоологическом саду дети видели обезьян, </w:t>
      </w:r>
      <w:proofErr w:type="gramStart"/>
      <w:r w:rsidRPr="00B27B47">
        <w:rPr>
          <w:rFonts w:ascii="Times New Roman" w:eastAsia="Times New Roman" w:hAnsi="Times New Roman" w:cs="Times New Roman"/>
          <w:color w:val="000000"/>
          <w:sz w:val="28"/>
          <w:szCs w:val="28"/>
          <w:lang w:eastAsia="ru-RU"/>
        </w:rPr>
        <w:t>… .</w:t>
      </w:r>
      <w:proofErr w:type="gramEnd"/>
      <w:r w:rsidRPr="00B27B47">
        <w:rPr>
          <w:rFonts w:ascii="Times New Roman" w:eastAsia="Times New Roman" w:hAnsi="Times New Roman" w:cs="Times New Roman"/>
          <w:color w:val="000000"/>
          <w:sz w:val="28"/>
          <w:szCs w:val="28"/>
          <w:lang w:eastAsia="ru-RU"/>
        </w:rPr>
        <w:t xml:space="preserve"> 5. Скоро зазеленеют поля, </w:t>
      </w:r>
      <w:proofErr w:type="gramStart"/>
      <w:r w:rsidRPr="00B27B47">
        <w:rPr>
          <w:rFonts w:ascii="Times New Roman" w:eastAsia="Times New Roman" w:hAnsi="Times New Roman" w:cs="Times New Roman"/>
          <w:color w:val="000000"/>
          <w:sz w:val="28"/>
          <w:szCs w:val="28"/>
          <w:lang w:eastAsia="ru-RU"/>
        </w:rPr>
        <w:t>… .</w:t>
      </w:r>
      <w:proofErr w:type="gramEnd"/>
      <w:r w:rsidRPr="00B27B47">
        <w:rPr>
          <w:rFonts w:ascii="Times New Roman" w:eastAsia="Times New Roman" w:hAnsi="Times New Roman" w:cs="Times New Roman"/>
          <w:color w:val="000000"/>
          <w:sz w:val="28"/>
          <w:szCs w:val="28"/>
          <w:lang w:eastAsia="ru-RU"/>
        </w:rPr>
        <w:t xml:space="preserve"> 6. Весенние работы идут на полях, </w:t>
      </w:r>
      <w:proofErr w:type="gramStart"/>
      <w:r w:rsidRPr="00B27B47">
        <w:rPr>
          <w:rFonts w:ascii="Times New Roman" w:eastAsia="Times New Roman" w:hAnsi="Times New Roman" w:cs="Times New Roman"/>
          <w:color w:val="000000"/>
          <w:sz w:val="28"/>
          <w:szCs w:val="28"/>
          <w:lang w:eastAsia="ru-RU"/>
        </w:rPr>
        <w:t>… .</w:t>
      </w:r>
      <w:proofErr w:type="gramEnd"/>
      <w:r w:rsidRPr="00B27B47">
        <w:rPr>
          <w:rFonts w:ascii="Times New Roman" w:eastAsia="Times New Roman" w:hAnsi="Times New Roman" w:cs="Times New Roman"/>
          <w:color w:val="000000"/>
          <w:sz w:val="28"/>
          <w:szCs w:val="28"/>
          <w:lang w:eastAsia="ru-RU"/>
        </w:rPr>
        <w:t xml:space="preserve"> 7. Засияло солнце в степи, </w:t>
      </w:r>
      <w:proofErr w:type="gramStart"/>
      <w:r w:rsidRPr="00B27B47">
        <w:rPr>
          <w:rFonts w:ascii="Times New Roman" w:eastAsia="Times New Roman" w:hAnsi="Times New Roman" w:cs="Times New Roman"/>
          <w:color w:val="000000"/>
          <w:sz w:val="28"/>
          <w:szCs w:val="28"/>
          <w:lang w:eastAsia="ru-RU"/>
        </w:rPr>
        <w:t>… .</w:t>
      </w:r>
      <w:proofErr w:type="gramEnd"/>
    </w:p>
    <w:p w14:paraId="5CEAF549" w14:textId="39FE6D78" w:rsid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b/>
          <w:bCs/>
          <w:color w:val="000000"/>
          <w:sz w:val="28"/>
          <w:szCs w:val="28"/>
          <w:lang w:eastAsia="ru-RU"/>
        </w:rPr>
        <w:t>Установи, какими членами предложения являются однородные члены предложения</w:t>
      </w:r>
      <w:r w:rsidRPr="00B27B47">
        <w:rPr>
          <w:rFonts w:ascii="Times New Roman" w:eastAsia="Times New Roman" w:hAnsi="Times New Roman" w:cs="Times New Roman"/>
          <w:color w:val="000000"/>
          <w:sz w:val="28"/>
          <w:szCs w:val="28"/>
          <w:lang w:eastAsia="ru-RU"/>
        </w:rPr>
        <w:t>.</w:t>
      </w:r>
    </w:p>
    <w:p w14:paraId="70BA619E" w14:textId="393FE01D" w:rsidR="008A2A2C" w:rsidRDefault="008A2A2C"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28579CC" w14:textId="77777777" w:rsidR="008A2A2C" w:rsidRDefault="008A2A2C"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4BD42FBD" w14:textId="681C9A4C" w:rsidR="00B27B47" w:rsidRPr="00B27B47" w:rsidRDefault="00B27B47" w:rsidP="00B27B47">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r w:rsidRPr="00B27B47">
        <w:rPr>
          <w:rFonts w:ascii="Times New Roman" w:eastAsia="Times New Roman" w:hAnsi="Times New Roman" w:cs="Times New Roman"/>
          <w:b/>
          <w:bCs/>
          <w:color w:val="000000"/>
          <w:sz w:val="28"/>
          <w:szCs w:val="28"/>
          <w:lang w:eastAsia="ru-RU"/>
        </w:rPr>
        <w:lastRenderedPageBreak/>
        <w:t>Уровень С</w:t>
      </w:r>
    </w:p>
    <w:p w14:paraId="6D372D41" w14:textId="6EEDF14F" w:rsidR="00B27B47" w:rsidRPr="00B27B47" w:rsidRDefault="00766F6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2336" behindDoc="1" locked="0" layoutInCell="1" allowOverlap="1" wp14:anchorId="7385F59D" wp14:editId="5715CD97">
            <wp:simplePos x="0" y="0"/>
            <wp:positionH relativeFrom="column">
              <wp:posOffset>-264795</wp:posOffset>
            </wp:positionH>
            <wp:positionV relativeFrom="paragraph">
              <wp:posOffset>791210</wp:posOffset>
            </wp:positionV>
            <wp:extent cx="1158240" cy="1158240"/>
            <wp:effectExtent l="0" t="0" r="3810" b="3810"/>
            <wp:wrapTight wrapText="bothSides">
              <wp:wrapPolygon edited="0">
                <wp:start x="0" y="0"/>
                <wp:lineTo x="0" y="21316"/>
                <wp:lineTo x="21316" y="21316"/>
                <wp:lineTo x="2131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B47" w:rsidRPr="00B27B47">
        <w:rPr>
          <w:rFonts w:ascii="Times New Roman" w:eastAsia="Times New Roman" w:hAnsi="Times New Roman" w:cs="Times New Roman"/>
          <w:b/>
          <w:bCs/>
          <w:color w:val="000000"/>
          <w:sz w:val="28"/>
          <w:szCs w:val="28"/>
          <w:lang w:eastAsia="ru-RU"/>
        </w:rPr>
        <w:t>1.  Напиши ответы на вопросы, использовав данные в скобках слова. Отдели запятыми друг от друга однородные члены предложения. Укажи, каким членом предложения они являются.</w:t>
      </w:r>
      <w:r>
        <w:rPr>
          <w:rFonts w:ascii="Times New Roman" w:eastAsia="Times New Roman" w:hAnsi="Times New Roman" w:cs="Times New Roman"/>
          <w:b/>
          <w:bCs/>
          <w:color w:val="000000"/>
          <w:sz w:val="28"/>
          <w:szCs w:val="28"/>
          <w:lang w:eastAsia="ru-RU"/>
        </w:rPr>
        <w:t xml:space="preserve"> Интерактивная форма задания </w:t>
      </w:r>
      <w:hyperlink r:id="rId14" w:history="1">
        <w:r w:rsidRPr="00C52CDD">
          <w:rPr>
            <w:rStyle w:val="a7"/>
            <w:rFonts w:ascii="Times New Roman" w:eastAsia="Times New Roman" w:hAnsi="Times New Roman" w:cs="Times New Roman"/>
            <w:b/>
            <w:bCs/>
            <w:sz w:val="28"/>
            <w:szCs w:val="28"/>
            <w:lang w:eastAsia="ru-RU"/>
          </w:rPr>
          <w:t>https://learningapps.org/watch?v=pvd4ithwa21</w:t>
        </w:r>
      </w:hyperlink>
      <w:r>
        <w:rPr>
          <w:rFonts w:ascii="Times New Roman" w:eastAsia="Times New Roman" w:hAnsi="Times New Roman" w:cs="Times New Roman"/>
          <w:b/>
          <w:bCs/>
          <w:color w:val="000000"/>
          <w:sz w:val="28"/>
          <w:szCs w:val="28"/>
          <w:lang w:eastAsia="ru-RU"/>
        </w:rPr>
        <w:t xml:space="preserve"> </w:t>
      </w:r>
    </w:p>
    <w:p w14:paraId="78D01637" w14:textId="77777777"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color w:val="000000"/>
          <w:sz w:val="28"/>
          <w:szCs w:val="28"/>
          <w:lang w:eastAsia="ru-RU"/>
        </w:rPr>
        <w:t>1) Какие птицы возвратились на родину? </w:t>
      </w:r>
      <w:r w:rsidRPr="00B27B47">
        <w:rPr>
          <w:rFonts w:ascii="Times New Roman" w:eastAsia="Times New Roman" w:hAnsi="Times New Roman" w:cs="Times New Roman"/>
          <w:i/>
          <w:iCs/>
          <w:color w:val="000000"/>
          <w:sz w:val="28"/>
          <w:szCs w:val="28"/>
          <w:lang w:eastAsia="ru-RU"/>
        </w:rPr>
        <w:t>(Грачи</w:t>
      </w:r>
      <w:r w:rsidRPr="00B27B47">
        <w:rPr>
          <w:rFonts w:ascii="Times New Roman" w:eastAsia="Times New Roman" w:hAnsi="Times New Roman" w:cs="Times New Roman"/>
          <w:color w:val="000000"/>
          <w:sz w:val="28"/>
          <w:szCs w:val="28"/>
          <w:lang w:eastAsia="ru-RU"/>
        </w:rPr>
        <w:t>, </w:t>
      </w:r>
      <w:r w:rsidRPr="00B27B47">
        <w:rPr>
          <w:rFonts w:ascii="Times New Roman" w:eastAsia="Times New Roman" w:hAnsi="Times New Roman" w:cs="Times New Roman"/>
          <w:i/>
          <w:iCs/>
          <w:color w:val="000000"/>
          <w:sz w:val="28"/>
          <w:szCs w:val="28"/>
          <w:lang w:eastAsia="ru-RU"/>
        </w:rPr>
        <w:t>скворцы</w:t>
      </w:r>
      <w:r w:rsidRPr="00B27B47">
        <w:rPr>
          <w:rFonts w:ascii="Times New Roman" w:eastAsia="Times New Roman" w:hAnsi="Times New Roman" w:cs="Times New Roman"/>
          <w:color w:val="000000"/>
          <w:sz w:val="28"/>
          <w:szCs w:val="28"/>
          <w:lang w:eastAsia="ru-RU"/>
        </w:rPr>
        <w:t>, </w:t>
      </w:r>
      <w:r w:rsidRPr="00B27B47">
        <w:rPr>
          <w:rFonts w:ascii="Times New Roman" w:eastAsia="Times New Roman" w:hAnsi="Times New Roman" w:cs="Times New Roman"/>
          <w:i/>
          <w:iCs/>
          <w:color w:val="000000"/>
          <w:sz w:val="28"/>
          <w:szCs w:val="28"/>
          <w:lang w:eastAsia="ru-RU"/>
        </w:rPr>
        <w:t>ласточки.)</w:t>
      </w:r>
    </w:p>
    <w:p w14:paraId="61F122B5" w14:textId="77777777"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color w:val="000000"/>
          <w:sz w:val="28"/>
          <w:szCs w:val="28"/>
          <w:lang w:eastAsia="ru-RU"/>
        </w:rPr>
        <w:t>2) Какие цветы появились весной? </w:t>
      </w:r>
      <w:r w:rsidRPr="00B27B47">
        <w:rPr>
          <w:rFonts w:ascii="Times New Roman" w:eastAsia="Times New Roman" w:hAnsi="Times New Roman" w:cs="Times New Roman"/>
          <w:i/>
          <w:iCs/>
          <w:color w:val="000000"/>
          <w:sz w:val="28"/>
          <w:szCs w:val="28"/>
          <w:lang w:eastAsia="ru-RU"/>
        </w:rPr>
        <w:t>(Подснежники</w:t>
      </w:r>
      <w:r w:rsidRPr="00B27B47">
        <w:rPr>
          <w:rFonts w:ascii="Times New Roman" w:eastAsia="Times New Roman" w:hAnsi="Times New Roman" w:cs="Times New Roman"/>
          <w:color w:val="000000"/>
          <w:sz w:val="28"/>
          <w:szCs w:val="28"/>
          <w:lang w:eastAsia="ru-RU"/>
        </w:rPr>
        <w:t>, </w:t>
      </w:r>
      <w:r w:rsidRPr="00B27B47">
        <w:rPr>
          <w:rFonts w:ascii="Times New Roman" w:eastAsia="Times New Roman" w:hAnsi="Times New Roman" w:cs="Times New Roman"/>
          <w:i/>
          <w:iCs/>
          <w:color w:val="000000"/>
          <w:sz w:val="28"/>
          <w:szCs w:val="28"/>
          <w:lang w:eastAsia="ru-RU"/>
        </w:rPr>
        <w:t>ландыши</w:t>
      </w:r>
      <w:r w:rsidRPr="00B27B47">
        <w:rPr>
          <w:rFonts w:ascii="Times New Roman" w:eastAsia="Times New Roman" w:hAnsi="Times New Roman" w:cs="Times New Roman"/>
          <w:color w:val="000000"/>
          <w:sz w:val="28"/>
          <w:szCs w:val="28"/>
          <w:lang w:eastAsia="ru-RU"/>
        </w:rPr>
        <w:t>, </w:t>
      </w:r>
      <w:r w:rsidRPr="00B27B47">
        <w:rPr>
          <w:rFonts w:ascii="Times New Roman" w:eastAsia="Times New Roman" w:hAnsi="Times New Roman" w:cs="Times New Roman"/>
          <w:i/>
          <w:iCs/>
          <w:color w:val="000000"/>
          <w:sz w:val="28"/>
          <w:szCs w:val="28"/>
          <w:lang w:eastAsia="ru-RU"/>
        </w:rPr>
        <w:t>фиалки.)</w:t>
      </w:r>
    </w:p>
    <w:p w14:paraId="7ACD54CA" w14:textId="77777777"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color w:val="000000"/>
          <w:sz w:val="28"/>
          <w:szCs w:val="28"/>
          <w:lang w:eastAsia="ru-RU"/>
        </w:rPr>
        <w:t>3) Какие деревья зацвели? </w:t>
      </w:r>
      <w:r w:rsidRPr="00B27B47">
        <w:rPr>
          <w:rFonts w:ascii="Times New Roman" w:eastAsia="Times New Roman" w:hAnsi="Times New Roman" w:cs="Times New Roman"/>
          <w:i/>
          <w:iCs/>
          <w:color w:val="000000"/>
          <w:sz w:val="28"/>
          <w:szCs w:val="28"/>
          <w:lang w:eastAsia="ru-RU"/>
        </w:rPr>
        <w:t>(Яблони</w:t>
      </w:r>
      <w:r w:rsidRPr="00B27B47">
        <w:rPr>
          <w:rFonts w:ascii="Times New Roman" w:eastAsia="Times New Roman" w:hAnsi="Times New Roman" w:cs="Times New Roman"/>
          <w:color w:val="000000"/>
          <w:sz w:val="28"/>
          <w:szCs w:val="28"/>
          <w:lang w:eastAsia="ru-RU"/>
        </w:rPr>
        <w:t>, </w:t>
      </w:r>
      <w:r w:rsidRPr="00B27B47">
        <w:rPr>
          <w:rFonts w:ascii="Times New Roman" w:eastAsia="Times New Roman" w:hAnsi="Times New Roman" w:cs="Times New Roman"/>
          <w:i/>
          <w:iCs/>
          <w:color w:val="000000"/>
          <w:sz w:val="28"/>
          <w:szCs w:val="28"/>
          <w:lang w:eastAsia="ru-RU"/>
        </w:rPr>
        <w:t>абрикосы</w:t>
      </w:r>
      <w:r w:rsidRPr="00B27B47">
        <w:rPr>
          <w:rFonts w:ascii="Times New Roman" w:eastAsia="Times New Roman" w:hAnsi="Times New Roman" w:cs="Times New Roman"/>
          <w:color w:val="000000"/>
          <w:sz w:val="28"/>
          <w:szCs w:val="28"/>
          <w:lang w:eastAsia="ru-RU"/>
        </w:rPr>
        <w:t>, </w:t>
      </w:r>
      <w:r w:rsidRPr="00B27B47">
        <w:rPr>
          <w:rFonts w:ascii="Times New Roman" w:eastAsia="Times New Roman" w:hAnsi="Times New Roman" w:cs="Times New Roman"/>
          <w:i/>
          <w:iCs/>
          <w:color w:val="000000"/>
          <w:sz w:val="28"/>
          <w:szCs w:val="28"/>
          <w:lang w:eastAsia="ru-RU"/>
        </w:rPr>
        <w:t>вишни.)</w:t>
      </w:r>
    </w:p>
    <w:p w14:paraId="1291059F" w14:textId="401236BD"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b/>
          <w:bCs/>
          <w:color w:val="000000"/>
          <w:sz w:val="28"/>
          <w:szCs w:val="28"/>
          <w:lang w:eastAsia="ru-RU"/>
        </w:rPr>
        <w:t>2. Составь из данных слов по два предложения с однородными членами. В первом предложении эти слова должны быть подлежащими, во втором – второстепенными членами предложения.</w:t>
      </w:r>
    </w:p>
    <w:p w14:paraId="6091608E" w14:textId="5AD1D54B"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color w:val="000000"/>
          <w:sz w:val="28"/>
          <w:szCs w:val="28"/>
          <w:lang w:eastAsia="ru-RU"/>
        </w:rPr>
        <w:t>1) Груши, яблоки, сливы, вишни. 2) Картофель, капуста, помидоры, горох</w:t>
      </w:r>
      <w:r w:rsidR="00DA1A4C">
        <w:rPr>
          <w:rFonts w:ascii="Times New Roman" w:eastAsia="Times New Roman" w:hAnsi="Times New Roman" w:cs="Times New Roman"/>
          <w:color w:val="000000"/>
          <w:sz w:val="28"/>
          <w:szCs w:val="28"/>
          <w:lang w:eastAsia="ru-RU"/>
        </w:rPr>
        <w:t>.</w:t>
      </w:r>
    </w:p>
    <w:p w14:paraId="4D22C7A2" w14:textId="29E40476" w:rsidR="00B27B47" w:rsidRP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b/>
          <w:bCs/>
          <w:color w:val="000000"/>
          <w:sz w:val="28"/>
          <w:szCs w:val="28"/>
          <w:lang w:eastAsia="ru-RU"/>
        </w:rPr>
        <w:t>3. Спиши предложения. Вставь подходящие по смыслу союзы </w:t>
      </w:r>
      <w:r w:rsidRPr="00B27B47">
        <w:rPr>
          <w:rFonts w:ascii="Times New Roman" w:eastAsia="Times New Roman" w:hAnsi="Times New Roman" w:cs="Times New Roman"/>
          <w:b/>
          <w:bCs/>
          <w:i/>
          <w:iCs/>
          <w:color w:val="000000"/>
          <w:sz w:val="28"/>
          <w:szCs w:val="28"/>
          <w:lang w:eastAsia="ru-RU"/>
        </w:rPr>
        <w:t>и</w:t>
      </w:r>
      <w:r w:rsidRPr="00B27B47">
        <w:rPr>
          <w:rFonts w:ascii="Times New Roman" w:eastAsia="Times New Roman" w:hAnsi="Times New Roman" w:cs="Times New Roman"/>
          <w:b/>
          <w:bCs/>
          <w:color w:val="000000"/>
          <w:sz w:val="28"/>
          <w:szCs w:val="28"/>
          <w:lang w:eastAsia="ru-RU"/>
        </w:rPr>
        <w:t>, </w:t>
      </w:r>
      <w:r w:rsidRPr="00B27B47">
        <w:rPr>
          <w:rFonts w:ascii="Times New Roman" w:eastAsia="Times New Roman" w:hAnsi="Times New Roman" w:cs="Times New Roman"/>
          <w:b/>
          <w:bCs/>
          <w:i/>
          <w:iCs/>
          <w:color w:val="000000"/>
          <w:sz w:val="28"/>
          <w:szCs w:val="28"/>
          <w:lang w:eastAsia="ru-RU"/>
        </w:rPr>
        <w:t>а</w:t>
      </w:r>
      <w:r w:rsidRPr="00B27B47">
        <w:rPr>
          <w:rFonts w:ascii="Times New Roman" w:eastAsia="Times New Roman" w:hAnsi="Times New Roman" w:cs="Times New Roman"/>
          <w:b/>
          <w:bCs/>
          <w:color w:val="000000"/>
          <w:sz w:val="28"/>
          <w:szCs w:val="28"/>
          <w:lang w:eastAsia="ru-RU"/>
        </w:rPr>
        <w:t>, </w:t>
      </w:r>
      <w:r w:rsidRPr="00B27B47">
        <w:rPr>
          <w:rFonts w:ascii="Times New Roman" w:eastAsia="Times New Roman" w:hAnsi="Times New Roman" w:cs="Times New Roman"/>
          <w:b/>
          <w:bCs/>
          <w:i/>
          <w:iCs/>
          <w:color w:val="000000"/>
          <w:sz w:val="28"/>
          <w:szCs w:val="28"/>
          <w:lang w:eastAsia="ru-RU"/>
        </w:rPr>
        <w:t>но</w:t>
      </w:r>
      <w:r w:rsidRPr="00B27B47">
        <w:rPr>
          <w:rFonts w:ascii="Times New Roman" w:eastAsia="Times New Roman" w:hAnsi="Times New Roman" w:cs="Times New Roman"/>
          <w:b/>
          <w:bCs/>
          <w:color w:val="000000"/>
          <w:sz w:val="28"/>
          <w:szCs w:val="28"/>
          <w:lang w:eastAsia="ru-RU"/>
        </w:rPr>
        <w:t xml:space="preserve">. Перед </w:t>
      </w:r>
      <w:proofErr w:type="gramStart"/>
      <w:r w:rsidRPr="00B27B47">
        <w:rPr>
          <w:rFonts w:ascii="Times New Roman" w:eastAsia="Times New Roman" w:hAnsi="Times New Roman" w:cs="Times New Roman"/>
          <w:b/>
          <w:bCs/>
          <w:color w:val="000000"/>
          <w:sz w:val="28"/>
          <w:szCs w:val="28"/>
          <w:lang w:eastAsia="ru-RU"/>
        </w:rPr>
        <w:t>союзами</w:t>
      </w:r>
      <w:proofErr w:type="gramEnd"/>
      <w:r w:rsidRPr="00B27B47">
        <w:rPr>
          <w:rFonts w:ascii="Times New Roman" w:eastAsia="Times New Roman" w:hAnsi="Times New Roman" w:cs="Times New Roman"/>
          <w:b/>
          <w:bCs/>
          <w:color w:val="000000"/>
          <w:sz w:val="28"/>
          <w:szCs w:val="28"/>
          <w:lang w:eastAsia="ru-RU"/>
        </w:rPr>
        <w:t> </w:t>
      </w:r>
      <w:r w:rsidRPr="00B27B47">
        <w:rPr>
          <w:rFonts w:ascii="Times New Roman" w:eastAsia="Times New Roman" w:hAnsi="Times New Roman" w:cs="Times New Roman"/>
          <w:b/>
          <w:bCs/>
          <w:i/>
          <w:iCs/>
          <w:color w:val="000000"/>
          <w:sz w:val="28"/>
          <w:szCs w:val="28"/>
          <w:lang w:eastAsia="ru-RU"/>
        </w:rPr>
        <w:t>а</w:t>
      </w:r>
      <w:r w:rsidRPr="00B27B47">
        <w:rPr>
          <w:rFonts w:ascii="Times New Roman" w:eastAsia="Times New Roman" w:hAnsi="Times New Roman" w:cs="Times New Roman"/>
          <w:b/>
          <w:bCs/>
          <w:color w:val="000000"/>
          <w:sz w:val="28"/>
          <w:szCs w:val="28"/>
          <w:lang w:eastAsia="ru-RU"/>
        </w:rPr>
        <w:t>, </w:t>
      </w:r>
      <w:r w:rsidRPr="00B27B47">
        <w:rPr>
          <w:rFonts w:ascii="Times New Roman" w:eastAsia="Times New Roman" w:hAnsi="Times New Roman" w:cs="Times New Roman"/>
          <w:b/>
          <w:bCs/>
          <w:i/>
          <w:iCs/>
          <w:color w:val="000000"/>
          <w:sz w:val="28"/>
          <w:szCs w:val="28"/>
          <w:lang w:eastAsia="ru-RU"/>
        </w:rPr>
        <w:t>но</w:t>
      </w:r>
      <w:r w:rsidRPr="00B27B47">
        <w:rPr>
          <w:rFonts w:ascii="Times New Roman" w:eastAsia="Times New Roman" w:hAnsi="Times New Roman" w:cs="Times New Roman"/>
          <w:b/>
          <w:bCs/>
          <w:color w:val="000000"/>
          <w:sz w:val="28"/>
          <w:szCs w:val="28"/>
          <w:lang w:eastAsia="ru-RU"/>
        </w:rPr>
        <w:t> поставь запятые.</w:t>
      </w:r>
    </w:p>
    <w:p w14:paraId="4A51634C" w14:textId="56DA08E6" w:rsidR="00B27B47" w:rsidRDefault="00B27B47"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27B47">
        <w:rPr>
          <w:rFonts w:ascii="Times New Roman" w:eastAsia="Times New Roman" w:hAnsi="Times New Roman" w:cs="Times New Roman"/>
          <w:color w:val="000000"/>
          <w:sz w:val="28"/>
          <w:szCs w:val="28"/>
          <w:lang w:eastAsia="ru-RU"/>
        </w:rPr>
        <w:t>1) Вчера мы хорошо работали … весело отдыхали. 2) Эта работа трудная … интересная. 3) Сегодня мы работали … не отдыхали. 4) Мы много работали … не устали. 5) Утром солнце тёплое … ласковое. 6) Воздух ещё не знойный … уже не холодный.</w:t>
      </w:r>
    </w:p>
    <w:p w14:paraId="05943A39" w14:textId="228A47F1" w:rsidR="00EB11D5" w:rsidRDefault="00EB11D5"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2DF6BAF9" w14:textId="6D6FB4CD" w:rsidR="00EB11D5" w:rsidRDefault="00EB11D5"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71780E36" w14:textId="25C623A2" w:rsidR="00EB11D5" w:rsidRDefault="00EB11D5"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3D51B4A0" w14:textId="028B2F80" w:rsidR="00EB11D5" w:rsidRDefault="00EB11D5"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30A9FF04" w14:textId="04A91B2B" w:rsidR="00EB11D5" w:rsidRDefault="00EB11D5"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683FB83" w14:textId="359E68F7" w:rsidR="00EB11D5" w:rsidRDefault="00EB11D5"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2B1620F6" w14:textId="0AFB4082" w:rsidR="008A2A2C" w:rsidRDefault="008A2A2C"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3E6651C" w14:textId="77777777" w:rsidR="008A2A2C" w:rsidRDefault="008A2A2C"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7F879CAD" w14:textId="10928C2A" w:rsidR="00EB11D5" w:rsidRDefault="00EB11D5" w:rsidP="00B27B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064D9484" w14:textId="5FEBCF5C" w:rsidR="00B27B47" w:rsidRDefault="005C4738" w:rsidP="00B27B47">
      <w:pPr>
        <w:spacing w:after="0" w:line="360" w:lineRule="auto"/>
        <w:ind w:firstLine="709"/>
        <w:jc w:val="center"/>
        <w:rPr>
          <w:rFonts w:ascii="Times New Roman" w:hAnsi="Times New Roman" w:cs="Times New Roman"/>
          <w:b/>
          <w:bCs/>
          <w:sz w:val="28"/>
          <w:szCs w:val="20"/>
        </w:rPr>
      </w:pPr>
      <w:r>
        <w:rPr>
          <w:rFonts w:ascii="Times New Roman" w:hAnsi="Times New Roman" w:cs="Times New Roman"/>
          <w:b/>
          <w:bCs/>
          <w:sz w:val="28"/>
          <w:szCs w:val="20"/>
        </w:rPr>
        <w:lastRenderedPageBreak/>
        <w:t>Тема</w:t>
      </w:r>
      <w:r w:rsidR="000A7B02">
        <w:rPr>
          <w:rFonts w:ascii="Times New Roman" w:hAnsi="Times New Roman" w:cs="Times New Roman"/>
          <w:b/>
          <w:bCs/>
          <w:sz w:val="28"/>
          <w:szCs w:val="20"/>
        </w:rPr>
        <w:t xml:space="preserve"> «Склонение имён существительных»</w:t>
      </w:r>
    </w:p>
    <w:p w14:paraId="5021FE67" w14:textId="7977472C" w:rsidR="00617600" w:rsidRPr="00617600" w:rsidRDefault="00617600" w:rsidP="00617600">
      <w:pPr>
        <w:spacing w:after="0" w:line="360" w:lineRule="auto"/>
        <w:ind w:firstLine="709"/>
        <w:jc w:val="both"/>
        <w:rPr>
          <w:rStyle w:val="a5"/>
          <w:rFonts w:ascii="Times New Roman" w:hAnsi="Times New Roman" w:cs="Times New Roman"/>
          <w:i w:val="0"/>
          <w:iCs w:val="0"/>
          <w:sz w:val="28"/>
          <w:szCs w:val="28"/>
        </w:rPr>
      </w:pPr>
      <w:r w:rsidRPr="00617600">
        <w:rPr>
          <w:rStyle w:val="a5"/>
          <w:rFonts w:ascii="Times New Roman" w:hAnsi="Times New Roman" w:cs="Times New Roman"/>
          <w:i w:val="0"/>
          <w:iCs w:val="0"/>
          <w:sz w:val="28"/>
          <w:szCs w:val="28"/>
        </w:rPr>
        <w:t xml:space="preserve">Карточки дифференцированных заданий для </w:t>
      </w:r>
      <w:r w:rsidR="002319AE">
        <w:rPr>
          <w:rStyle w:val="a5"/>
          <w:rFonts w:ascii="Times New Roman" w:hAnsi="Times New Roman" w:cs="Times New Roman"/>
          <w:i w:val="0"/>
          <w:iCs w:val="0"/>
          <w:sz w:val="28"/>
          <w:szCs w:val="28"/>
        </w:rPr>
        <w:t xml:space="preserve">развития учебной </w:t>
      </w:r>
      <w:r w:rsidRPr="00617600">
        <w:rPr>
          <w:rStyle w:val="a5"/>
          <w:rFonts w:ascii="Times New Roman" w:hAnsi="Times New Roman" w:cs="Times New Roman"/>
          <w:i w:val="0"/>
          <w:iCs w:val="0"/>
          <w:sz w:val="28"/>
          <w:szCs w:val="28"/>
        </w:rPr>
        <w:t xml:space="preserve">самостоятельности учащихся могут быть использованы для организации </w:t>
      </w:r>
      <w:r w:rsidR="002319AE">
        <w:rPr>
          <w:rStyle w:val="a5"/>
          <w:rFonts w:ascii="Times New Roman" w:hAnsi="Times New Roman" w:cs="Times New Roman"/>
          <w:i w:val="0"/>
          <w:iCs w:val="0"/>
          <w:sz w:val="28"/>
          <w:szCs w:val="28"/>
        </w:rPr>
        <w:t xml:space="preserve">их </w:t>
      </w:r>
      <w:r w:rsidRPr="00617600">
        <w:rPr>
          <w:rStyle w:val="a5"/>
          <w:rFonts w:ascii="Times New Roman" w:hAnsi="Times New Roman" w:cs="Times New Roman"/>
          <w:i w:val="0"/>
          <w:iCs w:val="0"/>
          <w:sz w:val="28"/>
          <w:szCs w:val="28"/>
        </w:rPr>
        <w:t xml:space="preserve">деятельности на уроке </w:t>
      </w:r>
      <w:r w:rsidR="002319AE">
        <w:rPr>
          <w:rStyle w:val="a5"/>
          <w:rFonts w:ascii="Times New Roman" w:hAnsi="Times New Roman" w:cs="Times New Roman"/>
          <w:i w:val="0"/>
          <w:iCs w:val="0"/>
          <w:sz w:val="28"/>
          <w:szCs w:val="28"/>
        </w:rPr>
        <w:t>в течение</w:t>
      </w:r>
      <w:r w:rsidRPr="00617600">
        <w:rPr>
          <w:rStyle w:val="a5"/>
          <w:rFonts w:ascii="Times New Roman" w:hAnsi="Times New Roman" w:cs="Times New Roman"/>
          <w:i w:val="0"/>
          <w:iCs w:val="0"/>
          <w:sz w:val="28"/>
          <w:szCs w:val="28"/>
        </w:rPr>
        <w:t xml:space="preserve"> 15–20 минут в зависимости от целеустановки.</w:t>
      </w:r>
    </w:p>
    <w:p w14:paraId="43299746" w14:textId="256CFD64" w:rsidR="00617600" w:rsidRPr="00617600" w:rsidRDefault="00E47A87" w:rsidP="00617600">
      <w:pPr>
        <w:pStyle w:val="22"/>
        <w:spacing w:before="0" w:after="0" w:line="360" w:lineRule="auto"/>
        <w:ind w:left="0" w:right="0" w:firstLine="709"/>
        <w:jc w:val="both"/>
        <w:rPr>
          <w:rFonts w:ascii="Times New Roman" w:hAnsi="Times New Roman" w:cs="Times New Roman"/>
          <w:i w:val="0"/>
          <w:iCs w:val="0"/>
          <w:color w:val="auto"/>
          <w:sz w:val="28"/>
          <w:szCs w:val="28"/>
          <w:lang w:eastAsia="ru-RU"/>
        </w:rPr>
      </w:pPr>
      <w:r>
        <w:rPr>
          <w:rFonts w:ascii="Times New Roman" w:hAnsi="Times New Roman" w:cs="Times New Roman"/>
          <w:i w:val="0"/>
          <w:iCs w:val="0"/>
          <w:color w:val="auto"/>
          <w:sz w:val="28"/>
          <w:szCs w:val="28"/>
          <w:lang w:eastAsia="ru-RU"/>
        </w:rPr>
        <w:t xml:space="preserve">  </w:t>
      </w:r>
      <w:r w:rsidR="00617600" w:rsidRPr="00617600">
        <w:rPr>
          <w:rFonts w:ascii="Times New Roman" w:hAnsi="Times New Roman" w:cs="Times New Roman"/>
          <w:i w:val="0"/>
          <w:iCs w:val="0"/>
          <w:color w:val="auto"/>
          <w:sz w:val="28"/>
          <w:szCs w:val="28"/>
          <w:lang w:eastAsia="ru-RU"/>
        </w:rPr>
        <w:t>При изучении темы «</w:t>
      </w:r>
      <w:r w:rsidR="00617600">
        <w:rPr>
          <w:rFonts w:ascii="Times New Roman" w:hAnsi="Times New Roman" w:cs="Times New Roman"/>
          <w:i w:val="0"/>
          <w:iCs w:val="0"/>
          <w:color w:val="auto"/>
          <w:sz w:val="28"/>
          <w:szCs w:val="28"/>
          <w:lang w:eastAsia="ru-RU"/>
        </w:rPr>
        <w:t>Склонение имён существительных</w:t>
      </w:r>
      <w:r w:rsidR="00617600" w:rsidRPr="00617600">
        <w:rPr>
          <w:rFonts w:ascii="Times New Roman" w:hAnsi="Times New Roman" w:cs="Times New Roman"/>
          <w:i w:val="0"/>
          <w:iCs w:val="0"/>
          <w:color w:val="auto"/>
          <w:sz w:val="28"/>
          <w:szCs w:val="28"/>
          <w:lang w:eastAsia="ru-RU"/>
        </w:rPr>
        <w:t xml:space="preserve">» для </w:t>
      </w:r>
      <w:r>
        <w:rPr>
          <w:rFonts w:ascii="Times New Roman" w:hAnsi="Times New Roman" w:cs="Times New Roman"/>
          <w:i w:val="0"/>
          <w:iCs w:val="0"/>
          <w:color w:val="auto"/>
          <w:sz w:val="28"/>
          <w:szCs w:val="28"/>
          <w:lang w:eastAsia="ru-RU"/>
        </w:rPr>
        <w:t>«</w:t>
      </w:r>
      <w:r w:rsidR="00617600" w:rsidRPr="00617600">
        <w:rPr>
          <w:rFonts w:ascii="Times New Roman" w:hAnsi="Times New Roman" w:cs="Times New Roman"/>
          <w:i w:val="0"/>
          <w:iCs w:val="0"/>
          <w:color w:val="auto"/>
          <w:sz w:val="28"/>
          <w:szCs w:val="28"/>
          <w:lang w:eastAsia="ru-RU"/>
        </w:rPr>
        <w:t>слабых</w:t>
      </w:r>
      <w:r>
        <w:rPr>
          <w:rFonts w:ascii="Times New Roman" w:hAnsi="Times New Roman" w:cs="Times New Roman"/>
          <w:i w:val="0"/>
          <w:iCs w:val="0"/>
          <w:color w:val="auto"/>
          <w:sz w:val="28"/>
          <w:szCs w:val="28"/>
          <w:lang w:eastAsia="ru-RU"/>
        </w:rPr>
        <w:t>»</w:t>
      </w:r>
      <w:r w:rsidR="00617600" w:rsidRPr="00617600">
        <w:rPr>
          <w:rFonts w:ascii="Times New Roman" w:hAnsi="Times New Roman" w:cs="Times New Roman"/>
          <w:i w:val="0"/>
          <w:iCs w:val="0"/>
          <w:color w:val="auto"/>
          <w:sz w:val="28"/>
          <w:szCs w:val="28"/>
          <w:lang w:eastAsia="ru-RU"/>
        </w:rPr>
        <w:t xml:space="preserve"> детей даю</w:t>
      </w:r>
      <w:r>
        <w:rPr>
          <w:rFonts w:ascii="Times New Roman" w:hAnsi="Times New Roman" w:cs="Times New Roman"/>
          <w:i w:val="0"/>
          <w:iCs w:val="0"/>
          <w:color w:val="auto"/>
          <w:sz w:val="28"/>
          <w:szCs w:val="28"/>
          <w:lang w:eastAsia="ru-RU"/>
        </w:rPr>
        <w:t>тся</w:t>
      </w:r>
      <w:r w:rsidR="00617600" w:rsidRPr="00617600">
        <w:rPr>
          <w:rFonts w:ascii="Times New Roman" w:hAnsi="Times New Roman" w:cs="Times New Roman"/>
          <w:i w:val="0"/>
          <w:iCs w:val="0"/>
          <w:color w:val="auto"/>
          <w:sz w:val="28"/>
          <w:szCs w:val="28"/>
          <w:lang w:eastAsia="ru-RU"/>
        </w:rPr>
        <w:t xml:space="preserve"> задания к любому упражнению, включенному в учебник на эту тему: «</w:t>
      </w:r>
      <w:r w:rsidR="00617600">
        <w:rPr>
          <w:rFonts w:ascii="Times New Roman" w:hAnsi="Times New Roman" w:cs="Times New Roman"/>
          <w:i w:val="0"/>
          <w:iCs w:val="0"/>
          <w:color w:val="auto"/>
          <w:sz w:val="28"/>
          <w:szCs w:val="28"/>
          <w:lang w:eastAsia="ru-RU"/>
        </w:rPr>
        <w:t>От имен существительных образовать слова 3 склонения</w:t>
      </w:r>
      <w:r w:rsidR="00617600" w:rsidRPr="00617600">
        <w:rPr>
          <w:rFonts w:ascii="Times New Roman" w:hAnsi="Times New Roman" w:cs="Times New Roman"/>
          <w:i w:val="0"/>
          <w:iCs w:val="0"/>
          <w:color w:val="auto"/>
          <w:sz w:val="28"/>
          <w:szCs w:val="28"/>
          <w:lang w:eastAsia="ru-RU"/>
        </w:rPr>
        <w:t>», а для детей</w:t>
      </w:r>
      <w:r w:rsidR="00440B70" w:rsidRPr="00440B70">
        <w:rPr>
          <w:rFonts w:ascii="Times New Roman" w:hAnsi="Times New Roman" w:cs="Times New Roman"/>
          <w:i w:val="0"/>
          <w:iCs w:val="0"/>
          <w:color w:val="auto"/>
          <w:sz w:val="28"/>
          <w:szCs w:val="28"/>
          <w:lang w:eastAsia="ru-RU"/>
        </w:rPr>
        <w:t xml:space="preserve"> </w:t>
      </w:r>
      <w:r w:rsidR="00440B70">
        <w:rPr>
          <w:rFonts w:ascii="Times New Roman" w:hAnsi="Times New Roman" w:cs="Times New Roman"/>
          <w:i w:val="0"/>
          <w:iCs w:val="0"/>
          <w:color w:val="auto"/>
          <w:sz w:val="28"/>
          <w:szCs w:val="28"/>
          <w:lang w:eastAsia="ru-RU"/>
        </w:rPr>
        <w:t xml:space="preserve">со </w:t>
      </w:r>
      <w:r w:rsidR="00440B70" w:rsidRPr="00617600">
        <w:rPr>
          <w:rFonts w:ascii="Times New Roman" w:hAnsi="Times New Roman" w:cs="Times New Roman"/>
          <w:i w:val="0"/>
          <w:iCs w:val="0"/>
          <w:color w:val="auto"/>
          <w:sz w:val="28"/>
          <w:szCs w:val="28"/>
          <w:lang w:eastAsia="ru-RU"/>
        </w:rPr>
        <w:t>средн</w:t>
      </w:r>
      <w:r w:rsidR="00440B70">
        <w:rPr>
          <w:rFonts w:ascii="Times New Roman" w:hAnsi="Times New Roman" w:cs="Times New Roman"/>
          <w:i w:val="0"/>
          <w:iCs w:val="0"/>
          <w:color w:val="auto"/>
          <w:sz w:val="28"/>
          <w:szCs w:val="28"/>
          <w:lang w:eastAsia="ru-RU"/>
        </w:rPr>
        <w:t>им уровнем обученности</w:t>
      </w:r>
      <w:r w:rsidR="00617600" w:rsidRPr="00617600">
        <w:rPr>
          <w:rFonts w:ascii="Times New Roman" w:hAnsi="Times New Roman" w:cs="Times New Roman"/>
          <w:i w:val="0"/>
          <w:iCs w:val="0"/>
          <w:color w:val="auto"/>
          <w:sz w:val="28"/>
          <w:szCs w:val="28"/>
          <w:lang w:eastAsia="ru-RU"/>
        </w:rPr>
        <w:t>: «</w:t>
      </w:r>
      <w:r w:rsidR="00617600">
        <w:rPr>
          <w:rFonts w:ascii="Times New Roman" w:hAnsi="Times New Roman" w:cs="Times New Roman"/>
          <w:i w:val="0"/>
          <w:iCs w:val="0"/>
          <w:color w:val="auto"/>
          <w:sz w:val="28"/>
          <w:szCs w:val="28"/>
          <w:lang w:eastAsia="ru-RU"/>
        </w:rPr>
        <w:t>Дописать пословицы, определить склонение имён существительных</w:t>
      </w:r>
      <w:r w:rsidR="00617600" w:rsidRPr="00617600">
        <w:rPr>
          <w:rFonts w:ascii="Times New Roman" w:hAnsi="Times New Roman" w:cs="Times New Roman"/>
          <w:i w:val="0"/>
          <w:iCs w:val="0"/>
          <w:color w:val="auto"/>
          <w:sz w:val="28"/>
          <w:szCs w:val="28"/>
          <w:lang w:eastAsia="ru-RU"/>
        </w:rPr>
        <w:t xml:space="preserve">», для </w:t>
      </w:r>
      <w:r>
        <w:rPr>
          <w:rFonts w:ascii="Times New Roman" w:hAnsi="Times New Roman" w:cs="Times New Roman"/>
          <w:i w:val="0"/>
          <w:iCs w:val="0"/>
          <w:color w:val="auto"/>
          <w:sz w:val="28"/>
          <w:szCs w:val="28"/>
          <w:lang w:eastAsia="ru-RU"/>
        </w:rPr>
        <w:t>«</w:t>
      </w:r>
      <w:r w:rsidR="00617600" w:rsidRPr="00617600">
        <w:rPr>
          <w:rFonts w:ascii="Times New Roman" w:hAnsi="Times New Roman" w:cs="Times New Roman"/>
          <w:i w:val="0"/>
          <w:iCs w:val="0"/>
          <w:color w:val="auto"/>
          <w:sz w:val="28"/>
          <w:szCs w:val="28"/>
          <w:lang w:eastAsia="ru-RU"/>
        </w:rPr>
        <w:t>сильных</w:t>
      </w:r>
      <w:r>
        <w:rPr>
          <w:rFonts w:ascii="Times New Roman" w:hAnsi="Times New Roman" w:cs="Times New Roman"/>
          <w:i w:val="0"/>
          <w:iCs w:val="0"/>
          <w:color w:val="auto"/>
          <w:sz w:val="28"/>
          <w:szCs w:val="28"/>
          <w:lang w:eastAsia="ru-RU"/>
        </w:rPr>
        <w:t>»</w:t>
      </w:r>
      <w:r w:rsidR="00617600" w:rsidRPr="00617600">
        <w:rPr>
          <w:rFonts w:ascii="Times New Roman" w:hAnsi="Times New Roman" w:cs="Times New Roman"/>
          <w:i w:val="0"/>
          <w:iCs w:val="0"/>
          <w:color w:val="auto"/>
          <w:sz w:val="28"/>
          <w:szCs w:val="28"/>
          <w:lang w:eastAsia="ru-RU"/>
        </w:rPr>
        <w:t xml:space="preserve"> детей: «</w:t>
      </w:r>
      <w:r w:rsidR="00617600">
        <w:rPr>
          <w:rFonts w:ascii="Times New Roman" w:hAnsi="Times New Roman" w:cs="Times New Roman"/>
          <w:i w:val="0"/>
          <w:iCs w:val="0"/>
          <w:color w:val="auto"/>
          <w:sz w:val="28"/>
          <w:szCs w:val="28"/>
          <w:lang w:eastAsia="ru-RU"/>
        </w:rPr>
        <w:t>Прочитать стихотворение, выписать имена существительные и указать их склонение</w:t>
      </w:r>
      <w:r w:rsidR="00617600" w:rsidRPr="00617600">
        <w:rPr>
          <w:rFonts w:ascii="Times New Roman" w:hAnsi="Times New Roman" w:cs="Times New Roman"/>
          <w:i w:val="0"/>
          <w:iCs w:val="0"/>
          <w:color w:val="auto"/>
          <w:sz w:val="28"/>
          <w:szCs w:val="28"/>
          <w:lang w:eastAsia="ru-RU"/>
        </w:rPr>
        <w:t>».</w:t>
      </w:r>
    </w:p>
    <w:p w14:paraId="0BBF9774" w14:textId="54CE6829" w:rsidR="00617600" w:rsidRPr="00617600" w:rsidRDefault="00617600" w:rsidP="00617600">
      <w:pPr>
        <w:pStyle w:val="22"/>
        <w:spacing w:before="0" w:after="0" w:line="360" w:lineRule="auto"/>
        <w:ind w:left="0" w:right="0" w:firstLine="709"/>
        <w:jc w:val="both"/>
        <w:rPr>
          <w:rFonts w:ascii="Times New Roman" w:hAnsi="Times New Roman" w:cs="Times New Roman"/>
          <w:i w:val="0"/>
          <w:iCs w:val="0"/>
          <w:color w:val="auto"/>
          <w:sz w:val="28"/>
          <w:szCs w:val="28"/>
          <w:lang w:eastAsia="ru-RU"/>
        </w:rPr>
      </w:pPr>
      <w:r w:rsidRPr="00617600">
        <w:rPr>
          <w:rFonts w:ascii="Times New Roman" w:hAnsi="Times New Roman" w:cs="Times New Roman"/>
          <w:i w:val="0"/>
          <w:iCs w:val="0"/>
          <w:color w:val="auto"/>
          <w:sz w:val="28"/>
          <w:szCs w:val="28"/>
          <w:lang w:eastAsia="ru-RU"/>
        </w:rPr>
        <w:t xml:space="preserve">Для </w:t>
      </w:r>
      <w:r w:rsidR="00F94008">
        <w:rPr>
          <w:rFonts w:ascii="Times New Roman" w:hAnsi="Times New Roman" w:cs="Times New Roman"/>
          <w:i w:val="0"/>
          <w:iCs w:val="0"/>
          <w:color w:val="auto"/>
          <w:sz w:val="28"/>
          <w:szCs w:val="28"/>
          <w:lang w:eastAsia="ru-RU"/>
        </w:rPr>
        <w:t>«</w:t>
      </w:r>
      <w:r w:rsidRPr="00617600">
        <w:rPr>
          <w:rFonts w:ascii="Times New Roman" w:hAnsi="Times New Roman" w:cs="Times New Roman"/>
          <w:i w:val="0"/>
          <w:iCs w:val="0"/>
          <w:color w:val="auto"/>
          <w:sz w:val="28"/>
          <w:szCs w:val="28"/>
          <w:lang w:eastAsia="ru-RU"/>
        </w:rPr>
        <w:t>слабых</w:t>
      </w:r>
      <w:r w:rsidR="00F94008">
        <w:rPr>
          <w:rFonts w:ascii="Times New Roman" w:hAnsi="Times New Roman" w:cs="Times New Roman"/>
          <w:i w:val="0"/>
          <w:iCs w:val="0"/>
          <w:color w:val="auto"/>
          <w:sz w:val="28"/>
          <w:szCs w:val="28"/>
          <w:lang w:eastAsia="ru-RU"/>
        </w:rPr>
        <w:t>»</w:t>
      </w:r>
      <w:r w:rsidRPr="00617600">
        <w:rPr>
          <w:rFonts w:ascii="Times New Roman" w:hAnsi="Times New Roman" w:cs="Times New Roman"/>
          <w:i w:val="0"/>
          <w:iCs w:val="0"/>
          <w:color w:val="auto"/>
          <w:sz w:val="28"/>
          <w:szCs w:val="28"/>
          <w:lang w:eastAsia="ru-RU"/>
        </w:rPr>
        <w:t xml:space="preserve"> детей на уроках закрепления и повторения предлагаю</w:t>
      </w:r>
      <w:r w:rsidR="00F94008">
        <w:rPr>
          <w:rFonts w:ascii="Times New Roman" w:hAnsi="Times New Roman" w:cs="Times New Roman"/>
          <w:i w:val="0"/>
          <w:iCs w:val="0"/>
          <w:color w:val="auto"/>
          <w:sz w:val="28"/>
          <w:szCs w:val="28"/>
          <w:lang w:eastAsia="ru-RU"/>
        </w:rPr>
        <w:t>тся</w:t>
      </w:r>
      <w:r w:rsidRPr="00617600">
        <w:rPr>
          <w:rFonts w:ascii="Times New Roman" w:hAnsi="Times New Roman" w:cs="Times New Roman"/>
          <w:i w:val="0"/>
          <w:iCs w:val="0"/>
          <w:color w:val="auto"/>
          <w:sz w:val="28"/>
          <w:szCs w:val="28"/>
          <w:lang w:eastAsia="ru-RU"/>
        </w:rPr>
        <w:t xml:space="preserve"> карточки на те правила, </w:t>
      </w:r>
      <w:r w:rsidR="00440B70">
        <w:rPr>
          <w:rFonts w:ascii="Times New Roman" w:hAnsi="Times New Roman" w:cs="Times New Roman"/>
          <w:i w:val="0"/>
          <w:iCs w:val="0"/>
          <w:color w:val="auto"/>
          <w:sz w:val="28"/>
          <w:szCs w:val="28"/>
          <w:lang w:eastAsia="ru-RU"/>
        </w:rPr>
        <w:t>при выполнении</w:t>
      </w:r>
      <w:r w:rsidRPr="00617600">
        <w:rPr>
          <w:rFonts w:ascii="Times New Roman" w:hAnsi="Times New Roman" w:cs="Times New Roman"/>
          <w:i w:val="0"/>
          <w:iCs w:val="0"/>
          <w:color w:val="auto"/>
          <w:sz w:val="28"/>
          <w:szCs w:val="28"/>
          <w:lang w:eastAsia="ru-RU"/>
        </w:rPr>
        <w:t xml:space="preserve"> которы</w:t>
      </w:r>
      <w:r w:rsidR="00440B70">
        <w:rPr>
          <w:rFonts w:ascii="Times New Roman" w:hAnsi="Times New Roman" w:cs="Times New Roman"/>
          <w:i w:val="0"/>
          <w:iCs w:val="0"/>
          <w:color w:val="auto"/>
          <w:sz w:val="28"/>
          <w:szCs w:val="28"/>
          <w:lang w:eastAsia="ru-RU"/>
        </w:rPr>
        <w:t>х</w:t>
      </w:r>
      <w:r w:rsidRPr="00617600">
        <w:rPr>
          <w:rFonts w:ascii="Times New Roman" w:hAnsi="Times New Roman" w:cs="Times New Roman"/>
          <w:i w:val="0"/>
          <w:iCs w:val="0"/>
          <w:color w:val="auto"/>
          <w:sz w:val="28"/>
          <w:szCs w:val="28"/>
          <w:lang w:eastAsia="ru-RU"/>
        </w:rPr>
        <w:t xml:space="preserve"> они больше всего допускают ошиб</w:t>
      </w:r>
      <w:r w:rsidR="00F94008">
        <w:rPr>
          <w:rFonts w:ascii="Times New Roman" w:hAnsi="Times New Roman" w:cs="Times New Roman"/>
          <w:i w:val="0"/>
          <w:iCs w:val="0"/>
          <w:color w:val="auto"/>
          <w:sz w:val="28"/>
          <w:szCs w:val="28"/>
          <w:lang w:eastAsia="ru-RU"/>
        </w:rPr>
        <w:t>ок</w:t>
      </w:r>
      <w:r w:rsidRPr="00617600">
        <w:rPr>
          <w:rFonts w:ascii="Times New Roman" w:hAnsi="Times New Roman" w:cs="Times New Roman"/>
          <w:i w:val="0"/>
          <w:iCs w:val="0"/>
          <w:color w:val="auto"/>
          <w:sz w:val="28"/>
          <w:szCs w:val="28"/>
          <w:lang w:eastAsia="ru-RU"/>
        </w:rPr>
        <w:t xml:space="preserve">. Задания для </w:t>
      </w:r>
      <w:r w:rsidR="00F94008">
        <w:rPr>
          <w:rFonts w:ascii="Times New Roman" w:hAnsi="Times New Roman" w:cs="Times New Roman"/>
          <w:i w:val="0"/>
          <w:iCs w:val="0"/>
          <w:color w:val="auto"/>
          <w:sz w:val="28"/>
          <w:szCs w:val="28"/>
          <w:lang w:eastAsia="ru-RU"/>
        </w:rPr>
        <w:t>«</w:t>
      </w:r>
      <w:r w:rsidRPr="00617600">
        <w:rPr>
          <w:rFonts w:ascii="Times New Roman" w:hAnsi="Times New Roman" w:cs="Times New Roman"/>
          <w:i w:val="0"/>
          <w:iCs w:val="0"/>
          <w:color w:val="auto"/>
          <w:sz w:val="28"/>
          <w:szCs w:val="28"/>
          <w:lang w:eastAsia="ru-RU"/>
        </w:rPr>
        <w:t>слабых</w:t>
      </w:r>
      <w:r w:rsidR="00F94008">
        <w:rPr>
          <w:rFonts w:ascii="Times New Roman" w:hAnsi="Times New Roman" w:cs="Times New Roman"/>
          <w:i w:val="0"/>
          <w:iCs w:val="0"/>
          <w:color w:val="auto"/>
          <w:sz w:val="28"/>
          <w:szCs w:val="28"/>
          <w:lang w:eastAsia="ru-RU"/>
        </w:rPr>
        <w:t>»</w:t>
      </w:r>
      <w:r w:rsidRPr="00617600">
        <w:rPr>
          <w:rFonts w:ascii="Times New Roman" w:hAnsi="Times New Roman" w:cs="Times New Roman"/>
          <w:i w:val="0"/>
          <w:iCs w:val="0"/>
          <w:color w:val="auto"/>
          <w:sz w:val="28"/>
          <w:szCs w:val="28"/>
          <w:lang w:eastAsia="ru-RU"/>
        </w:rPr>
        <w:t xml:space="preserve"> детей даю</w:t>
      </w:r>
      <w:r w:rsidR="00F94008">
        <w:rPr>
          <w:rFonts w:ascii="Times New Roman" w:hAnsi="Times New Roman" w:cs="Times New Roman"/>
          <w:i w:val="0"/>
          <w:iCs w:val="0"/>
          <w:color w:val="auto"/>
          <w:sz w:val="28"/>
          <w:szCs w:val="28"/>
          <w:lang w:eastAsia="ru-RU"/>
        </w:rPr>
        <w:t>тся</w:t>
      </w:r>
      <w:r w:rsidRPr="00617600">
        <w:rPr>
          <w:rFonts w:ascii="Times New Roman" w:hAnsi="Times New Roman" w:cs="Times New Roman"/>
          <w:i w:val="0"/>
          <w:iCs w:val="0"/>
          <w:color w:val="auto"/>
          <w:sz w:val="28"/>
          <w:szCs w:val="28"/>
          <w:lang w:eastAsia="ru-RU"/>
        </w:rPr>
        <w:t xml:space="preserve"> такого вида: «</w:t>
      </w:r>
      <w:r>
        <w:rPr>
          <w:rFonts w:ascii="Times New Roman" w:hAnsi="Times New Roman" w:cs="Times New Roman"/>
          <w:i w:val="0"/>
          <w:iCs w:val="0"/>
          <w:color w:val="auto"/>
          <w:sz w:val="28"/>
          <w:szCs w:val="28"/>
          <w:lang w:eastAsia="ru-RU"/>
        </w:rPr>
        <w:t>Записать слова в единственном числе, обозначить склонение имен существительных</w:t>
      </w:r>
      <w:r w:rsidRPr="00617600">
        <w:rPr>
          <w:rFonts w:ascii="Times New Roman" w:hAnsi="Times New Roman" w:cs="Times New Roman"/>
          <w:i w:val="0"/>
          <w:iCs w:val="0"/>
          <w:color w:val="auto"/>
          <w:sz w:val="28"/>
          <w:szCs w:val="28"/>
          <w:lang w:eastAsia="ru-RU"/>
        </w:rPr>
        <w:t>», «</w:t>
      </w:r>
      <w:r>
        <w:rPr>
          <w:rFonts w:ascii="Times New Roman" w:hAnsi="Times New Roman" w:cs="Times New Roman"/>
          <w:i w:val="0"/>
          <w:iCs w:val="0"/>
          <w:color w:val="auto"/>
          <w:sz w:val="28"/>
          <w:szCs w:val="28"/>
          <w:lang w:eastAsia="ru-RU"/>
        </w:rPr>
        <w:t>Списать пословицы</w:t>
      </w:r>
      <w:r w:rsidR="00440B70">
        <w:rPr>
          <w:rFonts w:ascii="Times New Roman" w:hAnsi="Times New Roman" w:cs="Times New Roman"/>
          <w:i w:val="0"/>
          <w:iCs w:val="0"/>
          <w:color w:val="auto"/>
          <w:sz w:val="28"/>
          <w:szCs w:val="28"/>
          <w:lang w:eastAsia="ru-RU"/>
        </w:rPr>
        <w:t>,</w:t>
      </w:r>
      <w:r>
        <w:rPr>
          <w:rFonts w:ascii="Times New Roman" w:hAnsi="Times New Roman" w:cs="Times New Roman"/>
          <w:i w:val="0"/>
          <w:iCs w:val="0"/>
          <w:color w:val="auto"/>
          <w:sz w:val="28"/>
          <w:szCs w:val="28"/>
          <w:lang w:eastAsia="ru-RU"/>
        </w:rPr>
        <w:t xml:space="preserve"> указывая склонение имен существительных</w:t>
      </w:r>
      <w:r w:rsidRPr="00617600">
        <w:rPr>
          <w:rFonts w:ascii="Times New Roman" w:hAnsi="Times New Roman" w:cs="Times New Roman"/>
          <w:i w:val="0"/>
          <w:iCs w:val="0"/>
          <w:color w:val="auto"/>
          <w:sz w:val="28"/>
          <w:szCs w:val="28"/>
          <w:lang w:eastAsia="ru-RU"/>
        </w:rPr>
        <w:t>». Для детей</w:t>
      </w:r>
      <w:r w:rsidR="002319AE" w:rsidRPr="002319AE">
        <w:rPr>
          <w:rFonts w:ascii="Times New Roman" w:hAnsi="Times New Roman" w:cs="Times New Roman"/>
          <w:i w:val="0"/>
          <w:iCs w:val="0"/>
          <w:color w:val="auto"/>
          <w:sz w:val="28"/>
          <w:szCs w:val="28"/>
          <w:lang w:eastAsia="ru-RU"/>
        </w:rPr>
        <w:t xml:space="preserve"> </w:t>
      </w:r>
      <w:r w:rsidR="002319AE">
        <w:rPr>
          <w:rFonts w:ascii="Times New Roman" w:hAnsi="Times New Roman" w:cs="Times New Roman"/>
          <w:i w:val="0"/>
          <w:iCs w:val="0"/>
          <w:color w:val="auto"/>
          <w:sz w:val="28"/>
          <w:szCs w:val="28"/>
          <w:lang w:eastAsia="ru-RU"/>
        </w:rPr>
        <w:t xml:space="preserve">со </w:t>
      </w:r>
      <w:r w:rsidR="002319AE" w:rsidRPr="00617600">
        <w:rPr>
          <w:rFonts w:ascii="Times New Roman" w:hAnsi="Times New Roman" w:cs="Times New Roman"/>
          <w:i w:val="0"/>
          <w:iCs w:val="0"/>
          <w:color w:val="auto"/>
          <w:sz w:val="28"/>
          <w:szCs w:val="28"/>
          <w:lang w:eastAsia="ru-RU"/>
        </w:rPr>
        <w:t>средн</w:t>
      </w:r>
      <w:r w:rsidR="002319AE">
        <w:rPr>
          <w:rFonts w:ascii="Times New Roman" w:hAnsi="Times New Roman" w:cs="Times New Roman"/>
          <w:i w:val="0"/>
          <w:iCs w:val="0"/>
          <w:color w:val="auto"/>
          <w:sz w:val="28"/>
          <w:szCs w:val="28"/>
          <w:lang w:eastAsia="ru-RU"/>
        </w:rPr>
        <w:t>им</w:t>
      </w:r>
      <w:r w:rsidR="002319AE" w:rsidRPr="00617600">
        <w:rPr>
          <w:rFonts w:ascii="Times New Roman" w:hAnsi="Times New Roman" w:cs="Times New Roman"/>
          <w:i w:val="0"/>
          <w:iCs w:val="0"/>
          <w:color w:val="auto"/>
          <w:sz w:val="28"/>
          <w:szCs w:val="28"/>
          <w:lang w:eastAsia="ru-RU"/>
        </w:rPr>
        <w:t xml:space="preserve"> уровн</w:t>
      </w:r>
      <w:r w:rsidR="002319AE">
        <w:rPr>
          <w:rFonts w:ascii="Times New Roman" w:hAnsi="Times New Roman" w:cs="Times New Roman"/>
          <w:i w:val="0"/>
          <w:iCs w:val="0"/>
          <w:color w:val="auto"/>
          <w:sz w:val="28"/>
          <w:szCs w:val="28"/>
          <w:lang w:eastAsia="ru-RU"/>
        </w:rPr>
        <w:t>ем обученности</w:t>
      </w:r>
      <w:r w:rsidRPr="00617600">
        <w:rPr>
          <w:rFonts w:ascii="Times New Roman" w:hAnsi="Times New Roman" w:cs="Times New Roman"/>
          <w:i w:val="0"/>
          <w:iCs w:val="0"/>
          <w:color w:val="auto"/>
          <w:sz w:val="28"/>
          <w:szCs w:val="28"/>
          <w:lang w:eastAsia="ru-RU"/>
        </w:rPr>
        <w:t>: «</w:t>
      </w:r>
      <w:r w:rsidR="00F94008">
        <w:rPr>
          <w:rFonts w:ascii="Times New Roman" w:hAnsi="Times New Roman" w:cs="Times New Roman"/>
          <w:i w:val="0"/>
          <w:iCs w:val="0"/>
          <w:color w:val="auto"/>
          <w:sz w:val="28"/>
          <w:szCs w:val="28"/>
          <w:lang w:eastAsia="ru-RU"/>
        </w:rPr>
        <w:t>З</w:t>
      </w:r>
      <w:r>
        <w:rPr>
          <w:rFonts w:ascii="Times New Roman" w:hAnsi="Times New Roman" w:cs="Times New Roman"/>
          <w:i w:val="0"/>
          <w:iCs w:val="0"/>
          <w:color w:val="auto"/>
          <w:sz w:val="28"/>
          <w:szCs w:val="28"/>
          <w:lang w:eastAsia="ru-RU"/>
        </w:rPr>
        <w:t>аписать к каждому из слов близкое по значению слово или однокоренное слово другого склонения</w:t>
      </w:r>
      <w:r w:rsidRPr="00617600">
        <w:rPr>
          <w:rFonts w:ascii="Times New Roman" w:hAnsi="Times New Roman" w:cs="Times New Roman"/>
          <w:i w:val="0"/>
          <w:iCs w:val="0"/>
          <w:color w:val="auto"/>
          <w:sz w:val="28"/>
          <w:szCs w:val="28"/>
          <w:lang w:eastAsia="ru-RU"/>
        </w:rPr>
        <w:t>», «</w:t>
      </w:r>
      <w:r>
        <w:rPr>
          <w:rFonts w:ascii="Times New Roman" w:hAnsi="Times New Roman" w:cs="Times New Roman"/>
          <w:i w:val="0"/>
          <w:iCs w:val="0"/>
          <w:color w:val="auto"/>
          <w:sz w:val="28"/>
          <w:szCs w:val="28"/>
          <w:lang w:eastAsia="ru-RU"/>
        </w:rPr>
        <w:t>Списать</w:t>
      </w:r>
      <w:r w:rsidR="00F94008">
        <w:rPr>
          <w:rFonts w:ascii="Times New Roman" w:hAnsi="Times New Roman" w:cs="Times New Roman"/>
          <w:i w:val="0"/>
          <w:iCs w:val="0"/>
          <w:color w:val="auto"/>
          <w:sz w:val="28"/>
          <w:szCs w:val="28"/>
          <w:lang w:eastAsia="ru-RU"/>
        </w:rPr>
        <w:t>,</w:t>
      </w:r>
      <w:r>
        <w:rPr>
          <w:rFonts w:ascii="Times New Roman" w:hAnsi="Times New Roman" w:cs="Times New Roman"/>
          <w:i w:val="0"/>
          <w:iCs w:val="0"/>
          <w:color w:val="auto"/>
          <w:sz w:val="28"/>
          <w:szCs w:val="28"/>
          <w:lang w:eastAsia="ru-RU"/>
        </w:rPr>
        <w:t xml:space="preserve"> вставляя пропущенные окончания, проверить их ударными окончаниями имен существительных, определить падеж</w:t>
      </w:r>
      <w:r w:rsidRPr="00617600">
        <w:rPr>
          <w:rFonts w:ascii="Times New Roman" w:hAnsi="Times New Roman" w:cs="Times New Roman"/>
          <w:i w:val="0"/>
          <w:iCs w:val="0"/>
          <w:color w:val="auto"/>
          <w:sz w:val="28"/>
          <w:szCs w:val="28"/>
          <w:lang w:eastAsia="ru-RU"/>
        </w:rPr>
        <w:t xml:space="preserve">». </w:t>
      </w:r>
      <w:r w:rsidR="00F94008">
        <w:rPr>
          <w:rFonts w:ascii="Times New Roman" w:hAnsi="Times New Roman" w:cs="Times New Roman"/>
          <w:i w:val="0"/>
          <w:iCs w:val="0"/>
          <w:color w:val="auto"/>
          <w:sz w:val="28"/>
          <w:szCs w:val="28"/>
          <w:lang w:eastAsia="ru-RU"/>
        </w:rPr>
        <w:t>«</w:t>
      </w:r>
      <w:r w:rsidRPr="00617600">
        <w:rPr>
          <w:rFonts w:ascii="Times New Roman" w:hAnsi="Times New Roman" w:cs="Times New Roman"/>
          <w:i w:val="0"/>
          <w:iCs w:val="0"/>
          <w:color w:val="auto"/>
          <w:sz w:val="28"/>
          <w:szCs w:val="28"/>
          <w:lang w:eastAsia="ru-RU"/>
        </w:rPr>
        <w:t>Сильные</w:t>
      </w:r>
      <w:r w:rsidR="00F94008">
        <w:rPr>
          <w:rFonts w:ascii="Times New Roman" w:hAnsi="Times New Roman" w:cs="Times New Roman"/>
          <w:i w:val="0"/>
          <w:iCs w:val="0"/>
          <w:color w:val="auto"/>
          <w:sz w:val="28"/>
          <w:szCs w:val="28"/>
          <w:lang w:eastAsia="ru-RU"/>
        </w:rPr>
        <w:t>»</w:t>
      </w:r>
      <w:r w:rsidRPr="00617600">
        <w:rPr>
          <w:rFonts w:ascii="Times New Roman" w:hAnsi="Times New Roman" w:cs="Times New Roman"/>
          <w:i w:val="0"/>
          <w:iCs w:val="0"/>
          <w:color w:val="auto"/>
          <w:sz w:val="28"/>
          <w:szCs w:val="28"/>
          <w:lang w:eastAsia="ru-RU"/>
        </w:rPr>
        <w:t xml:space="preserve"> дети выполняют задания вида: «</w:t>
      </w:r>
      <w:r>
        <w:rPr>
          <w:rFonts w:ascii="Times New Roman" w:hAnsi="Times New Roman" w:cs="Times New Roman"/>
          <w:i w:val="0"/>
          <w:iCs w:val="0"/>
          <w:color w:val="auto"/>
          <w:sz w:val="28"/>
          <w:szCs w:val="28"/>
          <w:lang w:eastAsia="ru-RU"/>
        </w:rPr>
        <w:t>Написать слова в порядке указанных значений, обозначить склонение имен существительных</w:t>
      </w:r>
      <w:r w:rsidRPr="00617600">
        <w:rPr>
          <w:rFonts w:ascii="Times New Roman" w:hAnsi="Times New Roman" w:cs="Times New Roman"/>
          <w:i w:val="0"/>
          <w:iCs w:val="0"/>
          <w:color w:val="auto"/>
          <w:sz w:val="28"/>
          <w:szCs w:val="28"/>
          <w:lang w:eastAsia="ru-RU"/>
        </w:rPr>
        <w:t>», «</w:t>
      </w:r>
      <w:r>
        <w:rPr>
          <w:rFonts w:ascii="Times New Roman" w:hAnsi="Times New Roman" w:cs="Times New Roman"/>
          <w:i w:val="0"/>
          <w:iCs w:val="0"/>
          <w:color w:val="auto"/>
          <w:sz w:val="28"/>
          <w:szCs w:val="28"/>
          <w:lang w:eastAsia="ru-RU"/>
        </w:rPr>
        <w:t>Поставить существительные 1 склонения в винительном падеже, употребив по смыслу нужные предлоги, выделить окончание</w:t>
      </w:r>
      <w:r w:rsidRPr="00617600">
        <w:rPr>
          <w:rFonts w:ascii="Times New Roman" w:hAnsi="Times New Roman" w:cs="Times New Roman"/>
          <w:i w:val="0"/>
          <w:iCs w:val="0"/>
          <w:color w:val="auto"/>
          <w:sz w:val="28"/>
          <w:szCs w:val="28"/>
          <w:lang w:eastAsia="ru-RU"/>
        </w:rPr>
        <w:t>».</w:t>
      </w:r>
    </w:p>
    <w:p w14:paraId="62346E13" w14:textId="3E8A1553" w:rsidR="000A7B02" w:rsidRDefault="00EB11D5" w:rsidP="00B27B47">
      <w:pPr>
        <w:spacing w:after="0" w:line="360" w:lineRule="auto"/>
        <w:ind w:firstLine="709"/>
        <w:jc w:val="center"/>
        <w:rPr>
          <w:rFonts w:ascii="Times New Roman" w:hAnsi="Times New Roman" w:cs="Times New Roman"/>
          <w:b/>
          <w:bCs/>
          <w:sz w:val="28"/>
          <w:szCs w:val="20"/>
        </w:rPr>
      </w:pPr>
      <w:r>
        <w:rPr>
          <w:rFonts w:ascii="Times New Roman" w:hAnsi="Times New Roman" w:cs="Times New Roman"/>
          <w:b/>
          <w:bCs/>
          <w:sz w:val="28"/>
          <w:szCs w:val="20"/>
        </w:rPr>
        <w:t>Уровень А</w:t>
      </w:r>
    </w:p>
    <w:p w14:paraId="5ED5B215" w14:textId="171F3615" w:rsidR="00EB11D5" w:rsidRPr="00EB11D5" w:rsidRDefault="007A7967" w:rsidP="00EB11D5">
      <w:pPr>
        <w:pStyle w:val="ae"/>
        <w:numPr>
          <w:ilvl w:val="0"/>
          <w:numId w:val="14"/>
        </w:numPr>
        <w:shd w:val="clear" w:color="auto" w:fill="FFFFFF"/>
        <w:spacing w:after="0" w:line="360" w:lineRule="auto"/>
        <w:ind w:left="0" w:firstLine="709"/>
        <w:jc w:val="both"/>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63360" behindDoc="1" locked="0" layoutInCell="1" allowOverlap="1" wp14:anchorId="25602E34" wp14:editId="0AC923C9">
            <wp:simplePos x="0" y="0"/>
            <wp:positionH relativeFrom="column">
              <wp:posOffset>-363855</wp:posOffset>
            </wp:positionH>
            <wp:positionV relativeFrom="paragraph">
              <wp:posOffset>655955</wp:posOffset>
            </wp:positionV>
            <wp:extent cx="1158875" cy="1158875"/>
            <wp:effectExtent l="0" t="0" r="3175" b="3175"/>
            <wp:wrapTight wrapText="bothSides">
              <wp:wrapPolygon edited="0">
                <wp:start x="0" y="0"/>
                <wp:lineTo x="0" y="21304"/>
                <wp:lineTo x="21304" y="21304"/>
                <wp:lineTo x="2130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1D5" w:rsidRPr="00EB11D5">
        <w:rPr>
          <w:rFonts w:ascii="Times New Roman" w:eastAsia="Times New Roman" w:hAnsi="Times New Roman" w:cs="Times New Roman"/>
          <w:b/>
          <w:bCs/>
          <w:color w:val="000000"/>
          <w:sz w:val="28"/>
          <w:szCs w:val="28"/>
          <w:lang w:eastAsia="ru-RU"/>
        </w:rPr>
        <w:t>От данных имен существительных образуй новые слова третьего склонения.</w:t>
      </w:r>
      <w:r>
        <w:rPr>
          <w:rFonts w:ascii="Times New Roman" w:eastAsia="Times New Roman" w:hAnsi="Times New Roman" w:cs="Times New Roman"/>
          <w:b/>
          <w:bCs/>
          <w:color w:val="000000"/>
          <w:sz w:val="28"/>
          <w:szCs w:val="28"/>
          <w:lang w:eastAsia="ru-RU"/>
        </w:rPr>
        <w:t xml:space="preserve"> Интерактивная форма задания </w:t>
      </w:r>
      <w:hyperlink r:id="rId16" w:history="1">
        <w:r w:rsidRPr="00C52CDD">
          <w:rPr>
            <w:rStyle w:val="a7"/>
            <w:rFonts w:ascii="Times New Roman" w:eastAsia="Times New Roman" w:hAnsi="Times New Roman" w:cs="Times New Roman"/>
            <w:b/>
            <w:bCs/>
            <w:sz w:val="28"/>
            <w:szCs w:val="28"/>
            <w:lang w:eastAsia="ru-RU"/>
          </w:rPr>
          <w:t>https://learningapps.org/watch?v=pajv68zuj21</w:t>
        </w:r>
      </w:hyperlink>
      <w:r>
        <w:rPr>
          <w:rFonts w:ascii="Times New Roman" w:eastAsia="Times New Roman" w:hAnsi="Times New Roman" w:cs="Times New Roman"/>
          <w:b/>
          <w:bCs/>
          <w:color w:val="000000"/>
          <w:sz w:val="28"/>
          <w:szCs w:val="28"/>
          <w:lang w:eastAsia="ru-RU"/>
        </w:rPr>
        <w:t xml:space="preserve"> </w:t>
      </w:r>
    </w:p>
    <w:p w14:paraId="471DBEE6" w14:textId="1FA2DF12" w:rsidR="00EB11D5" w:rsidRPr="00EB11D5" w:rsidRDefault="00EB11D5" w:rsidP="00EB11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B11D5">
        <w:rPr>
          <w:rFonts w:ascii="Times New Roman" w:eastAsia="Times New Roman" w:hAnsi="Times New Roman" w:cs="Times New Roman"/>
          <w:color w:val="000000"/>
          <w:sz w:val="28"/>
          <w:szCs w:val="28"/>
          <w:lang w:eastAsia="ru-RU"/>
        </w:rPr>
        <w:t xml:space="preserve">Вещица, мышка, брошка, </w:t>
      </w:r>
      <w:proofErr w:type="spellStart"/>
      <w:r w:rsidRPr="00EB11D5">
        <w:rPr>
          <w:rFonts w:ascii="Times New Roman" w:eastAsia="Times New Roman" w:hAnsi="Times New Roman" w:cs="Times New Roman"/>
          <w:color w:val="000000"/>
          <w:sz w:val="28"/>
          <w:szCs w:val="28"/>
          <w:lang w:eastAsia="ru-RU"/>
        </w:rPr>
        <w:t>морковочка</w:t>
      </w:r>
      <w:proofErr w:type="spellEnd"/>
      <w:r w:rsidRPr="00EB11D5">
        <w:rPr>
          <w:rFonts w:ascii="Times New Roman" w:eastAsia="Times New Roman" w:hAnsi="Times New Roman" w:cs="Times New Roman"/>
          <w:color w:val="000000"/>
          <w:sz w:val="28"/>
          <w:szCs w:val="28"/>
          <w:lang w:eastAsia="ru-RU"/>
        </w:rPr>
        <w:t>, упряжка, ночка, печка, ёлочка, горсточка, кисточка, тетрадочка, дочка.</w:t>
      </w:r>
    </w:p>
    <w:p w14:paraId="0D6E80D3" w14:textId="3E5D29F3" w:rsidR="00EB11D5" w:rsidRPr="00EB11D5" w:rsidRDefault="00EB11D5" w:rsidP="00EB11D5">
      <w:pPr>
        <w:pStyle w:val="ae"/>
        <w:numPr>
          <w:ilvl w:val="0"/>
          <w:numId w:val="14"/>
        </w:numPr>
        <w:shd w:val="clear" w:color="auto" w:fill="FFFFFF"/>
        <w:spacing w:after="0" w:line="360" w:lineRule="auto"/>
        <w:ind w:left="0" w:firstLine="709"/>
        <w:jc w:val="both"/>
        <w:rPr>
          <w:rFonts w:ascii="Times New Roman" w:eastAsia="Times New Roman" w:hAnsi="Times New Roman" w:cs="Times New Roman"/>
          <w:b/>
          <w:bCs/>
          <w:color w:val="000000"/>
          <w:sz w:val="28"/>
          <w:szCs w:val="28"/>
          <w:lang w:eastAsia="ru-RU"/>
        </w:rPr>
      </w:pPr>
      <w:r w:rsidRPr="00EB11D5">
        <w:rPr>
          <w:rFonts w:ascii="Times New Roman" w:eastAsia="Times New Roman" w:hAnsi="Times New Roman" w:cs="Times New Roman"/>
          <w:b/>
          <w:bCs/>
          <w:color w:val="000000"/>
          <w:sz w:val="28"/>
          <w:szCs w:val="28"/>
          <w:lang w:eastAsia="ru-RU"/>
        </w:rPr>
        <w:lastRenderedPageBreak/>
        <w:t>Запиши слова в единственном числе. Обозначь склонение имён существительных.</w:t>
      </w:r>
    </w:p>
    <w:p w14:paraId="6350E4EF" w14:textId="65D4DFA6" w:rsidR="00EB11D5" w:rsidRPr="00EB11D5" w:rsidRDefault="00EB11D5" w:rsidP="00EB11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B11D5">
        <w:rPr>
          <w:rFonts w:ascii="Times New Roman" w:eastAsia="Times New Roman" w:hAnsi="Times New Roman" w:cs="Times New Roman"/>
          <w:color w:val="000000"/>
          <w:sz w:val="28"/>
          <w:szCs w:val="28"/>
          <w:lang w:eastAsia="ru-RU"/>
        </w:rPr>
        <w:t>Картечи, деды, дедушки, братья, братишки, сыновья, сынишки, лица, луга, лужайка, герои, героини, мальчики, юноши, мысли, гнёзда.</w:t>
      </w:r>
    </w:p>
    <w:p w14:paraId="0614B858" w14:textId="71A1EFBA" w:rsidR="00EB11D5" w:rsidRPr="00EB11D5" w:rsidRDefault="00EB11D5" w:rsidP="00EB11D5">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EB11D5">
        <w:rPr>
          <w:rFonts w:ascii="Times New Roman" w:eastAsia="Times New Roman" w:hAnsi="Times New Roman" w:cs="Times New Roman"/>
          <w:b/>
          <w:bCs/>
          <w:color w:val="000000"/>
          <w:sz w:val="28"/>
          <w:szCs w:val="28"/>
          <w:lang w:eastAsia="ru-RU"/>
        </w:rPr>
        <w:t>3. Спиши пословицы.</w:t>
      </w:r>
    </w:p>
    <w:p w14:paraId="63F0C123" w14:textId="0D06FB8E" w:rsidR="00EB11D5" w:rsidRPr="00EB11D5" w:rsidRDefault="00EB11D5" w:rsidP="00EB11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B11D5">
        <w:rPr>
          <w:rFonts w:ascii="Times New Roman" w:eastAsia="Times New Roman" w:hAnsi="Times New Roman" w:cs="Times New Roman"/>
          <w:color w:val="000000"/>
          <w:sz w:val="28"/>
          <w:szCs w:val="28"/>
          <w:lang w:eastAsia="ru-RU"/>
        </w:rPr>
        <w:t>1) Всякая работа мастера хвалит. 2) Работа веселит сердце человека. 3) Птица радуется весне, а младенец матери. 4) Всякая птица свои песни поёт. 5) Грозит мышь кошке, да из норы. 6) От безделья собака на ветер лает. 7) Гроза бьёт по высокому дереву.</w:t>
      </w:r>
    </w:p>
    <w:p w14:paraId="262E4C42" w14:textId="3C415E6C" w:rsidR="00EB11D5" w:rsidRDefault="00EB11D5" w:rsidP="00EB11D5">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EB11D5">
        <w:rPr>
          <w:rFonts w:ascii="Times New Roman" w:eastAsia="Times New Roman" w:hAnsi="Times New Roman" w:cs="Times New Roman"/>
          <w:b/>
          <w:bCs/>
          <w:color w:val="000000"/>
          <w:sz w:val="28"/>
          <w:szCs w:val="28"/>
          <w:lang w:eastAsia="ru-RU"/>
        </w:rPr>
        <w:t>Укажи склонения всех имён существительных.</w:t>
      </w:r>
    </w:p>
    <w:p w14:paraId="32D02D47" w14:textId="77777777" w:rsidR="009D772B" w:rsidRPr="00EB11D5" w:rsidRDefault="009D772B" w:rsidP="00EB11D5">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59305312" w14:textId="30C1E908" w:rsidR="00EB11D5" w:rsidRDefault="009D772B" w:rsidP="009D772B">
      <w:pPr>
        <w:shd w:val="clear" w:color="auto" w:fill="FFFFFF"/>
        <w:spacing w:after="0"/>
        <w:ind w:firstLine="709"/>
        <w:jc w:val="center"/>
        <w:rPr>
          <w:rFonts w:ascii="Times New Roman" w:eastAsia="Times New Roman" w:hAnsi="Times New Roman" w:cs="Times New Roman"/>
          <w:b/>
          <w:bCs/>
          <w:color w:val="000000"/>
          <w:sz w:val="28"/>
          <w:szCs w:val="28"/>
          <w:lang w:eastAsia="ru-RU"/>
        </w:rPr>
      </w:pPr>
      <w:r w:rsidRPr="009D772B">
        <w:rPr>
          <w:rFonts w:ascii="Times New Roman" w:eastAsia="Times New Roman" w:hAnsi="Times New Roman" w:cs="Times New Roman"/>
          <w:b/>
          <w:bCs/>
          <w:color w:val="000000"/>
          <w:sz w:val="28"/>
          <w:szCs w:val="28"/>
          <w:lang w:eastAsia="ru-RU"/>
        </w:rPr>
        <w:t>Уровень В</w:t>
      </w:r>
    </w:p>
    <w:p w14:paraId="2ED09406" w14:textId="2825636A"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b/>
          <w:bCs/>
          <w:color w:val="000000"/>
          <w:sz w:val="24"/>
          <w:szCs w:val="24"/>
          <w:lang w:eastAsia="ru-RU"/>
        </w:rPr>
      </w:pPr>
      <w:r w:rsidRPr="009D772B">
        <w:rPr>
          <w:rFonts w:ascii="Times New Roman" w:eastAsia="Times New Roman" w:hAnsi="Times New Roman" w:cs="Times New Roman"/>
          <w:b/>
          <w:bCs/>
          <w:color w:val="000000"/>
          <w:sz w:val="28"/>
          <w:szCs w:val="28"/>
          <w:lang w:eastAsia="ru-RU"/>
        </w:rPr>
        <w:t>1. Допиши пословицы.</w:t>
      </w:r>
    </w:p>
    <w:p w14:paraId="12CB7A0E"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1) Лучше горькая правда друга, чем сладкая </w:t>
      </w:r>
      <w:proofErr w:type="gramStart"/>
      <w:r w:rsidRPr="009D772B">
        <w:rPr>
          <w:rFonts w:ascii="Times New Roman" w:eastAsia="Times New Roman" w:hAnsi="Times New Roman" w:cs="Times New Roman"/>
          <w:color w:val="000000"/>
          <w:sz w:val="28"/>
          <w:szCs w:val="28"/>
          <w:lang w:eastAsia="ru-RU"/>
        </w:rPr>
        <w:t>... .</w:t>
      </w:r>
      <w:proofErr w:type="gramEnd"/>
    </w:p>
    <w:p w14:paraId="231636B1" w14:textId="5BE20272"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2) Храбрость – </w:t>
      </w:r>
      <w:proofErr w:type="gramStart"/>
      <w:r w:rsidRPr="009D772B">
        <w:rPr>
          <w:rFonts w:ascii="Times New Roman" w:eastAsia="Times New Roman" w:hAnsi="Times New Roman" w:cs="Times New Roman"/>
          <w:color w:val="000000"/>
          <w:sz w:val="28"/>
          <w:szCs w:val="28"/>
          <w:lang w:eastAsia="ru-RU"/>
        </w:rPr>
        <w:t>... .</w:t>
      </w:r>
      <w:proofErr w:type="gramEnd"/>
    </w:p>
    <w:p w14:paraId="263CE258" w14:textId="014748AB"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3) Человек без Родины, что </w:t>
      </w:r>
      <w:proofErr w:type="gramStart"/>
      <w:r w:rsidRPr="009D772B">
        <w:rPr>
          <w:rFonts w:ascii="Times New Roman" w:eastAsia="Times New Roman" w:hAnsi="Times New Roman" w:cs="Times New Roman"/>
          <w:color w:val="000000"/>
          <w:sz w:val="28"/>
          <w:szCs w:val="28"/>
          <w:lang w:eastAsia="ru-RU"/>
        </w:rPr>
        <w:t>... .</w:t>
      </w:r>
      <w:proofErr w:type="gramEnd"/>
    </w:p>
    <w:p w14:paraId="08C40CBC"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4) В молодости не научишься работать, ... останешься </w:t>
      </w:r>
      <w:proofErr w:type="gramStart"/>
      <w:r w:rsidRPr="009D772B">
        <w:rPr>
          <w:rFonts w:ascii="Times New Roman" w:eastAsia="Times New Roman" w:hAnsi="Times New Roman" w:cs="Times New Roman"/>
          <w:color w:val="000000"/>
          <w:sz w:val="28"/>
          <w:szCs w:val="28"/>
          <w:lang w:eastAsia="ru-RU"/>
        </w:rPr>
        <w:t>... .</w:t>
      </w:r>
      <w:proofErr w:type="gramEnd"/>
    </w:p>
    <w:p w14:paraId="642935B4" w14:textId="05E9C139"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5) Золото добывают из земли, а ... добывают </w:t>
      </w:r>
      <w:proofErr w:type="gramStart"/>
      <w:r w:rsidRPr="009D772B">
        <w:rPr>
          <w:rFonts w:ascii="Times New Roman" w:eastAsia="Times New Roman" w:hAnsi="Times New Roman" w:cs="Times New Roman"/>
          <w:color w:val="000000"/>
          <w:sz w:val="28"/>
          <w:szCs w:val="28"/>
          <w:lang w:eastAsia="ru-RU"/>
        </w:rPr>
        <w:t>... .</w:t>
      </w:r>
      <w:proofErr w:type="gramEnd"/>
    </w:p>
    <w:p w14:paraId="1BFE1714" w14:textId="778A4A1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6) Птице нужны крылья, а </w:t>
      </w:r>
      <w:proofErr w:type="gramStart"/>
      <w:r w:rsidRPr="009D772B">
        <w:rPr>
          <w:rFonts w:ascii="Times New Roman" w:eastAsia="Times New Roman" w:hAnsi="Times New Roman" w:cs="Times New Roman"/>
          <w:color w:val="000000"/>
          <w:sz w:val="28"/>
          <w:szCs w:val="28"/>
          <w:lang w:eastAsia="ru-RU"/>
        </w:rPr>
        <w:t>... .</w:t>
      </w:r>
      <w:proofErr w:type="gramEnd"/>
    </w:p>
    <w:p w14:paraId="7DC82830" w14:textId="371BB11D"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b/>
          <w:bCs/>
          <w:color w:val="000000"/>
          <w:sz w:val="24"/>
          <w:szCs w:val="24"/>
          <w:lang w:eastAsia="ru-RU"/>
        </w:rPr>
      </w:pPr>
      <w:r w:rsidRPr="009D772B">
        <w:rPr>
          <w:rFonts w:ascii="Times New Roman" w:eastAsia="Times New Roman" w:hAnsi="Times New Roman" w:cs="Times New Roman"/>
          <w:b/>
          <w:bCs/>
          <w:color w:val="000000"/>
          <w:sz w:val="28"/>
          <w:szCs w:val="28"/>
          <w:lang w:eastAsia="ru-RU"/>
        </w:rPr>
        <w:t>Определи склонения имён существительных.</w:t>
      </w:r>
    </w:p>
    <w:p w14:paraId="4FE6A088" w14:textId="6A9744E3" w:rsidR="009D772B" w:rsidRPr="009D772B" w:rsidRDefault="00B40DD2" w:rsidP="009D772B">
      <w:pPr>
        <w:shd w:val="clear" w:color="auto" w:fill="FFFFFF"/>
        <w:tabs>
          <w:tab w:val="left" w:pos="0"/>
        </w:tabs>
        <w:spacing w:after="0" w:line="360" w:lineRule="auto"/>
        <w:ind w:firstLine="709"/>
        <w:jc w:val="both"/>
        <w:rPr>
          <w:rFonts w:ascii="Times New Roman" w:eastAsia="Times New Roman" w:hAnsi="Times New Roman" w:cs="Times New Roman"/>
          <w:b/>
          <w:bCs/>
          <w:color w:val="000000"/>
          <w:sz w:val="24"/>
          <w:szCs w:val="24"/>
          <w:lang w:eastAsia="ru-RU"/>
        </w:rPr>
      </w:pPr>
      <w:r>
        <w:rPr>
          <w:noProof/>
          <w:lang w:eastAsia="ru-RU"/>
        </w:rPr>
        <w:drawing>
          <wp:anchor distT="0" distB="0" distL="114300" distR="114300" simplePos="0" relativeHeight="251664384" behindDoc="1" locked="0" layoutInCell="1" allowOverlap="1" wp14:anchorId="04D39F19" wp14:editId="483A99F2">
            <wp:simplePos x="0" y="0"/>
            <wp:positionH relativeFrom="margin">
              <wp:align>left</wp:align>
            </wp:positionH>
            <wp:positionV relativeFrom="paragraph">
              <wp:posOffset>914400</wp:posOffset>
            </wp:positionV>
            <wp:extent cx="1159200" cy="1159200"/>
            <wp:effectExtent l="0" t="0" r="3175" b="3175"/>
            <wp:wrapTight wrapText="bothSides">
              <wp:wrapPolygon edited="0">
                <wp:start x="0" y="0"/>
                <wp:lineTo x="0" y="21304"/>
                <wp:lineTo x="21304" y="21304"/>
                <wp:lineTo x="21304"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9200" cy="115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72B" w:rsidRPr="009D772B">
        <w:rPr>
          <w:rFonts w:ascii="Times New Roman" w:eastAsia="Times New Roman" w:hAnsi="Times New Roman" w:cs="Times New Roman"/>
          <w:b/>
          <w:bCs/>
          <w:color w:val="000000"/>
          <w:sz w:val="28"/>
          <w:szCs w:val="28"/>
          <w:lang w:eastAsia="ru-RU"/>
        </w:rPr>
        <w:t>2. Запиши к каждому слову близкое по значению слово или однокоренное слово другого склонения.</w:t>
      </w:r>
      <w:r>
        <w:rPr>
          <w:rFonts w:ascii="Times New Roman" w:eastAsia="Times New Roman" w:hAnsi="Times New Roman" w:cs="Times New Roman"/>
          <w:b/>
          <w:bCs/>
          <w:color w:val="000000"/>
          <w:sz w:val="28"/>
          <w:szCs w:val="28"/>
          <w:lang w:eastAsia="ru-RU"/>
        </w:rPr>
        <w:t xml:space="preserve"> Интерактивная форма задания </w:t>
      </w:r>
      <w:hyperlink r:id="rId18" w:history="1">
        <w:r w:rsidRPr="00C52CDD">
          <w:rPr>
            <w:rStyle w:val="a7"/>
            <w:rFonts w:ascii="Times New Roman" w:eastAsia="Times New Roman" w:hAnsi="Times New Roman" w:cs="Times New Roman"/>
            <w:b/>
            <w:bCs/>
            <w:sz w:val="28"/>
            <w:szCs w:val="28"/>
            <w:lang w:eastAsia="ru-RU"/>
          </w:rPr>
          <w:t>https://learningapps.org/watch?v=pcqedki8k21</w:t>
        </w:r>
      </w:hyperlink>
      <w:r>
        <w:rPr>
          <w:rFonts w:ascii="Times New Roman" w:eastAsia="Times New Roman" w:hAnsi="Times New Roman" w:cs="Times New Roman"/>
          <w:b/>
          <w:bCs/>
          <w:color w:val="000000"/>
          <w:sz w:val="28"/>
          <w:szCs w:val="28"/>
          <w:lang w:eastAsia="ru-RU"/>
        </w:rPr>
        <w:t xml:space="preserve"> </w:t>
      </w:r>
    </w:p>
    <w:p w14:paraId="5DA967C2" w14:textId="12FF6375"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Мама, неправда, луна, Андрей, дед, повар, папа, Александр, площадь, картошка, конь, коза.</w:t>
      </w:r>
    </w:p>
    <w:p w14:paraId="46FE72F7"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b/>
          <w:bCs/>
          <w:color w:val="000000"/>
          <w:sz w:val="24"/>
          <w:szCs w:val="24"/>
          <w:lang w:eastAsia="ru-RU"/>
        </w:rPr>
      </w:pPr>
      <w:r w:rsidRPr="009D772B">
        <w:rPr>
          <w:rFonts w:ascii="Times New Roman" w:eastAsia="Times New Roman" w:hAnsi="Times New Roman" w:cs="Times New Roman"/>
          <w:b/>
          <w:bCs/>
          <w:color w:val="000000"/>
          <w:sz w:val="28"/>
          <w:szCs w:val="28"/>
          <w:lang w:eastAsia="ru-RU"/>
        </w:rPr>
        <w:t>Обозначь склонение всех имён существительных.</w:t>
      </w:r>
    </w:p>
    <w:p w14:paraId="681532F6" w14:textId="77777777" w:rsidR="00B40DD2" w:rsidRPr="00B40DD2" w:rsidRDefault="00B40DD2" w:rsidP="00B40DD2">
      <w:pPr>
        <w:pStyle w:val="ae"/>
        <w:shd w:val="clear" w:color="auto" w:fill="FFFFFF"/>
        <w:tabs>
          <w:tab w:val="left" w:pos="0"/>
        </w:tabs>
        <w:spacing w:after="0" w:line="360" w:lineRule="auto"/>
        <w:ind w:left="709"/>
        <w:contextualSpacing w:val="0"/>
        <w:jc w:val="both"/>
        <w:rPr>
          <w:rFonts w:ascii="Times New Roman" w:eastAsia="Times New Roman" w:hAnsi="Times New Roman" w:cs="Times New Roman"/>
          <w:b/>
          <w:bCs/>
          <w:color w:val="000000"/>
          <w:sz w:val="24"/>
          <w:szCs w:val="24"/>
          <w:lang w:eastAsia="ru-RU"/>
        </w:rPr>
      </w:pPr>
    </w:p>
    <w:p w14:paraId="07EB8A21" w14:textId="0B30BED2" w:rsidR="009D772B" w:rsidRPr="009D772B" w:rsidRDefault="009D772B" w:rsidP="009D772B">
      <w:pPr>
        <w:pStyle w:val="ae"/>
        <w:numPr>
          <w:ilvl w:val="0"/>
          <w:numId w:val="14"/>
        </w:numPr>
        <w:shd w:val="clear" w:color="auto" w:fill="FFFFFF"/>
        <w:tabs>
          <w:tab w:val="left" w:pos="0"/>
        </w:tabs>
        <w:spacing w:after="0" w:line="360" w:lineRule="auto"/>
        <w:ind w:left="0" w:firstLine="709"/>
        <w:contextualSpacing w:val="0"/>
        <w:jc w:val="both"/>
        <w:rPr>
          <w:rFonts w:ascii="Times New Roman" w:eastAsia="Times New Roman" w:hAnsi="Times New Roman" w:cs="Times New Roman"/>
          <w:b/>
          <w:bCs/>
          <w:color w:val="000000"/>
          <w:sz w:val="24"/>
          <w:szCs w:val="24"/>
          <w:lang w:eastAsia="ru-RU"/>
        </w:rPr>
      </w:pPr>
      <w:r w:rsidRPr="009D772B">
        <w:rPr>
          <w:rFonts w:ascii="Times New Roman" w:eastAsia="Times New Roman" w:hAnsi="Times New Roman" w:cs="Times New Roman"/>
          <w:b/>
          <w:bCs/>
          <w:color w:val="000000"/>
          <w:sz w:val="28"/>
          <w:szCs w:val="28"/>
          <w:lang w:eastAsia="ru-RU"/>
        </w:rPr>
        <w:t>Спиши, вставляя пропущенные окончания. Проверь их ударными окончаниями имен существительных вода, земля. Определи падеж.</w:t>
      </w:r>
    </w:p>
    <w:p w14:paraId="721ED300"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lastRenderedPageBreak/>
        <w:t>Образец. Выехал из деревни (из земли).</w:t>
      </w:r>
    </w:p>
    <w:p w14:paraId="23919DFD"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1) Сидел на </w:t>
      </w:r>
      <w:proofErr w:type="spellStart"/>
      <w:proofErr w:type="gramStart"/>
      <w:r w:rsidRPr="009D772B">
        <w:rPr>
          <w:rFonts w:ascii="Times New Roman" w:eastAsia="Times New Roman" w:hAnsi="Times New Roman" w:cs="Times New Roman"/>
          <w:color w:val="000000"/>
          <w:sz w:val="28"/>
          <w:szCs w:val="28"/>
          <w:lang w:eastAsia="ru-RU"/>
        </w:rPr>
        <w:t>яблон</w:t>
      </w:r>
      <w:proofErr w:type="spellEnd"/>
      <w:r w:rsidRPr="009D772B">
        <w:rPr>
          <w:rFonts w:ascii="Times New Roman" w:eastAsia="Times New Roman" w:hAnsi="Times New Roman" w:cs="Times New Roman"/>
          <w:color w:val="000000"/>
          <w:sz w:val="28"/>
          <w:szCs w:val="28"/>
          <w:lang w:eastAsia="ru-RU"/>
        </w:rPr>
        <w:t>..</w:t>
      </w:r>
      <w:proofErr w:type="gramEnd"/>
      <w:r w:rsidRPr="009D772B">
        <w:rPr>
          <w:rFonts w:ascii="Times New Roman" w:eastAsia="Times New Roman" w:hAnsi="Times New Roman" w:cs="Times New Roman"/>
          <w:color w:val="000000"/>
          <w:sz w:val="28"/>
          <w:szCs w:val="28"/>
          <w:lang w:eastAsia="ru-RU"/>
        </w:rPr>
        <w:t xml:space="preserve"> (…). Слез с </w:t>
      </w:r>
      <w:proofErr w:type="spellStart"/>
      <w:proofErr w:type="gramStart"/>
      <w:r w:rsidRPr="009D772B">
        <w:rPr>
          <w:rFonts w:ascii="Times New Roman" w:eastAsia="Times New Roman" w:hAnsi="Times New Roman" w:cs="Times New Roman"/>
          <w:color w:val="000000"/>
          <w:sz w:val="28"/>
          <w:szCs w:val="28"/>
          <w:lang w:eastAsia="ru-RU"/>
        </w:rPr>
        <w:t>яблон</w:t>
      </w:r>
      <w:proofErr w:type="spellEnd"/>
      <w:r w:rsidRPr="009D772B">
        <w:rPr>
          <w:rFonts w:ascii="Times New Roman" w:eastAsia="Times New Roman" w:hAnsi="Times New Roman" w:cs="Times New Roman"/>
          <w:color w:val="000000"/>
          <w:sz w:val="28"/>
          <w:szCs w:val="28"/>
          <w:lang w:eastAsia="ru-RU"/>
        </w:rPr>
        <w:t>..</w:t>
      </w:r>
      <w:proofErr w:type="gramEnd"/>
      <w:r w:rsidRPr="009D772B">
        <w:rPr>
          <w:rFonts w:ascii="Times New Roman" w:eastAsia="Times New Roman" w:hAnsi="Times New Roman" w:cs="Times New Roman"/>
          <w:color w:val="000000"/>
          <w:sz w:val="28"/>
          <w:szCs w:val="28"/>
          <w:lang w:eastAsia="ru-RU"/>
        </w:rPr>
        <w:t xml:space="preserve"> (…).</w:t>
      </w:r>
    </w:p>
    <w:p w14:paraId="2466B779"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2) Побежал к </w:t>
      </w:r>
      <w:proofErr w:type="spellStart"/>
      <w:proofErr w:type="gramStart"/>
      <w:r w:rsidRPr="009D772B">
        <w:rPr>
          <w:rFonts w:ascii="Times New Roman" w:eastAsia="Times New Roman" w:hAnsi="Times New Roman" w:cs="Times New Roman"/>
          <w:color w:val="000000"/>
          <w:sz w:val="28"/>
          <w:szCs w:val="28"/>
          <w:lang w:eastAsia="ru-RU"/>
        </w:rPr>
        <w:t>речк</w:t>
      </w:r>
      <w:proofErr w:type="spellEnd"/>
      <w:r w:rsidRPr="009D772B">
        <w:rPr>
          <w:rFonts w:ascii="Times New Roman" w:eastAsia="Times New Roman" w:hAnsi="Times New Roman" w:cs="Times New Roman"/>
          <w:color w:val="000000"/>
          <w:sz w:val="28"/>
          <w:szCs w:val="28"/>
          <w:lang w:eastAsia="ru-RU"/>
        </w:rPr>
        <w:t>..</w:t>
      </w:r>
      <w:proofErr w:type="gramEnd"/>
      <w:r w:rsidRPr="009D772B">
        <w:rPr>
          <w:rFonts w:ascii="Times New Roman" w:eastAsia="Times New Roman" w:hAnsi="Times New Roman" w:cs="Times New Roman"/>
          <w:color w:val="000000"/>
          <w:sz w:val="28"/>
          <w:szCs w:val="28"/>
          <w:lang w:eastAsia="ru-RU"/>
        </w:rPr>
        <w:t xml:space="preserve"> (…). Добежал до </w:t>
      </w:r>
      <w:proofErr w:type="spellStart"/>
      <w:proofErr w:type="gramStart"/>
      <w:r w:rsidRPr="009D772B">
        <w:rPr>
          <w:rFonts w:ascii="Times New Roman" w:eastAsia="Times New Roman" w:hAnsi="Times New Roman" w:cs="Times New Roman"/>
          <w:color w:val="000000"/>
          <w:sz w:val="28"/>
          <w:szCs w:val="28"/>
          <w:lang w:eastAsia="ru-RU"/>
        </w:rPr>
        <w:t>речк</w:t>
      </w:r>
      <w:proofErr w:type="spellEnd"/>
      <w:r w:rsidRPr="009D772B">
        <w:rPr>
          <w:rFonts w:ascii="Times New Roman" w:eastAsia="Times New Roman" w:hAnsi="Times New Roman" w:cs="Times New Roman"/>
          <w:color w:val="000000"/>
          <w:sz w:val="28"/>
          <w:szCs w:val="28"/>
          <w:lang w:eastAsia="ru-RU"/>
        </w:rPr>
        <w:t>..</w:t>
      </w:r>
      <w:proofErr w:type="gramEnd"/>
      <w:r w:rsidRPr="009D772B">
        <w:rPr>
          <w:rFonts w:ascii="Times New Roman" w:eastAsia="Times New Roman" w:hAnsi="Times New Roman" w:cs="Times New Roman"/>
          <w:color w:val="000000"/>
          <w:sz w:val="28"/>
          <w:szCs w:val="28"/>
          <w:lang w:eastAsia="ru-RU"/>
        </w:rPr>
        <w:t xml:space="preserve"> (…).</w:t>
      </w:r>
    </w:p>
    <w:p w14:paraId="13995827"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3) Выехал из </w:t>
      </w:r>
      <w:proofErr w:type="spellStart"/>
      <w:proofErr w:type="gramStart"/>
      <w:r w:rsidRPr="009D772B">
        <w:rPr>
          <w:rFonts w:ascii="Times New Roman" w:eastAsia="Times New Roman" w:hAnsi="Times New Roman" w:cs="Times New Roman"/>
          <w:color w:val="000000"/>
          <w:sz w:val="28"/>
          <w:szCs w:val="28"/>
          <w:lang w:eastAsia="ru-RU"/>
        </w:rPr>
        <w:t>деревн</w:t>
      </w:r>
      <w:proofErr w:type="spellEnd"/>
      <w:r w:rsidRPr="009D772B">
        <w:rPr>
          <w:rFonts w:ascii="Times New Roman" w:eastAsia="Times New Roman" w:hAnsi="Times New Roman" w:cs="Times New Roman"/>
          <w:color w:val="000000"/>
          <w:sz w:val="28"/>
          <w:szCs w:val="28"/>
          <w:lang w:eastAsia="ru-RU"/>
        </w:rPr>
        <w:t>..</w:t>
      </w:r>
      <w:proofErr w:type="gramEnd"/>
      <w:r w:rsidRPr="009D772B">
        <w:rPr>
          <w:rFonts w:ascii="Times New Roman" w:eastAsia="Times New Roman" w:hAnsi="Times New Roman" w:cs="Times New Roman"/>
          <w:color w:val="000000"/>
          <w:sz w:val="28"/>
          <w:szCs w:val="28"/>
          <w:lang w:eastAsia="ru-RU"/>
        </w:rPr>
        <w:t xml:space="preserve"> (…). Подъехал к </w:t>
      </w:r>
      <w:proofErr w:type="spellStart"/>
      <w:proofErr w:type="gramStart"/>
      <w:r w:rsidRPr="009D772B">
        <w:rPr>
          <w:rFonts w:ascii="Times New Roman" w:eastAsia="Times New Roman" w:hAnsi="Times New Roman" w:cs="Times New Roman"/>
          <w:color w:val="000000"/>
          <w:sz w:val="28"/>
          <w:szCs w:val="28"/>
          <w:lang w:eastAsia="ru-RU"/>
        </w:rPr>
        <w:t>деревн</w:t>
      </w:r>
      <w:proofErr w:type="spellEnd"/>
      <w:r w:rsidRPr="009D772B">
        <w:rPr>
          <w:rFonts w:ascii="Times New Roman" w:eastAsia="Times New Roman" w:hAnsi="Times New Roman" w:cs="Times New Roman"/>
          <w:color w:val="000000"/>
          <w:sz w:val="28"/>
          <w:szCs w:val="28"/>
          <w:lang w:eastAsia="ru-RU"/>
        </w:rPr>
        <w:t>..</w:t>
      </w:r>
      <w:proofErr w:type="gramEnd"/>
      <w:r w:rsidRPr="009D772B">
        <w:rPr>
          <w:rFonts w:ascii="Times New Roman" w:eastAsia="Times New Roman" w:hAnsi="Times New Roman" w:cs="Times New Roman"/>
          <w:color w:val="000000"/>
          <w:sz w:val="28"/>
          <w:szCs w:val="28"/>
          <w:lang w:eastAsia="ru-RU"/>
        </w:rPr>
        <w:t xml:space="preserve"> (…).</w:t>
      </w:r>
    </w:p>
    <w:p w14:paraId="7CD796AC"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4) Подошёл к </w:t>
      </w:r>
      <w:proofErr w:type="gramStart"/>
      <w:r w:rsidRPr="009D772B">
        <w:rPr>
          <w:rFonts w:ascii="Times New Roman" w:eastAsia="Times New Roman" w:hAnsi="Times New Roman" w:cs="Times New Roman"/>
          <w:color w:val="000000"/>
          <w:sz w:val="28"/>
          <w:szCs w:val="28"/>
          <w:lang w:eastAsia="ru-RU"/>
        </w:rPr>
        <w:t>школ..</w:t>
      </w:r>
      <w:proofErr w:type="gramEnd"/>
      <w:r w:rsidRPr="009D772B">
        <w:rPr>
          <w:rFonts w:ascii="Times New Roman" w:eastAsia="Times New Roman" w:hAnsi="Times New Roman" w:cs="Times New Roman"/>
          <w:color w:val="000000"/>
          <w:sz w:val="28"/>
          <w:szCs w:val="28"/>
          <w:lang w:eastAsia="ru-RU"/>
        </w:rPr>
        <w:t xml:space="preserve"> (…). Пришёл из </w:t>
      </w:r>
      <w:proofErr w:type="gramStart"/>
      <w:r w:rsidRPr="009D772B">
        <w:rPr>
          <w:rFonts w:ascii="Times New Roman" w:eastAsia="Times New Roman" w:hAnsi="Times New Roman" w:cs="Times New Roman"/>
          <w:color w:val="000000"/>
          <w:sz w:val="28"/>
          <w:szCs w:val="28"/>
          <w:lang w:eastAsia="ru-RU"/>
        </w:rPr>
        <w:t>школ..</w:t>
      </w:r>
      <w:proofErr w:type="gramEnd"/>
      <w:r w:rsidRPr="009D772B">
        <w:rPr>
          <w:rFonts w:ascii="Times New Roman" w:eastAsia="Times New Roman" w:hAnsi="Times New Roman" w:cs="Times New Roman"/>
          <w:color w:val="000000"/>
          <w:sz w:val="28"/>
          <w:szCs w:val="28"/>
          <w:lang w:eastAsia="ru-RU"/>
        </w:rPr>
        <w:t xml:space="preserve"> (…).</w:t>
      </w:r>
    </w:p>
    <w:p w14:paraId="75BC41C3" w14:textId="77777777" w:rsidR="009D772B" w:rsidRPr="009D772B" w:rsidRDefault="009D772B" w:rsidP="009D772B">
      <w:pPr>
        <w:shd w:val="clear" w:color="auto" w:fill="FFFFFF"/>
        <w:tabs>
          <w:tab w:val="left" w:pos="0"/>
        </w:tabs>
        <w:spacing w:after="0" w:line="360" w:lineRule="auto"/>
        <w:ind w:firstLine="709"/>
        <w:jc w:val="both"/>
        <w:rPr>
          <w:rFonts w:ascii="Times New Roman" w:eastAsia="Times New Roman" w:hAnsi="Times New Roman" w:cs="Times New Roman"/>
          <w:color w:val="000000"/>
          <w:sz w:val="24"/>
          <w:szCs w:val="24"/>
          <w:lang w:eastAsia="ru-RU"/>
        </w:rPr>
      </w:pPr>
      <w:r w:rsidRPr="009D772B">
        <w:rPr>
          <w:rFonts w:ascii="Times New Roman" w:eastAsia="Times New Roman" w:hAnsi="Times New Roman" w:cs="Times New Roman"/>
          <w:color w:val="000000"/>
          <w:sz w:val="28"/>
          <w:szCs w:val="28"/>
          <w:lang w:eastAsia="ru-RU"/>
        </w:rPr>
        <w:t xml:space="preserve">5) Шёл по </w:t>
      </w:r>
      <w:proofErr w:type="gramStart"/>
      <w:r w:rsidRPr="009D772B">
        <w:rPr>
          <w:rFonts w:ascii="Times New Roman" w:eastAsia="Times New Roman" w:hAnsi="Times New Roman" w:cs="Times New Roman"/>
          <w:color w:val="000000"/>
          <w:sz w:val="28"/>
          <w:szCs w:val="28"/>
          <w:lang w:eastAsia="ru-RU"/>
        </w:rPr>
        <w:t>улиц..</w:t>
      </w:r>
      <w:proofErr w:type="gramEnd"/>
      <w:r w:rsidRPr="009D772B">
        <w:rPr>
          <w:rFonts w:ascii="Times New Roman" w:eastAsia="Times New Roman" w:hAnsi="Times New Roman" w:cs="Times New Roman"/>
          <w:color w:val="000000"/>
          <w:sz w:val="28"/>
          <w:szCs w:val="28"/>
          <w:lang w:eastAsia="ru-RU"/>
        </w:rPr>
        <w:t xml:space="preserve"> (…). Дошёл до своей </w:t>
      </w:r>
      <w:proofErr w:type="gramStart"/>
      <w:r w:rsidRPr="009D772B">
        <w:rPr>
          <w:rFonts w:ascii="Times New Roman" w:eastAsia="Times New Roman" w:hAnsi="Times New Roman" w:cs="Times New Roman"/>
          <w:color w:val="000000"/>
          <w:sz w:val="28"/>
          <w:szCs w:val="28"/>
          <w:lang w:eastAsia="ru-RU"/>
        </w:rPr>
        <w:t>улиц..</w:t>
      </w:r>
      <w:proofErr w:type="gramEnd"/>
      <w:r w:rsidRPr="009D772B">
        <w:rPr>
          <w:rFonts w:ascii="Times New Roman" w:eastAsia="Times New Roman" w:hAnsi="Times New Roman" w:cs="Times New Roman"/>
          <w:color w:val="000000"/>
          <w:sz w:val="28"/>
          <w:szCs w:val="28"/>
          <w:lang w:eastAsia="ru-RU"/>
        </w:rPr>
        <w:t xml:space="preserve"> (…).</w:t>
      </w:r>
    </w:p>
    <w:p w14:paraId="5233CAA7" w14:textId="77777777" w:rsidR="009D772B" w:rsidRPr="00997661" w:rsidRDefault="009D772B" w:rsidP="009D772B">
      <w:pPr>
        <w:shd w:val="clear" w:color="auto" w:fill="FFFFFF"/>
        <w:tabs>
          <w:tab w:val="left" w:pos="0"/>
        </w:tabs>
        <w:spacing w:after="0"/>
        <w:ind w:firstLine="709"/>
        <w:jc w:val="both"/>
        <w:rPr>
          <w:rFonts w:ascii="Roboto" w:eastAsia="Times New Roman" w:hAnsi="Roboto" w:cs="Times New Roman"/>
          <w:color w:val="000000"/>
          <w:lang w:eastAsia="ru-RU"/>
        </w:rPr>
      </w:pPr>
    </w:p>
    <w:p w14:paraId="159D9C6B" w14:textId="366DC118" w:rsidR="009D772B" w:rsidRDefault="0008256A" w:rsidP="0008256A">
      <w:pPr>
        <w:shd w:val="clear" w:color="auto" w:fill="FFFFFF"/>
        <w:spacing w:after="0"/>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Уровень С</w:t>
      </w:r>
    </w:p>
    <w:p w14:paraId="4D0EFB1C" w14:textId="3A646B07" w:rsidR="0008256A" w:rsidRPr="0008256A" w:rsidRDefault="0008256A" w:rsidP="0008256A">
      <w:pPr>
        <w:pStyle w:val="ae"/>
        <w:numPr>
          <w:ilvl w:val="0"/>
          <w:numId w:val="16"/>
        </w:numPr>
        <w:shd w:val="clear" w:color="auto" w:fill="FFFFFF"/>
        <w:spacing w:after="0" w:line="360" w:lineRule="auto"/>
        <w:ind w:left="0" w:firstLine="709"/>
        <w:contextualSpacing w:val="0"/>
        <w:jc w:val="both"/>
        <w:rPr>
          <w:rFonts w:ascii="Times New Roman" w:eastAsia="Times New Roman" w:hAnsi="Times New Roman" w:cs="Times New Roman"/>
          <w:b/>
          <w:bCs/>
          <w:color w:val="000000"/>
          <w:sz w:val="28"/>
          <w:szCs w:val="28"/>
          <w:lang w:eastAsia="ru-RU"/>
        </w:rPr>
      </w:pPr>
      <w:r w:rsidRPr="0008256A">
        <w:rPr>
          <w:rFonts w:ascii="Times New Roman" w:eastAsia="Times New Roman" w:hAnsi="Times New Roman" w:cs="Times New Roman"/>
          <w:b/>
          <w:bCs/>
          <w:color w:val="000000"/>
          <w:sz w:val="28"/>
          <w:szCs w:val="28"/>
          <w:lang w:eastAsia="ru-RU"/>
        </w:rPr>
        <w:t>Прочитай шуточное стихотворение.</w:t>
      </w:r>
    </w:p>
    <w:p w14:paraId="52C44B32"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Взлетела сорока высоко.</w:t>
      </w:r>
    </w:p>
    <w:p w14:paraId="4F8597D4"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И вот тараторит сорока,</w:t>
      </w:r>
    </w:p>
    <w:p w14:paraId="531E719D"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Что сахар ужасно солёный,</w:t>
      </w:r>
    </w:p>
    <w:p w14:paraId="51F96675"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Что сокол не сладит с вороной,</w:t>
      </w:r>
    </w:p>
    <w:p w14:paraId="67DC68D9"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Что раки растут на дубе,</w:t>
      </w:r>
    </w:p>
    <w:p w14:paraId="0DAF3E94"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Что рыбы гуляют в шубе,</w:t>
      </w:r>
    </w:p>
    <w:p w14:paraId="17005CE7"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Что яблоки синего цвета,</w:t>
      </w:r>
    </w:p>
    <w:p w14:paraId="03F8D90C"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Что ночь наступает с рассвета.</w:t>
      </w:r>
    </w:p>
    <w:p w14:paraId="7CAB4DA3"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Всех лучше летают коровы,</w:t>
      </w:r>
    </w:p>
    <w:p w14:paraId="52CE73D4"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Поют же всех лучше совы!</w:t>
      </w:r>
    </w:p>
    <w:p w14:paraId="553E718B"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Стрекочет сорока, стрекочет –</w:t>
      </w:r>
    </w:p>
    <w:p w14:paraId="5796C00E"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Никто её слушать не хочет:</w:t>
      </w:r>
    </w:p>
    <w:p w14:paraId="4D52BBC4"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Ведь в том, что болтает сорока,</w:t>
      </w:r>
    </w:p>
    <w:p w14:paraId="79FA3081"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Нет никакого прока!</w:t>
      </w:r>
    </w:p>
    <w:p w14:paraId="0E23D10F"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i/>
          <w:iCs/>
          <w:color w:val="000000"/>
          <w:sz w:val="28"/>
          <w:szCs w:val="28"/>
          <w:lang w:eastAsia="ru-RU"/>
        </w:rPr>
        <w:t xml:space="preserve">Б. </w:t>
      </w:r>
      <w:proofErr w:type="spellStart"/>
      <w:r w:rsidRPr="0008256A">
        <w:rPr>
          <w:rFonts w:ascii="Times New Roman" w:eastAsia="Times New Roman" w:hAnsi="Times New Roman" w:cs="Times New Roman"/>
          <w:i/>
          <w:iCs/>
          <w:color w:val="000000"/>
          <w:sz w:val="28"/>
          <w:szCs w:val="28"/>
          <w:lang w:eastAsia="ru-RU"/>
        </w:rPr>
        <w:t>Заходер</w:t>
      </w:r>
      <w:proofErr w:type="spellEnd"/>
    </w:p>
    <w:p w14:paraId="0F17DA3C"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08256A">
        <w:rPr>
          <w:rFonts w:ascii="Times New Roman" w:eastAsia="Times New Roman" w:hAnsi="Times New Roman" w:cs="Times New Roman"/>
          <w:b/>
          <w:bCs/>
          <w:color w:val="000000"/>
          <w:sz w:val="28"/>
          <w:szCs w:val="28"/>
          <w:lang w:eastAsia="ru-RU"/>
        </w:rPr>
        <w:t>Выпиши имена существительные, обозначь их склонение.</w:t>
      </w:r>
    </w:p>
    <w:p w14:paraId="5E936A32" w14:textId="77777777" w:rsidR="008A2A2C" w:rsidRDefault="008A2A2C" w:rsidP="000825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26136C6C" w14:textId="77777777" w:rsidR="008A2A2C" w:rsidRDefault="008A2A2C" w:rsidP="000825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106A040E" w14:textId="77777777" w:rsidR="008A2A2C" w:rsidRDefault="008A2A2C" w:rsidP="000825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497F5D81" w14:textId="77777777" w:rsidR="008A2A2C" w:rsidRDefault="008A2A2C" w:rsidP="000825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5E6F0DE1" w14:textId="77777777" w:rsidR="008A2A2C" w:rsidRDefault="008A2A2C" w:rsidP="000825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14:paraId="45D0E744" w14:textId="363305B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08256A">
        <w:rPr>
          <w:rFonts w:ascii="Times New Roman" w:eastAsia="Times New Roman" w:hAnsi="Times New Roman" w:cs="Times New Roman"/>
          <w:b/>
          <w:bCs/>
          <w:color w:val="000000"/>
          <w:sz w:val="28"/>
          <w:szCs w:val="28"/>
          <w:lang w:eastAsia="ru-RU"/>
        </w:rPr>
        <w:lastRenderedPageBreak/>
        <w:t>2. Напиши слова в порядке указанных значений. Обозначь склонение имён существительных.</w:t>
      </w:r>
    </w:p>
    <w:p w14:paraId="7A44F3D1" w14:textId="418E50B2"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1) Хлебный злак. 2) Остаток срубленного дерева. 3) Капли тающего снега, падающие с крыши. 4) Вредитель шерстяных вещей. 5) Награда. 6) Засушенный кусок хлеба. 7) Перечень дней в году. 8) Полоска волос над глазом. 9) Покрывало для стола. 10) Народный музыкальный инструмент. 11) Тот, кто пашет землю. 12) Всходы озимого посева. 13) Твёрдая смола, из которой делают украшения. 14. Место на берегу для причала судов.</w:t>
      </w:r>
    </w:p>
    <w:p w14:paraId="424A8A25"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Слова для справок: </w:t>
      </w:r>
      <w:r w:rsidRPr="0008256A">
        <w:rPr>
          <w:rFonts w:ascii="Times New Roman" w:eastAsia="Times New Roman" w:hAnsi="Times New Roman" w:cs="Times New Roman"/>
          <w:i/>
          <w:iCs/>
          <w:color w:val="000000"/>
          <w:sz w:val="28"/>
          <w:szCs w:val="28"/>
          <w:lang w:eastAsia="ru-RU"/>
        </w:rPr>
        <w:t>пристань, ячмень, пахарь, озимь, янтарь, бровь, медаль, сухарь, капель, моль, пень, календарь, скатерть, свирель.</w:t>
      </w:r>
    </w:p>
    <w:p w14:paraId="33134A86" w14:textId="31511063"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08256A">
        <w:rPr>
          <w:rFonts w:ascii="Times New Roman" w:eastAsia="Times New Roman" w:hAnsi="Times New Roman" w:cs="Times New Roman"/>
          <w:b/>
          <w:bCs/>
          <w:color w:val="000000"/>
          <w:sz w:val="28"/>
          <w:szCs w:val="28"/>
          <w:lang w:eastAsia="ru-RU"/>
        </w:rPr>
        <w:t xml:space="preserve">      3. Поставь имена существительные 1-го склонения в винительном падеже, употребив нужные по смыслу предлоги. Выдели окончания имен существительных.</w:t>
      </w:r>
      <w:r w:rsidR="00B43540">
        <w:rPr>
          <w:rFonts w:ascii="Times New Roman" w:eastAsia="Times New Roman" w:hAnsi="Times New Roman" w:cs="Times New Roman"/>
          <w:b/>
          <w:bCs/>
          <w:color w:val="000000"/>
          <w:sz w:val="28"/>
          <w:szCs w:val="28"/>
          <w:lang w:eastAsia="ru-RU"/>
        </w:rPr>
        <w:t xml:space="preserve"> Интерактивная форма задания </w:t>
      </w:r>
      <w:hyperlink r:id="rId19" w:history="1">
        <w:r w:rsidR="00B43540" w:rsidRPr="00C52CDD">
          <w:rPr>
            <w:rStyle w:val="a7"/>
            <w:rFonts w:ascii="Times New Roman" w:eastAsia="Times New Roman" w:hAnsi="Times New Roman" w:cs="Times New Roman"/>
            <w:b/>
            <w:bCs/>
            <w:sz w:val="28"/>
            <w:szCs w:val="28"/>
            <w:lang w:eastAsia="ru-RU"/>
          </w:rPr>
          <w:t>https://learningapps.org/watch?v=p4zpgkqya21</w:t>
        </w:r>
      </w:hyperlink>
      <w:r w:rsidR="00B43540">
        <w:rPr>
          <w:rFonts w:ascii="Times New Roman" w:eastAsia="Times New Roman" w:hAnsi="Times New Roman" w:cs="Times New Roman"/>
          <w:b/>
          <w:bCs/>
          <w:color w:val="000000"/>
          <w:sz w:val="28"/>
          <w:szCs w:val="28"/>
          <w:lang w:eastAsia="ru-RU"/>
        </w:rPr>
        <w:t xml:space="preserve"> </w:t>
      </w:r>
    </w:p>
    <w:p w14:paraId="061EC296" w14:textId="0DEE644F" w:rsidR="0008256A" w:rsidRPr="0008256A" w:rsidRDefault="00B43540"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5408" behindDoc="1" locked="0" layoutInCell="1" allowOverlap="1" wp14:anchorId="1E67CA3B" wp14:editId="29D31C2B">
            <wp:simplePos x="0" y="0"/>
            <wp:positionH relativeFrom="column">
              <wp:posOffset>-363855</wp:posOffset>
            </wp:positionH>
            <wp:positionV relativeFrom="paragraph">
              <wp:posOffset>7620</wp:posOffset>
            </wp:positionV>
            <wp:extent cx="1158875" cy="1158875"/>
            <wp:effectExtent l="0" t="0" r="3175" b="3175"/>
            <wp:wrapTight wrapText="bothSides">
              <wp:wrapPolygon edited="0">
                <wp:start x="0" y="0"/>
                <wp:lineTo x="0" y="21304"/>
                <wp:lineTo x="21304" y="21304"/>
                <wp:lineTo x="21304"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56A" w:rsidRPr="0008256A">
        <w:rPr>
          <w:rFonts w:ascii="Times New Roman" w:eastAsia="Times New Roman" w:hAnsi="Times New Roman" w:cs="Times New Roman"/>
          <w:color w:val="000000"/>
          <w:sz w:val="28"/>
          <w:szCs w:val="28"/>
          <w:lang w:eastAsia="ru-RU"/>
        </w:rPr>
        <w:t>1) Наклеить (</w:t>
      </w:r>
      <w:r w:rsidR="0008256A" w:rsidRPr="0008256A">
        <w:rPr>
          <w:rFonts w:ascii="Times New Roman" w:eastAsia="Times New Roman" w:hAnsi="Times New Roman" w:cs="Times New Roman"/>
          <w:i/>
          <w:iCs/>
          <w:color w:val="000000"/>
          <w:sz w:val="28"/>
          <w:szCs w:val="28"/>
          <w:lang w:eastAsia="ru-RU"/>
        </w:rPr>
        <w:t>марка</w:t>
      </w:r>
      <w:r w:rsidR="0008256A" w:rsidRPr="0008256A">
        <w:rPr>
          <w:rFonts w:ascii="Times New Roman" w:eastAsia="Times New Roman" w:hAnsi="Times New Roman" w:cs="Times New Roman"/>
          <w:color w:val="000000"/>
          <w:sz w:val="28"/>
          <w:szCs w:val="28"/>
          <w:lang w:eastAsia="ru-RU"/>
        </w:rPr>
        <w:t>, </w:t>
      </w:r>
      <w:r w:rsidR="0008256A" w:rsidRPr="0008256A">
        <w:rPr>
          <w:rFonts w:ascii="Times New Roman" w:eastAsia="Times New Roman" w:hAnsi="Times New Roman" w:cs="Times New Roman"/>
          <w:i/>
          <w:iCs/>
          <w:color w:val="000000"/>
          <w:sz w:val="28"/>
          <w:szCs w:val="28"/>
          <w:lang w:eastAsia="ru-RU"/>
        </w:rPr>
        <w:t>открытка</w:t>
      </w:r>
      <w:r w:rsidR="0008256A" w:rsidRPr="0008256A">
        <w:rPr>
          <w:rFonts w:ascii="Times New Roman" w:eastAsia="Times New Roman" w:hAnsi="Times New Roman" w:cs="Times New Roman"/>
          <w:color w:val="000000"/>
          <w:sz w:val="28"/>
          <w:szCs w:val="28"/>
          <w:lang w:eastAsia="ru-RU"/>
        </w:rPr>
        <w:t>).</w:t>
      </w:r>
    </w:p>
    <w:p w14:paraId="651BA80A"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2) Намотать (</w:t>
      </w:r>
      <w:r w:rsidRPr="0008256A">
        <w:rPr>
          <w:rFonts w:ascii="Times New Roman" w:eastAsia="Times New Roman" w:hAnsi="Times New Roman" w:cs="Times New Roman"/>
          <w:i/>
          <w:iCs/>
          <w:color w:val="000000"/>
          <w:sz w:val="28"/>
          <w:szCs w:val="28"/>
          <w:lang w:eastAsia="ru-RU"/>
        </w:rPr>
        <w:t>катушка</w:t>
      </w:r>
      <w:r w:rsidRPr="0008256A">
        <w:rPr>
          <w:rFonts w:ascii="Times New Roman" w:eastAsia="Times New Roman" w:hAnsi="Times New Roman" w:cs="Times New Roman"/>
          <w:color w:val="000000"/>
          <w:sz w:val="28"/>
          <w:szCs w:val="28"/>
          <w:lang w:eastAsia="ru-RU"/>
        </w:rPr>
        <w:t>, </w:t>
      </w:r>
      <w:r w:rsidRPr="0008256A">
        <w:rPr>
          <w:rFonts w:ascii="Times New Roman" w:eastAsia="Times New Roman" w:hAnsi="Times New Roman" w:cs="Times New Roman"/>
          <w:i/>
          <w:iCs/>
          <w:color w:val="000000"/>
          <w:sz w:val="28"/>
          <w:szCs w:val="28"/>
          <w:lang w:eastAsia="ru-RU"/>
        </w:rPr>
        <w:t>нитка</w:t>
      </w:r>
      <w:r w:rsidRPr="0008256A">
        <w:rPr>
          <w:rFonts w:ascii="Times New Roman" w:eastAsia="Times New Roman" w:hAnsi="Times New Roman" w:cs="Times New Roman"/>
          <w:color w:val="000000"/>
          <w:sz w:val="28"/>
          <w:szCs w:val="28"/>
          <w:lang w:eastAsia="ru-RU"/>
        </w:rPr>
        <w:t>).</w:t>
      </w:r>
    </w:p>
    <w:p w14:paraId="710A86A2"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3) Отремонтировать (</w:t>
      </w:r>
      <w:r w:rsidRPr="0008256A">
        <w:rPr>
          <w:rFonts w:ascii="Times New Roman" w:eastAsia="Times New Roman" w:hAnsi="Times New Roman" w:cs="Times New Roman"/>
          <w:i/>
          <w:iCs/>
          <w:color w:val="000000"/>
          <w:sz w:val="28"/>
          <w:szCs w:val="28"/>
          <w:lang w:eastAsia="ru-RU"/>
        </w:rPr>
        <w:t>квартира</w:t>
      </w:r>
      <w:r w:rsidRPr="0008256A">
        <w:rPr>
          <w:rFonts w:ascii="Times New Roman" w:eastAsia="Times New Roman" w:hAnsi="Times New Roman" w:cs="Times New Roman"/>
          <w:color w:val="000000"/>
          <w:sz w:val="28"/>
          <w:szCs w:val="28"/>
          <w:lang w:eastAsia="ru-RU"/>
        </w:rPr>
        <w:t>, </w:t>
      </w:r>
      <w:r w:rsidRPr="0008256A">
        <w:rPr>
          <w:rFonts w:ascii="Times New Roman" w:eastAsia="Times New Roman" w:hAnsi="Times New Roman" w:cs="Times New Roman"/>
          <w:i/>
          <w:iCs/>
          <w:color w:val="000000"/>
          <w:sz w:val="28"/>
          <w:szCs w:val="28"/>
          <w:lang w:eastAsia="ru-RU"/>
        </w:rPr>
        <w:t>неделя</w:t>
      </w:r>
      <w:r w:rsidRPr="0008256A">
        <w:rPr>
          <w:rFonts w:ascii="Times New Roman" w:eastAsia="Times New Roman" w:hAnsi="Times New Roman" w:cs="Times New Roman"/>
          <w:color w:val="000000"/>
          <w:sz w:val="28"/>
          <w:szCs w:val="28"/>
          <w:lang w:eastAsia="ru-RU"/>
        </w:rPr>
        <w:t>).</w:t>
      </w:r>
    </w:p>
    <w:p w14:paraId="3BDBF07C"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4) Уронить (</w:t>
      </w:r>
      <w:r w:rsidRPr="0008256A">
        <w:rPr>
          <w:rFonts w:ascii="Times New Roman" w:eastAsia="Times New Roman" w:hAnsi="Times New Roman" w:cs="Times New Roman"/>
          <w:i/>
          <w:iCs/>
          <w:color w:val="000000"/>
          <w:sz w:val="28"/>
          <w:szCs w:val="28"/>
          <w:lang w:eastAsia="ru-RU"/>
        </w:rPr>
        <w:t>ручка</w:t>
      </w:r>
      <w:r w:rsidRPr="0008256A">
        <w:rPr>
          <w:rFonts w:ascii="Times New Roman" w:eastAsia="Times New Roman" w:hAnsi="Times New Roman" w:cs="Times New Roman"/>
          <w:color w:val="000000"/>
          <w:sz w:val="28"/>
          <w:szCs w:val="28"/>
          <w:lang w:eastAsia="ru-RU"/>
        </w:rPr>
        <w:t>, </w:t>
      </w:r>
      <w:r w:rsidRPr="0008256A">
        <w:rPr>
          <w:rFonts w:ascii="Times New Roman" w:eastAsia="Times New Roman" w:hAnsi="Times New Roman" w:cs="Times New Roman"/>
          <w:i/>
          <w:iCs/>
          <w:color w:val="000000"/>
          <w:sz w:val="28"/>
          <w:szCs w:val="28"/>
          <w:lang w:eastAsia="ru-RU"/>
        </w:rPr>
        <w:t>парта</w:t>
      </w:r>
      <w:r w:rsidRPr="0008256A">
        <w:rPr>
          <w:rFonts w:ascii="Times New Roman" w:eastAsia="Times New Roman" w:hAnsi="Times New Roman" w:cs="Times New Roman"/>
          <w:color w:val="000000"/>
          <w:sz w:val="28"/>
          <w:szCs w:val="28"/>
          <w:lang w:eastAsia="ru-RU"/>
        </w:rPr>
        <w:t>).</w:t>
      </w:r>
    </w:p>
    <w:p w14:paraId="7FA593CB" w14:textId="77777777" w:rsidR="0008256A" w:rsidRPr="0008256A" w:rsidRDefault="0008256A" w:rsidP="000825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256A">
        <w:rPr>
          <w:rFonts w:ascii="Times New Roman" w:eastAsia="Times New Roman" w:hAnsi="Times New Roman" w:cs="Times New Roman"/>
          <w:color w:val="000000"/>
          <w:sz w:val="28"/>
          <w:szCs w:val="28"/>
          <w:lang w:eastAsia="ru-RU"/>
        </w:rPr>
        <w:t>5) Дорисовать (</w:t>
      </w:r>
      <w:r w:rsidRPr="0008256A">
        <w:rPr>
          <w:rFonts w:ascii="Times New Roman" w:eastAsia="Times New Roman" w:hAnsi="Times New Roman" w:cs="Times New Roman"/>
          <w:i/>
          <w:iCs/>
          <w:color w:val="000000"/>
          <w:sz w:val="28"/>
          <w:szCs w:val="28"/>
          <w:lang w:eastAsia="ru-RU"/>
        </w:rPr>
        <w:t>картина</w:t>
      </w:r>
      <w:r w:rsidRPr="0008256A">
        <w:rPr>
          <w:rFonts w:ascii="Times New Roman" w:eastAsia="Times New Roman" w:hAnsi="Times New Roman" w:cs="Times New Roman"/>
          <w:color w:val="000000"/>
          <w:sz w:val="28"/>
          <w:szCs w:val="28"/>
          <w:lang w:eastAsia="ru-RU"/>
        </w:rPr>
        <w:t>, </w:t>
      </w:r>
      <w:r w:rsidRPr="0008256A">
        <w:rPr>
          <w:rFonts w:ascii="Times New Roman" w:eastAsia="Times New Roman" w:hAnsi="Times New Roman" w:cs="Times New Roman"/>
          <w:i/>
          <w:iCs/>
          <w:color w:val="000000"/>
          <w:sz w:val="28"/>
          <w:szCs w:val="28"/>
          <w:lang w:eastAsia="ru-RU"/>
        </w:rPr>
        <w:t>суббота</w:t>
      </w:r>
      <w:r w:rsidRPr="0008256A">
        <w:rPr>
          <w:rFonts w:ascii="Times New Roman" w:eastAsia="Times New Roman" w:hAnsi="Times New Roman" w:cs="Times New Roman"/>
          <w:color w:val="000000"/>
          <w:sz w:val="28"/>
          <w:szCs w:val="28"/>
          <w:lang w:eastAsia="ru-RU"/>
        </w:rPr>
        <w:t>).</w:t>
      </w:r>
    </w:p>
    <w:p w14:paraId="0E23CF48" w14:textId="77777777" w:rsidR="0008256A" w:rsidRPr="00997661" w:rsidRDefault="0008256A" w:rsidP="0008256A">
      <w:pPr>
        <w:shd w:val="clear" w:color="auto" w:fill="FFFFFF"/>
        <w:spacing w:after="0"/>
        <w:ind w:firstLine="709"/>
        <w:jc w:val="both"/>
        <w:rPr>
          <w:rFonts w:ascii="Roboto" w:eastAsia="Times New Roman" w:hAnsi="Roboto" w:cs="Times New Roman"/>
          <w:color w:val="000000"/>
          <w:lang w:eastAsia="ru-RU"/>
        </w:rPr>
      </w:pPr>
    </w:p>
    <w:p w14:paraId="2B957F26" w14:textId="31C2F063" w:rsidR="0008256A" w:rsidRDefault="0008256A" w:rsidP="00FE17B3">
      <w:pPr>
        <w:shd w:val="clear" w:color="auto" w:fill="FFFFFF"/>
        <w:spacing w:after="0"/>
        <w:ind w:firstLine="709"/>
        <w:rPr>
          <w:rFonts w:ascii="Times New Roman" w:eastAsia="Times New Roman" w:hAnsi="Times New Roman" w:cs="Times New Roman"/>
          <w:b/>
          <w:bCs/>
          <w:color w:val="FF0000"/>
          <w:sz w:val="28"/>
          <w:szCs w:val="28"/>
          <w:lang w:eastAsia="ru-RU"/>
        </w:rPr>
      </w:pPr>
    </w:p>
    <w:p w14:paraId="1E8CC26F" w14:textId="190BE635" w:rsidR="001157A8" w:rsidRDefault="001157A8" w:rsidP="00FE17B3">
      <w:pPr>
        <w:shd w:val="clear" w:color="auto" w:fill="FFFFFF"/>
        <w:spacing w:after="0"/>
        <w:ind w:firstLine="709"/>
        <w:rPr>
          <w:rFonts w:ascii="Times New Roman" w:eastAsia="Times New Roman" w:hAnsi="Times New Roman" w:cs="Times New Roman"/>
          <w:b/>
          <w:bCs/>
          <w:color w:val="FF0000"/>
          <w:sz w:val="28"/>
          <w:szCs w:val="28"/>
          <w:lang w:eastAsia="ru-RU"/>
        </w:rPr>
      </w:pPr>
    </w:p>
    <w:p w14:paraId="788B3679" w14:textId="0FB5BB24" w:rsidR="001157A8" w:rsidRDefault="001157A8" w:rsidP="00FE17B3">
      <w:pPr>
        <w:shd w:val="clear" w:color="auto" w:fill="FFFFFF"/>
        <w:spacing w:after="0"/>
        <w:ind w:firstLine="709"/>
        <w:rPr>
          <w:rFonts w:ascii="Times New Roman" w:eastAsia="Times New Roman" w:hAnsi="Times New Roman" w:cs="Times New Roman"/>
          <w:b/>
          <w:bCs/>
          <w:color w:val="FF0000"/>
          <w:sz w:val="28"/>
          <w:szCs w:val="28"/>
          <w:lang w:eastAsia="ru-RU"/>
        </w:rPr>
      </w:pPr>
    </w:p>
    <w:p w14:paraId="49D91F3B" w14:textId="298FFB64" w:rsidR="001157A8" w:rsidRDefault="001157A8" w:rsidP="00FE17B3">
      <w:pPr>
        <w:shd w:val="clear" w:color="auto" w:fill="FFFFFF"/>
        <w:spacing w:after="0"/>
        <w:ind w:firstLine="709"/>
        <w:rPr>
          <w:rFonts w:ascii="Times New Roman" w:eastAsia="Times New Roman" w:hAnsi="Times New Roman" w:cs="Times New Roman"/>
          <w:b/>
          <w:bCs/>
          <w:color w:val="FF0000"/>
          <w:sz w:val="28"/>
          <w:szCs w:val="28"/>
          <w:lang w:eastAsia="ru-RU"/>
        </w:rPr>
      </w:pPr>
    </w:p>
    <w:p w14:paraId="13AC06D2" w14:textId="498E5173" w:rsidR="001157A8" w:rsidRDefault="001157A8" w:rsidP="00FE17B3">
      <w:pPr>
        <w:shd w:val="clear" w:color="auto" w:fill="FFFFFF"/>
        <w:spacing w:after="0"/>
        <w:ind w:firstLine="709"/>
        <w:rPr>
          <w:rFonts w:ascii="Times New Roman" w:eastAsia="Times New Roman" w:hAnsi="Times New Roman" w:cs="Times New Roman"/>
          <w:b/>
          <w:bCs/>
          <w:color w:val="FF0000"/>
          <w:sz w:val="28"/>
          <w:szCs w:val="28"/>
          <w:lang w:eastAsia="ru-RU"/>
        </w:rPr>
      </w:pPr>
    </w:p>
    <w:p w14:paraId="73D7743A" w14:textId="2B92D1E7" w:rsidR="001157A8" w:rsidRDefault="001157A8" w:rsidP="00FE17B3">
      <w:pPr>
        <w:shd w:val="clear" w:color="auto" w:fill="FFFFFF"/>
        <w:spacing w:after="0"/>
        <w:ind w:firstLine="709"/>
        <w:rPr>
          <w:rFonts w:ascii="Times New Roman" w:eastAsia="Times New Roman" w:hAnsi="Times New Roman" w:cs="Times New Roman"/>
          <w:b/>
          <w:bCs/>
          <w:color w:val="FF0000"/>
          <w:sz w:val="28"/>
          <w:szCs w:val="28"/>
          <w:lang w:eastAsia="ru-RU"/>
        </w:rPr>
      </w:pPr>
    </w:p>
    <w:p w14:paraId="3A8B5612" w14:textId="0E71D180" w:rsidR="001157A8" w:rsidRDefault="001157A8" w:rsidP="00FE17B3">
      <w:pPr>
        <w:shd w:val="clear" w:color="auto" w:fill="FFFFFF"/>
        <w:spacing w:after="0"/>
        <w:ind w:firstLine="709"/>
        <w:rPr>
          <w:rFonts w:ascii="Times New Roman" w:eastAsia="Times New Roman" w:hAnsi="Times New Roman" w:cs="Times New Roman"/>
          <w:b/>
          <w:bCs/>
          <w:color w:val="FF0000"/>
          <w:sz w:val="28"/>
          <w:szCs w:val="28"/>
          <w:lang w:eastAsia="ru-RU"/>
        </w:rPr>
      </w:pPr>
    </w:p>
    <w:p w14:paraId="3F7ED0A0" w14:textId="7F165BA5" w:rsidR="001157A8" w:rsidRDefault="001157A8" w:rsidP="00FE17B3">
      <w:pPr>
        <w:shd w:val="clear" w:color="auto" w:fill="FFFFFF"/>
        <w:spacing w:after="0"/>
        <w:ind w:firstLine="709"/>
        <w:rPr>
          <w:rFonts w:ascii="Times New Roman" w:eastAsia="Times New Roman" w:hAnsi="Times New Roman" w:cs="Times New Roman"/>
          <w:b/>
          <w:bCs/>
          <w:color w:val="FF0000"/>
          <w:sz w:val="28"/>
          <w:szCs w:val="28"/>
          <w:lang w:eastAsia="ru-RU"/>
        </w:rPr>
      </w:pPr>
    </w:p>
    <w:p w14:paraId="25A2D585" w14:textId="657446C1" w:rsidR="001157A8" w:rsidRDefault="001157A8" w:rsidP="00E871B3">
      <w:pPr>
        <w:shd w:val="clear" w:color="auto" w:fill="FFFFFF"/>
        <w:spacing w:after="0"/>
        <w:rPr>
          <w:rFonts w:ascii="Times New Roman" w:eastAsia="Times New Roman" w:hAnsi="Times New Roman" w:cs="Times New Roman"/>
          <w:b/>
          <w:bCs/>
          <w:color w:val="FF0000"/>
          <w:sz w:val="28"/>
          <w:szCs w:val="28"/>
          <w:lang w:eastAsia="ru-RU"/>
        </w:rPr>
      </w:pPr>
    </w:p>
    <w:p w14:paraId="38CB4809" w14:textId="77777777" w:rsidR="008A2A2C" w:rsidRDefault="008A2A2C" w:rsidP="00E871B3">
      <w:pPr>
        <w:shd w:val="clear" w:color="auto" w:fill="FFFFFF"/>
        <w:spacing w:after="0"/>
        <w:rPr>
          <w:rFonts w:ascii="Times New Roman" w:eastAsia="Times New Roman" w:hAnsi="Times New Roman" w:cs="Times New Roman"/>
          <w:b/>
          <w:bCs/>
          <w:color w:val="FF0000"/>
          <w:sz w:val="28"/>
          <w:szCs w:val="28"/>
          <w:lang w:eastAsia="ru-RU"/>
        </w:rPr>
      </w:pPr>
    </w:p>
    <w:p w14:paraId="0E436573" w14:textId="22EC54FF" w:rsidR="00F94008" w:rsidRDefault="00F94008" w:rsidP="00B43540">
      <w:pPr>
        <w:shd w:val="clear" w:color="auto" w:fill="FFFFFF"/>
        <w:spacing w:after="0"/>
        <w:rPr>
          <w:rFonts w:ascii="Times New Roman" w:eastAsia="Times New Roman" w:hAnsi="Times New Roman" w:cs="Times New Roman"/>
          <w:b/>
          <w:bCs/>
          <w:color w:val="FF0000"/>
          <w:sz w:val="28"/>
          <w:szCs w:val="28"/>
          <w:lang w:eastAsia="ru-RU"/>
        </w:rPr>
      </w:pPr>
    </w:p>
    <w:p w14:paraId="5F857707" w14:textId="77777777" w:rsidR="00B43540" w:rsidRDefault="00B43540" w:rsidP="00B43540">
      <w:pPr>
        <w:shd w:val="clear" w:color="auto" w:fill="FFFFFF"/>
        <w:spacing w:after="0"/>
        <w:rPr>
          <w:rFonts w:ascii="Times New Roman" w:hAnsi="Times New Roman" w:cs="Times New Roman"/>
          <w:b/>
          <w:bCs/>
          <w:color w:val="000000"/>
          <w:sz w:val="28"/>
          <w:szCs w:val="28"/>
          <w:shd w:val="clear" w:color="auto" w:fill="FFFFFF"/>
        </w:rPr>
      </w:pPr>
    </w:p>
    <w:p w14:paraId="4B18BBA3" w14:textId="77777777" w:rsidR="00F94008" w:rsidRDefault="00F94008" w:rsidP="00BF1F23">
      <w:pPr>
        <w:shd w:val="clear" w:color="auto" w:fill="FFFFFF"/>
        <w:spacing w:after="0"/>
        <w:ind w:firstLine="709"/>
        <w:jc w:val="center"/>
        <w:rPr>
          <w:rFonts w:ascii="Times New Roman" w:hAnsi="Times New Roman" w:cs="Times New Roman"/>
          <w:b/>
          <w:bCs/>
          <w:color w:val="000000"/>
          <w:sz w:val="28"/>
          <w:szCs w:val="28"/>
          <w:shd w:val="clear" w:color="auto" w:fill="FFFFFF"/>
        </w:rPr>
      </w:pPr>
    </w:p>
    <w:p w14:paraId="0AD23E9E" w14:textId="286C0A1C" w:rsidR="001157A8" w:rsidRDefault="002319AE" w:rsidP="002319AE">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sidRPr="00BF1F23">
        <w:rPr>
          <w:rFonts w:ascii="Times New Roman" w:hAnsi="Times New Roman" w:cs="Times New Roman"/>
          <w:b/>
          <w:bCs/>
          <w:color w:val="000000"/>
          <w:sz w:val="28"/>
          <w:szCs w:val="28"/>
          <w:shd w:val="clear" w:color="auto" w:fill="FFFFFF"/>
        </w:rPr>
        <w:lastRenderedPageBreak/>
        <w:t>Тема</w:t>
      </w:r>
      <w:r w:rsidR="00BF1F23" w:rsidRPr="00BF1F23">
        <w:rPr>
          <w:rFonts w:ascii="Times New Roman" w:hAnsi="Times New Roman" w:cs="Times New Roman"/>
          <w:b/>
          <w:bCs/>
          <w:color w:val="000000"/>
          <w:sz w:val="28"/>
          <w:szCs w:val="28"/>
          <w:shd w:val="clear" w:color="auto" w:fill="FFFFFF"/>
        </w:rPr>
        <w:t xml:space="preserve"> «</w:t>
      </w:r>
      <w:r w:rsidR="00F94008">
        <w:rPr>
          <w:rFonts w:ascii="Times New Roman" w:hAnsi="Times New Roman" w:cs="Times New Roman"/>
          <w:b/>
          <w:bCs/>
          <w:color w:val="000000"/>
          <w:sz w:val="28"/>
          <w:szCs w:val="28"/>
          <w:shd w:val="clear" w:color="auto" w:fill="FFFFFF"/>
        </w:rPr>
        <w:t>Имя п</w:t>
      </w:r>
      <w:r w:rsidR="00103C22">
        <w:rPr>
          <w:rFonts w:ascii="Times New Roman" w:hAnsi="Times New Roman" w:cs="Times New Roman"/>
          <w:b/>
          <w:bCs/>
          <w:color w:val="000000"/>
          <w:sz w:val="28"/>
          <w:szCs w:val="28"/>
          <w:shd w:val="clear" w:color="auto" w:fill="FFFFFF"/>
        </w:rPr>
        <w:t>рилагательное</w:t>
      </w:r>
      <w:r w:rsidR="00BF1F23" w:rsidRPr="00BF1F23">
        <w:rPr>
          <w:rFonts w:ascii="Times New Roman" w:hAnsi="Times New Roman" w:cs="Times New Roman"/>
          <w:b/>
          <w:bCs/>
          <w:color w:val="000000"/>
          <w:sz w:val="28"/>
          <w:szCs w:val="28"/>
          <w:shd w:val="clear" w:color="auto" w:fill="FFFFFF"/>
        </w:rPr>
        <w:t>»</w:t>
      </w:r>
    </w:p>
    <w:p w14:paraId="0F8FAE0F" w14:textId="04ACE522" w:rsidR="00F91A57" w:rsidRPr="00617600" w:rsidRDefault="00F91A57" w:rsidP="002319AE">
      <w:pPr>
        <w:spacing w:after="0" w:line="360" w:lineRule="auto"/>
        <w:ind w:firstLine="709"/>
        <w:jc w:val="both"/>
        <w:rPr>
          <w:rStyle w:val="a5"/>
          <w:rFonts w:ascii="Times New Roman" w:hAnsi="Times New Roman" w:cs="Times New Roman"/>
          <w:i w:val="0"/>
          <w:iCs w:val="0"/>
          <w:sz w:val="28"/>
          <w:szCs w:val="28"/>
        </w:rPr>
      </w:pPr>
      <w:r w:rsidRPr="00617600">
        <w:rPr>
          <w:rStyle w:val="a5"/>
          <w:rFonts w:ascii="Times New Roman" w:hAnsi="Times New Roman" w:cs="Times New Roman"/>
          <w:i w:val="0"/>
          <w:iCs w:val="0"/>
          <w:sz w:val="28"/>
          <w:szCs w:val="28"/>
        </w:rPr>
        <w:t>Карточки дифференцированных заданий для самостоятельно</w:t>
      </w:r>
      <w:r w:rsidR="002319AE">
        <w:rPr>
          <w:rStyle w:val="a5"/>
          <w:rFonts w:ascii="Times New Roman" w:hAnsi="Times New Roman" w:cs="Times New Roman"/>
          <w:i w:val="0"/>
          <w:iCs w:val="0"/>
          <w:sz w:val="28"/>
          <w:szCs w:val="28"/>
        </w:rPr>
        <w:t>й работы</w:t>
      </w:r>
      <w:r w:rsidRPr="00617600">
        <w:rPr>
          <w:rStyle w:val="a5"/>
          <w:rFonts w:ascii="Times New Roman" w:hAnsi="Times New Roman" w:cs="Times New Roman"/>
          <w:i w:val="0"/>
          <w:iCs w:val="0"/>
          <w:sz w:val="28"/>
          <w:szCs w:val="28"/>
        </w:rPr>
        <w:t xml:space="preserve"> </w:t>
      </w:r>
      <w:r w:rsidR="002319AE">
        <w:rPr>
          <w:rStyle w:val="a5"/>
          <w:rFonts w:ascii="Times New Roman" w:hAnsi="Times New Roman" w:cs="Times New Roman"/>
          <w:i w:val="0"/>
          <w:iCs w:val="0"/>
          <w:sz w:val="28"/>
          <w:szCs w:val="28"/>
        </w:rPr>
        <w:t>об</w:t>
      </w:r>
      <w:r w:rsidRPr="00617600">
        <w:rPr>
          <w:rStyle w:val="a5"/>
          <w:rFonts w:ascii="Times New Roman" w:hAnsi="Times New Roman" w:cs="Times New Roman"/>
          <w:i w:val="0"/>
          <w:iCs w:val="0"/>
          <w:sz w:val="28"/>
          <w:szCs w:val="28"/>
        </w:rPr>
        <w:t>уча</w:t>
      </w:r>
      <w:r w:rsidR="002319AE">
        <w:rPr>
          <w:rStyle w:val="a5"/>
          <w:rFonts w:ascii="Times New Roman" w:hAnsi="Times New Roman" w:cs="Times New Roman"/>
          <w:i w:val="0"/>
          <w:iCs w:val="0"/>
          <w:sz w:val="28"/>
          <w:szCs w:val="28"/>
        </w:rPr>
        <w:t>ю</w:t>
      </w:r>
      <w:r w:rsidRPr="00617600">
        <w:rPr>
          <w:rStyle w:val="a5"/>
          <w:rFonts w:ascii="Times New Roman" w:hAnsi="Times New Roman" w:cs="Times New Roman"/>
          <w:i w:val="0"/>
          <w:iCs w:val="0"/>
          <w:sz w:val="28"/>
          <w:szCs w:val="28"/>
        </w:rPr>
        <w:t xml:space="preserve">щихся могут быть использованы для организации </w:t>
      </w:r>
      <w:r w:rsidR="002319AE">
        <w:rPr>
          <w:rStyle w:val="a5"/>
          <w:rFonts w:ascii="Times New Roman" w:hAnsi="Times New Roman" w:cs="Times New Roman"/>
          <w:i w:val="0"/>
          <w:iCs w:val="0"/>
          <w:sz w:val="28"/>
          <w:szCs w:val="28"/>
        </w:rPr>
        <w:t xml:space="preserve">их </w:t>
      </w:r>
      <w:r w:rsidRPr="00617600">
        <w:rPr>
          <w:rStyle w:val="a5"/>
          <w:rFonts w:ascii="Times New Roman" w:hAnsi="Times New Roman" w:cs="Times New Roman"/>
          <w:i w:val="0"/>
          <w:iCs w:val="0"/>
          <w:sz w:val="28"/>
          <w:szCs w:val="28"/>
        </w:rPr>
        <w:t xml:space="preserve">деятельности на уроке </w:t>
      </w:r>
      <w:r w:rsidR="002319AE">
        <w:rPr>
          <w:rStyle w:val="a5"/>
          <w:rFonts w:ascii="Times New Roman" w:hAnsi="Times New Roman" w:cs="Times New Roman"/>
          <w:i w:val="0"/>
          <w:iCs w:val="0"/>
          <w:sz w:val="28"/>
          <w:szCs w:val="28"/>
        </w:rPr>
        <w:t>в течение</w:t>
      </w:r>
      <w:r w:rsidRPr="00617600">
        <w:rPr>
          <w:rStyle w:val="a5"/>
          <w:rFonts w:ascii="Times New Roman" w:hAnsi="Times New Roman" w:cs="Times New Roman"/>
          <w:i w:val="0"/>
          <w:iCs w:val="0"/>
          <w:sz w:val="28"/>
          <w:szCs w:val="28"/>
        </w:rPr>
        <w:t xml:space="preserve"> 15–20 минут в зависимости от целеустановки.</w:t>
      </w:r>
    </w:p>
    <w:p w14:paraId="16151D77" w14:textId="75834869" w:rsidR="00F91A57" w:rsidRPr="00617600" w:rsidRDefault="00F94008" w:rsidP="00F91A57">
      <w:pPr>
        <w:pStyle w:val="22"/>
        <w:spacing w:before="0" w:after="0" w:line="360" w:lineRule="auto"/>
        <w:ind w:left="0" w:right="0" w:firstLine="709"/>
        <w:jc w:val="both"/>
        <w:rPr>
          <w:rFonts w:ascii="Times New Roman" w:hAnsi="Times New Roman" w:cs="Times New Roman"/>
          <w:i w:val="0"/>
          <w:iCs w:val="0"/>
          <w:color w:val="auto"/>
          <w:sz w:val="28"/>
          <w:szCs w:val="28"/>
          <w:lang w:eastAsia="ru-RU"/>
        </w:rPr>
      </w:pPr>
      <w:r>
        <w:rPr>
          <w:rFonts w:ascii="Times New Roman" w:hAnsi="Times New Roman" w:cs="Times New Roman"/>
          <w:i w:val="0"/>
          <w:iCs w:val="0"/>
          <w:color w:val="auto"/>
          <w:sz w:val="28"/>
          <w:szCs w:val="28"/>
          <w:lang w:eastAsia="ru-RU"/>
        </w:rPr>
        <w:t xml:space="preserve">  </w:t>
      </w:r>
      <w:r w:rsidR="00F91A57" w:rsidRPr="00617600">
        <w:rPr>
          <w:rFonts w:ascii="Times New Roman" w:hAnsi="Times New Roman" w:cs="Times New Roman"/>
          <w:i w:val="0"/>
          <w:iCs w:val="0"/>
          <w:color w:val="auto"/>
          <w:sz w:val="28"/>
          <w:szCs w:val="28"/>
          <w:lang w:eastAsia="ru-RU"/>
        </w:rPr>
        <w:t>При изучении темы «</w:t>
      </w:r>
      <w:r>
        <w:rPr>
          <w:rFonts w:ascii="Times New Roman" w:hAnsi="Times New Roman" w:cs="Times New Roman"/>
          <w:i w:val="0"/>
          <w:iCs w:val="0"/>
          <w:color w:val="auto"/>
          <w:sz w:val="28"/>
          <w:szCs w:val="28"/>
          <w:lang w:eastAsia="ru-RU"/>
        </w:rPr>
        <w:t>Имя п</w:t>
      </w:r>
      <w:r w:rsidR="00103C22">
        <w:rPr>
          <w:rFonts w:ascii="Times New Roman" w:hAnsi="Times New Roman" w:cs="Times New Roman"/>
          <w:i w:val="0"/>
          <w:iCs w:val="0"/>
          <w:color w:val="auto"/>
          <w:sz w:val="28"/>
          <w:szCs w:val="28"/>
          <w:lang w:eastAsia="ru-RU"/>
        </w:rPr>
        <w:t>рилагательное</w:t>
      </w:r>
      <w:r w:rsidR="00F91A57" w:rsidRPr="00617600">
        <w:rPr>
          <w:rFonts w:ascii="Times New Roman" w:hAnsi="Times New Roman" w:cs="Times New Roman"/>
          <w:i w:val="0"/>
          <w:iCs w:val="0"/>
          <w:color w:val="auto"/>
          <w:sz w:val="28"/>
          <w:szCs w:val="28"/>
          <w:lang w:eastAsia="ru-RU"/>
        </w:rPr>
        <w:t xml:space="preserve">» для </w:t>
      </w:r>
      <w:r>
        <w:rPr>
          <w:rFonts w:ascii="Times New Roman" w:hAnsi="Times New Roman" w:cs="Times New Roman"/>
          <w:i w:val="0"/>
          <w:iCs w:val="0"/>
          <w:color w:val="auto"/>
          <w:sz w:val="28"/>
          <w:szCs w:val="28"/>
          <w:lang w:eastAsia="ru-RU"/>
        </w:rPr>
        <w:t>«</w:t>
      </w:r>
      <w:r w:rsidR="00F91A57" w:rsidRPr="00617600">
        <w:rPr>
          <w:rFonts w:ascii="Times New Roman" w:hAnsi="Times New Roman" w:cs="Times New Roman"/>
          <w:i w:val="0"/>
          <w:iCs w:val="0"/>
          <w:color w:val="auto"/>
          <w:sz w:val="28"/>
          <w:szCs w:val="28"/>
          <w:lang w:eastAsia="ru-RU"/>
        </w:rPr>
        <w:t>слабых</w:t>
      </w:r>
      <w:r>
        <w:rPr>
          <w:rFonts w:ascii="Times New Roman" w:hAnsi="Times New Roman" w:cs="Times New Roman"/>
          <w:i w:val="0"/>
          <w:iCs w:val="0"/>
          <w:color w:val="auto"/>
          <w:sz w:val="28"/>
          <w:szCs w:val="28"/>
          <w:lang w:eastAsia="ru-RU"/>
        </w:rPr>
        <w:t>»</w:t>
      </w:r>
      <w:r w:rsidR="00F91A57" w:rsidRPr="00617600">
        <w:rPr>
          <w:rFonts w:ascii="Times New Roman" w:hAnsi="Times New Roman" w:cs="Times New Roman"/>
          <w:i w:val="0"/>
          <w:iCs w:val="0"/>
          <w:color w:val="auto"/>
          <w:sz w:val="28"/>
          <w:szCs w:val="28"/>
          <w:lang w:eastAsia="ru-RU"/>
        </w:rPr>
        <w:t xml:space="preserve"> детей даю</w:t>
      </w:r>
      <w:r>
        <w:rPr>
          <w:rFonts w:ascii="Times New Roman" w:hAnsi="Times New Roman" w:cs="Times New Roman"/>
          <w:i w:val="0"/>
          <w:iCs w:val="0"/>
          <w:color w:val="auto"/>
          <w:sz w:val="28"/>
          <w:szCs w:val="28"/>
          <w:lang w:eastAsia="ru-RU"/>
        </w:rPr>
        <w:t>тся</w:t>
      </w:r>
      <w:r w:rsidR="00F91A57" w:rsidRPr="00617600">
        <w:rPr>
          <w:rFonts w:ascii="Times New Roman" w:hAnsi="Times New Roman" w:cs="Times New Roman"/>
          <w:i w:val="0"/>
          <w:iCs w:val="0"/>
          <w:color w:val="auto"/>
          <w:sz w:val="28"/>
          <w:szCs w:val="28"/>
          <w:lang w:eastAsia="ru-RU"/>
        </w:rPr>
        <w:t xml:space="preserve"> задания к любому упражнению, включенному в учебник на эту тему: «</w:t>
      </w:r>
      <w:r w:rsidR="00424F6A">
        <w:rPr>
          <w:rFonts w:ascii="Times New Roman" w:hAnsi="Times New Roman" w:cs="Times New Roman"/>
          <w:i w:val="0"/>
          <w:iCs w:val="0"/>
          <w:color w:val="auto"/>
          <w:sz w:val="28"/>
          <w:szCs w:val="28"/>
          <w:lang w:eastAsia="ru-RU"/>
        </w:rPr>
        <w:t>Приписать к существительным прилагательное, указать род</w:t>
      </w:r>
      <w:r w:rsidR="00F91A57" w:rsidRPr="00617600">
        <w:rPr>
          <w:rFonts w:ascii="Times New Roman" w:hAnsi="Times New Roman" w:cs="Times New Roman"/>
          <w:i w:val="0"/>
          <w:iCs w:val="0"/>
          <w:color w:val="auto"/>
          <w:sz w:val="28"/>
          <w:szCs w:val="28"/>
          <w:lang w:eastAsia="ru-RU"/>
        </w:rPr>
        <w:t>», а детей</w:t>
      </w:r>
      <w:r w:rsidR="002319AE" w:rsidRPr="002319AE">
        <w:rPr>
          <w:rFonts w:ascii="Times New Roman" w:hAnsi="Times New Roman" w:cs="Times New Roman"/>
          <w:i w:val="0"/>
          <w:iCs w:val="0"/>
          <w:color w:val="auto"/>
          <w:sz w:val="28"/>
          <w:szCs w:val="28"/>
          <w:lang w:eastAsia="ru-RU"/>
        </w:rPr>
        <w:t xml:space="preserve"> </w:t>
      </w:r>
      <w:r w:rsidR="002319AE" w:rsidRPr="00617600">
        <w:rPr>
          <w:rFonts w:ascii="Times New Roman" w:hAnsi="Times New Roman" w:cs="Times New Roman"/>
          <w:i w:val="0"/>
          <w:iCs w:val="0"/>
          <w:color w:val="auto"/>
          <w:sz w:val="28"/>
          <w:szCs w:val="28"/>
          <w:lang w:eastAsia="ru-RU"/>
        </w:rPr>
        <w:t>среднего уровня</w:t>
      </w:r>
      <w:r w:rsidR="00F91A57" w:rsidRPr="00617600">
        <w:rPr>
          <w:rFonts w:ascii="Times New Roman" w:hAnsi="Times New Roman" w:cs="Times New Roman"/>
          <w:i w:val="0"/>
          <w:iCs w:val="0"/>
          <w:color w:val="auto"/>
          <w:sz w:val="28"/>
          <w:szCs w:val="28"/>
          <w:lang w:eastAsia="ru-RU"/>
        </w:rPr>
        <w:t>: «</w:t>
      </w:r>
      <w:r w:rsidR="004924EF">
        <w:rPr>
          <w:rFonts w:ascii="Times New Roman" w:hAnsi="Times New Roman" w:cs="Times New Roman"/>
          <w:i w:val="0"/>
          <w:iCs w:val="0"/>
          <w:color w:val="auto"/>
          <w:sz w:val="28"/>
          <w:szCs w:val="28"/>
          <w:lang w:eastAsia="ru-RU"/>
        </w:rPr>
        <w:t>Составить предложение, вставить буквы, указать число прилагательных, выделить окончание</w:t>
      </w:r>
      <w:r w:rsidR="00F91A57" w:rsidRPr="00617600">
        <w:rPr>
          <w:rFonts w:ascii="Times New Roman" w:hAnsi="Times New Roman" w:cs="Times New Roman"/>
          <w:i w:val="0"/>
          <w:iCs w:val="0"/>
          <w:color w:val="auto"/>
          <w:sz w:val="28"/>
          <w:szCs w:val="28"/>
          <w:lang w:eastAsia="ru-RU"/>
        </w:rPr>
        <w:t xml:space="preserve">», для </w:t>
      </w:r>
      <w:r>
        <w:rPr>
          <w:rFonts w:ascii="Times New Roman" w:hAnsi="Times New Roman" w:cs="Times New Roman"/>
          <w:i w:val="0"/>
          <w:iCs w:val="0"/>
          <w:color w:val="auto"/>
          <w:sz w:val="28"/>
          <w:szCs w:val="28"/>
          <w:lang w:eastAsia="ru-RU"/>
        </w:rPr>
        <w:t>«</w:t>
      </w:r>
      <w:r w:rsidR="00F91A57" w:rsidRPr="00617600">
        <w:rPr>
          <w:rFonts w:ascii="Times New Roman" w:hAnsi="Times New Roman" w:cs="Times New Roman"/>
          <w:i w:val="0"/>
          <w:iCs w:val="0"/>
          <w:color w:val="auto"/>
          <w:sz w:val="28"/>
          <w:szCs w:val="28"/>
          <w:lang w:eastAsia="ru-RU"/>
        </w:rPr>
        <w:t>сильных</w:t>
      </w:r>
      <w:r>
        <w:rPr>
          <w:rFonts w:ascii="Times New Roman" w:hAnsi="Times New Roman" w:cs="Times New Roman"/>
          <w:i w:val="0"/>
          <w:iCs w:val="0"/>
          <w:color w:val="auto"/>
          <w:sz w:val="28"/>
          <w:szCs w:val="28"/>
          <w:lang w:eastAsia="ru-RU"/>
        </w:rPr>
        <w:t>»</w:t>
      </w:r>
      <w:r w:rsidR="00F91A57" w:rsidRPr="00617600">
        <w:rPr>
          <w:rFonts w:ascii="Times New Roman" w:hAnsi="Times New Roman" w:cs="Times New Roman"/>
          <w:i w:val="0"/>
          <w:iCs w:val="0"/>
          <w:color w:val="auto"/>
          <w:sz w:val="28"/>
          <w:szCs w:val="28"/>
          <w:lang w:eastAsia="ru-RU"/>
        </w:rPr>
        <w:t xml:space="preserve"> детей: «</w:t>
      </w:r>
      <w:r w:rsidR="004924EF">
        <w:rPr>
          <w:rFonts w:ascii="Times New Roman" w:hAnsi="Times New Roman" w:cs="Times New Roman"/>
          <w:i w:val="0"/>
          <w:iCs w:val="0"/>
          <w:color w:val="auto"/>
          <w:sz w:val="28"/>
          <w:szCs w:val="28"/>
          <w:lang w:eastAsia="ru-RU"/>
        </w:rPr>
        <w:t>Списать, вставляя пропущенные буквы, указать род прилагательных</w:t>
      </w:r>
      <w:r w:rsidR="00F91A57" w:rsidRPr="00617600">
        <w:rPr>
          <w:rFonts w:ascii="Times New Roman" w:hAnsi="Times New Roman" w:cs="Times New Roman"/>
          <w:i w:val="0"/>
          <w:iCs w:val="0"/>
          <w:color w:val="auto"/>
          <w:sz w:val="28"/>
          <w:szCs w:val="28"/>
          <w:lang w:eastAsia="ru-RU"/>
        </w:rPr>
        <w:t>».</w:t>
      </w:r>
    </w:p>
    <w:p w14:paraId="4318118E" w14:textId="2A31E00A" w:rsidR="00F91A57" w:rsidRPr="00105087" w:rsidRDefault="00F94008" w:rsidP="00105087">
      <w:pPr>
        <w:tabs>
          <w:tab w:val="left" w:pos="2724"/>
        </w:tabs>
        <w:autoSpaceDE w:val="0"/>
        <w:autoSpaceDN w:val="0"/>
        <w:adjustRightInd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91A57" w:rsidRPr="00105087">
        <w:rPr>
          <w:rFonts w:ascii="Times New Roman" w:hAnsi="Times New Roman" w:cs="Times New Roman"/>
          <w:sz w:val="28"/>
          <w:szCs w:val="28"/>
          <w:lang w:eastAsia="ru-RU"/>
        </w:rPr>
        <w:t xml:space="preserve">Для </w:t>
      </w:r>
      <w:r>
        <w:rPr>
          <w:rFonts w:ascii="Times New Roman" w:hAnsi="Times New Roman" w:cs="Times New Roman"/>
          <w:sz w:val="28"/>
          <w:szCs w:val="28"/>
          <w:lang w:eastAsia="ru-RU"/>
        </w:rPr>
        <w:t>«</w:t>
      </w:r>
      <w:r w:rsidR="00F91A57" w:rsidRPr="00105087">
        <w:rPr>
          <w:rFonts w:ascii="Times New Roman" w:hAnsi="Times New Roman" w:cs="Times New Roman"/>
          <w:sz w:val="28"/>
          <w:szCs w:val="28"/>
          <w:lang w:eastAsia="ru-RU"/>
        </w:rPr>
        <w:t>слабых</w:t>
      </w:r>
      <w:r>
        <w:rPr>
          <w:rFonts w:ascii="Times New Roman" w:hAnsi="Times New Roman" w:cs="Times New Roman"/>
          <w:sz w:val="28"/>
          <w:szCs w:val="28"/>
          <w:lang w:eastAsia="ru-RU"/>
        </w:rPr>
        <w:t>»</w:t>
      </w:r>
      <w:r w:rsidR="00F91A57" w:rsidRPr="00105087">
        <w:rPr>
          <w:rFonts w:ascii="Times New Roman" w:hAnsi="Times New Roman" w:cs="Times New Roman"/>
          <w:sz w:val="28"/>
          <w:szCs w:val="28"/>
          <w:lang w:eastAsia="ru-RU"/>
        </w:rPr>
        <w:t xml:space="preserve"> детей на уроках закрепления и повторения предлагаю</w:t>
      </w:r>
      <w:r>
        <w:rPr>
          <w:rFonts w:ascii="Times New Roman" w:hAnsi="Times New Roman" w:cs="Times New Roman"/>
          <w:sz w:val="28"/>
          <w:szCs w:val="28"/>
          <w:lang w:eastAsia="ru-RU"/>
        </w:rPr>
        <w:t>тся</w:t>
      </w:r>
      <w:r w:rsidR="00F91A57" w:rsidRPr="00105087">
        <w:rPr>
          <w:rFonts w:ascii="Times New Roman" w:hAnsi="Times New Roman" w:cs="Times New Roman"/>
          <w:sz w:val="28"/>
          <w:szCs w:val="28"/>
          <w:lang w:eastAsia="ru-RU"/>
        </w:rPr>
        <w:t xml:space="preserve"> карточки на те правила, </w:t>
      </w:r>
      <w:r w:rsidR="002319AE">
        <w:rPr>
          <w:rFonts w:ascii="Times New Roman" w:hAnsi="Times New Roman" w:cs="Times New Roman"/>
          <w:sz w:val="28"/>
          <w:szCs w:val="28"/>
          <w:lang w:eastAsia="ru-RU"/>
        </w:rPr>
        <w:t>при выполнении</w:t>
      </w:r>
      <w:r w:rsidR="00F91A57" w:rsidRPr="00105087">
        <w:rPr>
          <w:rFonts w:ascii="Times New Roman" w:hAnsi="Times New Roman" w:cs="Times New Roman"/>
          <w:sz w:val="28"/>
          <w:szCs w:val="28"/>
          <w:lang w:eastAsia="ru-RU"/>
        </w:rPr>
        <w:t xml:space="preserve"> которы</w:t>
      </w:r>
      <w:r w:rsidR="002319AE">
        <w:rPr>
          <w:rFonts w:ascii="Times New Roman" w:hAnsi="Times New Roman" w:cs="Times New Roman"/>
          <w:sz w:val="28"/>
          <w:szCs w:val="28"/>
          <w:lang w:eastAsia="ru-RU"/>
        </w:rPr>
        <w:t>х</w:t>
      </w:r>
      <w:r w:rsidR="00F91A57" w:rsidRPr="00105087">
        <w:rPr>
          <w:rFonts w:ascii="Times New Roman" w:hAnsi="Times New Roman" w:cs="Times New Roman"/>
          <w:sz w:val="28"/>
          <w:szCs w:val="28"/>
          <w:lang w:eastAsia="ru-RU"/>
        </w:rPr>
        <w:t xml:space="preserve"> они больше всего допускают ошиб</w:t>
      </w:r>
      <w:r>
        <w:rPr>
          <w:rFonts w:ascii="Times New Roman" w:hAnsi="Times New Roman" w:cs="Times New Roman"/>
          <w:sz w:val="28"/>
          <w:szCs w:val="28"/>
          <w:lang w:eastAsia="ru-RU"/>
        </w:rPr>
        <w:t>о</w:t>
      </w:r>
      <w:r w:rsidR="00F91A57" w:rsidRPr="00105087">
        <w:rPr>
          <w:rFonts w:ascii="Times New Roman" w:hAnsi="Times New Roman" w:cs="Times New Roman"/>
          <w:sz w:val="28"/>
          <w:szCs w:val="28"/>
          <w:lang w:eastAsia="ru-RU"/>
        </w:rPr>
        <w:t xml:space="preserve">к. Задания для </w:t>
      </w:r>
      <w:r>
        <w:rPr>
          <w:rFonts w:ascii="Times New Roman" w:hAnsi="Times New Roman" w:cs="Times New Roman"/>
          <w:sz w:val="28"/>
          <w:szCs w:val="28"/>
          <w:lang w:eastAsia="ru-RU"/>
        </w:rPr>
        <w:t>«</w:t>
      </w:r>
      <w:r w:rsidR="00F91A57" w:rsidRPr="00105087">
        <w:rPr>
          <w:rFonts w:ascii="Times New Roman" w:hAnsi="Times New Roman" w:cs="Times New Roman"/>
          <w:sz w:val="28"/>
          <w:szCs w:val="28"/>
          <w:lang w:eastAsia="ru-RU"/>
        </w:rPr>
        <w:t>слабых</w:t>
      </w:r>
      <w:r>
        <w:rPr>
          <w:rFonts w:ascii="Times New Roman" w:hAnsi="Times New Roman" w:cs="Times New Roman"/>
          <w:sz w:val="28"/>
          <w:szCs w:val="28"/>
          <w:lang w:eastAsia="ru-RU"/>
        </w:rPr>
        <w:t>»</w:t>
      </w:r>
      <w:r w:rsidR="00F91A57" w:rsidRPr="00105087">
        <w:rPr>
          <w:rFonts w:ascii="Times New Roman" w:hAnsi="Times New Roman" w:cs="Times New Roman"/>
          <w:sz w:val="28"/>
          <w:szCs w:val="28"/>
          <w:lang w:eastAsia="ru-RU"/>
        </w:rPr>
        <w:t xml:space="preserve"> детей даю</w:t>
      </w:r>
      <w:r>
        <w:rPr>
          <w:rFonts w:ascii="Times New Roman" w:hAnsi="Times New Roman" w:cs="Times New Roman"/>
          <w:sz w:val="28"/>
          <w:szCs w:val="28"/>
          <w:lang w:eastAsia="ru-RU"/>
        </w:rPr>
        <w:t>тся</w:t>
      </w:r>
      <w:r w:rsidR="00F91A57" w:rsidRPr="00105087">
        <w:rPr>
          <w:rFonts w:ascii="Times New Roman" w:hAnsi="Times New Roman" w:cs="Times New Roman"/>
          <w:sz w:val="28"/>
          <w:szCs w:val="28"/>
          <w:lang w:eastAsia="ru-RU"/>
        </w:rPr>
        <w:t xml:space="preserve"> такого вида:</w:t>
      </w:r>
      <w:r w:rsidR="00947AAB" w:rsidRPr="00105087">
        <w:rPr>
          <w:rFonts w:ascii="Times New Roman" w:hAnsi="Times New Roman" w:cs="Times New Roman"/>
          <w:sz w:val="28"/>
          <w:szCs w:val="28"/>
          <w:lang w:eastAsia="ru-RU"/>
        </w:rPr>
        <w:t xml:space="preserve"> «</w:t>
      </w:r>
      <w:r w:rsidR="004924EF" w:rsidRPr="00105087">
        <w:rPr>
          <w:rFonts w:ascii="Times New Roman" w:hAnsi="Times New Roman" w:cs="Times New Roman"/>
          <w:sz w:val="28"/>
          <w:szCs w:val="28"/>
          <w:lang w:eastAsia="ru-RU"/>
        </w:rPr>
        <w:t>К существительным подобрать прилагательные, записать словосочетания</w:t>
      </w:r>
      <w:r w:rsidR="00947AAB" w:rsidRPr="00105087">
        <w:rPr>
          <w:rFonts w:ascii="Times New Roman" w:hAnsi="Times New Roman" w:cs="Times New Roman"/>
          <w:sz w:val="28"/>
          <w:szCs w:val="28"/>
          <w:lang w:eastAsia="ru-RU"/>
        </w:rPr>
        <w:t>»</w:t>
      </w:r>
      <w:r w:rsidR="00103C22" w:rsidRPr="00105087">
        <w:rPr>
          <w:rFonts w:ascii="Times New Roman" w:hAnsi="Times New Roman" w:cs="Times New Roman"/>
          <w:sz w:val="28"/>
          <w:szCs w:val="28"/>
          <w:lang w:eastAsia="ru-RU"/>
        </w:rPr>
        <w:t xml:space="preserve">, </w:t>
      </w:r>
      <w:r w:rsidR="00F91A57" w:rsidRPr="00105087">
        <w:rPr>
          <w:rFonts w:ascii="Times New Roman" w:hAnsi="Times New Roman" w:cs="Times New Roman"/>
          <w:sz w:val="28"/>
          <w:szCs w:val="28"/>
          <w:lang w:eastAsia="ru-RU"/>
        </w:rPr>
        <w:t>«</w:t>
      </w:r>
      <w:r w:rsidR="004924EF" w:rsidRPr="00105087">
        <w:rPr>
          <w:rFonts w:ascii="Times New Roman" w:hAnsi="Times New Roman" w:cs="Times New Roman"/>
          <w:sz w:val="28"/>
          <w:szCs w:val="28"/>
          <w:lang w:eastAsia="ru-RU"/>
        </w:rPr>
        <w:t>Подобрать к прилагательному подходящее по смыслу существительное</w:t>
      </w:r>
      <w:r w:rsidR="00F91A57" w:rsidRPr="00105087">
        <w:rPr>
          <w:rFonts w:ascii="Times New Roman" w:hAnsi="Times New Roman" w:cs="Times New Roman"/>
          <w:sz w:val="28"/>
          <w:szCs w:val="28"/>
          <w:lang w:eastAsia="ru-RU"/>
        </w:rPr>
        <w:t>». Для детей</w:t>
      </w:r>
      <w:r w:rsidR="002319AE" w:rsidRPr="002319AE">
        <w:rPr>
          <w:rFonts w:ascii="Times New Roman" w:hAnsi="Times New Roman" w:cs="Times New Roman"/>
          <w:sz w:val="28"/>
          <w:szCs w:val="28"/>
          <w:lang w:eastAsia="ru-RU"/>
        </w:rPr>
        <w:t xml:space="preserve"> </w:t>
      </w:r>
      <w:r w:rsidR="002319AE" w:rsidRPr="00105087">
        <w:rPr>
          <w:rFonts w:ascii="Times New Roman" w:hAnsi="Times New Roman" w:cs="Times New Roman"/>
          <w:sz w:val="28"/>
          <w:szCs w:val="28"/>
          <w:lang w:eastAsia="ru-RU"/>
        </w:rPr>
        <w:t>среднего уровня</w:t>
      </w:r>
      <w:r w:rsidR="00F91A57" w:rsidRPr="00105087">
        <w:rPr>
          <w:rFonts w:ascii="Times New Roman" w:hAnsi="Times New Roman" w:cs="Times New Roman"/>
          <w:sz w:val="28"/>
          <w:szCs w:val="28"/>
          <w:lang w:eastAsia="ru-RU"/>
        </w:rPr>
        <w:t>: «</w:t>
      </w:r>
      <w:r w:rsidR="000510BA" w:rsidRPr="00105087">
        <w:rPr>
          <w:rFonts w:ascii="Times New Roman" w:hAnsi="Times New Roman" w:cs="Times New Roman"/>
          <w:sz w:val="28"/>
          <w:szCs w:val="28"/>
          <w:lang w:eastAsia="ru-RU"/>
        </w:rPr>
        <w:t>Написать словосочетания, рядом записать словосочетания во множественном числе, указать окончания</w:t>
      </w:r>
      <w:r w:rsidR="00F91A57" w:rsidRPr="00105087">
        <w:rPr>
          <w:rFonts w:ascii="Times New Roman" w:hAnsi="Times New Roman" w:cs="Times New Roman"/>
          <w:sz w:val="28"/>
          <w:szCs w:val="28"/>
          <w:lang w:eastAsia="ru-RU"/>
        </w:rPr>
        <w:t>», «</w:t>
      </w:r>
      <w:r w:rsidR="000510BA" w:rsidRPr="00105087">
        <w:rPr>
          <w:rFonts w:ascii="Times New Roman" w:hAnsi="Times New Roman" w:cs="Times New Roman"/>
          <w:sz w:val="28"/>
          <w:szCs w:val="28"/>
          <w:lang w:eastAsia="ru-RU"/>
        </w:rPr>
        <w:t xml:space="preserve">От слов образовать прилагательные, подобрать </w:t>
      </w:r>
      <w:r w:rsidR="00105087" w:rsidRPr="00105087">
        <w:rPr>
          <w:rFonts w:ascii="Times New Roman" w:hAnsi="Times New Roman" w:cs="Times New Roman"/>
          <w:sz w:val="28"/>
          <w:szCs w:val="28"/>
          <w:lang w:eastAsia="ru-RU"/>
        </w:rPr>
        <w:t>по смыслу имена существительные во множественном числе».</w:t>
      </w:r>
      <w:r w:rsidR="00F91A57" w:rsidRPr="00105087">
        <w:rPr>
          <w:rFonts w:ascii="Times New Roman" w:hAnsi="Times New Roman" w:cs="Times New Roman"/>
          <w:sz w:val="28"/>
          <w:szCs w:val="28"/>
          <w:lang w:eastAsia="ru-RU"/>
        </w:rPr>
        <w:t xml:space="preserve"> </w:t>
      </w:r>
      <w:r w:rsidR="0015491D">
        <w:rPr>
          <w:rFonts w:ascii="Times New Roman" w:hAnsi="Times New Roman" w:cs="Times New Roman"/>
          <w:sz w:val="28"/>
          <w:szCs w:val="28"/>
          <w:lang w:eastAsia="ru-RU"/>
        </w:rPr>
        <w:t>«</w:t>
      </w:r>
      <w:r w:rsidR="00F91A57" w:rsidRPr="00105087">
        <w:rPr>
          <w:rFonts w:ascii="Times New Roman" w:hAnsi="Times New Roman" w:cs="Times New Roman"/>
          <w:sz w:val="28"/>
          <w:szCs w:val="28"/>
          <w:lang w:eastAsia="ru-RU"/>
        </w:rPr>
        <w:t>Сильные</w:t>
      </w:r>
      <w:r w:rsidR="0015491D">
        <w:rPr>
          <w:rFonts w:ascii="Times New Roman" w:hAnsi="Times New Roman" w:cs="Times New Roman"/>
          <w:sz w:val="28"/>
          <w:szCs w:val="28"/>
          <w:lang w:eastAsia="ru-RU"/>
        </w:rPr>
        <w:t>»</w:t>
      </w:r>
      <w:r w:rsidR="00F91A57" w:rsidRPr="00105087">
        <w:rPr>
          <w:rFonts w:ascii="Times New Roman" w:hAnsi="Times New Roman" w:cs="Times New Roman"/>
          <w:sz w:val="28"/>
          <w:szCs w:val="28"/>
          <w:lang w:eastAsia="ru-RU"/>
        </w:rPr>
        <w:t xml:space="preserve"> дети выполняют задания вида: «</w:t>
      </w:r>
      <w:r w:rsidR="00105087">
        <w:rPr>
          <w:rFonts w:ascii="Times New Roman" w:hAnsi="Times New Roman" w:cs="Times New Roman"/>
          <w:sz w:val="28"/>
          <w:szCs w:val="28"/>
          <w:lang w:eastAsia="ru-RU"/>
        </w:rPr>
        <w:t>Дописать окончания прилагательных и указать род»</w:t>
      </w:r>
      <w:r w:rsidR="00505E2D">
        <w:rPr>
          <w:rFonts w:ascii="Times New Roman" w:hAnsi="Times New Roman" w:cs="Times New Roman"/>
          <w:sz w:val="28"/>
          <w:szCs w:val="28"/>
          <w:lang w:eastAsia="ru-RU"/>
        </w:rPr>
        <w:t>.</w:t>
      </w:r>
    </w:p>
    <w:p w14:paraId="0D665EB0" w14:textId="53B5DFE7" w:rsidR="00F91A57" w:rsidRDefault="00F91A57" w:rsidP="00F91A57">
      <w:pPr>
        <w:spacing w:after="0" w:line="360" w:lineRule="auto"/>
        <w:ind w:firstLine="709"/>
        <w:jc w:val="center"/>
        <w:rPr>
          <w:rFonts w:ascii="Times New Roman" w:hAnsi="Times New Roman" w:cs="Times New Roman"/>
          <w:b/>
          <w:bCs/>
          <w:sz w:val="28"/>
          <w:szCs w:val="20"/>
        </w:rPr>
      </w:pPr>
      <w:r>
        <w:rPr>
          <w:rFonts w:ascii="Times New Roman" w:hAnsi="Times New Roman" w:cs="Times New Roman"/>
          <w:b/>
          <w:bCs/>
          <w:sz w:val="28"/>
          <w:szCs w:val="20"/>
        </w:rPr>
        <w:t>Уровень А</w:t>
      </w:r>
    </w:p>
    <w:p w14:paraId="786D0667" w14:textId="399E553A" w:rsidR="00103C22" w:rsidRPr="00103C22" w:rsidRDefault="00103C22" w:rsidP="00721CCF">
      <w:pPr>
        <w:pStyle w:val="ae"/>
        <w:numPr>
          <w:ilvl w:val="0"/>
          <w:numId w:val="18"/>
        </w:numPr>
        <w:tabs>
          <w:tab w:val="left" w:pos="1584"/>
          <w:tab w:val="left" w:pos="1812"/>
        </w:tabs>
        <w:autoSpaceDE w:val="0"/>
        <w:autoSpaceDN w:val="0"/>
        <w:adjustRightInd w:val="0"/>
        <w:spacing w:after="0" w:line="360" w:lineRule="auto"/>
        <w:ind w:left="0" w:firstLine="709"/>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03C22">
        <w:rPr>
          <w:rFonts w:ascii="Times New Roman" w:hAnsi="Times New Roman" w:cs="Times New Roman"/>
          <w:b/>
          <w:bCs/>
          <w:sz w:val="28"/>
          <w:szCs w:val="28"/>
        </w:rPr>
        <w:t>Припиши к существительным прилагательные.</w:t>
      </w:r>
    </w:p>
    <w:p w14:paraId="099B990E" w14:textId="77777777" w:rsidR="00103C22" w:rsidRPr="00103C22" w:rsidRDefault="00103C22" w:rsidP="00721CCF">
      <w:pPr>
        <w:tabs>
          <w:tab w:val="left" w:pos="1584"/>
          <w:tab w:val="left" w:pos="1812"/>
        </w:tabs>
        <w:autoSpaceDE w:val="0"/>
        <w:autoSpaceDN w:val="0"/>
        <w:adjustRightInd w:val="0"/>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spacing w:val="36"/>
          <w:sz w:val="28"/>
          <w:szCs w:val="28"/>
        </w:rPr>
        <w:t>Образец.</w:t>
      </w:r>
      <w:r w:rsidRPr="00103C22">
        <w:rPr>
          <w:rFonts w:ascii="Times New Roman" w:hAnsi="Times New Roman" w:cs="Times New Roman"/>
          <w:sz w:val="28"/>
          <w:szCs w:val="28"/>
        </w:rPr>
        <w:t xml:space="preserve"> Лютик жёлтый (м. р.).</w:t>
      </w:r>
    </w:p>
    <w:p w14:paraId="314B5679" w14:textId="77777777" w:rsidR="00103C22" w:rsidRPr="00103C22" w:rsidRDefault="00103C22" w:rsidP="00721CCF">
      <w:pPr>
        <w:tabs>
          <w:tab w:val="left" w:pos="1584"/>
          <w:tab w:val="left" w:pos="1812"/>
        </w:tabs>
        <w:autoSpaceDE w:val="0"/>
        <w:autoSpaceDN w:val="0"/>
        <w:adjustRightInd w:val="0"/>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sz w:val="28"/>
          <w:szCs w:val="28"/>
        </w:rPr>
        <w:t>Лютик, мак, василёк (цвет). Груша, редька, лимон (вкус). Кольцо, ведро, мяч (материал).</w:t>
      </w:r>
    </w:p>
    <w:p w14:paraId="32413620" w14:textId="77777777" w:rsidR="00103C22" w:rsidRPr="00103C22" w:rsidRDefault="00103C22" w:rsidP="00721CCF">
      <w:pPr>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b/>
          <w:bCs/>
          <w:sz w:val="28"/>
          <w:szCs w:val="28"/>
        </w:rPr>
        <w:t>Укажи род прилагательных.</w:t>
      </w:r>
    </w:p>
    <w:p w14:paraId="0AC63F1F" w14:textId="77777777" w:rsidR="00103C22" w:rsidRPr="00103C22" w:rsidRDefault="00103C22" w:rsidP="00721CCF">
      <w:pPr>
        <w:spacing w:after="0" w:line="360" w:lineRule="auto"/>
        <w:ind w:firstLine="709"/>
        <w:jc w:val="both"/>
        <w:rPr>
          <w:rFonts w:ascii="Times New Roman" w:hAnsi="Times New Roman" w:cs="Times New Roman"/>
          <w:sz w:val="28"/>
          <w:szCs w:val="28"/>
        </w:rPr>
      </w:pPr>
    </w:p>
    <w:p w14:paraId="72704567" w14:textId="6F3E06F8" w:rsidR="00103C22" w:rsidRPr="00103C22" w:rsidRDefault="00103C22" w:rsidP="00721CCF">
      <w:pPr>
        <w:pStyle w:val="ae"/>
        <w:numPr>
          <w:ilvl w:val="0"/>
          <w:numId w:val="18"/>
        </w:numPr>
        <w:tabs>
          <w:tab w:val="left" w:pos="1584"/>
          <w:tab w:val="left" w:pos="1812"/>
        </w:tabs>
        <w:autoSpaceDE w:val="0"/>
        <w:autoSpaceDN w:val="0"/>
        <w:adjustRightInd w:val="0"/>
        <w:spacing w:after="0" w:line="360" w:lineRule="auto"/>
        <w:ind w:left="0" w:firstLine="709"/>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03C22">
        <w:rPr>
          <w:rFonts w:ascii="Times New Roman" w:hAnsi="Times New Roman" w:cs="Times New Roman"/>
          <w:b/>
          <w:bCs/>
          <w:sz w:val="28"/>
          <w:szCs w:val="28"/>
        </w:rPr>
        <w:t>К данным именам существительным подбери имена прилагательные и напиши словосочетания.</w:t>
      </w:r>
    </w:p>
    <w:p w14:paraId="582362A6" w14:textId="77777777" w:rsidR="00103C22" w:rsidRPr="00103C22" w:rsidRDefault="00103C22"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sz w:val="28"/>
          <w:szCs w:val="28"/>
        </w:rPr>
        <w:t xml:space="preserve">Повидло (ср. р.)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ab/>
        <w:t xml:space="preserve">Тюль (м. р.) </w:t>
      </w:r>
      <w:proofErr w:type="gramStart"/>
      <w:r w:rsidRPr="00103C22">
        <w:rPr>
          <w:rFonts w:ascii="Times New Roman" w:hAnsi="Times New Roman" w:cs="Times New Roman"/>
          <w:sz w:val="28"/>
          <w:szCs w:val="28"/>
        </w:rPr>
        <w:t>… .</w:t>
      </w:r>
      <w:proofErr w:type="gramEnd"/>
    </w:p>
    <w:p w14:paraId="608C593D" w14:textId="77777777" w:rsidR="00103C22" w:rsidRPr="00103C22" w:rsidRDefault="00103C22"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sz w:val="28"/>
          <w:szCs w:val="28"/>
        </w:rPr>
        <w:lastRenderedPageBreak/>
        <w:t xml:space="preserve">Путь (м. р.)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ab/>
        <w:t xml:space="preserve">Полотенце (ср. р.) </w:t>
      </w:r>
      <w:proofErr w:type="gramStart"/>
      <w:r w:rsidRPr="00103C22">
        <w:rPr>
          <w:rFonts w:ascii="Times New Roman" w:hAnsi="Times New Roman" w:cs="Times New Roman"/>
          <w:sz w:val="28"/>
          <w:szCs w:val="28"/>
        </w:rPr>
        <w:t>… .</w:t>
      </w:r>
      <w:proofErr w:type="gramEnd"/>
    </w:p>
    <w:p w14:paraId="03485853" w14:textId="77777777" w:rsidR="00103C22" w:rsidRPr="00103C22" w:rsidRDefault="00103C22"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sz w:val="28"/>
          <w:szCs w:val="28"/>
        </w:rPr>
        <w:t xml:space="preserve">Туфля (ж. р.)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ab/>
        <w:t xml:space="preserve">Фамилия (ж. р.) </w:t>
      </w:r>
      <w:proofErr w:type="gramStart"/>
      <w:r w:rsidRPr="00103C22">
        <w:rPr>
          <w:rFonts w:ascii="Times New Roman" w:hAnsi="Times New Roman" w:cs="Times New Roman"/>
          <w:sz w:val="28"/>
          <w:szCs w:val="28"/>
        </w:rPr>
        <w:t>… .</w:t>
      </w:r>
      <w:proofErr w:type="gramEnd"/>
    </w:p>
    <w:p w14:paraId="09710F7E" w14:textId="77777777" w:rsidR="00103C22" w:rsidRPr="00103C22" w:rsidRDefault="00103C22"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sz w:val="28"/>
          <w:szCs w:val="28"/>
        </w:rPr>
        <w:t xml:space="preserve">Прорубь (ж. р.)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ab/>
        <w:t xml:space="preserve">Картофель (м. р.) </w:t>
      </w:r>
      <w:proofErr w:type="gramStart"/>
      <w:r w:rsidRPr="00103C22">
        <w:rPr>
          <w:rFonts w:ascii="Times New Roman" w:hAnsi="Times New Roman" w:cs="Times New Roman"/>
          <w:sz w:val="28"/>
          <w:szCs w:val="28"/>
        </w:rPr>
        <w:t>… .</w:t>
      </w:r>
      <w:proofErr w:type="gramEnd"/>
    </w:p>
    <w:p w14:paraId="516C161D" w14:textId="77777777" w:rsidR="00103C22" w:rsidRPr="00103C22" w:rsidRDefault="00103C22" w:rsidP="00721CCF">
      <w:pPr>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sz w:val="28"/>
          <w:szCs w:val="28"/>
        </w:rPr>
        <w:t xml:space="preserve">Фасоль (ж. р.)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ab/>
        <w:t xml:space="preserve">Кофе (м. р.) </w:t>
      </w:r>
      <w:proofErr w:type="gramStart"/>
      <w:r w:rsidRPr="00103C22">
        <w:rPr>
          <w:rFonts w:ascii="Times New Roman" w:hAnsi="Times New Roman" w:cs="Times New Roman"/>
          <w:sz w:val="28"/>
          <w:szCs w:val="28"/>
        </w:rPr>
        <w:t>… .</w:t>
      </w:r>
      <w:proofErr w:type="gramEnd"/>
    </w:p>
    <w:p w14:paraId="3A992FFE" w14:textId="77777777" w:rsidR="00103C22" w:rsidRPr="00103C22" w:rsidRDefault="00103C22" w:rsidP="00721CCF">
      <w:pPr>
        <w:spacing w:after="0" w:line="360" w:lineRule="auto"/>
        <w:ind w:firstLine="709"/>
        <w:jc w:val="both"/>
        <w:rPr>
          <w:rFonts w:ascii="Times New Roman" w:hAnsi="Times New Roman" w:cs="Times New Roman"/>
          <w:sz w:val="28"/>
          <w:szCs w:val="28"/>
        </w:rPr>
      </w:pPr>
    </w:p>
    <w:p w14:paraId="21D2E92F" w14:textId="2CC2864A" w:rsidR="00103C22" w:rsidRPr="00103C22" w:rsidRDefault="00103C22" w:rsidP="0015491D">
      <w:pPr>
        <w:pStyle w:val="ae"/>
        <w:numPr>
          <w:ilvl w:val="0"/>
          <w:numId w:val="18"/>
        </w:numPr>
        <w:autoSpaceDE w:val="0"/>
        <w:autoSpaceDN w:val="0"/>
        <w:adjustRightInd w:val="0"/>
        <w:spacing w:after="0" w:line="360" w:lineRule="auto"/>
        <w:ind w:left="0" w:firstLine="709"/>
        <w:contextualSpacing w:val="0"/>
        <w:jc w:val="both"/>
        <w:rPr>
          <w:rFonts w:ascii="Times New Roman" w:hAnsi="Times New Roman" w:cs="Times New Roman"/>
          <w:b/>
          <w:bCs/>
          <w:sz w:val="28"/>
          <w:szCs w:val="28"/>
        </w:rPr>
      </w:pPr>
      <w:r w:rsidRPr="00103C22">
        <w:rPr>
          <w:rFonts w:ascii="Times New Roman" w:hAnsi="Times New Roman" w:cs="Times New Roman"/>
          <w:b/>
          <w:bCs/>
          <w:sz w:val="28"/>
          <w:szCs w:val="28"/>
        </w:rPr>
        <w:t>Подбери к каждому прилагательному подходящее по смыслу существительное.</w:t>
      </w:r>
    </w:p>
    <w:p w14:paraId="3348759C" w14:textId="77777777" w:rsidR="00103C22" w:rsidRPr="00103C22" w:rsidRDefault="00103C22" w:rsidP="00721CCF">
      <w:pPr>
        <w:spacing w:after="0" w:line="360" w:lineRule="auto"/>
        <w:ind w:firstLine="709"/>
        <w:jc w:val="both"/>
        <w:rPr>
          <w:rFonts w:ascii="Times New Roman" w:hAnsi="Times New Roman" w:cs="Times New Roman"/>
          <w:sz w:val="28"/>
          <w:szCs w:val="28"/>
        </w:rPr>
      </w:pPr>
      <w:r w:rsidRPr="00103C22">
        <w:rPr>
          <w:rFonts w:ascii="Times New Roman" w:hAnsi="Times New Roman" w:cs="Times New Roman"/>
          <w:sz w:val="28"/>
          <w:szCs w:val="28"/>
        </w:rPr>
        <w:t xml:space="preserve">Сладкая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 xml:space="preserve"> Русская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 xml:space="preserve"> Колючий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 xml:space="preserve"> Светлый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 xml:space="preserve"> Тёплое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 xml:space="preserve"> Вкусное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 xml:space="preserve"> Молодые </w:t>
      </w:r>
      <w:proofErr w:type="gramStart"/>
      <w:r w:rsidRPr="00103C22">
        <w:rPr>
          <w:rFonts w:ascii="Times New Roman" w:hAnsi="Times New Roman" w:cs="Times New Roman"/>
          <w:sz w:val="28"/>
          <w:szCs w:val="28"/>
        </w:rPr>
        <w:t>… .</w:t>
      </w:r>
      <w:proofErr w:type="gramEnd"/>
      <w:r w:rsidRPr="00103C22">
        <w:rPr>
          <w:rFonts w:ascii="Times New Roman" w:hAnsi="Times New Roman" w:cs="Times New Roman"/>
          <w:sz w:val="28"/>
          <w:szCs w:val="28"/>
        </w:rPr>
        <w:t xml:space="preserve"> Дружные </w:t>
      </w:r>
      <w:proofErr w:type="gramStart"/>
      <w:r w:rsidRPr="00103C22">
        <w:rPr>
          <w:rFonts w:ascii="Times New Roman" w:hAnsi="Times New Roman" w:cs="Times New Roman"/>
          <w:sz w:val="28"/>
          <w:szCs w:val="28"/>
        </w:rPr>
        <w:t>… .</w:t>
      </w:r>
      <w:proofErr w:type="gramEnd"/>
    </w:p>
    <w:p w14:paraId="008A535F" w14:textId="01EE67EA" w:rsidR="00F91A57" w:rsidRDefault="00F91A57" w:rsidP="00721CCF">
      <w:pPr>
        <w:spacing w:after="0" w:line="360" w:lineRule="auto"/>
        <w:ind w:firstLine="709"/>
        <w:jc w:val="center"/>
        <w:rPr>
          <w:rFonts w:ascii="Times New Roman" w:hAnsi="Times New Roman" w:cs="Times New Roman"/>
          <w:b/>
          <w:bCs/>
          <w:sz w:val="28"/>
          <w:szCs w:val="20"/>
        </w:rPr>
      </w:pPr>
      <w:r>
        <w:rPr>
          <w:rFonts w:ascii="Times New Roman" w:hAnsi="Times New Roman" w:cs="Times New Roman"/>
          <w:b/>
          <w:bCs/>
          <w:sz w:val="28"/>
          <w:szCs w:val="20"/>
        </w:rPr>
        <w:t>Уровень В</w:t>
      </w:r>
    </w:p>
    <w:p w14:paraId="70C5E57D" w14:textId="4E31C217" w:rsidR="002F4949" w:rsidRPr="002F4949" w:rsidRDefault="0015491D" w:rsidP="00721CCF">
      <w:pPr>
        <w:tabs>
          <w:tab w:val="left" w:pos="2724"/>
        </w:tabs>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F4949">
        <w:rPr>
          <w:rFonts w:ascii="Times New Roman" w:hAnsi="Times New Roman" w:cs="Times New Roman"/>
          <w:b/>
          <w:bCs/>
          <w:sz w:val="28"/>
          <w:szCs w:val="28"/>
        </w:rPr>
        <w:t xml:space="preserve">1. </w:t>
      </w:r>
      <w:r w:rsidR="002F4949" w:rsidRPr="002F4949">
        <w:rPr>
          <w:rFonts w:ascii="Times New Roman" w:hAnsi="Times New Roman" w:cs="Times New Roman"/>
          <w:b/>
          <w:bCs/>
          <w:sz w:val="28"/>
          <w:szCs w:val="28"/>
        </w:rPr>
        <w:t xml:space="preserve"> Составь и напиши предложения. Вставь пропущенные буквы.</w:t>
      </w:r>
    </w:p>
    <w:p w14:paraId="7301D42F" w14:textId="77777777" w:rsidR="002F4949" w:rsidRPr="002F4949" w:rsidRDefault="002F4949"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2F4949">
        <w:rPr>
          <w:rFonts w:ascii="Times New Roman" w:hAnsi="Times New Roman" w:cs="Times New Roman"/>
          <w:sz w:val="28"/>
          <w:szCs w:val="28"/>
        </w:rPr>
        <w:t xml:space="preserve">1) Наступила, </w:t>
      </w:r>
      <w:proofErr w:type="spellStart"/>
      <w:proofErr w:type="gramStart"/>
      <w:r w:rsidRPr="002F4949">
        <w:rPr>
          <w:rFonts w:ascii="Times New Roman" w:hAnsi="Times New Roman" w:cs="Times New Roman"/>
          <w:sz w:val="28"/>
          <w:szCs w:val="28"/>
        </w:rPr>
        <w:t>ноч</w:t>
      </w:r>
      <w:proofErr w:type="spellEnd"/>
      <w:r w:rsidRPr="002F4949">
        <w:rPr>
          <w:rFonts w:ascii="Times New Roman" w:hAnsi="Times New Roman" w:cs="Times New Roman"/>
          <w:sz w:val="28"/>
          <w:szCs w:val="28"/>
        </w:rPr>
        <w:t>..</w:t>
      </w:r>
      <w:proofErr w:type="gramEnd"/>
      <w:r w:rsidRPr="002F4949">
        <w:rPr>
          <w:rFonts w:ascii="Times New Roman" w:hAnsi="Times New Roman" w:cs="Times New Roman"/>
          <w:sz w:val="28"/>
          <w:szCs w:val="28"/>
        </w:rPr>
        <w:t xml:space="preserve"> , </w:t>
      </w:r>
      <w:proofErr w:type="spellStart"/>
      <w:r w:rsidRPr="002F4949">
        <w:rPr>
          <w:rFonts w:ascii="Times New Roman" w:hAnsi="Times New Roman" w:cs="Times New Roman"/>
          <w:sz w:val="28"/>
          <w:szCs w:val="28"/>
        </w:rPr>
        <w:t>лунн</w:t>
      </w:r>
      <w:proofErr w:type="spellEnd"/>
      <w:r w:rsidRPr="002F4949">
        <w:rPr>
          <w:rFonts w:ascii="Times New Roman" w:hAnsi="Times New Roman" w:cs="Times New Roman"/>
          <w:sz w:val="28"/>
          <w:szCs w:val="28"/>
        </w:rPr>
        <w:t xml:space="preserve">.. , росист.. . 2) На, </w:t>
      </w:r>
      <w:proofErr w:type="gramStart"/>
      <w:r w:rsidRPr="002F4949">
        <w:rPr>
          <w:rFonts w:ascii="Times New Roman" w:hAnsi="Times New Roman" w:cs="Times New Roman"/>
          <w:sz w:val="28"/>
          <w:szCs w:val="28"/>
        </w:rPr>
        <w:t>п..</w:t>
      </w:r>
      <w:proofErr w:type="spellStart"/>
      <w:r w:rsidRPr="002F4949">
        <w:rPr>
          <w:rFonts w:ascii="Times New Roman" w:hAnsi="Times New Roman" w:cs="Times New Roman"/>
          <w:sz w:val="28"/>
          <w:szCs w:val="28"/>
        </w:rPr>
        <w:t>лянке</w:t>
      </w:r>
      <w:proofErr w:type="spellEnd"/>
      <w:proofErr w:type="gramEnd"/>
      <w:r w:rsidRPr="002F4949">
        <w:rPr>
          <w:rFonts w:ascii="Times New Roman" w:hAnsi="Times New Roman" w:cs="Times New Roman"/>
          <w:sz w:val="28"/>
          <w:szCs w:val="28"/>
        </w:rPr>
        <w:t xml:space="preserve">, бабочки, </w:t>
      </w:r>
      <w:proofErr w:type="spellStart"/>
      <w:r w:rsidRPr="002F4949">
        <w:rPr>
          <w:rFonts w:ascii="Times New Roman" w:hAnsi="Times New Roman" w:cs="Times New Roman"/>
          <w:sz w:val="28"/>
          <w:szCs w:val="28"/>
        </w:rPr>
        <w:t>ночн</w:t>
      </w:r>
      <w:proofErr w:type="spellEnd"/>
      <w:r w:rsidRPr="002F4949">
        <w:rPr>
          <w:rFonts w:ascii="Times New Roman" w:hAnsi="Times New Roman" w:cs="Times New Roman"/>
          <w:sz w:val="28"/>
          <w:szCs w:val="28"/>
        </w:rPr>
        <w:t xml:space="preserve">.. , порхали. 3) Тихо, </w:t>
      </w:r>
      <w:proofErr w:type="gramStart"/>
      <w:r w:rsidRPr="002F4949">
        <w:rPr>
          <w:rFonts w:ascii="Times New Roman" w:hAnsi="Times New Roman" w:cs="Times New Roman"/>
          <w:sz w:val="28"/>
          <w:szCs w:val="28"/>
        </w:rPr>
        <w:t>летуч..</w:t>
      </w:r>
      <w:proofErr w:type="gramEnd"/>
      <w:r w:rsidRPr="002F4949">
        <w:rPr>
          <w:rFonts w:ascii="Times New Roman" w:hAnsi="Times New Roman" w:cs="Times New Roman"/>
          <w:sz w:val="28"/>
          <w:szCs w:val="28"/>
        </w:rPr>
        <w:t xml:space="preserve"> , проносились, мыши. 4) </w:t>
      </w:r>
      <w:proofErr w:type="spellStart"/>
      <w:proofErr w:type="gramStart"/>
      <w:r w:rsidRPr="002F4949">
        <w:rPr>
          <w:rFonts w:ascii="Times New Roman" w:hAnsi="Times New Roman" w:cs="Times New Roman"/>
          <w:sz w:val="28"/>
          <w:szCs w:val="28"/>
        </w:rPr>
        <w:t>Цв</w:t>
      </w:r>
      <w:proofErr w:type="spellEnd"/>
      <w:r w:rsidRPr="002F4949">
        <w:rPr>
          <w:rFonts w:ascii="Times New Roman" w:hAnsi="Times New Roman" w:cs="Times New Roman"/>
          <w:sz w:val="28"/>
          <w:szCs w:val="28"/>
        </w:rPr>
        <w:t>..</w:t>
      </w:r>
      <w:proofErr w:type="gramEnd"/>
      <w:r w:rsidRPr="002F4949">
        <w:rPr>
          <w:rFonts w:ascii="Times New Roman" w:hAnsi="Times New Roman" w:cs="Times New Roman"/>
          <w:sz w:val="28"/>
          <w:szCs w:val="28"/>
        </w:rPr>
        <w:t xml:space="preserve">ты, раскрывались, </w:t>
      </w:r>
      <w:proofErr w:type="spellStart"/>
      <w:r w:rsidRPr="002F4949">
        <w:rPr>
          <w:rFonts w:ascii="Times New Roman" w:hAnsi="Times New Roman" w:cs="Times New Roman"/>
          <w:sz w:val="28"/>
          <w:szCs w:val="28"/>
        </w:rPr>
        <w:t>ночн</w:t>
      </w:r>
      <w:proofErr w:type="spellEnd"/>
      <w:r w:rsidRPr="002F4949">
        <w:rPr>
          <w:rFonts w:ascii="Times New Roman" w:hAnsi="Times New Roman" w:cs="Times New Roman"/>
          <w:sz w:val="28"/>
          <w:szCs w:val="28"/>
        </w:rPr>
        <w:t>..</w:t>
      </w:r>
    </w:p>
    <w:p w14:paraId="2835FEF2" w14:textId="77777777" w:rsidR="002F4949" w:rsidRPr="002F4949" w:rsidRDefault="002F4949" w:rsidP="00721CCF">
      <w:pPr>
        <w:spacing w:after="0" w:line="360" w:lineRule="auto"/>
        <w:ind w:firstLine="709"/>
        <w:jc w:val="both"/>
        <w:rPr>
          <w:rFonts w:ascii="Times New Roman" w:hAnsi="Times New Roman" w:cs="Times New Roman"/>
          <w:sz w:val="28"/>
          <w:szCs w:val="28"/>
        </w:rPr>
      </w:pPr>
      <w:r w:rsidRPr="002F4949">
        <w:rPr>
          <w:rFonts w:ascii="Times New Roman" w:hAnsi="Times New Roman" w:cs="Times New Roman"/>
          <w:b/>
          <w:bCs/>
          <w:sz w:val="28"/>
          <w:szCs w:val="28"/>
        </w:rPr>
        <w:t>Укажи число прилагательных. Выдели их окончания.</w:t>
      </w:r>
    </w:p>
    <w:p w14:paraId="509CA3BF" w14:textId="1FCA792F" w:rsidR="002F4949" w:rsidRPr="002F4949" w:rsidRDefault="002F4949" w:rsidP="00721CCF">
      <w:pPr>
        <w:pStyle w:val="ae"/>
        <w:numPr>
          <w:ilvl w:val="0"/>
          <w:numId w:val="16"/>
        </w:numPr>
        <w:tabs>
          <w:tab w:val="left" w:pos="1356"/>
        </w:tabs>
        <w:autoSpaceDE w:val="0"/>
        <w:autoSpaceDN w:val="0"/>
        <w:adjustRightInd w:val="0"/>
        <w:spacing w:after="0" w:line="360" w:lineRule="auto"/>
        <w:ind w:left="0" w:firstLine="709"/>
        <w:jc w:val="both"/>
        <w:rPr>
          <w:rFonts w:ascii="Times New Roman" w:hAnsi="Times New Roman" w:cs="Times New Roman"/>
          <w:b/>
          <w:bCs/>
          <w:sz w:val="28"/>
          <w:szCs w:val="28"/>
        </w:rPr>
      </w:pPr>
      <w:r w:rsidRPr="002F4949">
        <w:rPr>
          <w:rFonts w:ascii="Times New Roman" w:hAnsi="Times New Roman" w:cs="Times New Roman"/>
          <w:b/>
          <w:bCs/>
          <w:sz w:val="28"/>
          <w:szCs w:val="28"/>
        </w:rPr>
        <w:t>Спиши словосочетания. Рядом напиши их во множественном числе.</w:t>
      </w:r>
      <w:r w:rsidR="00740B33">
        <w:rPr>
          <w:rFonts w:ascii="Times New Roman" w:hAnsi="Times New Roman" w:cs="Times New Roman"/>
          <w:b/>
          <w:bCs/>
          <w:sz w:val="28"/>
          <w:szCs w:val="28"/>
        </w:rPr>
        <w:t xml:space="preserve"> Интерактивная форма задания </w:t>
      </w:r>
      <w:hyperlink r:id="rId21" w:history="1">
        <w:r w:rsidR="00740B33" w:rsidRPr="00C52CDD">
          <w:rPr>
            <w:rStyle w:val="a7"/>
            <w:rFonts w:ascii="Times New Roman" w:hAnsi="Times New Roman" w:cs="Times New Roman"/>
            <w:b/>
            <w:bCs/>
            <w:sz w:val="28"/>
            <w:szCs w:val="28"/>
          </w:rPr>
          <w:t>https://learningapps.org/watch?v=po9q8h6ba21</w:t>
        </w:r>
      </w:hyperlink>
      <w:r w:rsidR="00740B33">
        <w:rPr>
          <w:rFonts w:ascii="Times New Roman" w:hAnsi="Times New Roman" w:cs="Times New Roman"/>
          <w:b/>
          <w:bCs/>
          <w:sz w:val="28"/>
          <w:szCs w:val="28"/>
        </w:rPr>
        <w:t xml:space="preserve"> </w:t>
      </w:r>
    </w:p>
    <w:p w14:paraId="2442BC37" w14:textId="3597C888" w:rsidR="002F4949" w:rsidRPr="002F4949" w:rsidRDefault="00740B33"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6432" behindDoc="1" locked="0" layoutInCell="1" allowOverlap="1" wp14:anchorId="2D9B203A" wp14:editId="6C794C43">
            <wp:simplePos x="0" y="0"/>
            <wp:positionH relativeFrom="column">
              <wp:posOffset>-417195</wp:posOffset>
            </wp:positionH>
            <wp:positionV relativeFrom="paragraph">
              <wp:posOffset>40640</wp:posOffset>
            </wp:positionV>
            <wp:extent cx="1158875" cy="1158875"/>
            <wp:effectExtent l="0" t="0" r="3175" b="3175"/>
            <wp:wrapTight wrapText="bothSides">
              <wp:wrapPolygon edited="0">
                <wp:start x="0" y="0"/>
                <wp:lineTo x="0" y="21304"/>
                <wp:lineTo x="21304" y="21304"/>
                <wp:lineTo x="21304"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949" w:rsidRPr="002F4949">
        <w:rPr>
          <w:rFonts w:ascii="Times New Roman" w:hAnsi="Times New Roman" w:cs="Times New Roman"/>
          <w:sz w:val="28"/>
          <w:szCs w:val="28"/>
        </w:rPr>
        <w:t xml:space="preserve">Утренний туман – </w:t>
      </w:r>
      <w:proofErr w:type="gramStart"/>
      <w:r w:rsidR="002F4949" w:rsidRPr="002F4949">
        <w:rPr>
          <w:rFonts w:ascii="Times New Roman" w:hAnsi="Times New Roman" w:cs="Times New Roman"/>
          <w:sz w:val="28"/>
          <w:szCs w:val="28"/>
        </w:rPr>
        <w:t>… .</w:t>
      </w:r>
      <w:proofErr w:type="gramEnd"/>
      <w:r w:rsidR="002F4949" w:rsidRPr="002F4949">
        <w:rPr>
          <w:rFonts w:ascii="Times New Roman" w:hAnsi="Times New Roman" w:cs="Times New Roman"/>
          <w:sz w:val="28"/>
          <w:szCs w:val="28"/>
        </w:rPr>
        <w:tab/>
        <w:t xml:space="preserve">Резкий звук – </w:t>
      </w:r>
      <w:proofErr w:type="gramStart"/>
      <w:r w:rsidR="002F4949" w:rsidRPr="002F4949">
        <w:rPr>
          <w:rFonts w:ascii="Times New Roman" w:hAnsi="Times New Roman" w:cs="Times New Roman"/>
          <w:sz w:val="28"/>
          <w:szCs w:val="28"/>
        </w:rPr>
        <w:t>… .</w:t>
      </w:r>
      <w:proofErr w:type="gramEnd"/>
    </w:p>
    <w:p w14:paraId="2F3B5E0D" w14:textId="77777777" w:rsidR="002F4949" w:rsidRPr="002F4949" w:rsidRDefault="002F4949"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2F4949">
        <w:rPr>
          <w:rFonts w:ascii="Times New Roman" w:hAnsi="Times New Roman" w:cs="Times New Roman"/>
          <w:sz w:val="28"/>
          <w:szCs w:val="28"/>
        </w:rPr>
        <w:t xml:space="preserve">Утренняя заря – </w:t>
      </w:r>
      <w:proofErr w:type="gramStart"/>
      <w:r w:rsidRPr="002F4949">
        <w:rPr>
          <w:rFonts w:ascii="Times New Roman" w:hAnsi="Times New Roman" w:cs="Times New Roman"/>
          <w:sz w:val="28"/>
          <w:szCs w:val="28"/>
        </w:rPr>
        <w:t>… .</w:t>
      </w:r>
      <w:proofErr w:type="gramEnd"/>
      <w:r w:rsidRPr="002F4949">
        <w:rPr>
          <w:rFonts w:ascii="Times New Roman" w:hAnsi="Times New Roman" w:cs="Times New Roman"/>
          <w:sz w:val="28"/>
          <w:szCs w:val="28"/>
        </w:rPr>
        <w:tab/>
        <w:t xml:space="preserve">Резкая речь – </w:t>
      </w:r>
      <w:proofErr w:type="gramStart"/>
      <w:r w:rsidRPr="002F4949">
        <w:rPr>
          <w:rFonts w:ascii="Times New Roman" w:hAnsi="Times New Roman" w:cs="Times New Roman"/>
          <w:sz w:val="28"/>
          <w:szCs w:val="28"/>
        </w:rPr>
        <w:t>… .</w:t>
      </w:r>
      <w:proofErr w:type="gramEnd"/>
    </w:p>
    <w:p w14:paraId="1393EAEC" w14:textId="6D9C9F3E" w:rsidR="002F4949" w:rsidRPr="002F4949" w:rsidRDefault="002F4949"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2F4949">
        <w:rPr>
          <w:rFonts w:ascii="Times New Roman" w:hAnsi="Times New Roman" w:cs="Times New Roman"/>
          <w:sz w:val="28"/>
          <w:szCs w:val="28"/>
        </w:rPr>
        <w:t xml:space="preserve">Резкое замечание – </w:t>
      </w:r>
      <w:proofErr w:type="gramStart"/>
      <w:r w:rsidRPr="002F4949">
        <w:rPr>
          <w:rFonts w:ascii="Times New Roman" w:hAnsi="Times New Roman" w:cs="Times New Roman"/>
          <w:sz w:val="28"/>
          <w:szCs w:val="28"/>
        </w:rPr>
        <w:t>… .</w:t>
      </w:r>
      <w:proofErr w:type="gramEnd"/>
    </w:p>
    <w:p w14:paraId="2CA81D2D" w14:textId="77777777" w:rsidR="002F4949" w:rsidRPr="002F4949" w:rsidRDefault="002F4949" w:rsidP="00721CCF">
      <w:pPr>
        <w:spacing w:after="0" w:line="360" w:lineRule="auto"/>
        <w:ind w:firstLine="709"/>
        <w:jc w:val="both"/>
        <w:rPr>
          <w:rFonts w:ascii="Times New Roman" w:hAnsi="Times New Roman" w:cs="Times New Roman"/>
          <w:sz w:val="28"/>
          <w:szCs w:val="28"/>
        </w:rPr>
      </w:pPr>
      <w:r w:rsidRPr="002F4949">
        <w:rPr>
          <w:rFonts w:ascii="Times New Roman" w:hAnsi="Times New Roman" w:cs="Times New Roman"/>
          <w:b/>
          <w:bCs/>
          <w:sz w:val="28"/>
          <w:szCs w:val="28"/>
        </w:rPr>
        <w:t>Какие окончания имеют прилагательные во множественном числе? Выдели их.</w:t>
      </w:r>
    </w:p>
    <w:p w14:paraId="29D983BB" w14:textId="3B7559AC" w:rsidR="002F4949" w:rsidRPr="002F4949" w:rsidRDefault="002F4949" w:rsidP="0015491D">
      <w:pPr>
        <w:pStyle w:val="ae"/>
        <w:numPr>
          <w:ilvl w:val="0"/>
          <w:numId w:val="16"/>
        </w:numPr>
        <w:autoSpaceDE w:val="0"/>
        <w:autoSpaceDN w:val="0"/>
        <w:adjustRightInd w:val="0"/>
        <w:spacing w:after="0" w:line="360" w:lineRule="auto"/>
        <w:ind w:left="0" w:firstLine="709"/>
        <w:jc w:val="both"/>
        <w:rPr>
          <w:rFonts w:ascii="Times New Roman" w:hAnsi="Times New Roman" w:cs="Times New Roman"/>
          <w:b/>
          <w:bCs/>
          <w:sz w:val="28"/>
          <w:szCs w:val="28"/>
        </w:rPr>
      </w:pPr>
      <w:r w:rsidRPr="002F4949">
        <w:rPr>
          <w:rFonts w:ascii="Times New Roman" w:hAnsi="Times New Roman" w:cs="Times New Roman"/>
          <w:b/>
          <w:bCs/>
          <w:sz w:val="28"/>
          <w:szCs w:val="28"/>
        </w:rPr>
        <w:t>От данных слов образуй имена прилагательные. Подбери к ним подходящие по смыслу имена существительные во множественном числе и напиши словосочетания.</w:t>
      </w:r>
    </w:p>
    <w:p w14:paraId="189F76A0" w14:textId="77777777" w:rsidR="002F4949" w:rsidRPr="002F4949" w:rsidRDefault="002F4949" w:rsidP="00721CCF">
      <w:pPr>
        <w:tabs>
          <w:tab w:val="left" w:pos="2724"/>
        </w:tabs>
        <w:autoSpaceDE w:val="0"/>
        <w:autoSpaceDN w:val="0"/>
        <w:adjustRightInd w:val="0"/>
        <w:spacing w:after="0" w:line="360" w:lineRule="auto"/>
        <w:ind w:firstLine="709"/>
        <w:jc w:val="both"/>
        <w:rPr>
          <w:rFonts w:ascii="Times New Roman" w:hAnsi="Times New Roman" w:cs="Times New Roman"/>
          <w:i/>
          <w:iCs/>
          <w:sz w:val="28"/>
          <w:szCs w:val="28"/>
        </w:rPr>
      </w:pPr>
      <w:r w:rsidRPr="002F4949">
        <w:rPr>
          <w:rFonts w:ascii="Times New Roman" w:hAnsi="Times New Roman" w:cs="Times New Roman"/>
          <w:spacing w:val="36"/>
          <w:sz w:val="28"/>
          <w:szCs w:val="28"/>
        </w:rPr>
        <w:t>Образец.</w:t>
      </w:r>
      <w:r w:rsidRPr="002F4949">
        <w:rPr>
          <w:rFonts w:ascii="Times New Roman" w:hAnsi="Times New Roman" w:cs="Times New Roman"/>
          <w:sz w:val="28"/>
          <w:szCs w:val="28"/>
        </w:rPr>
        <w:t xml:space="preserve"> </w:t>
      </w:r>
      <w:r w:rsidRPr="002F4949">
        <w:rPr>
          <w:rFonts w:ascii="Times New Roman" w:hAnsi="Times New Roman" w:cs="Times New Roman"/>
          <w:i/>
          <w:iCs/>
          <w:sz w:val="28"/>
          <w:szCs w:val="28"/>
        </w:rPr>
        <w:t>Честь – честные поступки.</w:t>
      </w:r>
    </w:p>
    <w:p w14:paraId="38969BDC" w14:textId="77777777" w:rsidR="002F4949" w:rsidRPr="002F4949" w:rsidRDefault="002F4949"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2F4949">
        <w:rPr>
          <w:rFonts w:ascii="Times New Roman" w:hAnsi="Times New Roman" w:cs="Times New Roman"/>
          <w:sz w:val="28"/>
          <w:szCs w:val="28"/>
        </w:rPr>
        <w:t>Лесть, солнце, редкость, интерес, вкус, радость, прелесть, чудеса.</w:t>
      </w:r>
    </w:p>
    <w:p w14:paraId="04E6288F" w14:textId="77777777" w:rsidR="002F4949" w:rsidRPr="002F4949" w:rsidRDefault="002F4949" w:rsidP="00721CCF">
      <w:pPr>
        <w:spacing w:after="0" w:line="360" w:lineRule="auto"/>
        <w:ind w:firstLine="709"/>
        <w:jc w:val="both"/>
        <w:rPr>
          <w:rFonts w:ascii="Times New Roman" w:hAnsi="Times New Roman" w:cs="Times New Roman"/>
          <w:sz w:val="28"/>
          <w:szCs w:val="28"/>
        </w:rPr>
      </w:pPr>
      <w:r w:rsidRPr="002F4949">
        <w:rPr>
          <w:rFonts w:ascii="Times New Roman" w:hAnsi="Times New Roman" w:cs="Times New Roman"/>
          <w:b/>
          <w:bCs/>
          <w:sz w:val="28"/>
          <w:szCs w:val="28"/>
        </w:rPr>
        <w:t>Подчеркни непроизносимую согласную.</w:t>
      </w:r>
    </w:p>
    <w:p w14:paraId="409AB7C3" w14:textId="77777777" w:rsidR="002319AE" w:rsidRDefault="002319AE" w:rsidP="00721CCF">
      <w:pPr>
        <w:spacing w:after="0" w:line="360" w:lineRule="auto"/>
        <w:ind w:firstLine="709"/>
        <w:jc w:val="center"/>
        <w:rPr>
          <w:rFonts w:ascii="Times New Roman" w:hAnsi="Times New Roman" w:cs="Times New Roman"/>
          <w:b/>
          <w:bCs/>
          <w:sz w:val="28"/>
          <w:szCs w:val="20"/>
        </w:rPr>
      </w:pPr>
    </w:p>
    <w:p w14:paraId="3B3CCA0B" w14:textId="77777777" w:rsidR="002319AE" w:rsidRDefault="002319AE" w:rsidP="00721CCF">
      <w:pPr>
        <w:spacing w:after="0" w:line="360" w:lineRule="auto"/>
        <w:ind w:firstLine="709"/>
        <w:jc w:val="center"/>
        <w:rPr>
          <w:rFonts w:ascii="Times New Roman" w:hAnsi="Times New Roman" w:cs="Times New Roman"/>
          <w:b/>
          <w:bCs/>
          <w:sz w:val="28"/>
          <w:szCs w:val="20"/>
        </w:rPr>
      </w:pPr>
    </w:p>
    <w:p w14:paraId="4E656F7F" w14:textId="5DD47942" w:rsidR="00F802FB" w:rsidRDefault="00F802FB" w:rsidP="00721CCF">
      <w:pPr>
        <w:spacing w:after="0" w:line="360" w:lineRule="auto"/>
        <w:ind w:firstLine="709"/>
        <w:jc w:val="center"/>
        <w:rPr>
          <w:rFonts w:ascii="Times New Roman" w:hAnsi="Times New Roman" w:cs="Times New Roman"/>
          <w:b/>
          <w:bCs/>
          <w:sz w:val="28"/>
          <w:szCs w:val="20"/>
        </w:rPr>
      </w:pPr>
      <w:r>
        <w:rPr>
          <w:rFonts w:ascii="Times New Roman" w:hAnsi="Times New Roman" w:cs="Times New Roman"/>
          <w:b/>
          <w:bCs/>
          <w:sz w:val="28"/>
          <w:szCs w:val="20"/>
        </w:rPr>
        <w:lastRenderedPageBreak/>
        <w:t>Уровень С</w:t>
      </w:r>
    </w:p>
    <w:p w14:paraId="2B8703EE" w14:textId="1B6D1C19" w:rsidR="00721CCF" w:rsidRPr="00721CCF" w:rsidRDefault="00720304" w:rsidP="00721CCF">
      <w:pPr>
        <w:tabs>
          <w:tab w:val="left" w:pos="2724"/>
        </w:tabs>
        <w:autoSpaceDE w:val="0"/>
        <w:autoSpaceDN w:val="0"/>
        <w:adjustRightInd w:val="0"/>
        <w:spacing w:after="0" w:line="360" w:lineRule="auto"/>
        <w:ind w:firstLine="709"/>
        <w:jc w:val="both"/>
        <w:rPr>
          <w:rFonts w:ascii="Times New Roman" w:hAnsi="Times New Roman" w:cs="Times New Roman"/>
          <w:b/>
          <w:bCs/>
          <w:sz w:val="28"/>
          <w:szCs w:val="28"/>
        </w:rPr>
      </w:pPr>
      <w:r>
        <w:rPr>
          <w:noProof/>
          <w:lang w:eastAsia="ru-RU"/>
        </w:rPr>
        <w:drawing>
          <wp:anchor distT="0" distB="0" distL="114300" distR="114300" simplePos="0" relativeHeight="251667456" behindDoc="1" locked="0" layoutInCell="1" allowOverlap="1" wp14:anchorId="4611DF7D" wp14:editId="444377CD">
            <wp:simplePos x="0" y="0"/>
            <wp:positionH relativeFrom="column">
              <wp:posOffset>-188595</wp:posOffset>
            </wp:positionH>
            <wp:positionV relativeFrom="paragraph">
              <wp:posOffset>628650</wp:posOffset>
            </wp:positionV>
            <wp:extent cx="1158875" cy="1158875"/>
            <wp:effectExtent l="0" t="0" r="3175" b="3175"/>
            <wp:wrapTight wrapText="bothSides">
              <wp:wrapPolygon edited="0">
                <wp:start x="0" y="0"/>
                <wp:lineTo x="0" y="21304"/>
                <wp:lineTo x="21304" y="21304"/>
                <wp:lineTo x="2130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CCF" w:rsidRPr="00721CCF">
        <w:rPr>
          <w:rFonts w:ascii="Times New Roman" w:hAnsi="Times New Roman" w:cs="Times New Roman"/>
          <w:b/>
          <w:bCs/>
          <w:sz w:val="28"/>
          <w:szCs w:val="28"/>
        </w:rPr>
        <w:t>1. Спиши пословицы, вставив пропущенные буквы.</w:t>
      </w:r>
      <w:r w:rsidR="004924EF">
        <w:rPr>
          <w:rFonts w:ascii="Times New Roman" w:hAnsi="Times New Roman" w:cs="Times New Roman"/>
          <w:b/>
          <w:bCs/>
          <w:sz w:val="28"/>
          <w:szCs w:val="28"/>
        </w:rPr>
        <w:t xml:space="preserve"> Ука</w:t>
      </w:r>
      <w:r w:rsidR="002319AE">
        <w:rPr>
          <w:rFonts w:ascii="Times New Roman" w:hAnsi="Times New Roman" w:cs="Times New Roman"/>
          <w:b/>
          <w:bCs/>
          <w:sz w:val="28"/>
          <w:szCs w:val="28"/>
        </w:rPr>
        <w:t>жи</w:t>
      </w:r>
      <w:r w:rsidR="004924EF">
        <w:rPr>
          <w:rFonts w:ascii="Times New Roman" w:hAnsi="Times New Roman" w:cs="Times New Roman"/>
          <w:b/>
          <w:bCs/>
          <w:sz w:val="28"/>
          <w:szCs w:val="28"/>
        </w:rPr>
        <w:t xml:space="preserve"> род.</w:t>
      </w:r>
      <w:r>
        <w:rPr>
          <w:rFonts w:ascii="Times New Roman" w:hAnsi="Times New Roman" w:cs="Times New Roman"/>
          <w:b/>
          <w:bCs/>
          <w:sz w:val="28"/>
          <w:szCs w:val="28"/>
        </w:rPr>
        <w:t xml:space="preserve"> Интерактивная форма задания </w:t>
      </w:r>
      <w:hyperlink r:id="rId24" w:history="1">
        <w:r w:rsidRPr="00C52CDD">
          <w:rPr>
            <w:rStyle w:val="a7"/>
            <w:rFonts w:ascii="Times New Roman" w:hAnsi="Times New Roman" w:cs="Times New Roman"/>
            <w:b/>
            <w:bCs/>
            <w:sz w:val="28"/>
            <w:szCs w:val="28"/>
          </w:rPr>
          <w:t>https://learningapps.org/watch?v=pg42x7enk21</w:t>
        </w:r>
      </w:hyperlink>
      <w:r>
        <w:rPr>
          <w:rFonts w:ascii="Times New Roman" w:hAnsi="Times New Roman" w:cs="Times New Roman"/>
          <w:b/>
          <w:bCs/>
          <w:sz w:val="28"/>
          <w:szCs w:val="28"/>
        </w:rPr>
        <w:t xml:space="preserve"> </w:t>
      </w:r>
    </w:p>
    <w:p w14:paraId="75AE90BB" w14:textId="77777777" w:rsidR="00721CCF" w:rsidRPr="00721CCF" w:rsidRDefault="00721CCF"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r w:rsidRPr="00721CCF">
        <w:rPr>
          <w:rFonts w:ascii="Times New Roman" w:hAnsi="Times New Roman" w:cs="Times New Roman"/>
          <w:sz w:val="28"/>
          <w:szCs w:val="28"/>
        </w:rPr>
        <w:t xml:space="preserve">1) </w:t>
      </w:r>
      <w:proofErr w:type="gramStart"/>
      <w:r w:rsidRPr="00721CCF">
        <w:rPr>
          <w:rFonts w:ascii="Times New Roman" w:hAnsi="Times New Roman" w:cs="Times New Roman"/>
          <w:sz w:val="28"/>
          <w:szCs w:val="28"/>
        </w:rPr>
        <w:t>Хорош..</w:t>
      </w:r>
      <w:proofErr w:type="gramEnd"/>
      <w:r w:rsidRPr="00721CCF">
        <w:rPr>
          <w:rFonts w:ascii="Times New Roman" w:hAnsi="Times New Roman" w:cs="Times New Roman"/>
          <w:sz w:val="28"/>
          <w:szCs w:val="28"/>
        </w:rPr>
        <w:t xml:space="preserve"> песня дух бодрит. 2) </w:t>
      </w:r>
      <w:proofErr w:type="gramStart"/>
      <w:r w:rsidRPr="00721CCF">
        <w:rPr>
          <w:rFonts w:ascii="Times New Roman" w:hAnsi="Times New Roman" w:cs="Times New Roman"/>
          <w:caps/>
          <w:sz w:val="28"/>
          <w:szCs w:val="28"/>
        </w:rPr>
        <w:t>х</w:t>
      </w:r>
      <w:r w:rsidRPr="00721CCF">
        <w:rPr>
          <w:rFonts w:ascii="Times New Roman" w:hAnsi="Times New Roman" w:cs="Times New Roman"/>
          <w:sz w:val="28"/>
          <w:szCs w:val="28"/>
        </w:rPr>
        <w:t>орош..</w:t>
      </w:r>
      <w:proofErr w:type="gramEnd"/>
      <w:r w:rsidRPr="00721CCF">
        <w:rPr>
          <w:rFonts w:ascii="Times New Roman" w:hAnsi="Times New Roman" w:cs="Times New Roman"/>
          <w:sz w:val="28"/>
          <w:szCs w:val="28"/>
        </w:rPr>
        <w:t xml:space="preserve"> железо не ржавеет, хорош.. человек не забывается. 3) </w:t>
      </w:r>
      <w:proofErr w:type="gramStart"/>
      <w:r w:rsidRPr="00721CCF">
        <w:rPr>
          <w:rFonts w:ascii="Times New Roman" w:hAnsi="Times New Roman" w:cs="Times New Roman"/>
          <w:sz w:val="28"/>
          <w:szCs w:val="28"/>
        </w:rPr>
        <w:t>Одинок..</w:t>
      </w:r>
      <w:proofErr w:type="gramEnd"/>
      <w:r w:rsidRPr="00721CCF">
        <w:rPr>
          <w:rFonts w:ascii="Times New Roman" w:hAnsi="Times New Roman" w:cs="Times New Roman"/>
          <w:sz w:val="28"/>
          <w:szCs w:val="28"/>
        </w:rPr>
        <w:t xml:space="preserve"> дерево ветер валит. </w:t>
      </w:r>
      <w:r w:rsidRPr="00721CCF">
        <w:rPr>
          <w:rFonts w:ascii="Times New Roman" w:hAnsi="Times New Roman" w:cs="Times New Roman"/>
          <w:sz w:val="28"/>
          <w:szCs w:val="28"/>
        </w:rPr>
        <w:br/>
        <w:t xml:space="preserve">4) </w:t>
      </w:r>
      <w:proofErr w:type="spellStart"/>
      <w:proofErr w:type="gramStart"/>
      <w:r w:rsidRPr="00721CCF">
        <w:rPr>
          <w:rFonts w:ascii="Times New Roman" w:hAnsi="Times New Roman" w:cs="Times New Roman"/>
          <w:sz w:val="28"/>
          <w:szCs w:val="28"/>
        </w:rPr>
        <w:t>Дружн</w:t>
      </w:r>
      <w:proofErr w:type="spellEnd"/>
      <w:r w:rsidRPr="00721CCF">
        <w:rPr>
          <w:rFonts w:ascii="Times New Roman" w:hAnsi="Times New Roman" w:cs="Times New Roman"/>
          <w:sz w:val="28"/>
          <w:szCs w:val="28"/>
        </w:rPr>
        <w:t>..</w:t>
      </w:r>
      <w:proofErr w:type="gramEnd"/>
      <w:r w:rsidRPr="00721CCF">
        <w:rPr>
          <w:rFonts w:ascii="Times New Roman" w:hAnsi="Times New Roman" w:cs="Times New Roman"/>
          <w:sz w:val="28"/>
          <w:szCs w:val="28"/>
        </w:rPr>
        <w:t xml:space="preserve"> табун волков не боится. 5) </w:t>
      </w:r>
      <w:proofErr w:type="gramStart"/>
      <w:r w:rsidRPr="00721CCF">
        <w:rPr>
          <w:rFonts w:ascii="Times New Roman" w:hAnsi="Times New Roman" w:cs="Times New Roman"/>
          <w:sz w:val="28"/>
          <w:szCs w:val="28"/>
        </w:rPr>
        <w:t>Ласков..</w:t>
      </w:r>
      <w:proofErr w:type="gramEnd"/>
      <w:r w:rsidRPr="00721CCF">
        <w:rPr>
          <w:rFonts w:ascii="Times New Roman" w:hAnsi="Times New Roman" w:cs="Times New Roman"/>
          <w:sz w:val="28"/>
          <w:szCs w:val="28"/>
        </w:rPr>
        <w:t xml:space="preserve"> слово что весен.. день. 6) </w:t>
      </w:r>
      <w:proofErr w:type="gramStart"/>
      <w:r w:rsidRPr="00721CCF">
        <w:rPr>
          <w:rFonts w:ascii="Times New Roman" w:hAnsi="Times New Roman" w:cs="Times New Roman"/>
          <w:sz w:val="28"/>
          <w:szCs w:val="28"/>
        </w:rPr>
        <w:t>Добр..</w:t>
      </w:r>
      <w:proofErr w:type="gramEnd"/>
      <w:r w:rsidRPr="00721CCF">
        <w:rPr>
          <w:rFonts w:ascii="Times New Roman" w:hAnsi="Times New Roman" w:cs="Times New Roman"/>
          <w:sz w:val="28"/>
          <w:szCs w:val="28"/>
        </w:rPr>
        <w:t xml:space="preserve"> дело в воде не утонет.</w:t>
      </w:r>
    </w:p>
    <w:p w14:paraId="44F35CE1" w14:textId="77777777" w:rsidR="00721CCF" w:rsidRPr="00721CCF" w:rsidRDefault="00721CCF" w:rsidP="00721CCF">
      <w:pPr>
        <w:tabs>
          <w:tab w:val="left" w:pos="2724"/>
        </w:tabs>
        <w:autoSpaceDE w:val="0"/>
        <w:autoSpaceDN w:val="0"/>
        <w:adjustRightInd w:val="0"/>
        <w:spacing w:after="0" w:line="360" w:lineRule="auto"/>
        <w:ind w:firstLine="709"/>
        <w:jc w:val="both"/>
        <w:rPr>
          <w:rFonts w:ascii="Times New Roman" w:hAnsi="Times New Roman" w:cs="Times New Roman"/>
          <w:sz w:val="28"/>
          <w:szCs w:val="28"/>
        </w:rPr>
      </w:pPr>
    </w:p>
    <w:p w14:paraId="473F02D2" w14:textId="4CE8107B" w:rsidR="00721CCF" w:rsidRPr="00720304" w:rsidRDefault="002319AE" w:rsidP="00720304">
      <w:pPr>
        <w:pStyle w:val="ae"/>
        <w:numPr>
          <w:ilvl w:val="0"/>
          <w:numId w:val="22"/>
        </w:num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Допиши</w:t>
      </w:r>
      <w:r w:rsidR="00721CCF" w:rsidRPr="00720304">
        <w:rPr>
          <w:rFonts w:ascii="Times New Roman" w:hAnsi="Times New Roman" w:cs="Times New Roman"/>
          <w:b/>
          <w:bCs/>
          <w:sz w:val="28"/>
          <w:szCs w:val="28"/>
        </w:rPr>
        <w:t xml:space="preserve"> окончания имён прилагательных</w:t>
      </w:r>
      <w:r>
        <w:rPr>
          <w:rFonts w:ascii="Times New Roman" w:hAnsi="Times New Roman" w:cs="Times New Roman"/>
          <w:b/>
          <w:bCs/>
          <w:sz w:val="28"/>
          <w:szCs w:val="28"/>
        </w:rPr>
        <w:t>. Укажи</w:t>
      </w:r>
      <w:r w:rsidR="00721CCF" w:rsidRPr="00720304">
        <w:rPr>
          <w:rFonts w:ascii="Times New Roman" w:hAnsi="Times New Roman" w:cs="Times New Roman"/>
          <w:b/>
          <w:bCs/>
          <w:sz w:val="28"/>
          <w:szCs w:val="28"/>
        </w:rPr>
        <w:t xml:space="preserve"> род.</w:t>
      </w:r>
    </w:p>
    <w:p w14:paraId="575C1F62" w14:textId="77777777" w:rsidR="00721CCF" w:rsidRPr="00721CCF" w:rsidRDefault="00721CCF" w:rsidP="00721CCF">
      <w:pPr>
        <w:spacing w:after="0" w:line="360" w:lineRule="auto"/>
        <w:ind w:firstLine="709"/>
        <w:jc w:val="both"/>
        <w:rPr>
          <w:rFonts w:ascii="Times New Roman" w:hAnsi="Times New Roman" w:cs="Times New Roman"/>
          <w:sz w:val="28"/>
          <w:szCs w:val="28"/>
        </w:rPr>
      </w:pPr>
      <w:proofErr w:type="spellStart"/>
      <w:proofErr w:type="gramStart"/>
      <w:r w:rsidRPr="00721CCF">
        <w:rPr>
          <w:rFonts w:ascii="Times New Roman" w:hAnsi="Times New Roman" w:cs="Times New Roman"/>
          <w:sz w:val="28"/>
          <w:szCs w:val="28"/>
        </w:rPr>
        <w:t>Умн</w:t>
      </w:r>
      <w:proofErr w:type="spellEnd"/>
      <w:r w:rsidRPr="00721CCF">
        <w:rPr>
          <w:rFonts w:ascii="Times New Roman" w:hAnsi="Times New Roman" w:cs="Times New Roman"/>
          <w:sz w:val="28"/>
          <w:szCs w:val="28"/>
        </w:rPr>
        <w:t>..</w:t>
      </w:r>
      <w:proofErr w:type="gramEnd"/>
      <w:r w:rsidRPr="00721CCF">
        <w:rPr>
          <w:rFonts w:ascii="Times New Roman" w:hAnsi="Times New Roman" w:cs="Times New Roman"/>
          <w:sz w:val="28"/>
          <w:szCs w:val="28"/>
        </w:rPr>
        <w:t xml:space="preserve"> книга что </w:t>
      </w:r>
      <w:proofErr w:type="spellStart"/>
      <w:r w:rsidRPr="00721CCF">
        <w:rPr>
          <w:rFonts w:ascii="Times New Roman" w:hAnsi="Times New Roman" w:cs="Times New Roman"/>
          <w:sz w:val="28"/>
          <w:szCs w:val="28"/>
        </w:rPr>
        <w:t>тепл</w:t>
      </w:r>
      <w:proofErr w:type="spellEnd"/>
      <w:r w:rsidRPr="00721CCF">
        <w:rPr>
          <w:rFonts w:ascii="Times New Roman" w:hAnsi="Times New Roman" w:cs="Times New Roman"/>
          <w:sz w:val="28"/>
          <w:szCs w:val="28"/>
        </w:rPr>
        <w:t xml:space="preserve">.. дождь для всходов.    </w:t>
      </w:r>
      <w:proofErr w:type="gramStart"/>
      <w:r w:rsidRPr="00721CCF">
        <w:rPr>
          <w:rFonts w:ascii="Times New Roman" w:hAnsi="Times New Roman" w:cs="Times New Roman"/>
          <w:caps/>
          <w:sz w:val="28"/>
          <w:szCs w:val="28"/>
        </w:rPr>
        <w:t>д</w:t>
      </w:r>
      <w:r w:rsidRPr="00721CCF">
        <w:rPr>
          <w:rFonts w:ascii="Times New Roman" w:hAnsi="Times New Roman" w:cs="Times New Roman"/>
          <w:sz w:val="28"/>
          <w:szCs w:val="28"/>
        </w:rPr>
        <w:t>обр..</w:t>
      </w:r>
      <w:proofErr w:type="gramEnd"/>
      <w:r w:rsidRPr="00721CCF">
        <w:rPr>
          <w:rFonts w:ascii="Times New Roman" w:hAnsi="Times New Roman" w:cs="Times New Roman"/>
          <w:sz w:val="28"/>
          <w:szCs w:val="28"/>
        </w:rPr>
        <w:t xml:space="preserve"> слава лежит, а худ.. бежит.  </w:t>
      </w:r>
      <w:proofErr w:type="gramStart"/>
      <w:r w:rsidRPr="00721CCF">
        <w:rPr>
          <w:rFonts w:ascii="Times New Roman" w:hAnsi="Times New Roman" w:cs="Times New Roman"/>
          <w:sz w:val="28"/>
          <w:szCs w:val="28"/>
        </w:rPr>
        <w:t>Дождлив..</w:t>
      </w:r>
      <w:proofErr w:type="gramEnd"/>
      <w:r w:rsidRPr="00721CCF">
        <w:rPr>
          <w:rFonts w:ascii="Times New Roman" w:hAnsi="Times New Roman" w:cs="Times New Roman"/>
          <w:sz w:val="28"/>
          <w:szCs w:val="28"/>
        </w:rPr>
        <w:t xml:space="preserve"> лето хуже осени. 10) </w:t>
      </w:r>
      <w:proofErr w:type="spellStart"/>
      <w:proofErr w:type="gramStart"/>
      <w:r w:rsidRPr="00721CCF">
        <w:rPr>
          <w:rFonts w:ascii="Times New Roman" w:hAnsi="Times New Roman" w:cs="Times New Roman"/>
          <w:sz w:val="28"/>
          <w:szCs w:val="28"/>
        </w:rPr>
        <w:t>Утренн</w:t>
      </w:r>
      <w:proofErr w:type="spellEnd"/>
      <w:r w:rsidRPr="00721CCF">
        <w:rPr>
          <w:rFonts w:ascii="Times New Roman" w:hAnsi="Times New Roman" w:cs="Times New Roman"/>
          <w:sz w:val="28"/>
          <w:szCs w:val="28"/>
        </w:rPr>
        <w:t>..</w:t>
      </w:r>
      <w:proofErr w:type="gramEnd"/>
      <w:r w:rsidRPr="00721CCF">
        <w:rPr>
          <w:rFonts w:ascii="Times New Roman" w:hAnsi="Times New Roman" w:cs="Times New Roman"/>
          <w:sz w:val="28"/>
          <w:szCs w:val="28"/>
        </w:rPr>
        <w:t xml:space="preserve"> роса – добр.. слеза: ею лес умывается, с ночкой прощается.  </w:t>
      </w:r>
      <w:proofErr w:type="gramStart"/>
      <w:r w:rsidRPr="00721CCF">
        <w:rPr>
          <w:rFonts w:ascii="Times New Roman" w:hAnsi="Times New Roman" w:cs="Times New Roman"/>
          <w:caps/>
          <w:sz w:val="28"/>
          <w:szCs w:val="28"/>
        </w:rPr>
        <w:t>в</w:t>
      </w:r>
      <w:r w:rsidRPr="00721CCF">
        <w:rPr>
          <w:rFonts w:ascii="Times New Roman" w:hAnsi="Times New Roman" w:cs="Times New Roman"/>
          <w:sz w:val="28"/>
          <w:szCs w:val="28"/>
        </w:rPr>
        <w:t>ысок..</w:t>
      </w:r>
      <w:proofErr w:type="gramEnd"/>
      <w:r w:rsidRPr="00721CCF">
        <w:rPr>
          <w:rFonts w:ascii="Times New Roman" w:hAnsi="Times New Roman" w:cs="Times New Roman"/>
          <w:sz w:val="28"/>
          <w:szCs w:val="28"/>
        </w:rPr>
        <w:t xml:space="preserve"> небо – отец мой, широк.. земля – мать моя.   Знание – </w:t>
      </w:r>
      <w:proofErr w:type="spellStart"/>
      <w:proofErr w:type="gramStart"/>
      <w:r w:rsidRPr="00721CCF">
        <w:rPr>
          <w:rFonts w:ascii="Times New Roman" w:hAnsi="Times New Roman" w:cs="Times New Roman"/>
          <w:sz w:val="28"/>
          <w:szCs w:val="28"/>
        </w:rPr>
        <w:t>высш</w:t>
      </w:r>
      <w:proofErr w:type="spellEnd"/>
      <w:r w:rsidRPr="00721CCF">
        <w:rPr>
          <w:rFonts w:ascii="Times New Roman" w:hAnsi="Times New Roman" w:cs="Times New Roman"/>
          <w:sz w:val="28"/>
          <w:szCs w:val="28"/>
        </w:rPr>
        <w:t>..</w:t>
      </w:r>
      <w:proofErr w:type="gramEnd"/>
      <w:r w:rsidRPr="00721CCF">
        <w:rPr>
          <w:rFonts w:ascii="Times New Roman" w:hAnsi="Times New Roman" w:cs="Times New Roman"/>
          <w:sz w:val="28"/>
          <w:szCs w:val="28"/>
        </w:rPr>
        <w:t xml:space="preserve"> богатство.</w:t>
      </w:r>
    </w:p>
    <w:p w14:paraId="3ADFAA22" w14:textId="453C84D7" w:rsidR="00F91A57" w:rsidRDefault="00F91A57" w:rsidP="00721CCF">
      <w:pPr>
        <w:shd w:val="clear" w:color="auto" w:fill="FFFFFF"/>
        <w:spacing w:after="0"/>
        <w:ind w:firstLine="709"/>
        <w:rPr>
          <w:rFonts w:ascii="Times New Roman" w:eastAsia="Times New Roman" w:hAnsi="Times New Roman" w:cs="Times New Roman"/>
          <w:b/>
          <w:bCs/>
          <w:color w:val="FF0000"/>
          <w:lang w:eastAsia="ru-RU"/>
        </w:rPr>
      </w:pPr>
    </w:p>
    <w:p w14:paraId="3DC10F16" w14:textId="326C96CF"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0AE2588C" w14:textId="286BA211"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44352A49" w14:textId="46A410A1"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1F1ECFB9" w14:textId="7C13C0DF"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1CDB34F5" w14:textId="208B5DEB"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1D9EBBB7" w14:textId="6D942FEC"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68FF65C5" w14:textId="28F02C48"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20DF8759" w14:textId="3A5815DC"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604B590F" w14:textId="45A480DF"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52F0BE7B" w14:textId="78C85BDB"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3978E555" w14:textId="6E02C29F"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7AF1384E" w14:textId="130A13EE"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04AB543A" w14:textId="3BCAE27A"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715F3F01" w14:textId="6E00FDA6"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370FC5E9" w14:textId="7328582E"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6DCBC30F" w14:textId="3D071B73"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54B4CE23" w14:textId="3754F9DE"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52029BBB" w14:textId="491D25DB"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7E4222FD" w14:textId="4A453B58"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5D028D7D" w14:textId="45FACB2D"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41516439" w14:textId="6A7EC79B"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1CBC6A8A" w14:textId="034FF2D3"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2D232F18" w14:textId="39D2662A" w:rsidR="006F74C1" w:rsidRDefault="006F74C1" w:rsidP="00721CCF">
      <w:pPr>
        <w:shd w:val="clear" w:color="auto" w:fill="FFFFFF"/>
        <w:spacing w:after="0"/>
        <w:ind w:firstLine="709"/>
        <w:rPr>
          <w:rFonts w:ascii="Times New Roman" w:eastAsia="Times New Roman" w:hAnsi="Times New Roman" w:cs="Times New Roman"/>
          <w:b/>
          <w:bCs/>
          <w:color w:val="FF0000"/>
          <w:lang w:eastAsia="ru-RU"/>
        </w:rPr>
      </w:pPr>
    </w:p>
    <w:p w14:paraId="75751B7A" w14:textId="3FC658FE" w:rsidR="006F74C1" w:rsidRPr="00180BA0" w:rsidRDefault="0015491D" w:rsidP="00180BA0">
      <w:pPr>
        <w:pStyle w:val="ae"/>
        <w:shd w:val="clear" w:color="auto" w:fill="FFFFFF"/>
        <w:spacing w:after="0" w:line="360" w:lineRule="auto"/>
        <w:ind w:left="0"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Список литературы</w:t>
      </w:r>
    </w:p>
    <w:p w14:paraId="7E5EC53D" w14:textId="77777777" w:rsidR="00180BA0" w:rsidRPr="00180BA0" w:rsidRDefault="00180BA0" w:rsidP="00180BA0">
      <w:pPr>
        <w:pStyle w:val="ae"/>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80BA0">
        <w:rPr>
          <w:rFonts w:ascii="Times New Roman" w:eastAsia="Times New Roman" w:hAnsi="Times New Roman" w:cs="Times New Roman"/>
          <w:color w:val="000000"/>
          <w:sz w:val="28"/>
          <w:szCs w:val="28"/>
          <w:lang w:eastAsia="ru-RU"/>
        </w:rPr>
        <w:t>Баранова Н.Н. Технология уровневой дифференциации и индивидуализации</w:t>
      </w:r>
      <w:r>
        <w:rPr>
          <w:rFonts w:ascii="Times New Roman" w:eastAsia="Times New Roman" w:hAnsi="Times New Roman" w:cs="Times New Roman"/>
          <w:color w:val="000000"/>
          <w:sz w:val="28"/>
          <w:szCs w:val="28"/>
          <w:lang w:eastAsia="ru-RU"/>
        </w:rPr>
        <w:t xml:space="preserve"> </w:t>
      </w:r>
      <w:r w:rsidRPr="00180BA0">
        <w:rPr>
          <w:rFonts w:ascii="Times New Roman" w:eastAsia="Times New Roman" w:hAnsi="Times New Roman" w:cs="Times New Roman"/>
          <w:color w:val="000000"/>
          <w:sz w:val="28"/>
          <w:szCs w:val="28"/>
          <w:lang w:eastAsia="ru-RU"/>
        </w:rPr>
        <w:t>обучения // Начальная школа. - 2016 - № 2 - С. 46-49.</w:t>
      </w:r>
    </w:p>
    <w:p w14:paraId="14C1C0E8" w14:textId="3EC4E6E7" w:rsidR="00180BA0" w:rsidRDefault="00180BA0" w:rsidP="00180BA0">
      <w:pPr>
        <w:pStyle w:val="ae"/>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180BA0">
        <w:rPr>
          <w:rFonts w:ascii="Times New Roman" w:eastAsia="Times New Roman" w:hAnsi="Times New Roman" w:cs="Times New Roman"/>
          <w:color w:val="000000"/>
          <w:sz w:val="28"/>
          <w:szCs w:val="28"/>
          <w:lang w:eastAsia="ru-RU"/>
        </w:rPr>
        <w:t>Басынина</w:t>
      </w:r>
      <w:proofErr w:type="spellEnd"/>
      <w:r w:rsidRPr="00180BA0">
        <w:rPr>
          <w:rFonts w:ascii="Times New Roman" w:eastAsia="Times New Roman" w:hAnsi="Times New Roman" w:cs="Times New Roman"/>
          <w:color w:val="000000"/>
          <w:sz w:val="28"/>
          <w:szCs w:val="28"/>
          <w:lang w:eastAsia="ru-RU"/>
        </w:rPr>
        <w:t xml:space="preserve"> Л.Н. </w:t>
      </w:r>
      <w:proofErr w:type="spellStart"/>
      <w:r w:rsidRPr="00180BA0">
        <w:rPr>
          <w:rFonts w:ascii="Times New Roman" w:eastAsia="Times New Roman" w:hAnsi="Times New Roman" w:cs="Times New Roman"/>
          <w:color w:val="000000"/>
          <w:sz w:val="28"/>
          <w:szCs w:val="28"/>
          <w:lang w:eastAsia="ru-RU"/>
        </w:rPr>
        <w:t>Разноуровневое</w:t>
      </w:r>
      <w:proofErr w:type="spellEnd"/>
      <w:r w:rsidRPr="00180BA0">
        <w:rPr>
          <w:rFonts w:ascii="Times New Roman" w:eastAsia="Times New Roman" w:hAnsi="Times New Roman" w:cs="Times New Roman"/>
          <w:color w:val="000000"/>
          <w:sz w:val="28"/>
          <w:szCs w:val="28"/>
          <w:lang w:eastAsia="ru-RU"/>
        </w:rPr>
        <w:t xml:space="preserve"> обучение в начальной школе / // Начальная школа плюс до и </w:t>
      </w:r>
      <w:proofErr w:type="gramStart"/>
      <w:r w:rsidRPr="00180BA0">
        <w:rPr>
          <w:rFonts w:ascii="Times New Roman" w:eastAsia="Times New Roman" w:hAnsi="Times New Roman" w:cs="Times New Roman"/>
          <w:color w:val="000000"/>
          <w:sz w:val="28"/>
          <w:szCs w:val="28"/>
          <w:lang w:eastAsia="ru-RU"/>
        </w:rPr>
        <w:t>после.-</w:t>
      </w:r>
      <w:proofErr w:type="gramEnd"/>
      <w:r w:rsidRPr="00180BA0">
        <w:rPr>
          <w:rFonts w:ascii="Times New Roman" w:eastAsia="Times New Roman" w:hAnsi="Times New Roman" w:cs="Times New Roman"/>
          <w:color w:val="000000"/>
          <w:sz w:val="28"/>
          <w:szCs w:val="28"/>
          <w:lang w:eastAsia="ru-RU"/>
        </w:rPr>
        <w:t xml:space="preserve"> 2018.- №11.-С.66-67</w:t>
      </w:r>
    </w:p>
    <w:p w14:paraId="68122E9D" w14:textId="77777777" w:rsidR="00180BA0" w:rsidRPr="00180BA0" w:rsidRDefault="00180BA0" w:rsidP="00180BA0">
      <w:pPr>
        <w:pStyle w:val="ae"/>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180BA0">
        <w:rPr>
          <w:rFonts w:ascii="Times New Roman" w:eastAsia="Times New Roman" w:hAnsi="Times New Roman" w:cs="Times New Roman"/>
          <w:color w:val="000000"/>
          <w:sz w:val="28"/>
          <w:szCs w:val="28"/>
          <w:lang w:eastAsia="ru-RU"/>
        </w:rPr>
        <w:t>Кургина</w:t>
      </w:r>
      <w:proofErr w:type="spellEnd"/>
      <w:r w:rsidRPr="00180BA0">
        <w:rPr>
          <w:rFonts w:ascii="Times New Roman" w:eastAsia="Times New Roman" w:hAnsi="Times New Roman" w:cs="Times New Roman"/>
          <w:color w:val="000000"/>
          <w:sz w:val="28"/>
          <w:szCs w:val="28"/>
          <w:lang w:eastAsia="ru-RU"/>
        </w:rPr>
        <w:t xml:space="preserve"> Н.И. Дифференцированный подход в начальном обучении // Начальная</w:t>
      </w:r>
      <w:r>
        <w:rPr>
          <w:rFonts w:ascii="Times New Roman" w:eastAsia="Times New Roman" w:hAnsi="Times New Roman" w:cs="Times New Roman"/>
          <w:color w:val="000000"/>
          <w:sz w:val="28"/>
          <w:szCs w:val="28"/>
          <w:lang w:eastAsia="ru-RU"/>
        </w:rPr>
        <w:t xml:space="preserve"> </w:t>
      </w:r>
      <w:r w:rsidRPr="00180BA0">
        <w:rPr>
          <w:rFonts w:ascii="Times New Roman" w:eastAsia="Times New Roman" w:hAnsi="Times New Roman" w:cs="Times New Roman"/>
          <w:color w:val="000000"/>
          <w:sz w:val="28"/>
          <w:szCs w:val="28"/>
          <w:lang w:eastAsia="ru-RU"/>
        </w:rPr>
        <w:t>школа. - 2016 - № 10 - С. 27-30.</w:t>
      </w:r>
    </w:p>
    <w:p w14:paraId="1C932EEE" w14:textId="283064A6" w:rsidR="00180BA0" w:rsidRDefault="002319AE" w:rsidP="00180BA0">
      <w:pPr>
        <w:pStyle w:val="ae"/>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Чернышева</w:t>
      </w:r>
      <w:r w:rsidR="00180BA0" w:rsidRPr="00180BA0">
        <w:rPr>
          <w:rFonts w:ascii="Times New Roman" w:eastAsia="Times New Roman" w:hAnsi="Times New Roman" w:cs="Times New Roman"/>
          <w:color w:val="000000"/>
          <w:sz w:val="28"/>
          <w:szCs w:val="28"/>
          <w:lang w:eastAsia="ru-RU"/>
        </w:rPr>
        <w:t xml:space="preserve"> Т. Ю. Развитие познавательных способностей младших школьников в</w:t>
      </w:r>
      <w:r w:rsidR="00180BA0">
        <w:rPr>
          <w:rFonts w:ascii="Times New Roman" w:eastAsia="Times New Roman" w:hAnsi="Times New Roman" w:cs="Times New Roman"/>
          <w:color w:val="000000"/>
          <w:sz w:val="28"/>
          <w:szCs w:val="28"/>
          <w:lang w:eastAsia="ru-RU"/>
        </w:rPr>
        <w:t xml:space="preserve"> </w:t>
      </w:r>
      <w:r w:rsidR="00180BA0" w:rsidRPr="00180BA0">
        <w:rPr>
          <w:rFonts w:ascii="Times New Roman" w:eastAsia="Times New Roman" w:hAnsi="Times New Roman" w:cs="Times New Roman"/>
          <w:color w:val="000000"/>
          <w:sz w:val="28"/>
          <w:szCs w:val="28"/>
          <w:lang w:eastAsia="ru-RU"/>
        </w:rPr>
        <w:t>условиях уровневой дифференциации // Инновационные проекты и программы в образовании. - 2017 - № 1 - С. 56-63.</w:t>
      </w:r>
    </w:p>
    <w:p w14:paraId="5B657865" w14:textId="77777777" w:rsidR="00180BA0" w:rsidRPr="00180BA0" w:rsidRDefault="00180BA0" w:rsidP="00180BA0">
      <w:pPr>
        <w:pStyle w:val="ae"/>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14:paraId="7A4FA273" w14:textId="77777777" w:rsidR="00180BA0" w:rsidRPr="00180BA0" w:rsidRDefault="00180BA0" w:rsidP="00180BA0">
      <w:pPr>
        <w:pStyle w:val="ae"/>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14:paraId="64133EE8" w14:textId="77777777" w:rsidR="006F74C1" w:rsidRPr="00180BA0" w:rsidRDefault="006F74C1" w:rsidP="00180BA0">
      <w:pPr>
        <w:shd w:val="clear" w:color="auto" w:fill="FFFFFF"/>
        <w:spacing w:after="0" w:line="360" w:lineRule="auto"/>
        <w:ind w:firstLine="709"/>
        <w:jc w:val="both"/>
        <w:rPr>
          <w:rFonts w:ascii="Times New Roman" w:eastAsia="Times New Roman" w:hAnsi="Times New Roman" w:cs="Times New Roman"/>
          <w:b/>
          <w:bCs/>
          <w:color w:val="FF0000"/>
          <w:sz w:val="28"/>
          <w:szCs w:val="28"/>
          <w:lang w:eastAsia="ru-RU"/>
        </w:rPr>
      </w:pPr>
    </w:p>
    <w:sectPr w:rsidR="006F74C1" w:rsidRPr="00180BA0" w:rsidSect="00F072A4">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0231" w14:textId="77777777" w:rsidR="00BD43B7" w:rsidRDefault="00BD43B7" w:rsidP="007646EC">
      <w:pPr>
        <w:spacing w:after="0" w:line="240" w:lineRule="auto"/>
      </w:pPr>
      <w:r>
        <w:separator/>
      </w:r>
    </w:p>
  </w:endnote>
  <w:endnote w:type="continuationSeparator" w:id="0">
    <w:p w14:paraId="1F1FDAF5" w14:textId="77777777" w:rsidR="00BD43B7" w:rsidRDefault="00BD43B7" w:rsidP="0076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323409"/>
      <w:docPartObj>
        <w:docPartGallery w:val="Page Numbers (Bottom of Page)"/>
        <w:docPartUnique/>
      </w:docPartObj>
    </w:sdtPr>
    <w:sdtEndPr/>
    <w:sdtContent>
      <w:p w14:paraId="48F48947" w14:textId="391B74D2" w:rsidR="00F072A4" w:rsidRDefault="00F072A4">
        <w:pPr>
          <w:pStyle w:val="ac"/>
          <w:jc w:val="right"/>
        </w:pPr>
        <w:r>
          <w:fldChar w:fldCharType="begin"/>
        </w:r>
        <w:r>
          <w:instrText>PAGE   \* MERGEFORMAT</w:instrText>
        </w:r>
        <w:r>
          <w:fldChar w:fldCharType="separate"/>
        </w:r>
        <w:r w:rsidR="00CE6814">
          <w:rPr>
            <w:noProof/>
          </w:rPr>
          <w:t>19</w:t>
        </w:r>
        <w:r>
          <w:fldChar w:fldCharType="end"/>
        </w:r>
      </w:p>
    </w:sdtContent>
  </w:sdt>
  <w:p w14:paraId="6C244623" w14:textId="77777777" w:rsidR="00CC351A" w:rsidRDefault="00CC351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CC81" w14:textId="77777777" w:rsidR="00BD43B7" w:rsidRDefault="00BD43B7" w:rsidP="007646EC">
      <w:pPr>
        <w:spacing w:after="0" w:line="240" w:lineRule="auto"/>
      </w:pPr>
      <w:r>
        <w:separator/>
      </w:r>
    </w:p>
  </w:footnote>
  <w:footnote w:type="continuationSeparator" w:id="0">
    <w:p w14:paraId="4CE60781" w14:textId="77777777" w:rsidR="00BD43B7" w:rsidRDefault="00BD43B7" w:rsidP="00764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6AEF"/>
    <w:multiLevelType w:val="hybridMultilevel"/>
    <w:tmpl w:val="96A49DEA"/>
    <w:lvl w:ilvl="0" w:tplc="415A6DB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4869F9"/>
    <w:multiLevelType w:val="hybridMultilevel"/>
    <w:tmpl w:val="1CBCCCC2"/>
    <w:lvl w:ilvl="0" w:tplc="076610F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180623"/>
    <w:multiLevelType w:val="hybridMultilevel"/>
    <w:tmpl w:val="DA765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040254"/>
    <w:multiLevelType w:val="hybridMultilevel"/>
    <w:tmpl w:val="256E3290"/>
    <w:lvl w:ilvl="0" w:tplc="F196C77A">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183598"/>
    <w:multiLevelType w:val="hybridMultilevel"/>
    <w:tmpl w:val="F23C6FBA"/>
    <w:lvl w:ilvl="0" w:tplc="D49C0166">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1B340C"/>
    <w:multiLevelType w:val="hybridMultilevel"/>
    <w:tmpl w:val="3B661300"/>
    <w:lvl w:ilvl="0" w:tplc="34527D10">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D06059"/>
    <w:multiLevelType w:val="hybridMultilevel"/>
    <w:tmpl w:val="946689EC"/>
    <w:lvl w:ilvl="0" w:tplc="076610F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6A4CA7"/>
    <w:multiLevelType w:val="hybridMultilevel"/>
    <w:tmpl w:val="40D00140"/>
    <w:lvl w:ilvl="0" w:tplc="F8C899DE">
      <w:start w:val="1"/>
      <w:numFmt w:val="decimal"/>
      <w:lvlText w:val="%1."/>
      <w:lvlJc w:val="left"/>
      <w:pPr>
        <w:ind w:left="927"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9964CB"/>
    <w:multiLevelType w:val="hybridMultilevel"/>
    <w:tmpl w:val="8D6AA560"/>
    <w:lvl w:ilvl="0" w:tplc="D0142D4E">
      <w:start w:val="2"/>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1D2B03"/>
    <w:multiLevelType w:val="multilevel"/>
    <w:tmpl w:val="BB06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91185"/>
    <w:multiLevelType w:val="hybridMultilevel"/>
    <w:tmpl w:val="1EA4CFC8"/>
    <w:lvl w:ilvl="0" w:tplc="076610F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2E6928"/>
    <w:multiLevelType w:val="hybridMultilevel"/>
    <w:tmpl w:val="099AD962"/>
    <w:lvl w:ilvl="0" w:tplc="658E5A48">
      <w:start w:val="1"/>
      <w:numFmt w:val="decimal"/>
      <w:lvlText w:val="%1."/>
      <w:lvlJc w:val="left"/>
      <w:pPr>
        <w:ind w:left="1210"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524FC6"/>
    <w:multiLevelType w:val="hybridMultilevel"/>
    <w:tmpl w:val="C4603D12"/>
    <w:lvl w:ilvl="0" w:tplc="923459E2">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AD4FFA"/>
    <w:multiLevelType w:val="hybridMultilevel"/>
    <w:tmpl w:val="AF7CC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2770"/>
    <w:multiLevelType w:val="hybridMultilevel"/>
    <w:tmpl w:val="38765642"/>
    <w:lvl w:ilvl="0" w:tplc="076610F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646433"/>
    <w:multiLevelType w:val="hybridMultilevel"/>
    <w:tmpl w:val="BCA6A724"/>
    <w:lvl w:ilvl="0" w:tplc="076610F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8E227B"/>
    <w:multiLevelType w:val="hybridMultilevel"/>
    <w:tmpl w:val="C2CECC98"/>
    <w:lvl w:ilvl="0" w:tplc="076610F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F015F4"/>
    <w:multiLevelType w:val="hybridMultilevel"/>
    <w:tmpl w:val="6C94C7AC"/>
    <w:lvl w:ilvl="0" w:tplc="A2D69DA8">
      <w:start w:val="1"/>
      <w:numFmt w:val="decimal"/>
      <w:lvlText w:val="%1."/>
      <w:lvlJc w:val="left"/>
      <w:pPr>
        <w:ind w:left="927" w:hanging="360"/>
      </w:pPr>
      <w:rPr>
        <w:rFonts w:hint="default"/>
        <w:b/>
        <w:bCs/>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B20774D"/>
    <w:multiLevelType w:val="multilevel"/>
    <w:tmpl w:val="3FC6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DD2EEE"/>
    <w:multiLevelType w:val="hybridMultilevel"/>
    <w:tmpl w:val="EFEE0884"/>
    <w:lvl w:ilvl="0" w:tplc="CC86BB46">
      <w:start w:val="2"/>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1B71D5"/>
    <w:multiLevelType w:val="hybridMultilevel"/>
    <w:tmpl w:val="F5C2CC3A"/>
    <w:lvl w:ilvl="0" w:tplc="6E147D1A">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1" w15:restartNumberingAfterBreak="0">
    <w:nsid w:val="7D2E170C"/>
    <w:multiLevelType w:val="hybridMultilevel"/>
    <w:tmpl w:val="236060E8"/>
    <w:lvl w:ilvl="0" w:tplc="1E503058">
      <w:start w:val="1"/>
      <w:numFmt w:val="decimal"/>
      <w:lvlText w:val="%1."/>
      <w:lvlJc w:val="left"/>
      <w:pPr>
        <w:ind w:left="1069" w:hanging="360"/>
      </w:pPr>
      <w:rPr>
        <w:rFonts w:hint="default"/>
        <w:b/>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2"/>
  </w:num>
  <w:num w:numId="3">
    <w:abstractNumId w:val="1"/>
  </w:num>
  <w:num w:numId="4">
    <w:abstractNumId w:val="10"/>
  </w:num>
  <w:num w:numId="5">
    <w:abstractNumId w:val="6"/>
  </w:num>
  <w:num w:numId="6">
    <w:abstractNumId w:val="14"/>
  </w:num>
  <w:num w:numId="7">
    <w:abstractNumId w:val="16"/>
  </w:num>
  <w:num w:numId="8">
    <w:abstractNumId w:val="15"/>
  </w:num>
  <w:num w:numId="9">
    <w:abstractNumId w:val="9"/>
  </w:num>
  <w:num w:numId="10">
    <w:abstractNumId w:val="4"/>
  </w:num>
  <w:num w:numId="11">
    <w:abstractNumId w:val="5"/>
  </w:num>
  <w:num w:numId="12">
    <w:abstractNumId w:val="3"/>
  </w:num>
  <w:num w:numId="13">
    <w:abstractNumId w:val="21"/>
  </w:num>
  <w:num w:numId="14">
    <w:abstractNumId w:val="11"/>
  </w:num>
  <w:num w:numId="15">
    <w:abstractNumId w:val="19"/>
  </w:num>
  <w:num w:numId="16">
    <w:abstractNumId w:val="7"/>
  </w:num>
  <w:num w:numId="17">
    <w:abstractNumId w:val="13"/>
  </w:num>
  <w:num w:numId="18">
    <w:abstractNumId w:val="20"/>
  </w:num>
  <w:num w:numId="19">
    <w:abstractNumId w:val="18"/>
  </w:num>
  <w:num w:numId="20">
    <w:abstractNumId w:val="2"/>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A4"/>
    <w:rsid w:val="0002711D"/>
    <w:rsid w:val="000510BA"/>
    <w:rsid w:val="0008256A"/>
    <w:rsid w:val="000A7B02"/>
    <w:rsid w:val="000B5454"/>
    <w:rsid w:val="00103C22"/>
    <w:rsid w:val="00105087"/>
    <w:rsid w:val="001157A8"/>
    <w:rsid w:val="001379D9"/>
    <w:rsid w:val="0015491D"/>
    <w:rsid w:val="00180BA0"/>
    <w:rsid w:val="001A2337"/>
    <w:rsid w:val="001C73BD"/>
    <w:rsid w:val="002319AE"/>
    <w:rsid w:val="00296A08"/>
    <w:rsid w:val="002B0D36"/>
    <w:rsid w:val="002E73A7"/>
    <w:rsid w:val="002F28F7"/>
    <w:rsid w:val="002F4949"/>
    <w:rsid w:val="0032101E"/>
    <w:rsid w:val="00362879"/>
    <w:rsid w:val="00396E0D"/>
    <w:rsid w:val="003F67D4"/>
    <w:rsid w:val="00404FC2"/>
    <w:rsid w:val="00424F6A"/>
    <w:rsid w:val="0042623A"/>
    <w:rsid w:val="00440B70"/>
    <w:rsid w:val="00460B8B"/>
    <w:rsid w:val="004924EF"/>
    <w:rsid w:val="00492696"/>
    <w:rsid w:val="004B191F"/>
    <w:rsid w:val="004D37D1"/>
    <w:rsid w:val="004E4E07"/>
    <w:rsid w:val="00505E2D"/>
    <w:rsid w:val="005209C4"/>
    <w:rsid w:val="005A6BBF"/>
    <w:rsid w:val="005C4738"/>
    <w:rsid w:val="005E03B5"/>
    <w:rsid w:val="005F6BA1"/>
    <w:rsid w:val="00617600"/>
    <w:rsid w:val="006B5E6B"/>
    <w:rsid w:val="006D1615"/>
    <w:rsid w:val="006F74C1"/>
    <w:rsid w:val="00720304"/>
    <w:rsid w:val="00721CCF"/>
    <w:rsid w:val="00740B33"/>
    <w:rsid w:val="007646EC"/>
    <w:rsid w:val="00766F67"/>
    <w:rsid w:val="007774F0"/>
    <w:rsid w:val="007A7967"/>
    <w:rsid w:val="007D150B"/>
    <w:rsid w:val="00826118"/>
    <w:rsid w:val="00841527"/>
    <w:rsid w:val="008845E2"/>
    <w:rsid w:val="008A2A2C"/>
    <w:rsid w:val="008C2391"/>
    <w:rsid w:val="008C7563"/>
    <w:rsid w:val="00902AE3"/>
    <w:rsid w:val="009128BA"/>
    <w:rsid w:val="00921ACF"/>
    <w:rsid w:val="00947AAB"/>
    <w:rsid w:val="0095728A"/>
    <w:rsid w:val="009938AD"/>
    <w:rsid w:val="00997BFF"/>
    <w:rsid w:val="009C3D42"/>
    <w:rsid w:val="009D108F"/>
    <w:rsid w:val="009D4620"/>
    <w:rsid w:val="009D772B"/>
    <w:rsid w:val="009E22A2"/>
    <w:rsid w:val="00A378B7"/>
    <w:rsid w:val="00A81D6C"/>
    <w:rsid w:val="00AF11B1"/>
    <w:rsid w:val="00B110B0"/>
    <w:rsid w:val="00B2357B"/>
    <w:rsid w:val="00B27B47"/>
    <w:rsid w:val="00B40DD2"/>
    <w:rsid w:val="00B43540"/>
    <w:rsid w:val="00BA7BBD"/>
    <w:rsid w:val="00BD43B7"/>
    <w:rsid w:val="00BF1F23"/>
    <w:rsid w:val="00C02520"/>
    <w:rsid w:val="00C34146"/>
    <w:rsid w:val="00C70619"/>
    <w:rsid w:val="00C7658B"/>
    <w:rsid w:val="00CC351A"/>
    <w:rsid w:val="00CE302A"/>
    <w:rsid w:val="00CE6814"/>
    <w:rsid w:val="00D15603"/>
    <w:rsid w:val="00D159A4"/>
    <w:rsid w:val="00DA1A4C"/>
    <w:rsid w:val="00DD6144"/>
    <w:rsid w:val="00DF0A73"/>
    <w:rsid w:val="00E26FE0"/>
    <w:rsid w:val="00E33C5D"/>
    <w:rsid w:val="00E47A87"/>
    <w:rsid w:val="00E504ED"/>
    <w:rsid w:val="00E67730"/>
    <w:rsid w:val="00E871B3"/>
    <w:rsid w:val="00E93103"/>
    <w:rsid w:val="00EB11D5"/>
    <w:rsid w:val="00F072A4"/>
    <w:rsid w:val="00F34CFA"/>
    <w:rsid w:val="00F563A4"/>
    <w:rsid w:val="00F649CD"/>
    <w:rsid w:val="00F802FB"/>
    <w:rsid w:val="00F91A57"/>
    <w:rsid w:val="00F94008"/>
    <w:rsid w:val="00FD701D"/>
    <w:rsid w:val="00FE17B3"/>
    <w:rsid w:val="00FE7D72"/>
    <w:rsid w:val="00FF2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EEC6"/>
  <w15:docId w15:val="{75D05C97-C464-44A7-BA58-7F430F3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3A4"/>
    <w:rPr>
      <w:rFonts w:ascii="Calibri" w:eastAsia="Calibri" w:hAnsi="Calibri" w:cs="Calibri"/>
    </w:rPr>
  </w:style>
  <w:style w:type="paragraph" w:styleId="1">
    <w:name w:val="heading 1"/>
    <w:basedOn w:val="a"/>
    <w:next w:val="a"/>
    <w:link w:val="10"/>
    <w:uiPriority w:val="9"/>
    <w:qFormat/>
    <w:rsid w:val="00E93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563A4"/>
    <w:pPr>
      <w:keepNext/>
      <w:keepLines/>
      <w:spacing w:before="40" w:after="0"/>
      <w:outlineLvl w:val="1"/>
    </w:pPr>
    <w:rPr>
      <w:rFonts w:ascii="Cambria" w:eastAsia="Times New Roman" w:hAnsi="Cambria" w:cs="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563A4"/>
    <w:rPr>
      <w:rFonts w:ascii="Cambria" w:eastAsia="Times New Roman" w:hAnsi="Cambria" w:cs="Cambria"/>
      <w:color w:val="365F91"/>
      <w:sz w:val="26"/>
      <w:szCs w:val="26"/>
    </w:rPr>
  </w:style>
  <w:style w:type="paragraph" w:styleId="a3">
    <w:name w:val="Title"/>
    <w:basedOn w:val="a"/>
    <w:next w:val="a"/>
    <w:link w:val="a4"/>
    <w:uiPriority w:val="99"/>
    <w:qFormat/>
    <w:rsid w:val="00F563A4"/>
    <w:pPr>
      <w:spacing w:before="240" w:after="60"/>
      <w:jc w:val="center"/>
      <w:outlineLvl w:val="0"/>
    </w:pPr>
    <w:rPr>
      <w:rFonts w:ascii="Cambria" w:hAnsi="Cambria" w:cs="Cambria"/>
      <w:b/>
      <w:bCs/>
      <w:kern w:val="28"/>
      <w:sz w:val="32"/>
      <w:szCs w:val="32"/>
      <w:lang w:eastAsia="ru-RU"/>
    </w:rPr>
  </w:style>
  <w:style w:type="character" w:customStyle="1" w:styleId="a4">
    <w:name w:val="Заголовок Знак"/>
    <w:basedOn w:val="a0"/>
    <w:link w:val="a3"/>
    <w:uiPriority w:val="99"/>
    <w:rsid w:val="00F563A4"/>
    <w:rPr>
      <w:rFonts w:ascii="Cambria" w:eastAsia="Calibri" w:hAnsi="Cambria" w:cs="Cambria"/>
      <w:b/>
      <w:bCs/>
      <w:kern w:val="28"/>
      <w:sz w:val="32"/>
      <w:szCs w:val="32"/>
      <w:lang w:eastAsia="ru-RU"/>
    </w:rPr>
  </w:style>
  <w:style w:type="character" w:styleId="a5">
    <w:name w:val="Emphasis"/>
    <w:basedOn w:val="a0"/>
    <w:uiPriority w:val="99"/>
    <w:qFormat/>
    <w:rsid w:val="00F563A4"/>
    <w:rPr>
      <w:i/>
      <w:iCs/>
    </w:rPr>
  </w:style>
  <w:style w:type="character" w:customStyle="1" w:styleId="10">
    <w:name w:val="Заголовок 1 Знак"/>
    <w:basedOn w:val="a0"/>
    <w:link w:val="1"/>
    <w:uiPriority w:val="9"/>
    <w:rsid w:val="00E93103"/>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E93103"/>
    <w:pPr>
      <w:outlineLvl w:val="9"/>
    </w:pPr>
  </w:style>
  <w:style w:type="paragraph" w:styleId="21">
    <w:name w:val="toc 2"/>
    <w:basedOn w:val="a"/>
    <w:next w:val="a"/>
    <w:autoRedefine/>
    <w:uiPriority w:val="39"/>
    <w:unhideWhenUsed/>
    <w:rsid w:val="00E93103"/>
    <w:pPr>
      <w:spacing w:after="100"/>
      <w:ind w:left="220"/>
    </w:pPr>
  </w:style>
  <w:style w:type="paragraph" w:styleId="11">
    <w:name w:val="toc 1"/>
    <w:basedOn w:val="a"/>
    <w:next w:val="a"/>
    <w:autoRedefine/>
    <w:uiPriority w:val="39"/>
    <w:unhideWhenUsed/>
    <w:rsid w:val="00E93103"/>
    <w:pPr>
      <w:spacing w:after="100"/>
    </w:pPr>
  </w:style>
  <w:style w:type="character" w:styleId="a7">
    <w:name w:val="Hyperlink"/>
    <w:basedOn w:val="a0"/>
    <w:uiPriority w:val="99"/>
    <w:unhideWhenUsed/>
    <w:rsid w:val="00E93103"/>
    <w:rPr>
      <w:color w:val="0000FF" w:themeColor="hyperlink"/>
      <w:u w:val="single"/>
    </w:rPr>
  </w:style>
  <w:style w:type="paragraph" w:styleId="a8">
    <w:name w:val="Balloon Text"/>
    <w:basedOn w:val="a"/>
    <w:link w:val="a9"/>
    <w:uiPriority w:val="99"/>
    <w:semiHidden/>
    <w:unhideWhenUsed/>
    <w:rsid w:val="00E931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3103"/>
    <w:rPr>
      <w:rFonts w:ascii="Tahoma" w:eastAsia="Calibri" w:hAnsi="Tahoma" w:cs="Tahoma"/>
      <w:sz w:val="16"/>
      <w:szCs w:val="16"/>
    </w:rPr>
  </w:style>
  <w:style w:type="paragraph" w:styleId="aa">
    <w:name w:val="header"/>
    <w:basedOn w:val="a"/>
    <w:link w:val="ab"/>
    <w:uiPriority w:val="99"/>
    <w:unhideWhenUsed/>
    <w:rsid w:val="007646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46EC"/>
    <w:rPr>
      <w:rFonts w:ascii="Calibri" w:eastAsia="Calibri" w:hAnsi="Calibri" w:cs="Calibri"/>
    </w:rPr>
  </w:style>
  <w:style w:type="paragraph" w:styleId="ac">
    <w:name w:val="footer"/>
    <w:basedOn w:val="a"/>
    <w:link w:val="ad"/>
    <w:uiPriority w:val="99"/>
    <w:unhideWhenUsed/>
    <w:rsid w:val="007646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46EC"/>
    <w:rPr>
      <w:rFonts w:ascii="Calibri" w:eastAsia="Calibri" w:hAnsi="Calibri" w:cs="Calibri"/>
    </w:rPr>
  </w:style>
  <w:style w:type="paragraph" w:styleId="ae">
    <w:name w:val="List Paragraph"/>
    <w:basedOn w:val="a"/>
    <w:uiPriority w:val="34"/>
    <w:qFormat/>
    <w:rsid w:val="00C7658B"/>
    <w:pPr>
      <w:ind w:left="720"/>
      <w:contextualSpacing/>
    </w:pPr>
  </w:style>
  <w:style w:type="paragraph" w:styleId="af">
    <w:name w:val="Normal (Web)"/>
    <w:basedOn w:val="a"/>
    <w:uiPriority w:val="99"/>
    <w:unhideWhenUsed/>
    <w:rsid w:val="00CC3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CC351A"/>
    <w:rPr>
      <w:b/>
      <w:bCs/>
    </w:rPr>
  </w:style>
  <w:style w:type="paragraph" w:styleId="af1">
    <w:name w:val="Subtitle"/>
    <w:basedOn w:val="a"/>
    <w:next w:val="a"/>
    <w:link w:val="af2"/>
    <w:uiPriority w:val="11"/>
    <w:qFormat/>
    <w:rsid w:val="0061760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2">
    <w:name w:val="Подзаголовок Знак"/>
    <w:basedOn w:val="a0"/>
    <w:link w:val="af1"/>
    <w:uiPriority w:val="11"/>
    <w:rsid w:val="00617600"/>
    <w:rPr>
      <w:rFonts w:eastAsiaTheme="minorEastAsia"/>
      <w:color w:val="5A5A5A" w:themeColor="text1" w:themeTint="A5"/>
      <w:spacing w:val="15"/>
    </w:rPr>
  </w:style>
  <w:style w:type="paragraph" w:styleId="22">
    <w:name w:val="Quote"/>
    <w:basedOn w:val="a"/>
    <w:next w:val="a"/>
    <w:link w:val="23"/>
    <w:uiPriority w:val="29"/>
    <w:qFormat/>
    <w:rsid w:val="00617600"/>
    <w:pPr>
      <w:spacing w:before="200" w:after="160"/>
      <w:ind w:left="864" w:right="864"/>
      <w:jc w:val="center"/>
    </w:pPr>
    <w:rPr>
      <w:i/>
      <w:iCs/>
      <w:color w:val="404040" w:themeColor="text1" w:themeTint="BF"/>
    </w:rPr>
  </w:style>
  <w:style w:type="character" w:customStyle="1" w:styleId="23">
    <w:name w:val="Цитата 2 Знак"/>
    <w:basedOn w:val="a0"/>
    <w:link w:val="22"/>
    <w:uiPriority w:val="29"/>
    <w:rsid w:val="00617600"/>
    <w:rPr>
      <w:rFonts w:ascii="Calibri" w:eastAsia="Calibri" w:hAnsi="Calibri" w:cs="Calibri"/>
      <w:i/>
      <w:iCs/>
      <w:color w:val="404040" w:themeColor="text1" w:themeTint="BF"/>
    </w:rPr>
  </w:style>
  <w:style w:type="paragraph" w:customStyle="1" w:styleId="c39">
    <w:name w:val="c39"/>
    <w:basedOn w:val="a"/>
    <w:rsid w:val="00FF2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F26EF"/>
  </w:style>
  <w:style w:type="character" w:customStyle="1" w:styleId="c9">
    <w:name w:val="c9"/>
    <w:basedOn w:val="a0"/>
    <w:rsid w:val="00FF26EF"/>
  </w:style>
  <w:style w:type="paragraph" w:styleId="af3">
    <w:name w:val="No Spacing"/>
    <w:link w:val="af4"/>
    <w:uiPriority w:val="1"/>
    <w:qFormat/>
    <w:rsid w:val="00FF26EF"/>
    <w:pPr>
      <w:spacing w:after="0" w:line="240" w:lineRule="auto"/>
    </w:pPr>
    <w:rPr>
      <w:rFonts w:ascii="Calibri" w:eastAsia="Times New Roman" w:hAnsi="Calibri" w:cs="Times New Roman"/>
      <w:lang w:eastAsia="ru-RU"/>
    </w:rPr>
  </w:style>
  <w:style w:type="character" w:customStyle="1" w:styleId="af4">
    <w:name w:val="Без интервала Знак"/>
    <w:link w:val="af3"/>
    <w:locked/>
    <w:rsid w:val="00FF26EF"/>
    <w:rPr>
      <w:rFonts w:ascii="Calibri" w:eastAsia="Times New Roman" w:hAnsi="Calibri" w:cs="Times New Roman"/>
      <w:lang w:eastAsia="ru-RU"/>
    </w:rPr>
  </w:style>
  <w:style w:type="paragraph" w:customStyle="1" w:styleId="af5">
    <w:name w:val="А_основной"/>
    <w:basedOn w:val="a"/>
    <w:link w:val="af6"/>
    <w:qFormat/>
    <w:rsid w:val="00FF26EF"/>
    <w:pPr>
      <w:spacing w:after="0" w:line="360" w:lineRule="auto"/>
      <w:ind w:firstLine="454"/>
      <w:jc w:val="both"/>
    </w:pPr>
    <w:rPr>
      <w:rFonts w:ascii="Times New Roman" w:hAnsi="Times New Roman" w:cs="Times New Roman"/>
      <w:sz w:val="28"/>
      <w:szCs w:val="28"/>
    </w:rPr>
  </w:style>
  <w:style w:type="character" w:customStyle="1" w:styleId="af6">
    <w:name w:val="А_основной Знак"/>
    <w:link w:val="af5"/>
    <w:rsid w:val="00FF26EF"/>
    <w:rPr>
      <w:rFonts w:ascii="Times New Roman" w:eastAsia="Calibri" w:hAnsi="Times New Roman" w:cs="Times New Roman"/>
      <w:sz w:val="28"/>
      <w:szCs w:val="28"/>
    </w:rPr>
  </w:style>
  <w:style w:type="character" w:customStyle="1" w:styleId="12">
    <w:name w:val="Неразрешенное упоминание1"/>
    <w:basedOn w:val="a0"/>
    <w:uiPriority w:val="99"/>
    <w:semiHidden/>
    <w:unhideWhenUsed/>
    <w:rsid w:val="009C3D42"/>
    <w:rPr>
      <w:color w:val="605E5C"/>
      <w:shd w:val="clear" w:color="auto" w:fill="E1DFDD"/>
    </w:rPr>
  </w:style>
  <w:style w:type="table" w:styleId="af7">
    <w:name w:val="Table Grid"/>
    <w:basedOn w:val="a1"/>
    <w:uiPriority w:val="59"/>
    <w:rsid w:val="002F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5769">
      <w:bodyDiv w:val="1"/>
      <w:marLeft w:val="0"/>
      <w:marRight w:val="0"/>
      <w:marTop w:val="0"/>
      <w:marBottom w:val="0"/>
      <w:divBdr>
        <w:top w:val="none" w:sz="0" w:space="0" w:color="auto"/>
        <w:left w:val="none" w:sz="0" w:space="0" w:color="auto"/>
        <w:bottom w:val="none" w:sz="0" w:space="0" w:color="auto"/>
        <w:right w:val="none" w:sz="0" w:space="0" w:color="auto"/>
      </w:divBdr>
    </w:div>
    <w:div w:id="665791115">
      <w:bodyDiv w:val="1"/>
      <w:marLeft w:val="0"/>
      <w:marRight w:val="0"/>
      <w:marTop w:val="0"/>
      <w:marBottom w:val="0"/>
      <w:divBdr>
        <w:top w:val="none" w:sz="0" w:space="0" w:color="auto"/>
        <w:left w:val="none" w:sz="0" w:space="0" w:color="auto"/>
        <w:bottom w:val="none" w:sz="0" w:space="0" w:color="auto"/>
        <w:right w:val="none" w:sz="0" w:space="0" w:color="auto"/>
      </w:divBdr>
    </w:div>
    <w:div w:id="688988093">
      <w:bodyDiv w:val="1"/>
      <w:marLeft w:val="0"/>
      <w:marRight w:val="0"/>
      <w:marTop w:val="0"/>
      <w:marBottom w:val="0"/>
      <w:divBdr>
        <w:top w:val="none" w:sz="0" w:space="0" w:color="auto"/>
        <w:left w:val="none" w:sz="0" w:space="0" w:color="auto"/>
        <w:bottom w:val="none" w:sz="0" w:space="0" w:color="auto"/>
        <w:right w:val="none" w:sz="0" w:space="0" w:color="auto"/>
      </w:divBdr>
    </w:div>
    <w:div w:id="701437234">
      <w:bodyDiv w:val="1"/>
      <w:marLeft w:val="0"/>
      <w:marRight w:val="0"/>
      <w:marTop w:val="0"/>
      <w:marBottom w:val="0"/>
      <w:divBdr>
        <w:top w:val="none" w:sz="0" w:space="0" w:color="auto"/>
        <w:left w:val="none" w:sz="0" w:space="0" w:color="auto"/>
        <w:bottom w:val="none" w:sz="0" w:space="0" w:color="auto"/>
        <w:right w:val="none" w:sz="0" w:space="0" w:color="auto"/>
      </w:divBdr>
    </w:div>
    <w:div w:id="725179974">
      <w:bodyDiv w:val="1"/>
      <w:marLeft w:val="0"/>
      <w:marRight w:val="0"/>
      <w:marTop w:val="0"/>
      <w:marBottom w:val="0"/>
      <w:divBdr>
        <w:top w:val="none" w:sz="0" w:space="0" w:color="auto"/>
        <w:left w:val="none" w:sz="0" w:space="0" w:color="auto"/>
        <w:bottom w:val="none" w:sz="0" w:space="0" w:color="auto"/>
        <w:right w:val="none" w:sz="0" w:space="0" w:color="auto"/>
      </w:divBdr>
    </w:div>
    <w:div w:id="828322711">
      <w:bodyDiv w:val="1"/>
      <w:marLeft w:val="0"/>
      <w:marRight w:val="0"/>
      <w:marTop w:val="0"/>
      <w:marBottom w:val="0"/>
      <w:divBdr>
        <w:top w:val="none" w:sz="0" w:space="0" w:color="auto"/>
        <w:left w:val="none" w:sz="0" w:space="0" w:color="auto"/>
        <w:bottom w:val="none" w:sz="0" w:space="0" w:color="auto"/>
        <w:right w:val="none" w:sz="0" w:space="0" w:color="auto"/>
      </w:divBdr>
    </w:div>
    <w:div w:id="852262528">
      <w:bodyDiv w:val="1"/>
      <w:marLeft w:val="0"/>
      <w:marRight w:val="0"/>
      <w:marTop w:val="0"/>
      <w:marBottom w:val="0"/>
      <w:divBdr>
        <w:top w:val="none" w:sz="0" w:space="0" w:color="auto"/>
        <w:left w:val="none" w:sz="0" w:space="0" w:color="auto"/>
        <w:bottom w:val="none" w:sz="0" w:space="0" w:color="auto"/>
        <w:right w:val="none" w:sz="0" w:space="0" w:color="auto"/>
      </w:divBdr>
    </w:div>
    <w:div w:id="949748931">
      <w:bodyDiv w:val="1"/>
      <w:marLeft w:val="0"/>
      <w:marRight w:val="0"/>
      <w:marTop w:val="0"/>
      <w:marBottom w:val="0"/>
      <w:divBdr>
        <w:top w:val="none" w:sz="0" w:space="0" w:color="auto"/>
        <w:left w:val="none" w:sz="0" w:space="0" w:color="auto"/>
        <w:bottom w:val="none" w:sz="0" w:space="0" w:color="auto"/>
        <w:right w:val="none" w:sz="0" w:space="0" w:color="auto"/>
      </w:divBdr>
    </w:div>
    <w:div w:id="964121224">
      <w:bodyDiv w:val="1"/>
      <w:marLeft w:val="0"/>
      <w:marRight w:val="0"/>
      <w:marTop w:val="0"/>
      <w:marBottom w:val="0"/>
      <w:divBdr>
        <w:top w:val="none" w:sz="0" w:space="0" w:color="auto"/>
        <w:left w:val="none" w:sz="0" w:space="0" w:color="auto"/>
        <w:bottom w:val="none" w:sz="0" w:space="0" w:color="auto"/>
        <w:right w:val="none" w:sz="0" w:space="0" w:color="auto"/>
      </w:divBdr>
    </w:div>
    <w:div w:id="1173647997">
      <w:bodyDiv w:val="1"/>
      <w:marLeft w:val="0"/>
      <w:marRight w:val="0"/>
      <w:marTop w:val="0"/>
      <w:marBottom w:val="0"/>
      <w:divBdr>
        <w:top w:val="none" w:sz="0" w:space="0" w:color="auto"/>
        <w:left w:val="none" w:sz="0" w:space="0" w:color="auto"/>
        <w:bottom w:val="none" w:sz="0" w:space="0" w:color="auto"/>
        <w:right w:val="none" w:sz="0" w:space="0" w:color="auto"/>
      </w:divBdr>
    </w:div>
    <w:div w:id="1249385608">
      <w:bodyDiv w:val="1"/>
      <w:marLeft w:val="0"/>
      <w:marRight w:val="0"/>
      <w:marTop w:val="0"/>
      <w:marBottom w:val="0"/>
      <w:divBdr>
        <w:top w:val="none" w:sz="0" w:space="0" w:color="auto"/>
        <w:left w:val="none" w:sz="0" w:space="0" w:color="auto"/>
        <w:bottom w:val="none" w:sz="0" w:space="0" w:color="auto"/>
        <w:right w:val="none" w:sz="0" w:space="0" w:color="auto"/>
      </w:divBdr>
    </w:div>
    <w:div w:id="1636716587">
      <w:bodyDiv w:val="1"/>
      <w:marLeft w:val="0"/>
      <w:marRight w:val="0"/>
      <w:marTop w:val="0"/>
      <w:marBottom w:val="0"/>
      <w:divBdr>
        <w:top w:val="none" w:sz="0" w:space="0" w:color="auto"/>
        <w:left w:val="none" w:sz="0" w:space="0" w:color="auto"/>
        <w:bottom w:val="none" w:sz="0" w:space="0" w:color="auto"/>
        <w:right w:val="none" w:sz="0" w:space="0" w:color="auto"/>
      </w:divBdr>
    </w:div>
    <w:div w:id="1650749857">
      <w:bodyDiv w:val="1"/>
      <w:marLeft w:val="0"/>
      <w:marRight w:val="0"/>
      <w:marTop w:val="0"/>
      <w:marBottom w:val="0"/>
      <w:divBdr>
        <w:top w:val="none" w:sz="0" w:space="0" w:color="auto"/>
        <w:left w:val="none" w:sz="0" w:space="0" w:color="auto"/>
        <w:bottom w:val="none" w:sz="0" w:space="0" w:color="auto"/>
        <w:right w:val="none" w:sz="0" w:space="0" w:color="auto"/>
      </w:divBdr>
    </w:div>
    <w:div w:id="1731925126">
      <w:bodyDiv w:val="1"/>
      <w:marLeft w:val="0"/>
      <w:marRight w:val="0"/>
      <w:marTop w:val="0"/>
      <w:marBottom w:val="0"/>
      <w:divBdr>
        <w:top w:val="none" w:sz="0" w:space="0" w:color="auto"/>
        <w:left w:val="none" w:sz="0" w:space="0" w:color="auto"/>
        <w:bottom w:val="none" w:sz="0" w:space="0" w:color="auto"/>
        <w:right w:val="none" w:sz="0" w:space="0" w:color="auto"/>
      </w:divBdr>
    </w:div>
    <w:div w:id="1889338208">
      <w:bodyDiv w:val="1"/>
      <w:marLeft w:val="0"/>
      <w:marRight w:val="0"/>
      <w:marTop w:val="0"/>
      <w:marBottom w:val="0"/>
      <w:divBdr>
        <w:top w:val="none" w:sz="0" w:space="0" w:color="auto"/>
        <w:left w:val="none" w:sz="0" w:space="0" w:color="auto"/>
        <w:bottom w:val="none" w:sz="0" w:space="0" w:color="auto"/>
        <w:right w:val="none" w:sz="0" w:space="0" w:color="auto"/>
      </w:divBdr>
    </w:div>
    <w:div w:id="1919175157">
      <w:bodyDiv w:val="1"/>
      <w:marLeft w:val="0"/>
      <w:marRight w:val="0"/>
      <w:marTop w:val="0"/>
      <w:marBottom w:val="0"/>
      <w:divBdr>
        <w:top w:val="none" w:sz="0" w:space="0" w:color="auto"/>
        <w:left w:val="none" w:sz="0" w:space="0" w:color="auto"/>
        <w:bottom w:val="none" w:sz="0" w:space="0" w:color="auto"/>
        <w:right w:val="none" w:sz="0" w:space="0" w:color="auto"/>
      </w:divBdr>
    </w:div>
    <w:div w:id="1924727454">
      <w:bodyDiv w:val="1"/>
      <w:marLeft w:val="0"/>
      <w:marRight w:val="0"/>
      <w:marTop w:val="0"/>
      <w:marBottom w:val="0"/>
      <w:divBdr>
        <w:top w:val="none" w:sz="0" w:space="0" w:color="auto"/>
        <w:left w:val="none" w:sz="0" w:space="0" w:color="auto"/>
        <w:bottom w:val="none" w:sz="0" w:space="0" w:color="auto"/>
        <w:right w:val="none" w:sz="0" w:space="0" w:color="auto"/>
      </w:divBdr>
    </w:div>
    <w:div w:id="2025663871">
      <w:bodyDiv w:val="1"/>
      <w:marLeft w:val="0"/>
      <w:marRight w:val="0"/>
      <w:marTop w:val="0"/>
      <w:marBottom w:val="0"/>
      <w:divBdr>
        <w:top w:val="none" w:sz="0" w:space="0" w:color="auto"/>
        <w:left w:val="none" w:sz="0" w:space="0" w:color="auto"/>
        <w:bottom w:val="none" w:sz="0" w:space="0" w:color="auto"/>
        <w:right w:val="none" w:sz="0" w:space="0" w:color="auto"/>
      </w:divBdr>
    </w:div>
    <w:div w:id="2124306284">
      <w:bodyDiv w:val="1"/>
      <w:marLeft w:val="0"/>
      <w:marRight w:val="0"/>
      <w:marTop w:val="0"/>
      <w:marBottom w:val="0"/>
      <w:divBdr>
        <w:top w:val="none" w:sz="0" w:space="0" w:color="auto"/>
        <w:left w:val="none" w:sz="0" w:space="0" w:color="auto"/>
        <w:bottom w:val="none" w:sz="0" w:space="0" w:color="auto"/>
        <w:right w:val="none" w:sz="0" w:space="0" w:color="auto"/>
      </w:divBdr>
    </w:div>
    <w:div w:id="21307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learningapps.org/watch?v=pcqedki8k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arningapps.org/watch?v=po9q8h6ba2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arningapps.org/watch?v=pajv68zuj21"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watch?v=p37izmbxj21" TargetMode="External"/><Relationship Id="rId24" Type="http://schemas.openxmlformats.org/officeDocument/2006/relationships/hyperlink" Target="https://learningapps.org/watch?v=pg42x7enk21"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yperlink" Target="https://learningapps.org/watch?v=pz3yxq0q521" TargetMode="External"/><Relationship Id="rId19" Type="http://schemas.openxmlformats.org/officeDocument/2006/relationships/hyperlink" Target="https://learningapps.org/watch?v=p4zpgkqya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ingapps.org/watch?v=pvd4ithwa21"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64E5-BE7D-409F-A4C2-831DDB01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3227</Words>
  <Characters>18399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Полинка</cp:lastModifiedBy>
  <cp:revision>5</cp:revision>
  <dcterms:created xsi:type="dcterms:W3CDTF">2021-06-10T05:07:00Z</dcterms:created>
  <dcterms:modified xsi:type="dcterms:W3CDTF">2022-01-16T15:00:00Z</dcterms:modified>
</cp:coreProperties>
</file>