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0C85" w:rsidRDefault="004F6569" w:rsidP="006D0C85">
      <w:pPr>
        <w:jc w:val="center"/>
      </w:pPr>
      <w:r>
        <w:rPr>
          <w:lang w:val="sah-RU"/>
        </w:rPr>
        <w:t xml:space="preserve">МБОУ </w:t>
      </w:r>
      <w:r>
        <w:t>«Верхоянская СОШ имени М.Л. Новгородова»</w:t>
      </w:r>
    </w:p>
    <w:p w:rsidR="004F6569" w:rsidRPr="004F6569" w:rsidRDefault="004F6569" w:rsidP="006D0C85">
      <w:pPr>
        <w:jc w:val="center"/>
      </w:pPr>
      <w:r>
        <w:t>МО «</w:t>
      </w:r>
      <w:proofErr w:type="spellStart"/>
      <w:r>
        <w:t>Верхоянский</w:t>
      </w:r>
      <w:proofErr w:type="spellEnd"/>
      <w:r>
        <w:t xml:space="preserve"> район» Республики Саха (Якутия)</w:t>
      </w:r>
    </w:p>
    <w:p w:rsidR="006D0C85" w:rsidRDefault="006D0C85" w:rsidP="006D0C85">
      <w:pPr>
        <w:jc w:val="center"/>
      </w:pPr>
    </w:p>
    <w:p w:rsidR="006D0C85" w:rsidRDefault="006D0C85" w:rsidP="006D0C85">
      <w:pPr>
        <w:jc w:val="center"/>
      </w:pPr>
    </w:p>
    <w:p w:rsidR="006D0C85" w:rsidRDefault="006D0C85" w:rsidP="006D0C85">
      <w:pPr>
        <w:jc w:val="center"/>
      </w:pPr>
    </w:p>
    <w:p w:rsidR="00750898" w:rsidRDefault="00750898" w:rsidP="006D0C85">
      <w:pPr>
        <w:jc w:val="center"/>
      </w:pPr>
    </w:p>
    <w:p w:rsidR="00750898" w:rsidRDefault="00750898" w:rsidP="006D0C85">
      <w:pPr>
        <w:jc w:val="center"/>
      </w:pPr>
    </w:p>
    <w:p w:rsidR="00750898" w:rsidRDefault="00750898" w:rsidP="006D0C85">
      <w:pPr>
        <w:jc w:val="center"/>
      </w:pPr>
    </w:p>
    <w:p w:rsidR="00750898" w:rsidRDefault="00750898" w:rsidP="006D0C85">
      <w:pPr>
        <w:jc w:val="center"/>
      </w:pPr>
    </w:p>
    <w:p w:rsidR="004F6569" w:rsidRDefault="004F6569" w:rsidP="006D0C85">
      <w:pPr>
        <w:jc w:val="center"/>
      </w:pPr>
    </w:p>
    <w:p w:rsidR="004F6569" w:rsidRDefault="004F6569" w:rsidP="006D0C85">
      <w:pPr>
        <w:jc w:val="center"/>
      </w:pPr>
    </w:p>
    <w:p w:rsidR="004F6569" w:rsidRDefault="004F6569" w:rsidP="006D0C85">
      <w:pPr>
        <w:jc w:val="center"/>
      </w:pPr>
    </w:p>
    <w:p w:rsidR="004F6569" w:rsidRDefault="004F6569" w:rsidP="006D0C85">
      <w:pPr>
        <w:jc w:val="center"/>
      </w:pPr>
    </w:p>
    <w:p w:rsidR="00750898" w:rsidRDefault="00750898" w:rsidP="006D0C85">
      <w:pPr>
        <w:jc w:val="center"/>
      </w:pPr>
    </w:p>
    <w:p w:rsidR="00750898" w:rsidRDefault="00750898" w:rsidP="006D0C85">
      <w:pPr>
        <w:jc w:val="center"/>
      </w:pPr>
    </w:p>
    <w:p w:rsidR="006D0C85" w:rsidRPr="004F6569" w:rsidRDefault="006D0C85" w:rsidP="004F6569">
      <w:pPr>
        <w:rPr>
          <w:sz w:val="32"/>
          <w:szCs w:val="32"/>
          <w:lang w:val="sah-RU"/>
        </w:rPr>
      </w:pPr>
    </w:p>
    <w:p w:rsidR="006D0C85" w:rsidRPr="004F6569" w:rsidRDefault="006D0C85" w:rsidP="006D0C85">
      <w:pPr>
        <w:jc w:val="center"/>
        <w:rPr>
          <w:b/>
          <w:sz w:val="28"/>
          <w:szCs w:val="28"/>
        </w:rPr>
      </w:pPr>
    </w:p>
    <w:p w:rsidR="00086C15" w:rsidRDefault="00086C15" w:rsidP="006D0C85">
      <w:pPr>
        <w:jc w:val="center"/>
        <w:rPr>
          <w:b/>
          <w:sz w:val="28"/>
          <w:szCs w:val="28"/>
        </w:rPr>
      </w:pPr>
    </w:p>
    <w:p w:rsidR="006D0C85" w:rsidRPr="006D0C85" w:rsidRDefault="00B14E91" w:rsidP="006D0C85">
      <w:pPr>
        <w:jc w:val="center"/>
        <w:rPr>
          <w:b/>
          <w:sz w:val="28"/>
          <w:szCs w:val="28"/>
        </w:rPr>
      </w:pPr>
      <w:r>
        <w:rPr>
          <w:b/>
          <w:sz w:val="28"/>
          <w:szCs w:val="28"/>
        </w:rPr>
        <w:t xml:space="preserve">ФОРМИРОВАНИЕ </w:t>
      </w:r>
      <w:r w:rsidR="006D0C85" w:rsidRPr="006D0C85">
        <w:rPr>
          <w:b/>
          <w:sz w:val="28"/>
          <w:szCs w:val="28"/>
        </w:rPr>
        <w:t xml:space="preserve">УЧЕБНОЙ МОТИВАЦИИ У МЛАДШИХ ШКОЛЬНИКОВ </w:t>
      </w:r>
      <w:r w:rsidR="00A92D53">
        <w:rPr>
          <w:b/>
          <w:sz w:val="28"/>
          <w:szCs w:val="28"/>
        </w:rPr>
        <w:t>ПОСР</w:t>
      </w:r>
      <w:r w:rsidR="00586D6A">
        <w:rPr>
          <w:b/>
          <w:sz w:val="28"/>
          <w:szCs w:val="28"/>
        </w:rPr>
        <w:t>ЕДСТВОМ КТД</w:t>
      </w:r>
      <w:r w:rsidR="004F6569">
        <w:rPr>
          <w:b/>
          <w:sz w:val="28"/>
          <w:szCs w:val="28"/>
        </w:rPr>
        <w:t xml:space="preserve"> </w:t>
      </w:r>
      <w:r w:rsidR="00586D6A">
        <w:rPr>
          <w:b/>
          <w:sz w:val="28"/>
          <w:szCs w:val="28"/>
        </w:rPr>
        <w:t>«МУЛЬТИПЛИКАЦИЯ»</w:t>
      </w:r>
    </w:p>
    <w:p w:rsidR="006D0C85" w:rsidRPr="00D3225D" w:rsidRDefault="006D0C85" w:rsidP="006D0C85">
      <w:pPr>
        <w:ind w:left="3828"/>
        <w:jc w:val="center"/>
      </w:pPr>
    </w:p>
    <w:p w:rsidR="006D0C85" w:rsidRPr="00D3225D" w:rsidRDefault="006D0C85" w:rsidP="006D0C85">
      <w:pPr>
        <w:ind w:left="3828"/>
        <w:jc w:val="center"/>
      </w:pPr>
    </w:p>
    <w:p w:rsidR="006D0C85" w:rsidRDefault="006D0C85" w:rsidP="006D0C85">
      <w:pPr>
        <w:ind w:left="3828"/>
        <w:jc w:val="center"/>
      </w:pPr>
    </w:p>
    <w:p w:rsidR="006D0C85" w:rsidRDefault="006D0C85" w:rsidP="006D0C85">
      <w:pPr>
        <w:ind w:left="3828"/>
        <w:jc w:val="center"/>
      </w:pPr>
    </w:p>
    <w:p w:rsidR="006D0C85" w:rsidRDefault="006D0C85" w:rsidP="006D0C85">
      <w:pPr>
        <w:ind w:left="3828"/>
        <w:jc w:val="center"/>
      </w:pPr>
    </w:p>
    <w:p w:rsidR="00AC0C48" w:rsidRDefault="00AC0C48" w:rsidP="006D0C85">
      <w:pPr>
        <w:ind w:left="3828"/>
        <w:jc w:val="center"/>
      </w:pPr>
    </w:p>
    <w:p w:rsidR="006D0C85" w:rsidRDefault="006D0C85" w:rsidP="006D0C85">
      <w:pPr>
        <w:ind w:left="3828"/>
        <w:jc w:val="center"/>
      </w:pPr>
    </w:p>
    <w:p w:rsidR="006D0C85" w:rsidRPr="00D3225D" w:rsidRDefault="006D0C85" w:rsidP="006D0C85">
      <w:pPr>
        <w:ind w:left="3828"/>
        <w:jc w:val="center"/>
      </w:pPr>
    </w:p>
    <w:p w:rsidR="006D0C85" w:rsidRPr="00D3225D" w:rsidRDefault="006D0C85" w:rsidP="006D0C85">
      <w:pPr>
        <w:ind w:left="3828"/>
        <w:jc w:val="center"/>
      </w:pPr>
    </w:p>
    <w:tbl>
      <w:tblPr>
        <w:tblW w:w="9639" w:type="dxa"/>
        <w:tblInd w:w="108" w:type="dxa"/>
        <w:tblLook w:val="04A0" w:firstRow="1" w:lastRow="0" w:firstColumn="1" w:lastColumn="0" w:noHBand="0" w:noVBand="1"/>
      </w:tblPr>
      <w:tblGrid>
        <w:gridCol w:w="1395"/>
        <w:gridCol w:w="8244"/>
      </w:tblGrid>
      <w:tr w:rsidR="006D0C85" w:rsidTr="00D10C87">
        <w:tc>
          <w:tcPr>
            <w:tcW w:w="4395" w:type="dxa"/>
            <w:shd w:val="clear" w:color="auto" w:fill="auto"/>
          </w:tcPr>
          <w:p w:rsidR="006D0C85" w:rsidRDefault="006D0C85" w:rsidP="00D10C87">
            <w:pPr>
              <w:jc w:val="center"/>
            </w:pPr>
          </w:p>
        </w:tc>
        <w:tc>
          <w:tcPr>
            <w:tcW w:w="5244" w:type="dxa"/>
            <w:shd w:val="clear" w:color="auto" w:fill="auto"/>
          </w:tcPr>
          <w:p w:rsidR="006D0C85" w:rsidRDefault="006D0C85" w:rsidP="00D10C87">
            <w:pPr>
              <w:ind w:left="3828"/>
            </w:pPr>
          </w:p>
          <w:p w:rsidR="006D0C85" w:rsidRDefault="006D0C85" w:rsidP="00D10C87">
            <w:pPr>
              <w:ind w:left="3828"/>
            </w:pPr>
          </w:p>
          <w:p w:rsidR="006D0C85" w:rsidRPr="00750898" w:rsidRDefault="00750898" w:rsidP="004F6569">
            <w:pPr>
              <w:ind w:left="3828"/>
              <w:rPr>
                <w:sz w:val="28"/>
                <w:szCs w:val="28"/>
              </w:rPr>
            </w:pPr>
            <w:r>
              <w:rPr>
                <w:sz w:val="28"/>
                <w:szCs w:val="28"/>
              </w:rPr>
              <w:t>Выполнил</w:t>
            </w:r>
            <w:r w:rsidR="004F6569">
              <w:rPr>
                <w:sz w:val="28"/>
                <w:szCs w:val="28"/>
              </w:rPr>
              <w:t>а:</w:t>
            </w:r>
          </w:p>
          <w:p w:rsidR="006D0C85" w:rsidRPr="00750898" w:rsidRDefault="006D0C85" w:rsidP="006D0C85">
            <w:pPr>
              <w:ind w:left="3828"/>
              <w:rPr>
                <w:sz w:val="28"/>
                <w:szCs w:val="28"/>
              </w:rPr>
            </w:pPr>
            <w:r w:rsidRPr="00750898">
              <w:rPr>
                <w:sz w:val="28"/>
                <w:szCs w:val="28"/>
              </w:rPr>
              <w:t>Федорова Наталья Михайловна</w:t>
            </w:r>
            <w:r w:rsidR="004F6569">
              <w:rPr>
                <w:sz w:val="28"/>
                <w:szCs w:val="28"/>
              </w:rPr>
              <w:t>, педагог дополнительного образования МБОУ «Верхоянская СОШ имени М.Л. Новгородова»</w:t>
            </w:r>
          </w:p>
          <w:p w:rsidR="006D0C85" w:rsidRPr="00750898" w:rsidRDefault="006D0C85" w:rsidP="004F6569">
            <w:pPr>
              <w:ind w:left="3828"/>
              <w:rPr>
                <w:sz w:val="28"/>
                <w:szCs w:val="28"/>
              </w:rPr>
            </w:pPr>
          </w:p>
          <w:p w:rsidR="006D0C85" w:rsidRDefault="006D0C85" w:rsidP="004F6569">
            <w:pPr>
              <w:ind w:left="3828"/>
              <w:rPr>
                <w:sz w:val="28"/>
                <w:szCs w:val="28"/>
              </w:rPr>
            </w:pPr>
            <w:r w:rsidRPr="00750898">
              <w:rPr>
                <w:sz w:val="28"/>
                <w:szCs w:val="28"/>
              </w:rPr>
              <w:t>______________________________</w:t>
            </w:r>
          </w:p>
          <w:p w:rsidR="004F6569" w:rsidRDefault="004F6569" w:rsidP="004F6569">
            <w:pPr>
              <w:ind w:left="3828"/>
              <w:rPr>
                <w:sz w:val="28"/>
                <w:szCs w:val="28"/>
              </w:rPr>
            </w:pPr>
          </w:p>
          <w:p w:rsidR="004F6569" w:rsidRDefault="004F6569" w:rsidP="004F6569">
            <w:pPr>
              <w:ind w:left="3828"/>
              <w:rPr>
                <w:sz w:val="28"/>
                <w:szCs w:val="28"/>
              </w:rPr>
            </w:pPr>
          </w:p>
          <w:p w:rsidR="004F6569" w:rsidRPr="00750898" w:rsidRDefault="004F6569" w:rsidP="004F6569">
            <w:pPr>
              <w:ind w:left="3828"/>
              <w:rPr>
                <w:sz w:val="28"/>
                <w:szCs w:val="28"/>
              </w:rPr>
            </w:pPr>
          </w:p>
          <w:p w:rsidR="006D0C85" w:rsidRDefault="006D0C85" w:rsidP="00D10C87">
            <w:pPr>
              <w:jc w:val="center"/>
            </w:pPr>
          </w:p>
        </w:tc>
      </w:tr>
    </w:tbl>
    <w:p w:rsidR="006D0C85" w:rsidRPr="00D3225D" w:rsidRDefault="006D0C85" w:rsidP="006D0C85">
      <w:pPr>
        <w:ind w:left="3828"/>
        <w:jc w:val="center"/>
      </w:pPr>
    </w:p>
    <w:p w:rsidR="006D0C85" w:rsidRPr="00D3225D" w:rsidRDefault="006D0C85" w:rsidP="006D0C85">
      <w:pPr>
        <w:ind w:left="3828"/>
        <w:jc w:val="center"/>
      </w:pPr>
    </w:p>
    <w:p w:rsidR="006D0C85" w:rsidRDefault="006D0C85" w:rsidP="006D0C85">
      <w:pPr>
        <w:ind w:left="3828"/>
      </w:pPr>
      <w:r w:rsidRPr="00D3225D">
        <w:t xml:space="preserve">              </w:t>
      </w:r>
    </w:p>
    <w:p w:rsidR="004F6569" w:rsidRDefault="004F6569" w:rsidP="006D0C85">
      <w:pPr>
        <w:ind w:left="3828"/>
      </w:pPr>
      <w:bookmarkStart w:id="0" w:name="_GoBack"/>
      <w:bookmarkEnd w:id="0"/>
    </w:p>
    <w:p w:rsidR="004F6569" w:rsidRDefault="004F6569" w:rsidP="006D0C85">
      <w:pPr>
        <w:ind w:left="3828"/>
      </w:pPr>
    </w:p>
    <w:p w:rsidR="00086C15" w:rsidRDefault="00210B0A" w:rsidP="004F6569">
      <w:pPr>
        <w:ind w:left="3828"/>
      </w:pPr>
      <w:r>
        <w:t>2023</w:t>
      </w:r>
      <w:r w:rsidR="004F6569">
        <w:t xml:space="preserve"> г. </w:t>
      </w:r>
    </w:p>
    <w:p w:rsidR="00750898" w:rsidRDefault="00750898" w:rsidP="00086C15">
      <w:pPr>
        <w:jc w:val="center"/>
      </w:pPr>
    </w:p>
    <w:p w:rsidR="006D0C85" w:rsidRPr="00086C15" w:rsidRDefault="006D0C85" w:rsidP="00086C15">
      <w:pPr>
        <w:jc w:val="center"/>
      </w:pPr>
      <w:r w:rsidRPr="00AE44E5">
        <w:rPr>
          <w:b/>
          <w:sz w:val="28"/>
          <w:szCs w:val="28"/>
        </w:rPr>
        <w:lastRenderedPageBreak/>
        <w:t>ОГЛАВЛЕНИЕ</w:t>
      </w:r>
    </w:p>
    <w:p w:rsidR="006D0C85" w:rsidRPr="00AE44E5" w:rsidRDefault="006D0C85" w:rsidP="006D0C85">
      <w:pPr>
        <w:pStyle w:val="a3"/>
        <w:spacing w:after="0" w:line="360" w:lineRule="auto"/>
        <w:jc w:val="right"/>
        <w:rPr>
          <w:b/>
          <w:sz w:val="28"/>
          <w:szCs w:val="28"/>
        </w:rPr>
      </w:pPr>
    </w:p>
    <w:p w:rsidR="006D0C85" w:rsidRPr="00AE44E5" w:rsidRDefault="006D0C85" w:rsidP="006D0C85">
      <w:pPr>
        <w:pStyle w:val="a3"/>
        <w:spacing w:after="0" w:line="360" w:lineRule="auto"/>
        <w:rPr>
          <w:sz w:val="28"/>
          <w:szCs w:val="28"/>
        </w:rPr>
      </w:pPr>
      <w:r w:rsidRPr="00AE44E5">
        <w:rPr>
          <w:b/>
          <w:sz w:val="28"/>
          <w:szCs w:val="28"/>
        </w:rPr>
        <w:t>ВВЕДЕНИЕ</w:t>
      </w:r>
      <w:r w:rsidRPr="00AE44E5">
        <w:rPr>
          <w:sz w:val="28"/>
          <w:szCs w:val="28"/>
        </w:rPr>
        <w:t>…………</w:t>
      </w:r>
      <w:r>
        <w:rPr>
          <w:sz w:val="28"/>
          <w:szCs w:val="28"/>
        </w:rPr>
        <w:t>…</w:t>
      </w:r>
      <w:r w:rsidRPr="00AE44E5">
        <w:rPr>
          <w:sz w:val="28"/>
          <w:szCs w:val="28"/>
        </w:rPr>
        <w:t>……………………………………………….……....3</w:t>
      </w:r>
    </w:p>
    <w:p w:rsidR="006D0C85" w:rsidRPr="00E170E9" w:rsidRDefault="006D0C85" w:rsidP="006D0C85">
      <w:pPr>
        <w:pStyle w:val="a3"/>
        <w:spacing w:after="0" w:line="360" w:lineRule="auto"/>
        <w:rPr>
          <w:sz w:val="20"/>
          <w:szCs w:val="20"/>
        </w:rPr>
      </w:pPr>
    </w:p>
    <w:p w:rsidR="00FD234A" w:rsidRPr="007F6248" w:rsidRDefault="00750898" w:rsidP="00750898">
      <w:pPr>
        <w:pStyle w:val="a3"/>
        <w:spacing w:after="0" w:line="360" w:lineRule="auto"/>
        <w:ind w:left="0" w:firstLine="709"/>
        <w:jc w:val="both"/>
        <w:rPr>
          <w:rFonts w:ascii="Times New Roman" w:hAnsi="Times New Roman" w:cs="Times New Roman"/>
          <w:b/>
          <w:sz w:val="28"/>
          <w:szCs w:val="28"/>
        </w:rPr>
      </w:pPr>
      <w:r>
        <w:rPr>
          <w:b/>
          <w:sz w:val="28"/>
          <w:szCs w:val="28"/>
        </w:rPr>
        <w:t xml:space="preserve">ГЛАВА </w:t>
      </w:r>
      <w:r w:rsidR="006D0C85" w:rsidRPr="00AE44E5">
        <w:rPr>
          <w:b/>
          <w:sz w:val="28"/>
          <w:szCs w:val="28"/>
          <w:lang w:val="en-US"/>
        </w:rPr>
        <w:t>I</w:t>
      </w:r>
      <w:r w:rsidR="006D0C85" w:rsidRPr="00AE44E5">
        <w:rPr>
          <w:b/>
          <w:sz w:val="28"/>
          <w:szCs w:val="28"/>
        </w:rPr>
        <w:t xml:space="preserve">. </w:t>
      </w:r>
      <w:r w:rsidR="006D0C85" w:rsidRPr="006D0C85">
        <w:rPr>
          <w:rFonts w:ascii="Times New Roman" w:hAnsi="Times New Roman" w:cs="Times New Roman"/>
          <w:b/>
          <w:sz w:val="28"/>
          <w:szCs w:val="28"/>
        </w:rPr>
        <w:t>ТЕОРЕТИ</w:t>
      </w:r>
      <w:r>
        <w:rPr>
          <w:rFonts w:ascii="Times New Roman" w:hAnsi="Times New Roman" w:cs="Times New Roman"/>
          <w:b/>
          <w:sz w:val="28"/>
          <w:szCs w:val="28"/>
        </w:rPr>
        <w:t xml:space="preserve">ЧЕСКИЕ ОСНОВЫ </w:t>
      </w:r>
      <w:r w:rsidR="00B14E91">
        <w:rPr>
          <w:rFonts w:ascii="Times New Roman" w:hAnsi="Times New Roman" w:cs="Times New Roman"/>
          <w:b/>
          <w:sz w:val="28"/>
          <w:szCs w:val="28"/>
        </w:rPr>
        <w:t>ФОРМИРОВАНИЯ</w:t>
      </w:r>
      <w:r>
        <w:rPr>
          <w:rFonts w:ascii="Times New Roman" w:hAnsi="Times New Roman" w:cs="Times New Roman"/>
          <w:b/>
          <w:sz w:val="28"/>
          <w:szCs w:val="28"/>
        </w:rPr>
        <w:t xml:space="preserve"> УЧЕБНОЙ </w:t>
      </w:r>
      <w:r w:rsidR="00FD234A" w:rsidRPr="00FD234A">
        <w:rPr>
          <w:rFonts w:ascii="Times New Roman" w:hAnsi="Times New Roman" w:cs="Times New Roman"/>
          <w:b/>
          <w:sz w:val="28"/>
          <w:szCs w:val="28"/>
        </w:rPr>
        <w:t>МОТИВАЦИИ У МЛАДШИХ ШКОЛЬНИКОВ ПОСРЕД</w:t>
      </w:r>
      <w:r w:rsidR="00A92D53">
        <w:rPr>
          <w:rFonts w:ascii="Times New Roman" w:hAnsi="Times New Roman" w:cs="Times New Roman"/>
          <w:b/>
          <w:sz w:val="28"/>
          <w:szCs w:val="28"/>
        </w:rPr>
        <w:t xml:space="preserve">СТВОМ </w:t>
      </w:r>
      <w:r w:rsidR="004F6569">
        <w:rPr>
          <w:rFonts w:ascii="Times New Roman" w:hAnsi="Times New Roman" w:cs="Times New Roman"/>
          <w:b/>
          <w:sz w:val="28"/>
          <w:szCs w:val="28"/>
        </w:rPr>
        <w:t xml:space="preserve"> </w:t>
      </w:r>
      <w:r w:rsidR="00586D6A">
        <w:rPr>
          <w:b/>
          <w:sz w:val="28"/>
          <w:szCs w:val="28"/>
        </w:rPr>
        <w:t>КТД</w:t>
      </w:r>
      <w:r w:rsidR="00586D6A">
        <w:rPr>
          <w:rFonts w:ascii="Times New Roman" w:hAnsi="Times New Roman" w:cs="Times New Roman"/>
          <w:b/>
          <w:sz w:val="28"/>
          <w:szCs w:val="28"/>
        </w:rPr>
        <w:t xml:space="preserve"> «МУЛЬТИПЛИКАЦИЯ»</w:t>
      </w:r>
    </w:p>
    <w:p w:rsidR="00FD234A" w:rsidRPr="001D55C2" w:rsidRDefault="006D0C85" w:rsidP="00750898">
      <w:pPr>
        <w:pStyle w:val="a3"/>
        <w:spacing w:after="0" w:line="360" w:lineRule="auto"/>
        <w:ind w:left="0" w:firstLine="709"/>
        <w:rPr>
          <w:sz w:val="28"/>
          <w:szCs w:val="28"/>
        </w:rPr>
      </w:pPr>
      <w:r w:rsidRPr="008F02FE">
        <w:rPr>
          <w:sz w:val="28"/>
          <w:szCs w:val="28"/>
        </w:rPr>
        <w:t xml:space="preserve">1.1. </w:t>
      </w:r>
      <w:r>
        <w:rPr>
          <w:b/>
          <w:sz w:val="28"/>
          <w:szCs w:val="28"/>
        </w:rPr>
        <w:t xml:space="preserve"> </w:t>
      </w:r>
      <w:r w:rsidR="00FD234A" w:rsidRPr="00FD234A">
        <w:rPr>
          <w:rFonts w:ascii="Times New Roman" w:hAnsi="Times New Roman" w:cs="Times New Roman"/>
          <w:sz w:val="28"/>
          <w:szCs w:val="28"/>
        </w:rPr>
        <w:t>Психолого-педагогическ</w:t>
      </w:r>
      <w:r w:rsidR="00FD234A">
        <w:rPr>
          <w:rFonts w:ascii="Times New Roman" w:hAnsi="Times New Roman" w:cs="Times New Roman"/>
          <w:sz w:val="28"/>
          <w:szCs w:val="28"/>
        </w:rPr>
        <w:t xml:space="preserve">ие основы </w:t>
      </w:r>
      <w:r w:rsidR="00B14E91">
        <w:rPr>
          <w:rFonts w:ascii="Times New Roman" w:hAnsi="Times New Roman" w:cs="Times New Roman"/>
          <w:sz w:val="28"/>
          <w:szCs w:val="28"/>
        </w:rPr>
        <w:t>формирования</w:t>
      </w:r>
      <w:r w:rsidR="00FD234A">
        <w:rPr>
          <w:rFonts w:ascii="Times New Roman" w:hAnsi="Times New Roman" w:cs="Times New Roman"/>
          <w:sz w:val="28"/>
          <w:szCs w:val="28"/>
        </w:rPr>
        <w:t xml:space="preserve"> учебной </w:t>
      </w:r>
      <w:r w:rsidR="00750898">
        <w:rPr>
          <w:rFonts w:ascii="Times New Roman" w:hAnsi="Times New Roman" w:cs="Times New Roman"/>
          <w:sz w:val="28"/>
          <w:szCs w:val="28"/>
        </w:rPr>
        <w:t>мотивации…………………………………………………………………………</w:t>
      </w:r>
      <w:r w:rsidR="000D60EE">
        <w:rPr>
          <w:rFonts w:ascii="Times New Roman" w:hAnsi="Times New Roman" w:cs="Times New Roman"/>
          <w:sz w:val="28"/>
          <w:szCs w:val="28"/>
        </w:rPr>
        <w:t>6</w:t>
      </w:r>
    </w:p>
    <w:p w:rsidR="006D0C85" w:rsidRPr="00AE44E5" w:rsidRDefault="006D0C85" w:rsidP="00750898">
      <w:pPr>
        <w:pStyle w:val="a3"/>
        <w:spacing w:after="0" w:line="360" w:lineRule="auto"/>
        <w:ind w:left="0" w:firstLine="709"/>
        <w:rPr>
          <w:sz w:val="28"/>
          <w:szCs w:val="28"/>
        </w:rPr>
      </w:pPr>
      <w:r w:rsidRPr="008F02FE">
        <w:rPr>
          <w:sz w:val="28"/>
          <w:szCs w:val="28"/>
        </w:rPr>
        <w:t>1.2.</w:t>
      </w:r>
      <w:r w:rsidRPr="00AE44E5">
        <w:rPr>
          <w:sz w:val="28"/>
          <w:szCs w:val="28"/>
        </w:rPr>
        <w:t xml:space="preserve"> </w:t>
      </w:r>
      <w:r w:rsidR="00FD234A" w:rsidRPr="00FD234A">
        <w:rPr>
          <w:rFonts w:ascii="Times New Roman" w:hAnsi="Times New Roman" w:cs="Times New Roman"/>
          <w:sz w:val="28"/>
          <w:szCs w:val="28"/>
        </w:rPr>
        <w:t xml:space="preserve">Особенности </w:t>
      </w:r>
      <w:r w:rsidR="00B14E91">
        <w:rPr>
          <w:rFonts w:ascii="Times New Roman" w:hAnsi="Times New Roman" w:cs="Times New Roman"/>
          <w:sz w:val="28"/>
          <w:szCs w:val="28"/>
        </w:rPr>
        <w:t xml:space="preserve">формирования </w:t>
      </w:r>
      <w:r w:rsidR="00FD234A" w:rsidRPr="00FD234A">
        <w:rPr>
          <w:rFonts w:ascii="Times New Roman" w:hAnsi="Times New Roman" w:cs="Times New Roman"/>
          <w:sz w:val="28"/>
          <w:szCs w:val="28"/>
        </w:rPr>
        <w:t>учебной мотивации у младших школьников</w:t>
      </w:r>
      <w:r w:rsidR="00FD234A">
        <w:rPr>
          <w:rFonts w:ascii="Times New Roman" w:hAnsi="Times New Roman" w:cs="Times New Roman"/>
          <w:sz w:val="28"/>
          <w:szCs w:val="28"/>
        </w:rPr>
        <w:t>……………………</w:t>
      </w:r>
      <w:r w:rsidR="00750898">
        <w:rPr>
          <w:rFonts w:ascii="Times New Roman" w:hAnsi="Times New Roman" w:cs="Times New Roman"/>
          <w:sz w:val="28"/>
          <w:szCs w:val="28"/>
        </w:rPr>
        <w:t>……………</w:t>
      </w:r>
      <w:r w:rsidR="00FD234A">
        <w:rPr>
          <w:rFonts w:ascii="Times New Roman" w:hAnsi="Times New Roman" w:cs="Times New Roman"/>
          <w:sz w:val="28"/>
          <w:szCs w:val="28"/>
        </w:rPr>
        <w:t>…………………………………</w:t>
      </w:r>
      <w:r w:rsidR="000D60EE">
        <w:rPr>
          <w:rFonts w:ascii="Times New Roman" w:hAnsi="Times New Roman" w:cs="Times New Roman"/>
          <w:sz w:val="28"/>
          <w:szCs w:val="28"/>
        </w:rPr>
        <w:t>…13</w:t>
      </w:r>
    </w:p>
    <w:p w:rsidR="006D0C85" w:rsidRPr="00AE44E5" w:rsidRDefault="006D0C85" w:rsidP="00750898">
      <w:pPr>
        <w:pStyle w:val="a3"/>
        <w:spacing w:after="0" w:line="360" w:lineRule="auto"/>
        <w:ind w:left="0" w:firstLine="709"/>
        <w:rPr>
          <w:sz w:val="28"/>
          <w:szCs w:val="28"/>
        </w:rPr>
      </w:pPr>
      <w:r w:rsidRPr="008F02FE">
        <w:rPr>
          <w:sz w:val="28"/>
          <w:szCs w:val="28"/>
        </w:rPr>
        <w:t>1.3.</w:t>
      </w:r>
      <w:r w:rsidRPr="00AE44E5">
        <w:rPr>
          <w:sz w:val="28"/>
          <w:szCs w:val="28"/>
        </w:rPr>
        <w:t xml:space="preserve"> </w:t>
      </w:r>
      <w:r w:rsidR="004F6569">
        <w:rPr>
          <w:rFonts w:ascii="Times New Roman" w:hAnsi="Times New Roman" w:cs="Times New Roman"/>
          <w:sz w:val="28"/>
          <w:szCs w:val="28"/>
        </w:rPr>
        <w:t>Мультипликация, как</w:t>
      </w:r>
      <w:r w:rsidR="00B14E91">
        <w:rPr>
          <w:rFonts w:ascii="Times New Roman" w:hAnsi="Times New Roman" w:cs="Times New Roman"/>
          <w:sz w:val="28"/>
          <w:szCs w:val="28"/>
        </w:rPr>
        <w:t xml:space="preserve"> средство формирования у</w:t>
      </w:r>
      <w:r w:rsidR="00FD234A" w:rsidRPr="00FD234A">
        <w:rPr>
          <w:rFonts w:ascii="Times New Roman" w:hAnsi="Times New Roman" w:cs="Times New Roman"/>
          <w:sz w:val="28"/>
          <w:szCs w:val="28"/>
        </w:rPr>
        <w:t>чебной мотивации у младших школьников</w:t>
      </w:r>
      <w:r w:rsidR="00FD234A">
        <w:rPr>
          <w:rFonts w:ascii="Times New Roman" w:hAnsi="Times New Roman" w:cs="Times New Roman"/>
          <w:sz w:val="28"/>
          <w:szCs w:val="28"/>
        </w:rPr>
        <w:t>……</w:t>
      </w:r>
      <w:r w:rsidR="00B14E91">
        <w:rPr>
          <w:rFonts w:ascii="Times New Roman" w:hAnsi="Times New Roman" w:cs="Times New Roman"/>
          <w:sz w:val="28"/>
          <w:szCs w:val="28"/>
        </w:rPr>
        <w:t>.........</w:t>
      </w:r>
      <w:r w:rsidR="00750898">
        <w:rPr>
          <w:rFonts w:ascii="Times New Roman" w:hAnsi="Times New Roman" w:cs="Times New Roman"/>
          <w:sz w:val="28"/>
          <w:szCs w:val="28"/>
        </w:rPr>
        <w:t>…</w:t>
      </w:r>
      <w:r w:rsidR="004F6569">
        <w:rPr>
          <w:rFonts w:ascii="Times New Roman" w:hAnsi="Times New Roman" w:cs="Times New Roman"/>
          <w:sz w:val="28"/>
          <w:szCs w:val="28"/>
        </w:rPr>
        <w:t>………………………………………...</w:t>
      </w:r>
      <w:r w:rsidR="00FD234A">
        <w:rPr>
          <w:rFonts w:ascii="Times New Roman" w:hAnsi="Times New Roman" w:cs="Times New Roman"/>
          <w:sz w:val="28"/>
          <w:szCs w:val="28"/>
        </w:rPr>
        <w:t>….</w:t>
      </w:r>
      <w:r w:rsidR="000D60EE">
        <w:rPr>
          <w:rFonts w:ascii="Times New Roman" w:hAnsi="Times New Roman" w:cs="Times New Roman"/>
          <w:sz w:val="28"/>
          <w:szCs w:val="28"/>
        </w:rPr>
        <w:t>20</w:t>
      </w:r>
    </w:p>
    <w:p w:rsidR="006D0C85" w:rsidRPr="00FE2A58" w:rsidRDefault="006D0C85" w:rsidP="00750898">
      <w:pPr>
        <w:pStyle w:val="a3"/>
        <w:spacing w:after="0" w:line="360" w:lineRule="auto"/>
        <w:ind w:left="0" w:firstLine="709"/>
        <w:rPr>
          <w:sz w:val="28"/>
          <w:szCs w:val="28"/>
        </w:rPr>
      </w:pPr>
      <w:r w:rsidRPr="00AE44E5">
        <w:rPr>
          <w:b/>
          <w:sz w:val="28"/>
          <w:szCs w:val="28"/>
        </w:rPr>
        <w:t>Выводы по главе</w:t>
      </w:r>
      <w:r w:rsidRPr="00FE2A58">
        <w:rPr>
          <w:b/>
          <w:sz w:val="28"/>
          <w:szCs w:val="28"/>
        </w:rPr>
        <w:t xml:space="preserve"> </w:t>
      </w:r>
      <w:r w:rsidR="000D60EE">
        <w:rPr>
          <w:sz w:val="28"/>
          <w:szCs w:val="28"/>
        </w:rPr>
        <w:t>………………………………………</w:t>
      </w:r>
      <w:r w:rsidR="00750898">
        <w:rPr>
          <w:sz w:val="28"/>
          <w:szCs w:val="28"/>
        </w:rPr>
        <w:t>..</w:t>
      </w:r>
      <w:r w:rsidR="000D60EE">
        <w:rPr>
          <w:sz w:val="28"/>
          <w:szCs w:val="28"/>
        </w:rPr>
        <w:t>……………….24</w:t>
      </w:r>
    </w:p>
    <w:p w:rsidR="006D0C85" w:rsidRPr="00FD234A" w:rsidRDefault="00750898" w:rsidP="00750898">
      <w:pPr>
        <w:pStyle w:val="a3"/>
        <w:spacing w:after="0" w:line="360" w:lineRule="auto"/>
        <w:ind w:left="0" w:firstLine="709"/>
        <w:jc w:val="both"/>
        <w:rPr>
          <w:rFonts w:ascii="Times New Roman" w:hAnsi="Times New Roman" w:cs="Times New Roman"/>
          <w:b/>
          <w:sz w:val="28"/>
          <w:szCs w:val="28"/>
        </w:rPr>
      </w:pPr>
      <w:r>
        <w:rPr>
          <w:b/>
          <w:sz w:val="28"/>
          <w:szCs w:val="28"/>
        </w:rPr>
        <w:t>ГЛАВА</w:t>
      </w:r>
      <w:r w:rsidR="006D0C85" w:rsidRPr="00AE44E5">
        <w:rPr>
          <w:b/>
          <w:sz w:val="28"/>
          <w:szCs w:val="28"/>
        </w:rPr>
        <w:t xml:space="preserve"> </w:t>
      </w:r>
      <w:r w:rsidR="006D0C85" w:rsidRPr="00AE44E5">
        <w:rPr>
          <w:b/>
          <w:sz w:val="28"/>
          <w:szCs w:val="28"/>
          <w:lang w:val="en-US"/>
        </w:rPr>
        <w:t>II</w:t>
      </w:r>
      <w:r w:rsidR="006D0C85" w:rsidRPr="00AE44E5">
        <w:rPr>
          <w:sz w:val="28"/>
          <w:szCs w:val="28"/>
        </w:rPr>
        <w:t>.</w:t>
      </w:r>
      <w:r w:rsidR="00FD234A">
        <w:rPr>
          <w:sz w:val="28"/>
          <w:szCs w:val="28"/>
        </w:rPr>
        <w:t xml:space="preserve"> </w:t>
      </w:r>
      <w:r w:rsidR="00FD234A" w:rsidRPr="00FD234A">
        <w:rPr>
          <w:rFonts w:ascii="Times New Roman" w:hAnsi="Times New Roman" w:cs="Times New Roman"/>
          <w:b/>
          <w:sz w:val="28"/>
          <w:szCs w:val="28"/>
        </w:rPr>
        <w:t xml:space="preserve">ОПЫТНО-ЭКСПЕРЕМЕНТАЛЬНАЯ РАБОТА ПО </w:t>
      </w:r>
      <w:r w:rsidR="007F6248">
        <w:rPr>
          <w:rFonts w:ascii="Times New Roman" w:hAnsi="Times New Roman" w:cs="Times New Roman"/>
          <w:b/>
          <w:sz w:val="28"/>
          <w:szCs w:val="28"/>
        </w:rPr>
        <w:t xml:space="preserve">  </w:t>
      </w:r>
      <w:r w:rsidR="00B14E91">
        <w:rPr>
          <w:rFonts w:ascii="Times New Roman" w:hAnsi="Times New Roman" w:cs="Times New Roman"/>
          <w:b/>
          <w:sz w:val="28"/>
          <w:szCs w:val="28"/>
        </w:rPr>
        <w:t>ФОРМИРОВАНИЮ</w:t>
      </w:r>
      <w:r w:rsidR="00FD234A" w:rsidRPr="00FD234A">
        <w:rPr>
          <w:rFonts w:ascii="Times New Roman" w:hAnsi="Times New Roman" w:cs="Times New Roman"/>
          <w:b/>
          <w:sz w:val="28"/>
          <w:szCs w:val="28"/>
        </w:rPr>
        <w:t xml:space="preserve"> УЧЕБНОЙ МОТИВАЦИИ У МЛАДШИХ ШКОЛЬНИКОВ </w:t>
      </w:r>
      <w:r w:rsidR="00586D6A">
        <w:rPr>
          <w:rFonts w:ascii="Times New Roman" w:hAnsi="Times New Roman" w:cs="Times New Roman"/>
          <w:b/>
          <w:sz w:val="28"/>
          <w:szCs w:val="28"/>
        </w:rPr>
        <w:t>ПОСРЕДСТВОМ КТД «МУЛЬТИПЛИКАЦИЯ»</w:t>
      </w:r>
    </w:p>
    <w:p w:rsidR="006D0C85" w:rsidRPr="00AE44E5" w:rsidRDefault="006D0C85" w:rsidP="00750898">
      <w:pPr>
        <w:pStyle w:val="a3"/>
        <w:spacing w:after="0" w:line="360" w:lineRule="auto"/>
        <w:ind w:left="0" w:firstLine="709"/>
        <w:jc w:val="both"/>
        <w:rPr>
          <w:sz w:val="28"/>
          <w:szCs w:val="28"/>
        </w:rPr>
      </w:pPr>
      <w:r w:rsidRPr="008F02FE">
        <w:rPr>
          <w:sz w:val="28"/>
          <w:szCs w:val="28"/>
        </w:rPr>
        <w:t>2.1</w:t>
      </w:r>
      <w:r w:rsidRPr="00AE44E5">
        <w:rPr>
          <w:sz w:val="28"/>
          <w:szCs w:val="28"/>
        </w:rPr>
        <w:t xml:space="preserve">. </w:t>
      </w:r>
      <w:r w:rsidR="007F6248" w:rsidRPr="007F6248">
        <w:rPr>
          <w:rFonts w:ascii="Times New Roman" w:hAnsi="Times New Roman" w:cs="Times New Roman"/>
          <w:sz w:val="28"/>
          <w:szCs w:val="28"/>
        </w:rPr>
        <w:t xml:space="preserve">Изучение уровня </w:t>
      </w:r>
      <w:proofErr w:type="spellStart"/>
      <w:r w:rsidR="007F6248" w:rsidRPr="007F6248">
        <w:rPr>
          <w:rFonts w:ascii="Times New Roman" w:hAnsi="Times New Roman" w:cs="Times New Roman"/>
          <w:sz w:val="28"/>
          <w:szCs w:val="28"/>
        </w:rPr>
        <w:t>сформированности</w:t>
      </w:r>
      <w:proofErr w:type="spellEnd"/>
      <w:r w:rsidR="007F6248" w:rsidRPr="007F6248">
        <w:rPr>
          <w:rFonts w:ascii="Times New Roman" w:hAnsi="Times New Roman" w:cs="Times New Roman"/>
          <w:sz w:val="28"/>
          <w:szCs w:val="28"/>
        </w:rPr>
        <w:t xml:space="preserve"> учебной мотивации у младших школьников</w:t>
      </w:r>
      <w:r w:rsidR="007F6248">
        <w:rPr>
          <w:rFonts w:ascii="Times New Roman" w:hAnsi="Times New Roman" w:cs="Times New Roman"/>
          <w:sz w:val="28"/>
          <w:szCs w:val="28"/>
        </w:rPr>
        <w:t>…………………………………</w:t>
      </w:r>
      <w:r w:rsidR="00750898">
        <w:rPr>
          <w:rFonts w:ascii="Times New Roman" w:hAnsi="Times New Roman" w:cs="Times New Roman"/>
          <w:sz w:val="28"/>
          <w:szCs w:val="28"/>
        </w:rPr>
        <w:t>………………</w:t>
      </w:r>
      <w:r w:rsidR="007F6248">
        <w:rPr>
          <w:rFonts w:ascii="Times New Roman" w:hAnsi="Times New Roman" w:cs="Times New Roman"/>
          <w:sz w:val="28"/>
          <w:szCs w:val="28"/>
        </w:rPr>
        <w:t>…</w:t>
      </w:r>
      <w:r w:rsidR="000D60EE">
        <w:rPr>
          <w:rFonts w:ascii="Times New Roman" w:hAnsi="Times New Roman" w:cs="Times New Roman"/>
          <w:sz w:val="28"/>
          <w:szCs w:val="28"/>
        </w:rPr>
        <w:t>………26</w:t>
      </w:r>
    </w:p>
    <w:p w:rsidR="007F6248" w:rsidRDefault="006D0C85" w:rsidP="00750898">
      <w:pPr>
        <w:pStyle w:val="a3"/>
        <w:spacing w:after="0" w:line="360" w:lineRule="auto"/>
        <w:ind w:left="0" w:firstLine="709"/>
        <w:jc w:val="both"/>
        <w:rPr>
          <w:sz w:val="28"/>
          <w:szCs w:val="28"/>
        </w:rPr>
      </w:pPr>
      <w:r w:rsidRPr="008F02FE">
        <w:rPr>
          <w:sz w:val="28"/>
          <w:szCs w:val="28"/>
        </w:rPr>
        <w:t>2.2.</w:t>
      </w:r>
      <w:r w:rsidRPr="00AE44E5">
        <w:rPr>
          <w:b/>
          <w:sz w:val="28"/>
          <w:szCs w:val="28"/>
        </w:rPr>
        <w:t xml:space="preserve"> </w:t>
      </w:r>
      <w:r w:rsidR="00B14E91">
        <w:rPr>
          <w:rFonts w:ascii="Times New Roman" w:hAnsi="Times New Roman" w:cs="Times New Roman"/>
          <w:sz w:val="28"/>
          <w:szCs w:val="28"/>
        </w:rPr>
        <w:t>Формирование</w:t>
      </w:r>
      <w:r w:rsidR="007F6248" w:rsidRPr="007F6248">
        <w:rPr>
          <w:rFonts w:ascii="Times New Roman" w:hAnsi="Times New Roman" w:cs="Times New Roman"/>
          <w:sz w:val="28"/>
          <w:szCs w:val="28"/>
        </w:rPr>
        <w:t xml:space="preserve"> учебной мотивации у младших школьников посредство</w:t>
      </w:r>
      <w:r w:rsidR="00586D6A">
        <w:rPr>
          <w:rFonts w:ascii="Times New Roman" w:hAnsi="Times New Roman" w:cs="Times New Roman"/>
          <w:sz w:val="28"/>
          <w:szCs w:val="28"/>
        </w:rPr>
        <w:t>м КТД «Мультипликация»……………………..</w:t>
      </w:r>
      <w:r w:rsidR="007F6248" w:rsidRPr="008F02FE">
        <w:rPr>
          <w:sz w:val="28"/>
          <w:szCs w:val="28"/>
        </w:rPr>
        <w:t xml:space="preserve"> </w:t>
      </w:r>
      <w:r w:rsidR="007F6248">
        <w:rPr>
          <w:sz w:val="28"/>
          <w:szCs w:val="28"/>
        </w:rPr>
        <w:t>…</w:t>
      </w:r>
      <w:r w:rsidR="00750898">
        <w:rPr>
          <w:sz w:val="28"/>
          <w:szCs w:val="28"/>
        </w:rPr>
        <w:t>……………...</w:t>
      </w:r>
      <w:r w:rsidR="007F6248">
        <w:rPr>
          <w:sz w:val="28"/>
          <w:szCs w:val="28"/>
        </w:rPr>
        <w:t>..</w:t>
      </w:r>
      <w:r w:rsidR="000D60EE">
        <w:rPr>
          <w:sz w:val="28"/>
          <w:szCs w:val="28"/>
        </w:rPr>
        <w:t>33</w:t>
      </w:r>
    </w:p>
    <w:p w:rsidR="006D0C85" w:rsidRPr="00AE44E5" w:rsidRDefault="006D0C85" w:rsidP="00750898">
      <w:pPr>
        <w:pStyle w:val="a3"/>
        <w:spacing w:after="0" w:line="360" w:lineRule="auto"/>
        <w:ind w:left="0" w:firstLine="709"/>
        <w:jc w:val="both"/>
        <w:rPr>
          <w:sz w:val="28"/>
          <w:szCs w:val="28"/>
        </w:rPr>
      </w:pPr>
      <w:r w:rsidRPr="008F02FE">
        <w:rPr>
          <w:sz w:val="28"/>
          <w:szCs w:val="28"/>
        </w:rPr>
        <w:t>2.3.</w:t>
      </w:r>
      <w:r w:rsidRPr="00AE44E5">
        <w:rPr>
          <w:b/>
          <w:sz w:val="28"/>
          <w:szCs w:val="28"/>
        </w:rPr>
        <w:t xml:space="preserve"> </w:t>
      </w:r>
      <w:r w:rsidR="007F6248" w:rsidRPr="007F6248">
        <w:rPr>
          <w:rFonts w:ascii="Times New Roman" w:hAnsi="Times New Roman" w:cs="Times New Roman"/>
          <w:sz w:val="28"/>
          <w:szCs w:val="28"/>
        </w:rPr>
        <w:t>Итог и результат</w:t>
      </w:r>
      <w:r w:rsidR="00750898">
        <w:rPr>
          <w:rFonts w:ascii="Times New Roman" w:hAnsi="Times New Roman" w:cs="Times New Roman"/>
          <w:sz w:val="28"/>
          <w:szCs w:val="28"/>
        </w:rPr>
        <w:t>ы</w:t>
      </w:r>
      <w:r w:rsidR="007F6248" w:rsidRPr="007F6248">
        <w:rPr>
          <w:rFonts w:ascii="Times New Roman" w:hAnsi="Times New Roman" w:cs="Times New Roman"/>
          <w:sz w:val="28"/>
          <w:szCs w:val="28"/>
        </w:rPr>
        <w:t xml:space="preserve"> исследования</w:t>
      </w:r>
      <w:r w:rsidR="00750898">
        <w:rPr>
          <w:rFonts w:ascii="Times New Roman" w:hAnsi="Times New Roman" w:cs="Times New Roman"/>
          <w:sz w:val="28"/>
          <w:szCs w:val="28"/>
        </w:rPr>
        <w:t>…………………….</w:t>
      </w:r>
      <w:r w:rsidR="007F6248">
        <w:rPr>
          <w:rFonts w:ascii="Times New Roman" w:hAnsi="Times New Roman" w:cs="Times New Roman"/>
          <w:sz w:val="28"/>
          <w:szCs w:val="28"/>
        </w:rPr>
        <w:t>……</w:t>
      </w:r>
      <w:r w:rsidR="00750898">
        <w:rPr>
          <w:rFonts w:ascii="Times New Roman" w:hAnsi="Times New Roman" w:cs="Times New Roman"/>
          <w:sz w:val="28"/>
          <w:szCs w:val="28"/>
        </w:rPr>
        <w:t>……….</w:t>
      </w:r>
      <w:r w:rsidR="007F6248">
        <w:rPr>
          <w:rFonts w:ascii="Times New Roman" w:hAnsi="Times New Roman" w:cs="Times New Roman"/>
          <w:sz w:val="28"/>
          <w:szCs w:val="28"/>
        </w:rPr>
        <w:t>..</w:t>
      </w:r>
      <w:r w:rsidR="000D60EE">
        <w:rPr>
          <w:rFonts w:ascii="Times New Roman" w:hAnsi="Times New Roman" w:cs="Times New Roman"/>
          <w:sz w:val="28"/>
          <w:szCs w:val="28"/>
        </w:rPr>
        <w:t>37</w:t>
      </w:r>
    </w:p>
    <w:p w:rsidR="006D0C85" w:rsidRPr="00FE2A58" w:rsidRDefault="006D0C85" w:rsidP="00750898">
      <w:pPr>
        <w:pStyle w:val="a3"/>
        <w:spacing w:after="0" w:line="360" w:lineRule="auto"/>
        <w:ind w:left="0" w:firstLine="709"/>
        <w:rPr>
          <w:sz w:val="28"/>
          <w:szCs w:val="28"/>
        </w:rPr>
      </w:pPr>
      <w:r w:rsidRPr="00AE44E5">
        <w:rPr>
          <w:b/>
          <w:sz w:val="28"/>
          <w:szCs w:val="28"/>
        </w:rPr>
        <w:t>Выводы по главе</w:t>
      </w:r>
      <w:r>
        <w:rPr>
          <w:b/>
          <w:sz w:val="28"/>
          <w:szCs w:val="28"/>
        </w:rPr>
        <w:t xml:space="preserve"> </w:t>
      </w:r>
      <w:r w:rsidR="00750898">
        <w:rPr>
          <w:sz w:val="28"/>
          <w:szCs w:val="28"/>
        </w:rPr>
        <w:t>……………………………..</w:t>
      </w:r>
      <w:r w:rsidR="000D60EE">
        <w:rPr>
          <w:sz w:val="28"/>
          <w:szCs w:val="28"/>
        </w:rPr>
        <w:t>………………………….42</w:t>
      </w:r>
    </w:p>
    <w:p w:rsidR="006D0C85" w:rsidRPr="00E170E9" w:rsidRDefault="006D0C85" w:rsidP="00750898">
      <w:pPr>
        <w:pStyle w:val="a3"/>
        <w:spacing w:after="0" w:line="360" w:lineRule="auto"/>
        <w:ind w:left="0" w:firstLine="709"/>
        <w:rPr>
          <w:sz w:val="20"/>
          <w:szCs w:val="20"/>
        </w:rPr>
      </w:pPr>
    </w:p>
    <w:p w:rsidR="006D0C85" w:rsidRPr="00AE44E5" w:rsidRDefault="006D0C85" w:rsidP="00750898">
      <w:pPr>
        <w:pStyle w:val="a3"/>
        <w:spacing w:after="0" w:line="360" w:lineRule="auto"/>
        <w:ind w:left="0" w:firstLine="709"/>
        <w:rPr>
          <w:sz w:val="28"/>
          <w:szCs w:val="28"/>
        </w:rPr>
      </w:pPr>
      <w:r w:rsidRPr="00AE44E5">
        <w:rPr>
          <w:b/>
          <w:sz w:val="28"/>
          <w:szCs w:val="28"/>
        </w:rPr>
        <w:t>ЗАКЛЮЧЕНИЕ</w:t>
      </w:r>
      <w:r w:rsidR="00C76C80">
        <w:rPr>
          <w:sz w:val="28"/>
          <w:szCs w:val="28"/>
        </w:rPr>
        <w:t>………</w:t>
      </w:r>
      <w:r w:rsidR="00750898">
        <w:rPr>
          <w:sz w:val="28"/>
          <w:szCs w:val="28"/>
        </w:rPr>
        <w:t>..</w:t>
      </w:r>
      <w:r w:rsidR="00C76C80">
        <w:rPr>
          <w:sz w:val="28"/>
          <w:szCs w:val="28"/>
        </w:rPr>
        <w:t>………………………………………………...44</w:t>
      </w:r>
    </w:p>
    <w:p w:rsidR="006D0C85" w:rsidRPr="00AE44E5" w:rsidRDefault="006D0C85" w:rsidP="00750898">
      <w:pPr>
        <w:pStyle w:val="a3"/>
        <w:spacing w:after="0" w:line="360" w:lineRule="auto"/>
        <w:ind w:left="0" w:firstLine="709"/>
        <w:rPr>
          <w:sz w:val="28"/>
          <w:szCs w:val="28"/>
        </w:rPr>
      </w:pPr>
      <w:r w:rsidRPr="00AE44E5">
        <w:rPr>
          <w:b/>
          <w:sz w:val="28"/>
          <w:szCs w:val="28"/>
        </w:rPr>
        <w:t xml:space="preserve">СПИСОК </w:t>
      </w:r>
      <w:r>
        <w:rPr>
          <w:b/>
          <w:sz w:val="28"/>
          <w:szCs w:val="28"/>
        </w:rPr>
        <w:t xml:space="preserve">ИСПОЛЬЗОВАННОЙ </w:t>
      </w:r>
      <w:r w:rsidRPr="00AE44E5">
        <w:rPr>
          <w:b/>
          <w:sz w:val="28"/>
          <w:szCs w:val="28"/>
        </w:rPr>
        <w:t>ЛИТЕРАТУРЫ</w:t>
      </w:r>
      <w:r>
        <w:rPr>
          <w:sz w:val="28"/>
          <w:szCs w:val="28"/>
        </w:rPr>
        <w:t>………</w:t>
      </w:r>
      <w:r w:rsidRPr="00AE44E5">
        <w:rPr>
          <w:sz w:val="28"/>
          <w:szCs w:val="28"/>
        </w:rPr>
        <w:t>…..</w:t>
      </w:r>
      <w:r w:rsidR="00750898">
        <w:rPr>
          <w:sz w:val="28"/>
          <w:szCs w:val="28"/>
        </w:rPr>
        <w:t>.....</w:t>
      </w:r>
      <w:r w:rsidR="00C76C80">
        <w:rPr>
          <w:sz w:val="28"/>
          <w:szCs w:val="28"/>
        </w:rPr>
        <w:t>......46</w:t>
      </w:r>
    </w:p>
    <w:p w:rsidR="006D0C85" w:rsidRDefault="006D0C85" w:rsidP="00750898">
      <w:pPr>
        <w:pStyle w:val="a3"/>
        <w:spacing w:after="0" w:line="360" w:lineRule="auto"/>
        <w:ind w:left="0" w:firstLine="709"/>
        <w:rPr>
          <w:b/>
          <w:sz w:val="28"/>
          <w:szCs w:val="28"/>
        </w:rPr>
      </w:pPr>
      <w:r w:rsidRPr="00AE44E5">
        <w:rPr>
          <w:b/>
          <w:sz w:val="28"/>
          <w:szCs w:val="28"/>
        </w:rPr>
        <w:t>ПРИЛОЖЕНИЕ</w:t>
      </w:r>
    </w:p>
    <w:p w:rsidR="00BD5CD3" w:rsidRDefault="00BD5CD3" w:rsidP="00750898">
      <w:pPr>
        <w:pStyle w:val="a3"/>
        <w:spacing w:after="0" w:line="360" w:lineRule="auto"/>
        <w:ind w:left="0" w:firstLine="709"/>
        <w:rPr>
          <w:b/>
          <w:sz w:val="28"/>
          <w:szCs w:val="28"/>
        </w:rPr>
      </w:pPr>
    </w:p>
    <w:p w:rsidR="00750898" w:rsidRDefault="00750898" w:rsidP="00750898">
      <w:pPr>
        <w:pStyle w:val="a3"/>
        <w:spacing w:after="0" w:line="360" w:lineRule="auto"/>
        <w:ind w:left="0" w:firstLine="709"/>
        <w:rPr>
          <w:b/>
          <w:sz w:val="28"/>
          <w:szCs w:val="28"/>
        </w:rPr>
      </w:pPr>
    </w:p>
    <w:p w:rsidR="00750898" w:rsidRDefault="00750898" w:rsidP="00750898">
      <w:pPr>
        <w:pStyle w:val="a3"/>
        <w:spacing w:after="0" w:line="360" w:lineRule="auto"/>
        <w:ind w:left="0" w:firstLine="709"/>
        <w:rPr>
          <w:b/>
          <w:sz w:val="28"/>
          <w:szCs w:val="28"/>
        </w:rPr>
      </w:pPr>
    </w:p>
    <w:p w:rsidR="00BD5CD3" w:rsidRDefault="00BD5CD3" w:rsidP="00750898">
      <w:pPr>
        <w:pStyle w:val="a3"/>
        <w:spacing w:after="0" w:line="360" w:lineRule="auto"/>
        <w:ind w:left="0" w:firstLine="709"/>
        <w:jc w:val="center"/>
        <w:rPr>
          <w:b/>
          <w:sz w:val="28"/>
          <w:szCs w:val="28"/>
        </w:rPr>
      </w:pPr>
      <w:r w:rsidRPr="00AE44E5">
        <w:rPr>
          <w:b/>
          <w:sz w:val="28"/>
          <w:szCs w:val="28"/>
        </w:rPr>
        <w:lastRenderedPageBreak/>
        <w:t>ВВЕДЕНИЕ</w:t>
      </w:r>
    </w:p>
    <w:p w:rsidR="000D60EE" w:rsidRDefault="000D60EE" w:rsidP="00750898">
      <w:pPr>
        <w:pStyle w:val="a3"/>
        <w:spacing w:after="0" w:line="360" w:lineRule="auto"/>
        <w:ind w:left="0" w:firstLine="709"/>
        <w:jc w:val="center"/>
        <w:rPr>
          <w:b/>
          <w:sz w:val="28"/>
          <w:szCs w:val="28"/>
        </w:rPr>
      </w:pPr>
    </w:p>
    <w:p w:rsidR="00CA7161" w:rsidRPr="00C4258D" w:rsidRDefault="00CA7161" w:rsidP="00750898">
      <w:pPr>
        <w:pStyle w:val="a5"/>
        <w:spacing w:before="0" w:beforeAutospacing="0" w:after="0" w:afterAutospacing="0" w:line="360" w:lineRule="auto"/>
        <w:ind w:firstLine="709"/>
        <w:jc w:val="both"/>
        <w:rPr>
          <w:sz w:val="28"/>
          <w:szCs w:val="28"/>
        </w:rPr>
      </w:pPr>
      <w:r w:rsidRPr="00AE44E5">
        <w:rPr>
          <w:b/>
          <w:sz w:val="28"/>
          <w:szCs w:val="28"/>
        </w:rPr>
        <w:t>Актуальность исследования.</w:t>
      </w:r>
      <w:r>
        <w:rPr>
          <w:b/>
          <w:sz w:val="28"/>
          <w:szCs w:val="28"/>
        </w:rPr>
        <w:t xml:space="preserve"> </w:t>
      </w:r>
      <w:r w:rsidR="00656DF2">
        <w:rPr>
          <w:sz w:val="28"/>
          <w:szCs w:val="28"/>
        </w:rPr>
        <w:t>В наши дни</w:t>
      </w:r>
      <w:r w:rsidRPr="00C4258D">
        <w:rPr>
          <w:sz w:val="28"/>
          <w:szCs w:val="28"/>
        </w:rPr>
        <w:t xml:space="preserve"> в современ</w:t>
      </w:r>
      <w:r w:rsidR="00656DF2">
        <w:rPr>
          <w:sz w:val="28"/>
          <w:szCs w:val="28"/>
        </w:rPr>
        <w:t>ной школе довольно</w:t>
      </w:r>
      <w:r w:rsidRPr="00C4258D">
        <w:rPr>
          <w:sz w:val="28"/>
          <w:szCs w:val="28"/>
        </w:rPr>
        <w:t xml:space="preserve"> остро стоит задача повышения эффективности обучения. Это связано в первую очередь с тем, что год от года растет объем информации, которую ученики должны освоить. Отсюда следует, что проблема заключается в поиске таких средств и способов, которые бы способствовали прочному, осмысленному усвоению знаний учащимися. </w:t>
      </w:r>
      <w:r w:rsidR="00750898" w:rsidRPr="00750898">
        <w:rPr>
          <w:sz w:val="28"/>
          <w:szCs w:val="28"/>
        </w:rPr>
        <w:t>Мотивация занимает достаточно прочное и значимое место в жизни любого человека. Мотивация как психологическое явление имеет несколько составляющих, самыми главными из которых являются потребности, цели, интересы.</w:t>
      </w:r>
    </w:p>
    <w:p w:rsidR="00CA7161" w:rsidRPr="00656DF2" w:rsidRDefault="00CA7161" w:rsidP="00CA7161">
      <w:pPr>
        <w:pStyle w:val="a5"/>
        <w:shd w:val="clear" w:color="auto" w:fill="FFFFFF" w:themeFill="background1"/>
        <w:spacing w:before="0" w:beforeAutospacing="0" w:after="0" w:afterAutospacing="0" w:line="360" w:lineRule="auto"/>
        <w:ind w:firstLine="567"/>
        <w:jc w:val="both"/>
        <w:rPr>
          <w:sz w:val="28"/>
          <w:szCs w:val="28"/>
        </w:rPr>
      </w:pPr>
      <w:r w:rsidRPr="00C4258D">
        <w:rPr>
          <w:sz w:val="28"/>
          <w:szCs w:val="28"/>
        </w:rPr>
        <w:t>Для наилучшей организации учебного процесса значимо в первую очередь совершенное знание и осмысление такого аспекта обучения как, мотив</w:t>
      </w:r>
      <w:r>
        <w:rPr>
          <w:sz w:val="28"/>
          <w:szCs w:val="28"/>
        </w:rPr>
        <w:t>ация учебной деятельности и</w:t>
      </w:r>
      <w:r w:rsidRPr="00C4258D">
        <w:rPr>
          <w:sz w:val="28"/>
          <w:szCs w:val="28"/>
        </w:rPr>
        <w:t xml:space="preserve"> ее </w:t>
      </w:r>
      <w:r>
        <w:rPr>
          <w:sz w:val="28"/>
          <w:szCs w:val="28"/>
        </w:rPr>
        <w:t>развитие пут</w:t>
      </w:r>
      <w:r w:rsidR="00656DF2">
        <w:rPr>
          <w:sz w:val="28"/>
          <w:szCs w:val="28"/>
        </w:rPr>
        <w:t>ем</w:t>
      </w:r>
      <w:r w:rsidR="00656DF2" w:rsidRPr="00656DF2">
        <w:rPr>
          <w:rFonts w:ascii="Segoe UI" w:hAnsi="Segoe UI" w:cs="Segoe UI"/>
          <w:color w:val="010101"/>
          <w:shd w:val="clear" w:color="auto" w:fill="FFFFFF"/>
        </w:rPr>
        <w:t xml:space="preserve"> </w:t>
      </w:r>
      <w:r w:rsidR="00656DF2" w:rsidRPr="00656DF2">
        <w:rPr>
          <w:color w:val="010101"/>
          <w:sz w:val="28"/>
          <w:szCs w:val="28"/>
          <w:shd w:val="clear" w:color="auto" w:fill="FFFFFF"/>
        </w:rPr>
        <w:t>деятельности, которая нравится ребенку, которая ему его доступна. Примером такой работы может выступать творческая деятельность – мультипликация.</w:t>
      </w:r>
      <w:r w:rsidR="00656DF2" w:rsidRPr="00656DF2">
        <w:rPr>
          <w:sz w:val="28"/>
          <w:szCs w:val="28"/>
        </w:rPr>
        <w:t xml:space="preserve"> </w:t>
      </w:r>
    </w:p>
    <w:p w:rsidR="00CA7161" w:rsidRPr="00C4258D" w:rsidRDefault="00CA7161" w:rsidP="00CA7161">
      <w:pPr>
        <w:pStyle w:val="a5"/>
        <w:shd w:val="clear" w:color="auto" w:fill="FFFFFF" w:themeFill="background1"/>
        <w:spacing w:before="0" w:beforeAutospacing="0" w:after="0" w:afterAutospacing="0" w:line="360" w:lineRule="auto"/>
        <w:ind w:firstLine="567"/>
        <w:jc w:val="both"/>
        <w:rPr>
          <w:sz w:val="28"/>
          <w:szCs w:val="28"/>
        </w:rPr>
      </w:pPr>
      <w:r w:rsidRPr="00C4258D">
        <w:rPr>
          <w:sz w:val="28"/>
          <w:szCs w:val="28"/>
        </w:rPr>
        <w:t xml:space="preserve">Развитие учебной мотивации является актуальнейшей проблемой в психолого-педагогической литературе на данном этапе развития современной школы. Эта проблема привлекала и привлекает не только ведущих представителей педагогики, психологии, но и философии, социологии, психологии. </w:t>
      </w:r>
      <w:proofErr w:type="gramStart"/>
      <w:r w:rsidRPr="00C4258D">
        <w:rPr>
          <w:sz w:val="28"/>
          <w:szCs w:val="28"/>
        </w:rPr>
        <w:t xml:space="preserve">Диагностика и суть мотивации учебной деятельности у детей младшего школьного возраста обрела свое развитие в трудах В.Г. Асеева, Ю.К. </w:t>
      </w:r>
      <w:proofErr w:type="spellStart"/>
      <w:r w:rsidRPr="00C4258D">
        <w:rPr>
          <w:sz w:val="28"/>
          <w:szCs w:val="28"/>
        </w:rPr>
        <w:t>Бабанского</w:t>
      </w:r>
      <w:proofErr w:type="spellEnd"/>
      <w:r w:rsidRPr="00C4258D">
        <w:rPr>
          <w:sz w:val="28"/>
          <w:szCs w:val="28"/>
        </w:rPr>
        <w:t xml:space="preserve">, А.Н. Леонтьева, С.Л. Рубинштейна, Г.И. Щукиной, Л.И. </w:t>
      </w:r>
      <w:proofErr w:type="spellStart"/>
      <w:r w:rsidRPr="00C4258D">
        <w:rPr>
          <w:sz w:val="28"/>
          <w:szCs w:val="28"/>
        </w:rPr>
        <w:t>Божович</w:t>
      </w:r>
      <w:proofErr w:type="spellEnd"/>
      <w:r w:rsidRPr="00C4258D">
        <w:rPr>
          <w:sz w:val="28"/>
          <w:szCs w:val="28"/>
        </w:rPr>
        <w:t>, В.Ф. Паламарчука, В.С. Мерлина, П.М. Якобсона, В.С. Ильина, А.К. Марковой, Н.В. Кузьминой, В.В.</w:t>
      </w:r>
      <w:r w:rsidR="00586D6A">
        <w:rPr>
          <w:sz w:val="28"/>
          <w:szCs w:val="28"/>
        </w:rPr>
        <w:t xml:space="preserve"> </w:t>
      </w:r>
      <w:r w:rsidRPr="00C4258D">
        <w:rPr>
          <w:sz w:val="28"/>
          <w:szCs w:val="28"/>
        </w:rPr>
        <w:t>Давыдова, Н.Ф. Талызиной и др.</w:t>
      </w:r>
      <w:proofErr w:type="gramEnd"/>
    </w:p>
    <w:p w:rsidR="00CA7161" w:rsidRDefault="00CA7161" w:rsidP="00CA7161">
      <w:pPr>
        <w:pStyle w:val="a5"/>
        <w:shd w:val="clear" w:color="auto" w:fill="FFFFFF" w:themeFill="background1"/>
        <w:spacing w:before="0" w:beforeAutospacing="0" w:after="0" w:afterAutospacing="0" w:line="360" w:lineRule="auto"/>
        <w:ind w:firstLine="567"/>
        <w:jc w:val="both"/>
        <w:rPr>
          <w:sz w:val="28"/>
          <w:szCs w:val="28"/>
        </w:rPr>
      </w:pPr>
      <w:r w:rsidRPr="00C4258D">
        <w:rPr>
          <w:sz w:val="28"/>
          <w:szCs w:val="28"/>
        </w:rPr>
        <w:t>В исследованиях ученых изображен</w:t>
      </w:r>
      <w:r>
        <w:rPr>
          <w:sz w:val="28"/>
          <w:szCs w:val="28"/>
        </w:rPr>
        <w:t>о</w:t>
      </w:r>
      <w:r w:rsidRPr="00C4258D">
        <w:rPr>
          <w:sz w:val="28"/>
          <w:szCs w:val="28"/>
        </w:rPr>
        <w:t xml:space="preserve"> строение учебной мотивации</w:t>
      </w:r>
      <w:r>
        <w:rPr>
          <w:sz w:val="28"/>
          <w:szCs w:val="28"/>
        </w:rPr>
        <w:t xml:space="preserve"> посредством игровой деятельности</w:t>
      </w:r>
      <w:r w:rsidRPr="00C4258D">
        <w:rPr>
          <w:sz w:val="28"/>
          <w:szCs w:val="28"/>
        </w:rPr>
        <w:t xml:space="preserve">, </w:t>
      </w:r>
      <w:r>
        <w:rPr>
          <w:sz w:val="28"/>
          <w:szCs w:val="28"/>
        </w:rPr>
        <w:t>п</w:t>
      </w:r>
      <w:r w:rsidRPr="004F4C24">
        <w:rPr>
          <w:sz w:val="28"/>
          <w:szCs w:val="28"/>
        </w:rPr>
        <w:t>сихолого-педагогические основы повышения учебной мотивации</w:t>
      </w:r>
      <w:r w:rsidRPr="00C4258D">
        <w:rPr>
          <w:sz w:val="28"/>
          <w:szCs w:val="28"/>
        </w:rPr>
        <w:t xml:space="preserve">, </w:t>
      </w:r>
      <w:r w:rsidRPr="004F4C24">
        <w:rPr>
          <w:sz w:val="28"/>
          <w:szCs w:val="28"/>
        </w:rPr>
        <w:t xml:space="preserve">а </w:t>
      </w:r>
      <w:r>
        <w:rPr>
          <w:sz w:val="28"/>
          <w:szCs w:val="28"/>
        </w:rPr>
        <w:t xml:space="preserve">также </w:t>
      </w:r>
      <w:r w:rsidRPr="004F4C24">
        <w:rPr>
          <w:sz w:val="28"/>
          <w:szCs w:val="28"/>
        </w:rPr>
        <w:t xml:space="preserve">изучение уровня </w:t>
      </w:r>
      <w:proofErr w:type="spellStart"/>
      <w:r w:rsidRPr="004F4C24">
        <w:rPr>
          <w:sz w:val="28"/>
          <w:szCs w:val="28"/>
        </w:rPr>
        <w:t>сформированности</w:t>
      </w:r>
      <w:proofErr w:type="spellEnd"/>
      <w:r w:rsidRPr="004F4C24">
        <w:rPr>
          <w:sz w:val="28"/>
          <w:szCs w:val="28"/>
        </w:rPr>
        <w:t xml:space="preserve"> </w:t>
      </w:r>
      <w:r w:rsidRPr="004F4C24">
        <w:rPr>
          <w:sz w:val="28"/>
          <w:szCs w:val="28"/>
        </w:rPr>
        <w:lastRenderedPageBreak/>
        <w:t>учебной мотивации у младших школьников.</w:t>
      </w:r>
      <w:r w:rsidRPr="00C4258D">
        <w:rPr>
          <w:sz w:val="28"/>
          <w:szCs w:val="28"/>
        </w:rPr>
        <w:t xml:space="preserve"> В современной психолого-педагогической литературе проблема мотивации учебной деятельности </w:t>
      </w:r>
      <w:r>
        <w:rPr>
          <w:sz w:val="28"/>
          <w:szCs w:val="28"/>
        </w:rPr>
        <w:t>подвергается</w:t>
      </w:r>
      <w:r w:rsidRPr="00C4258D">
        <w:rPr>
          <w:sz w:val="28"/>
          <w:szCs w:val="28"/>
        </w:rPr>
        <w:t xml:space="preserve"> анализу с разных позиций: структура и динамика мотивации, обусловленные целями обучени</w:t>
      </w:r>
      <w:r>
        <w:rPr>
          <w:sz w:val="28"/>
          <w:szCs w:val="28"/>
        </w:rPr>
        <w:t>я, проанализированы</w:t>
      </w:r>
      <w:r w:rsidRPr="00C4258D">
        <w:rPr>
          <w:sz w:val="28"/>
          <w:szCs w:val="28"/>
        </w:rPr>
        <w:t xml:space="preserve"> В.И. Васильевым, Ф.М. </w:t>
      </w:r>
      <w:proofErr w:type="spellStart"/>
      <w:r w:rsidRPr="00C4258D">
        <w:rPr>
          <w:sz w:val="28"/>
          <w:szCs w:val="28"/>
        </w:rPr>
        <w:t>Рахматулиным</w:t>
      </w:r>
      <w:proofErr w:type="spellEnd"/>
      <w:r w:rsidRPr="00C4258D">
        <w:rPr>
          <w:sz w:val="28"/>
          <w:szCs w:val="28"/>
        </w:rPr>
        <w:t xml:space="preserve">, обусловленность результативности учебной мотивации исследуется </w:t>
      </w:r>
      <w:proofErr w:type="spellStart"/>
      <w:r w:rsidRPr="00C4258D">
        <w:rPr>
          <w:sz w:val="28"/>
          <w:szCs w:val="28"/>
        </w:rPr>
        <w:t>Ю.М.Орловым</w:t>
      </w:r>
      <w:proofErr w:type="spellEnd"/>
      <w:r w:rsidRPr="00C4258D">
        <w:rPr>
          <w:sz w:val="28"/>
          <w:szCs w:val="28"/>
        </w:rPr>
        <w:t xml:space="preserve">, </w:t>
      </w:r>
      <w:proofErr w:type="spellStart"/>
      <w:r w:rsidRPr="00C4258D">
        <w:rPr>
          <w:sz w:val="28"/>
          <w:szCs w:val="28"/>
        </w:rPr>
        <w:t>Т.С.Савочкиной</w:t>
      </w:r>
      <w:proofErr w:type="spellEnd"/>
      <w:r w:rsidRPr="00C4258D">
        <w:rPr>
          <w:sz w:val="28"/>
          <w:szCs w:val="28"/>
        </w:rPr>
        <w:t xml:space="preserve">, </w:t>
      </w:r>
      <w:proofErr w:type="spellStart"/>
      <w:r w:rsidRPr="00C4258D">
        <w:rPr>
          <w:sz w:val="28"/>
          <w:szCs w:val="28"/>
        </w:rPr>
        <w:t>Ю.К.Черновой</w:t>
      </w:r>
      <w:proofErr w:type="spellEnd"/>
      <w:r w:rsidRPr="00C4258D">
        <w:rPr>
          <w:sz w:val="28"/>
          <w:szCs w:val="28"/>
        </w:rPr>
        <w:t>. По их суждению, учебные мотивы развивают</w:t>
      </w:r>
      <w:r>
        <w:rPr>
          <w:sz w:val="28"/>
          <w:szCs w:val="28"/>
        </w:rPr>
        <w:t>ся</w:t>
      </w:r>
      <w:r w:rsidRPr="00C4258D">
        <w:rPr>
          <w:sz w:val="28"/>
          <w:szCs w:val="28"/>
        </w:rPr>
        <w:t xml:space="preserve"> довольно эффективно в единстве с другими сторонами мотивационной сферы, т.е. потребностями, целями и т.д.</w:t>
      </w:r>
    </w:p>
    <w:p w:rsidR="00CA7161" w:rsidRDefault="00CA7161" w:rsidP="00CA7161">
      <w:pPr>
        <w:pStyle w:val="a5"/>
        <w:shd w:val="clear" w:color="auto" w:fill="FFFFFF" w:themeFill="background1"/>
        <w:spacing w:before="0" w:beforeAutospacing="0" w:after="0" w:afterAutospacing="0" w:line="360" w:lineRule="auto"/>
        <w:ind w:firstLine="567"/>
        <w:jc w:val="both"/>
        <w:rPr>
          <w:sz w:val="28"/>
          <w:szCs w:val="28"/>
        </w:rPr>
      </w:pPr>
      <w:r w:rsidRPr="00C4258D">
        <w:rPr>
          <w:b/>
          <w:sz w:val="28"/>
          <w:szCs w:val="28"/>
        </w:rPr>
        <w:t>Объект исследования</w:t>
      </w:r>
      <w:r w:rsidRPr="00C4258D">
        <w:rPr>
          <w:sz w:val="28"/>
          <w:szCs w:val="28"/>
        </w:rPr>
        <w:t xml:space="preserve">: </w:t>
      </w:r>
      <w:r w:rsidR="00750898">
        <w:rPr>
          <w:sz w:val="28"/>
          <w:szCs w:val="28"/>
        </w:rPr>
        <w:t xml:space="preserve">процесс </w:t>
      </w:r>
      <w:r w:rsidR="00B14E91">
        <w:rPr>
          <w:sz w:val="28"/>
          <w:szCs w:val="28"/>
        </w:rPr>
        <w:t>формирования</w:t>
      </w:r>
      <w:r w:rsidR="00435901">
        <w:rPr>
          <w:sz w:val="28"/>
          <w:szCs w:val="28"/>
        </w:rPr>
        <w:t xml:space="preserve"> </w:t>
      </w:r>
      <w:r w:rsidR="00750898">
        <w:rPr>
          <w:sz w:val="28"/>
          <w:szCs w:val="28"/>
        </w:rPr>
        <w:t>учебной</w:t>
      </w:r>
      <w:r w:rsidRPr="00C4258D">
        <w:rPr>
          <w:sz w:val="28"/>
          <w:szCs w:val="28"/>
        </w:rPr>
        <w:t xml:space="preserve"> мотиваци</w:t>
      </w:r>
      <w:r w:rsidR="00750898">
        <w:rPr>
          <w:sz w:val="28"/>
          <w:szCs w:val="28"/>
        </w:rPr>
        <w:t>и младших школьников</w:t>
      </w:r>
      <w:r>
        <w:rPr>
          <w:sz w:val="28"/>
          <w:szCs w:val="28"/>
        </w:rPr>
        <w:t>.</w:t>
      </w:r>
    </w:p>
    <w:p w:rsidR="00435901" w:rsidRDefault="00CA7161" w:rsidP="00CA7161">
      <w:pPr>
        <w:spacing w:line="360" w:lineRule="auto"/>
        <w:ind w:firstLine="709"/>
        <w:jc w:val="both"/>
        <w:rPr>
          <w:sz w:val="28"/>
          <w:szCs w:val="28"/>
        </w:rPr>
      </w:pPr>
      <w:r>
        <w:rPr>
          <w:b/>
          <w:sz w:val="28"/>
          <w:szCs w:val="28"/>
        </w:rPr>
        <w:t>Предмет</w:t>
      </w:r>
      <w:r w:rsidRPr="00AE44E5">
        <w:rPr>
          <w:b/>
          <w:sz w:val="28"/>
          <w:szCs w:val="28"/>
        </w:rPr>
        <w:t xml:space="preserve"> исследования:</w:t>
      </w:r>
      <w:r>
        <w:rPr>
          <w:b/>
          <w:sz w:val="28"/>
          <w:szCs w:val="28"/>
        </w:rPr>
        <w:t xml:space="preserve"> </w:t>
      </w:r>
      <w:r w:rsidR="00CC29B7">
        <w:rPr>
          <w:sz w:val="28"/>
          <w:szCs w:val="28"/>
        </w:rPr>
        <w:t>мультипликация,</w:t>
      </w:r>
      <w:r w:rsidR="00435901">
        <w:rPr>
          <w:b/>
          <w:sz w:val="28"/>
          <w:szCs w:val="28"/>
        </w:rPr>
        <w:t xml:space="preserve"> </w:t>
      </w:r>
      <w:r w:rsidR="00435901">
        <w:rPr>
          <w:sz w:val="28"/>
          <w:szCs w:val="28"/>
        </w:rPr>
        <w:t xml:space="preserve">как эффективное средство </w:t>
      </w:r>
      <w:r w:rsidR="00B14E91">
        <w:rPr>
          <w:sz w:val="28"/>
          <w:szCs w:val="28"/>
        </w:rPr>
        <w:t>формирования</w:t>
      </w:r>
      <w:r w:rsidR="00435901">
        <w:rPr>
          <w:sz w:val="28"/>
          <w:szCs w:val="28"/>
        </w:rPr>
        <w:t xml:space="preserve"> учебной мотивации младших школьников.</w:t>
      </w:r>
    </w:p>
    <w:p w:rsidR="008900D6" w:rsidRPr="008900D6" w:rsidRDefault="008900D6" w:rsidP="008900D6">
      <w:pPr>
        <w:spacing w:line="360" w:lineRule="auto"/>
        <w:ind w:firstLine="709"/>
        <w:jc w:val="both"/>
        <w:rPr>
          <w:sz w:val="28"/>
          <w:szCs w:val="28"/>
        </w:rPr>
      </w:pPr>
      <w:r w:rsidRPr="00AE44E5">
        <w:rPr>
          <w:b/>
          <w:sz w:val="28"/>
          <w:szCs w:val="28"/>
        </w:rPr>
        <w:t>Цель исследования:</w:t>
      </w:r>
      <w:r>
        <w:rPr>
          <w:b/>
          <w:sz w:val="28"/>
          <w:szCs w:val="28"/>
        </w:rPr>
        <w:t xml:space="preserve"> </w:t>
      </w:r>
      <w:r>
        <w:rPr>
          <w:sz w:val="28"/>
          <w:szCs w:val="28"/>
        </w:rPr>
        <w:t>вы</w:t>
      </w:r>
      <w:r w:rsidR="001076BF">
        <w:rPr>
          <w:sz w:val="28"/>
          <w:szCs w:val="28"/>
        </w:rPr>
        <w:t>явить и отобрать</w:t>
      </w:r>
      <w:r>
        <w:rPr>
          <w:sz w:val="28"/>
          <w:szCs w:val="28"/>
        </w:rPr>
        <w:t xml:space="preserve"> </w:t>
      </w:r>
      <w:r w:rsidR="001076BF">
        <w:rPr>
          <w:sz w:val="28"/>
          <w:szCs w:val="28"/>
        </w:rPr>
        <w:t xml:space="preserve">приемы и виды </w:t>
      </w:r>
      <w:r w:rsidR="00CC29B7">
        <w:rPr>
          <w:sz w:val="28"/>
          <w:szCs w:val="28"/>
        </w:rPr>
        <w:t>творческой деятельности</w:t>
      </w:r>
      <w:r>
        <w:rPr>
          <w:sz w:val="28"/>
          <w:szCs w:val="28"/>
        </w:rPr>
        <w:t xml:space="preserve"> в </w:t>
      </w:r>
      <w:r w:rsidR="00B14E91">
        <w:rPr>
          <w:sz w:val="28"/>
          <w:szCs w:val="28"/>
        </w:rPr>
        <w:t>формирования</w:t>
      </w:r>
      <w:r>
        <w:rPr>
          <w:sz w:val="28"/>
          <w:szCs w:val="28"/>
        </w:rPr>
        <w:t xml:space="preserve"> учебной мотивации младших школьников.</w:t>
      </w:r>
    </w:p>
    <w:p w:rsidR="008900D6" w:rsidRDefault="00435901" w:rsidP="00CA7161">
      <w:pPr>
        <w:spacing w:line="360" w:lineRule="auto"/>
        <w:ind w:firstLine="709"/>
        <w:jc w:val="both"/>
        <w:rPr>
          <w:sz w:val="28"/>
          <w:szCs w:val="28"/>
        </w:rPr>
      </w:pPr>
      <w:r>
        <w:rPr>
          <w:b/>
          <w:sz w:val="28"/>
          <w:szCs w:val="28"/>
        </w:rPr>
        <w:t>Гипотеза исследования:</w:t>
      </w:r>
      <w:r w:rsidR="00CA7161" w:rsidRPr="00C4258D">
        <w:rPr>
          <w:sz w:val="28"/>
          <w:szCs w:val="28"/>
        </w:rPr>
        <w:t xml:space="preserve"> </w:t>
      </w:r>
      <w:r w:rsidR="00CC29B7">
        <w:rPr>
          <w:sz w:val="28"/>
          <w:szCs w:val="28"/>
        </w:rPr>
        <w:t>мультипликация</w:t>
      </w:r>
      <w:r w:rsidR="008900D6">
        <w:rPr>
          <w:sz w:val="28"/>
          <w:szCs w:val="28"/>
        </w:rPr>
        <w:t xml:space="preserve"> будет способствовать </w:t>
      </w:r>
      <w:r w:rsidR="00B14E91">
        <w:rPr>
          <w:sz w:val="28"/>
          <w:szCs w:val="28"/>
        </w:rPr>
        <w:t>формированию</w:t>
      </w:r>
      <w:r w:rsidR="008900D6">
        <w:rPr>
          <w:sz w:val="28"/>
          <w:szCs w:val="28"/>
        </w:rPr>
        <w:t xml:space="preserve"> учебной мотивации младших школьников при сл</w:t>
      </w:r>
      <w:r w:rsidR="00A22D88">
        <w:rPr>
          <w:sz w:val="28"/>
          <w:szCs w:val="28"/>
        </w:rPr>
        <w:t>еду</w:t>
      </w:r>
      <w:r w:rsidR="008900D6">
        <w:rPr>
          <w:sz w:val="28"/>
          <w:szCs w:val="28"/>
        </w:rPr>
        <w:t>ющих условиях:</w:t>
      </w:r>
    </w:p>
    <w:p w:rsidR="008900D6" w:rsidRDefault="008900D6" w:rsidP="00CA7161">
      <w:pPr>
        <w:spacing w:line="360" w:lineRule="auto"/>
        <w:ind w:firstLine="709"/>
        <w:jc w:val="both"/>
        <w:rPr>
          <w:sz w:val="28"/>
          <w:szCs w:val="28"/>
        </w:rPr>
      </w:pPr>
      <w:r>
        <w:rPr>
          <w:sz w:val="28"/>
          <w:szCs w:val="28"/>
        </w:rPr>
        <w:t>- учет возрастных и индивидуальных особенностей младших школьников;</w:t>
      </w:r>
    </w:p>
    <w:p w:rsidR="008900D6" w:rsidRDefault="008900D6" w:rsidP="00CA7161">
      <w:pPr>
        <w:spacing w:line="360" w:lineRule="auto"/>
        <w:ind w:firstLine="709"/>
        <w:jc w:val="both"/>
        <w:rPr>
          <w:sz w:val="28"/>
          <w:szCs w:val="28"/>
        </w:rPr>
      </w:pPr>
      <w:r>
        <w:rPr>
          <w:sz w:val="28"/>
          <w:szCs w:val="28"/>
        </w:rPr>
        <w:t>- сис</w:t>
      </w:r>
      <w:r w:rsidR="00CC29B7">
        <w:rPr>
          <w:sz w:val="28"/>
          <w:szCs w:val="28"/>
        </w:rPr>
        <w:t>темность и вариативность творческой</w:t>
      </w:r>
      <w:r>
        <w:rPr>
          <w:sz w:val="28"/>
          <w:szCs w:val="28"/>
        </w:rPr>
        <w:t xml:space="preserve"> деятельности на уроках </w:t>
      </w:r>
      <w:proofErr w:type="gramStart"/>
      <w:r>
        <w:rPr>
          <w:sz w:val="28"/>
          <w:szCs w:val="28"/>
        </w:rPr>
        <w:t>в</w:t>
      </w:r>
      <w:proofErr w:type="gramEnd"/>
      <w:r>
        <w:rPr>
          <w:sz w:val="28"/>
          <w:szCs w:val="28"/>
        </w:rPr>
        <w:t xml:space="preserve"> начальных класса.</w:t>
      </w:r>
    </w:p>
    <w:p w:rsidR="00CA7161" w:rsidRDefault="00CA7161" w:rsidP="00CA7161">
      <w:pPr>
        <w:spacing w:line="360" w:lineRule="auto"/>
        <w:ind w:firstLine="709"/>
        <w:jc w:val="both"/>
        <w:rPr>
          <w:b/>
          <w:sz w:val="28"/>
          <w:szCs w:val="28"/>
        </w:rPr>
      </w:pPr>
      <w:r w:rsidRPr="00AE44E5">
        <w:rPr>
          <w:b/>
          <w:sz w:val="28"/>
          <w:szCs w:val="28"/>
        </w:rPr>
        <w:t>Задачи исследования:</w:t>
      </w:r>
    </w:p>
    <w:p w:rsidR="001076BF" w:rsidRPr="001076BF" w:rsidRDefault="001076BF" w:rsidP="001076BF">
      <w:pPr>
        <w:pStyle w:val="aa"/>
        <w:numPr>
          <w:ilvl w:val="0"/>
          <w:numId w:val="5"/>
        </w:numPr>
        <w:spacing w:line="360" w:lineRule="auto"/>
        <w:ind w:left="0" w:firstLine="709"/>
        <w:jc w:val="both"/>
        <w:rPr>
          <w:szCs w:val="28"/>
        </w:rPr>
      </w:pPr>
      <w:r w:rsidRPr="001076BF">
        <w:rPr>
          <w:szCs w:val="28"/>
        </w:rPr>
        <w:t>Раскрыть</w:t>
      </w:r>
      <w:r w:rsidRPr="001076BF">
        <w:rPr>
          <w:b/>
          <w:szCs w:val="28"/>
        </w:rPr>
        <w:t xml:space="preserve"> </w:t>
      </w:r>
      <w:r w:rsidRPr="001076BF">
        <w:rPr>
          <w:szCs w:val="28"/>
        </w:rPr>
        <w:t>понятия «мотивация», «учебная мот</w:t>
      </w:r>
      <w:r w:rsidR="00A92D53">
        <w:rPr>
          <w:szCs w:val="28"/>
        </w:rPr>
        <w:t>ивация», «мультипликация</w:t>
      </w:r>
      <w:r w:rsidRPr="001076BF">
        <w:rPr>
          <w:szCs w:val="28"/>
        </w:rPr>
        <w:t>».</w:t>
      </w:r>
    </w:p>
    <w:p w:rsidR="001076BF" w:rsidRDefault="001076BF" w:rsidP="00B14E91">
      <w:pPr>
        <w:pStyle w:val="aa"/>
        <w:numPr>
          <w:ilvl w:val="0"/>
          <w:numId w:val="5"/>
        </w:numPr>
        <w:spacing w:line="360" w:lineRule="auto"/>
        <w:ind w:left="0" w:firstLine="709"/>
        <w:jc w:val="both"/>
        <w:rPr>
          <w:szCs w:val="28"/>
        </w:rPr>
      </w:pPr>
      <w:r w:rsidRPr="001076BF">
        <w:rPr>
          <w:szCs w:val="28"/>
        </w:rPr>
        <w:t xml:space="preserve">Выявить </w:t>
      </w:r>
      <w:r w:rsidR="00586D6A">
        <w:rPr>
          <w:szCs w:val="28"/>
        </w:rPr>
        <w:t>ур</w:t>
      </w:r>
      <w:r w:rsidR="00A22D88" w:rsidRPr="001076BF">
        <w:rPr>
          <w:szCs w:val="28"/>
        </w:rPr>
        <w:t>овень</w:t>
      </w:r>
      <w:r>
        <w:rPr>
          <w:szCs w:val="28"/>
        </w:rPr>
        <w:t xml:space="preserve"> развития</w:t>
      </w:r>
      <w:r w:rsidR="00CA7161" w:rsidRPr="001076BF">
        <w:rPr>
          <w:szCs w:val="28"/>
        </w:rPr>
        <w:t xml:space="preserve"> учебной мотивации </w:t>
      </w:r>
      <w:r>
        <w:rPr>
          <w:szCs w:val="28"/>
        </w:rPr>
        <w:t>младших школьников.</w:t>
      </w:r>
    </w:p>
    <w:p w:rsidR="001076BF" w:rsidRPr="001076BF" w:rsidRDefault="001076BF" w:rsidP="001076BF">
      <w:pPr>
        <w:pStyle w:val="aa"/>
        <w:numPr>
          <w:ilvl w:val="0"/>
          <w:numId w:val="5"/>
        </w:numPr>
        <w:spacing w:line="360" w:lineRule="auto"/>
        <w:ind w:left="0" w:firstLine="709"/>
        <w:jc w:val="both"/>
        <w:rPr>
          <w:b/>
          <w:szCs w:val="28"/>
        </w:rPr>
      </w:pPr>
      <w:r>
        <w:rPr>
          <w:szCs w:val="28"/>
        </w:rPr>
        <w:t xml:space="preserve">Выбрать наиболее эффективные </w:t>
      </w:r>
      <w:r w:rsidR="00A92D53">
        <w:rPr>
          <w:szCs w:val="28"/>
        </w:rPr>
        <w:t>стороны творческой деятельности по мультипликации</w:t>
      </w:r>
      <w:r>
        <w:rPr>
          <w:szCs w:val="28"/>
        </w:rPr>
        <w:t>.</w:t>
      </w:r>
      <w:r w:rsidR="00CA7161" w:rsidRPr="001076BF">
        <w:rPr>
          <w:szCs w:val="28"/>
        </w:rPr>
        <w:t xml:space="preserve"> </w:t>
      </w:r>
    </w:p>
    <w:p w:rsidR="001076BF" w:rsidRPr="001076BF" w:rsidRDefault="001076BF" w:rsidP="001076BF">
      <w:pPr>
        <w:pStyle w:val="aa"/>
        <w:numPr>
          <w:ilvl w:val="0"/>
          <w:numId w:val="5"/>
        </w:numPr>
        <w:spacing w:after="0" w:line="360" w:lineRule="auto"/>
        <w:ind w:left="0" w:firstLine="709"/>
        <w:jc w:val="both"/>
        <w:rPr>
          <w:b/>
          <w:szCs w:val="28"/>
        </w:rPr>
      </w:pPr>
      <w:r>
        <w:rPr>
          <w:szCs w:val="28"/>
        </w:rPr>
        <w:lastRenderedPageBreak/>
        <w:t>Пров</w:t>
      </w:r>
      <w:r w:rsidR="00586D6A">
        <w:rPr>
          <w:szCs w:val="28"/>
        </w:rPr>
        <w:t xml:space="preserve">ерить эффективность КТД «Мультипликация» в </w:t>
      </w:r>
      <w:r w:rsidR="00B14E91">
        <w:rPr>
          <w:szCs w:val="28"/>
        </w:rPr>
        <w:t>формировании</w:t>
      </w:r>
      <w:r>
        <w:rPr>
          <w:szCs w:val="28"/>
        </w:rPr>
        <w:t xml:space="preserve"> учебной мотивации младших школьников.</w:t>
      </w:r>
    </w:p>
    <w:p w:rsidR="00CA7161" w:rsidRPr="00B5536E" w:rsidRDefault="00CA7161" w:rsidP="001076BF">
      <w:pPr>
        <w:spacing w:line="360" w:lineRule="auto"/>
        <w:ind w:firstLine="709"/>
        <w:jc w:val="both"/>
        <w:rPr>
          <w:sz w:val="28"/>
          <w:szCs w:val="28"/>
        </w:rPr>
      </w:pPr>
      <w:r w:rsidRPr="00B5536E">
        <w:rPr>
          <w:b/>
          <w:sz w:val="28"/>
          <w:szCs w:val="28"/>
        </w:rPr>
        <w:t xml:space="preserve">Методы исследования: </w:t>
      </w:r>
      <w:r w:rsidRPr="00B5536E">
        <w:rPr>
          <w:sz w:val="28"/>
          <w:szCs w:val="28"/>
        </w:rPr>
        <w:t>теоретические (анализ научной литературы, систематизация, обобщение, индукция, дедукция), эмпирические (эксперимент, опросно-диагностические методы (анкетирование, тестирование), статистические: методы количественной и качественной обработки данных.</w:t>
      </w:r>
    </w:p>
    <w:p w:rsidR="00CA7161" w:rsidRDefault="00CA7161" w:rsidP="00CA7161">
      <w:pPr>
        <w:spacing w:line="360" w:lineRule="auto"/>
        <w:ind w:firstLine="709"/>
        <w:jc w:val="both"/>
        <w:rPr>
          <w:sz w:val="28"/>
          <w:szCs w:val="28"/>
        </w:rPr>
      </w:pPr>
      <w:r w:rsidRPr="00B5536E">
        <w:rPr>
          <w:b/>
          <w:sz w:val="28"/>
          <w:szCs w:val="28"/>
        </w:rPr>
        <w:t xml:space="preserve">Методологической основой работы </w:t>
      </w:r>
      <w:r w:rsidRPr="00B5536E">
        <w:rPr>
          <w:sz w:val="28"/>
          <w:szCs w:val="28"/>
        </w:rPr>
        <w:t>явились</w:t>
      </w:r>
      <w:r>
        <w:rPr>
          <w:sz w:val="28"/>
          <w:szCs w:val="28"/>
        </w:rPr>
        <w:t xml:space="preserve"> </w:t>
      </w:r>
      <w:r w:rsidRPr="00B5536E">
        <w:rPr>
          <w:sz w:val="28"/>
          <w:szCs w:val="28"/>
        </w:rPr>
        <w:t>научные исследования структуры мотивации Б.И. Додонова, И.А. Зимней, А.К. Марковой;</w:t>
      </w:r>
      <w:r w:rsidRPr="00B5536E">
        <w:rPr>
          <w:b/>
          <w:sz w:val="28"/>
          <w:szCs w:val="28"/>
        </w:rPr>
        <w:t xml:space="preserve"> </w:t>
      </w:r>
      <w:r w:rsidRPr="00B5536E">
        <w:rPr>
          <w:sz w:val="28"/>
          <w:szCs w:val="28"/>
        </w:rPr>
        <w:t>концепция формирования учебной мотивации</w:t>
      </w:r>
      <w:r w:rsidRPr="00B5536E">
        <w:rPr>
          <w:b/>
          <w:sz w:val="28"/>
          <w:szCs w:val="28"/>
        </w:rPr>
        <w:t xml:space="preserve"> </w:t>
      </w:r>
      <w:r w:rsidRPr="00B5536E">
        <w:rPr>
          <w:sz w:val="28"/>
          <w:szCs w:val="28"/>
        </w:rPr>
        <w:t xml:space="preserve">А.К. </w:t>
      </w:r>
      <w:proofErr w:type="spellStart"/>
      <w:r w:rsidRPr="00B5536E">
        <w:rPr>
          <w:sz w:val="28"/>
          <w:szCs w:val="28"/>
        </w:rPr>
        <w:t>Ма</w:t>
      </w:r>
      <w:r w:rsidRPr="00B5536E">
        <w:rPr>
          <w:color w:val="FFFFFF"/>
          <w:w w:val="1"/>
          <w:sz w:val="28"/>
          <w:szCs w:val="28"/>
        </w:rPr>
        <w:t>יִ</w:t>
      </w:r>
      <w:r w:rsidRPr="00B5536E">
        <w:rPr>
          <w:sz w:val="28"/>
          <w:szCs w:val="28"/>
        </w:rPr>
        <w:t>рковой</w:t>
      </w:r>
      <w:proofErr w:type="spellEnd"/>
      <w:r w:rsidRPr="00B5536E">
        <w:rPr>
          <w:sz w:val="28"/>
          <w:szCs w:val="28"/>
        </w:rPr>
        <w:t xml:space="preserve">, теория исследования систем учебной мотивации Л.И. </w:t>
      </w:r>
      <w:proofErr w:type="spellStart"/>
      <w:r w:rsidRPr="00B5536E">
        <w:rPr>
          <w:sz w:val="28"/>
          <w:szCs w:val="28"/>
        </w:rPr>
        <w:t>Божович</w:t>
      </w:r>
      <w:proofErr w:type="spellEnd"/>
      <w:r w:rsidRPr="00B5536E">
        <w:rPr>
          <w:sz w:val="28"/>
          <w:szCs w:val="28"/>
        </w:rPr>
        <w:t xml:space="preserve">, педагогические разработки об особенностях познавательного интереса и развитии учебной мотивации Г.И. Щукиной;  педагогические исследования возникновения и развития потребности учиться у детей  младшего школьного возраста Л.С. Славиной, М.Ф. </w:t>
      </w:r>
      <w:proofErr w:type="spellStart"/>
      <w:r w:rsidRPr="00B5536E">
        <w:rPr>
          <w:sz w:val="28"/>
          <w:szCs w:val="28"/>
        </w:rPr>
        <w:t>Мо</w:t>
      </w:r>
      <w:r w:rsidRPr="00B5536E">
        <w:rPr>
          <w:color w:val="FFFFFF"/>
          <w:w w:val="1"/>
          <w:sz w:val="28"/>
          <w:szCs w:val="28"/>
        </w:rPr>
        <w:t>יִ</w:t>
      </w:r>
      <w:r w:rsidRPr="00B5536E">
        <w:rPr>
          <w:sz w:val="28"/>
          <w:szCs w:val="28"/>
        </w:rPr>
        <w:t>розовой</w:t>
      </w:r>
      <w:proofErr w:type="spellEnd"/>
      <w:r w:rsidRPr="00B5536E">
        <w:rPr>
          <w:sz w:val="28"/>
          <w:szCs w:val="28"/>
        </w:rPr>
        <w:t xml:space="preserve">, П.И. </w:t>
      </w:r>
      <w:proofErr w:type="spellStart"/>
      <w:r w:rsidRPr="00B5536E">
        <w:rPr>
          <w:sz w:val="28"/>
          <w:szCs w:val="28"/>
        </w:rPr>
        <w:t>Размысловой</w:t>
      </w:r>
      <w:proofErr w:type="spellEnd"/>
      <w:r w:rsidR="00A22D88">
        <w:rPr>
          <w:sz w:val="28"/>
          <w:szCs w:val="28"/>
        </w:rPr>
        <w:t xml:space="preserve"> и др</w:t>
      </w:r>
      <w:r w:rsidRPr="00B5536E">
        <w:rPr>
          <w:sz w:val="28"/>
          <w:szCs w:val="28"/>
        </w:rPr>
        <w:t>.</w:t>
      </w:r>
    </w:p>
    <w:p w:rsidR="001076BF" w:rsidRPr="001076BF" w:rsidRDefault="001076BF" w:rsidP="00CA7161">
      <w:pPr>
        <w:spacing w:line="360" w:lineRule="auto"/>
        <w:ind w:firstLine="709"/>
        <w:jc w:val="both"/>
        <w:rPr>
          <w:sz w:val="28"/>
          <w:szCs w:val="28"/>
        </w:rPr>
      </w:pPr>
      <w:r>
        <w:rPr>
          <w:b/>
          <w:sz w:val="28"/>
          <w:szCs w:val="28"/>
        </w:rPr>
        <w:t xml:space="preserve">Теоретическая значимость исследования </w:t>
      </w:r>
      <w:r>
        <w:rPr>
          <w:sz w:val="28"/>
          <w:szCs w:val="28"/>
        </w:rPr>
        <w:t xml:space="preserve">заключается в том, что раскрыты основные понятия мотивации младших школьников, </w:t>
      </w:r>
      <w:r w:rsidR="0093798D">
        <w:rPr>
          <w:sz w:val="28"/>
          <w:szCs w:val="28"/>
        </w:rPr>
        <w:t xml:space="preserve">творческой </w:t>
      </w:r>
      <w:r>
        <w:rPr>
          <w:sz w:val="28"/>
          <w:szCs w:val="28"/>
        </w:rPr>
        <w:t>деятельности; рассмотрены педагогические возможн</w:t>
      </w:r>
      <w:r w:rsidR="0093798D">
        <w:rPr>
          <w:sz w:val="28"/>
          <w:szCs w:val="28"/>
        </w:rPr>
        <w:t>ости занятий по мультипликации</w:t>
      </w:r>
      <w:r>
        <w:rPr>
          <w:sz w:val="28"/>
          <w:szCs w:val="28"/>
        </w:rPr>
        <w:t>.</w:t>
      </w:r>
    </w:p>
    <w:p w:rsidR="00CA7161" w:rsidRPr="00B5536E" w:rsidRDefault="00CA7161" w:rsidP="00CA7161">
      <w:pPr>
        <w:spacing w:line="360" w:lineRule="auto"/>
        <w:ind w:firstLine="709"/>
        <w:jc w:val="both"/>
        <w:rPr>
          <w:sz w:val="28"/>
          <w:szCs w:val="28"/>
        </w:rPr>
      </w:pPr>
      <w:r w:rsidRPr="00B5536E">
        <w:rPr>
          <w:b/>
          <w:sz w:val="28"/>
          <w:szCs w:val="28"/>
        </w:rPr>
        <w:t>Практическ</w:t>
      </w:r>
      <w:r w:rsidR="001076BF">
        <w:rPr>
          <w:b/>
          <w:sz w:val="28"/>
          <w:szCs w:val="28"/>
        </w:rPr>
        <w:t xml:space="preserve">ая значимость исследования </w:t>
      </w:r>
      <w:r w:rsidR="001076BF">
        <w:rPr>
          <w:sz w:val="28"/>
          <w:szCs w:val="28"/>
        </w:rPr>
        <w:t xml:space="preserve">заключается в том, что материалы исследования могут </w:t>
      </w:r>
      <w:r w:rsidRPr="00B5536E">
        <w:rPr>
          <w:sz w:val="28"/>
          <w:szCs w:val="28"/>
        </w:rPr>
        <w:t>быть использован</w:t>
      </w:r>
      <w:r w:rsidR="001076BF">
        <w:rPr>
          <w:sz w:val="28"/>
          <w:szCs w:val="28"/>
        </w:rPr>
        <w:t>ы</w:t>
      </w:r>
      <w:r w:rsidRPr="00B5536E">
        <w:rPr>
          <w:sz w:val="28"/>
          <w:szCs w:val="28"/>
        </w:rPr>
        <w:t xml:space="preserve"> учителями начальных классов</w:t>
      </w:r>
      <w:r w:rsidR="0093798D">
        <w:rPr>
          <w:sz w:val="28"/>
          <w:szCs w:val="28"/>
        </w:rPr>
        <w:t>, педагогами дополнительного образования</w:t>
      </w:r>
      <w:r w:rsidRPr="00B5536E">
        <w:rPr>
          <w:sz w:val="28"/>
          <w:szCs w:val="28"/>
        </w:rPr>
        <w:t xml:space="preserve"> в качестве </w:t>
      </w:r>
      <w:r w:rsidR="001076BF">
        <w:rPr>
          <w:sz w:val="28"/>
          <w:szCs w:val="28"/>
        </w:rPr>
        <w:t>основы</w:t>
      </w:r>
      <w:r w:rsidRPr="00B5536E">
        <w:rPr>
          <w:sz w:val="28"/>
          <w:szCs w:val="28"/>
        </w:rPr>
        <w:t xml:space="preserve"> повышения учебной мотивации у детей младшего школьного возраста.</w:t>
      </w:r>
    </w:p>
    <w:p w:rsidR="00CA7161" w:rsidRPr="00B5536E" w:rsidRDefault="00CA7161" w:rsidP="00CA7161">
      <w:pPr>
        <w:spacing w:line="360" w:lineRule="auto"/>
        <w:ind w:firstLine="709"/>
        <w:jc w:val="both"/>
        <w:rPr>
          <w:sz w:val="28"/>
          <w:szCs w:val="28"/>
        </w:rPr>
      </w:pPr>
      <w:r w:rsidRPr="00B5536E">
        <w:rPr>
          <w:b/>
          <w:sz w:val="28"/>
          <w:szCs w:val="28"/>
        </w:rPr>
        <w:t xml:space="preserve">База исследования: </w:t>
      </w:r>
      <w:r w:rsidR="001076BF">
        <w:rPr>
          <w:b/>
          <w:sz w:val="28"/>
          <w:szCs w:val="28"/>
        </w:rPr>
        <w:t xml:space="preserve">МБОУ </w:t>
      </w:r>
      <w:r w:rsidRPr="00B5536E">
        <w:rPr>
          <w:sz w:val="28"/>
          <w:szCs w:val="28"/>
        </w:rPr>
        <w:t>«Верхоянская ср</w:t>
      </w:r>
      <w:r w:rsidR="00A22D88">
        <w:rPr>
          <w:sz w:val="28"/>
          <w:szCs w:val="28"/>
        </w:rPr>
        <w:t>едняя общеобразовательная школа</w:t>
      </w:r>
      <w:r w:rsidRPr="00B5536E">
        <w:rPr>
          <w:sz w:val="28"/>
          <w:szCs w:val="28"/>
        </w:rPr>
        <w:t xml:space="preserve"> имени М.Л Но</w:t>
      </w:r>
      <w:r w:rsidR="001076BF">
        <w:rPr>
          <w:sz w:val="28"/>
          <w:szCs w:val="28"/>
        </w:rPr>
        <w:t>в</w:t>
      </w:r>
      <w:r w:rsidRPr="00B5536E">
        <w:rPr>
          <w:sz w:val="28"/>
          <w:szCs w:val="28"/>
        </w:rPr>
        <w:t xml:space="preserve">городова» </w:t>
      </w:r>
      <w:r w:rsidR="001076BF">
        <w:rPr>
          <w:sz w:val="28"/>
          <w:szCs w:val="28"/>
        </w:rPr>
        <w:t>В</w:t>
      </w:r>
      <w:r w:rsidRPr="00B5536E">
        <w:rPr>
          <w:sz w:val="28"/>
          <w:szCs w:val="28"/>
        </w:rPr>
        <w:t>ерхоянск</w:t>
      </w:r>
      <w:r w:rsidR="001076BF">
        <w:rPr>
          <w:sz w:val="28"/>
          <w:szCs w:val="28"/>
        </w:rPr>
        <w:t>ого</w:t>
      </w:r>
      <w:r w:rsidRPr="00B5536E">
        <w:rPr>
          <w:sz w:val="28"/>
          <w:szCs w:val="28"/>
        </w:rPr>
        <w:t xml:space="preserve"> район</w:t>
      </w:r>
      <w:r w:rsidR="001076BF">
        <w:rPr>
          <w:sz w:val="28"/>
          <w:szCs w:val="28"/>
        </w:rPr>
        <w:t>а.</w:t>
      </w:r>
    </w:p>
    <w:p w:rsidR="00CA7161" w:rsidRPr="00B5536E" w:rsidRDefault="001076BF" w:rsidP="00CA7161">
      <w:pPr>
        <w:spacing w:line="360" w:lineRule="auto"/>
        <w:ind w:firstLine="709"/>
        <w:jc w:val="both"/>
        <w:rPr>
          <w:sz w:val="28"/>
          <w:szCs w:val="28"/>
        </w:rPr>
      </w:pPr>
      <w:r w:rsidRPr="001076BF">
        <w:rPr>
          <w:b/>
          <w:sz w:val="28"/>
          <w:szCs w:val="28"/>
        </w:rPr>
        <w:t>Структура исследования</w:t>
      </w:r>
      <w:r w:rsidR="0093798D">
        <w:rPr>
          <w:sz w:val="28"/>
          <w:szCs w:val="28"/>
        </w:rPr>
        <w:t>: работа</w:t>
      </w:r>
      <w:r>
        <w:rPr>
          <w:sz w:val="28"/>
          <w:szCs w:val="28"/>
        </w:rPr>
        <w:t xml:space="preserve"> состоит из введения, двух</w:t>
      </w:r>
      <w:r w:rsidR="00CA7161" w:rsidRPr="00B5536E">
        <w:rPr>
          <w:sz w:val="28"/>
          <w:szCs w:val="28"/>
        </w:rPr>
        <w:t xml:space="preserve"> гла</w:t>
      </w:r>
      <w:r>
        <w:rPr>
          <w:sz w:val="28"/>
          <w:szCs w:val="28"/>
        </w:rPr>
        <w:t xml:space="preserve">в, </w:t>
      </w:r>
      <w:r w:rsidR="00CA7161" w:rsidRPr="00B5536E">
        <w:rPr>
          <w:sz w:val="28"/>
          <w:szCs w:val="28"/>
        </w:rPr>
        <w:t xml:space="preserve">заключения, списка </w:t>
      </w:r>
      <w:r>
        <w:rPr>
          <w:sz w:val="28"/>
          <w:szCs w:val="28"/>
        </w:rPr>
        <w:t xml:space="preserve">использованной </w:t>
      </w:r>
      <w:r w:rsidR="00CA7161" w:rsidRPr="00B5536E">
        <w:rPr>
          <w:sz w:val="28"/>
          <w:szCs w:val="28"/>
        </w:rPr>
        <w:t>литературы, приложения.</w:t>
      </w:r>
    </w:p>
    <w:p w:rsidR="00CA7161" w:rsidRPr="00B5536E" w:rsidRDefault="00CA7161" w:rsidP="00CA7161">
      <w:pPr>
        <w:ind w:firstLine="708"/>
        <w:jc w:val="both"/>
        <w:rPr>
          <w:b/>
          <w:sz w:val="28"/>
          <w:szCs w:val="28"/>
        </w:rPr>
      </w:pPr>
    </w:p>
    <w:p w:rsidR="00CA7161" w:rsidRPr="0046257C" w:rsidRDefault="00CA7161" w:rsidP="00CA7161">
      <w:pPr>
        <w:pStyle w:val="a3"/>
        <w:spacing w:after="0" w:line="360" w:lineRule="auto"/>
        <w:ind w:left="284" w:firstLine="709"/>
        <w:rPr>
          <w:rFonts w:ascii="Times New Roman" w:hAnsi="Times New Roman" w:cs="Times New Roman"/>
          <w:b/>
          <w:sz w:val="28"/>
          <w:szCs w:val="28"/>
        </w:rPr>
      </w:pPr>
    </w:p>
    <w:p w:rsidR="006A5386" w:rsidRDefault="006A5386" w:rsidP="00CA7161">
      <w:pPr>
        <w:spacing w:line="360" w:lineRule="auto"/>
        <w:jc w:val="center"/>
        <w:rPr>
          <w:b/>
          <w:sz w:val="28"/>
          <w:szCs w:val="28"/>
        </w:rPr>
      </w:pPr>
      <w:r w:rsidRPr="008A6FEC">
        <w:rPr>
          <w:b/>
          <w:sz w:val="28"/>
          <w:szCs w:val="28"/>
        </w:rPr>
        <w:lastRenderedPageBreak/>
        <w:t>ГЛАВА 1. ТЕОРЕТИЧЕСКИЕ ОСНОВЫ</w:t>
      </w:r>
      <w:r w:rsidR="00B14E91">
        <w:rPr>
          <w:b/>
          <w:sz w:val="28"/>
          <w:szCs w:val="28"/>
        </w:rPr>
        <w:t xml:space="preserve"> ФОРМИРОВАНИЯ</w:t>
      </w:r>
      <w:r w:rsidRPr="008A6FEC">
        <w:rPr>
          <w:b/>
          <w:sz w:val="28"/>
          <w:szCs w:val="28"/>
        </w:rPr>
        <w:t xml:space="preserve"> УЧЕБНОЙ МОТИВАЦИИ У МЛАДШИХ ШКОЛЬНИКОВ ПОСРЕДСТВОМ ИГРОВОЙ ДЕЯТЕЛЬНОСТИ</w:t>
      </w:r>
    </w:p>
    <w:p w:rsidR="006A5386" w:rsidRPr="008A6FEC" w:rsidRDefault="006A5386" w:rsidP="006A5386">
      <w:pPr>
        <w:spacing w:line="360" w:lineRule="auto"/>
        <w:jc w:val="center"/>
        <w:rPr>
          <w:b/>
          <w:sz w:val="28"/>
          <w:szCs w:val="28"/>
        </w:rPr>
      </w:pPr>
    </w:p>
    <w:p w:rsidR="006A5386" w:rsidRDefault="006A5386" w:rsidP="006A5386">
      <w:pPr>
        <w:spacing w:line="360" w:lineRule="auto"/>
        <w:ind w:firstLine="709"/>
        <w:jc w:val="center"/>
        <w:rPr>
          <w:b/>
          <w:sz w:val="28"/>
          <w:szCs w:val="28"/>
        </w:rPr>
      </w:pPr>
      <w:r w:rsidRPr="008A6FEC">
        <w:rPr>
          <w:b/>
          <w:sz w:val="28"/>
          <w:szCs w:val="28"/>
        </w:rPr>
        <w:t xml:space="preserve">1.1 Психолого-педагогические основы </w:t>
      </w:r>
      <w:r w:rsidR="00B14E91">
        <w:rPr>
          <w:b/>
          <w:sz w:val="28"/>
          <w:szCs w:val="28"/>
        </w:rPr>
        <w:t>формирования</w:t>
      </w:r>
      <w:r w:rsidRPr="008A6FEC">
        <w:rPr>
          <w:b/>
          <w:sz w:val="28"/>
          <w:szCs w:val="28"/>
        </w:rPr>
        <w:t xml:space="preserve"> учебной мотивации</w:t>
      </w:r>
    </w:p>
    <w:p w:rsidR="006A5386" w:rsidRPr="008A6FEC" w:rsidRDefault="006A5386" w:rsidP="006A5386">
      <w:pPr>
        <w:pStyle w:val="a5"/>
        <w:shd w:val="clear" w:color="auto" w:fill="FFFFFF"/>
        <w:spacing w:before="0" w:beforeAutospacing="0" w:after="0" w:afterAutospacing="0" w:line="360" w:lineRule="auto"/>
        <w:ind w:firstLine="709"/>
        <w:jc w:val="both"/>
        <w:rPr>
          <w:color w:val="000000"/>
          <w:sz w:val="28"/>
          <w:szCs w:val="28"/>
        </w:rPr>
      </w:pPr>
      <w:r w:rsidRPr="008A6FEC">
        <w:rPr>
          <w:color w:val="000000"/>
          <w:sz w:val="28"/>
          <w:szCs w:val="28"/>
        </w:rPr>
        <w:t xml:space="preserve">Проблема мотивации является актуальной как в отечественной, так и </w:t>
      </w:r>
      <w:r>
        <w:rPr>
          <w:color w:val="000000"/>
          <w:sz w:val="28"/>
          <w:szCs w:val="28"/>
        </w:rPr>
        <w:t>в зарубежной психологии</w:t>
      </w:r>
      <w:r w:rsidRPr="008A6FEC">
        <w:rPr>
          <w:color w:val="000000"/>
          <w:sz w:val="28"/>
          <w:szCs w:val="28"/>
        </w:rPr>
        <w:t>. С одной стороны, это происходит потому, что необходимость внедрения в практику психологических исследований, выход к реальному поведению человека, к его регуляции требует сегодня познания закономерностей поведения человека и, особенно, в отношении побуждений и их реализации. С другой стороны, назрела необходимость раскрытия связей внутренних мотивационных тенденции человека к действию с социальной детерминации его психики</w:t>
      </w:r>
      <w:r>
        <w:rPr>
          <w:color w:val="000000"/>
          <w:sz w:val="28"/>
          <w:szCs w:val="28"/>
        </w:rPr>
        <w:t xml:space="preserve"> </w:t>
      </w:r>
      <w:r w:rsidRPr="008A6FEC">
        <w:rPr>
          <w:sz w:val="28"/>
          <w:szCs w:val="28"/>
        </w:rPr>
        <w:t>[9].</w:t>
      </w:r>
    </w:p>
    <w:p w:rsidR="006A5386" w:rsidRPr="008A6FEC" w:rsidRDefault="006A5386" w:rsidP="006A5386">
      <w:pPr>
        <w:pStyle w:val="a5"/>
        <w:shd w:val="clear" w:color="auto" w:fill="FFFFFF"/>
        <w:spacing w:before="0" w:beforeAutospacing="0" w:after="0" w:afterAutospacing="0" w:line="360" w:lineRule="auto"/>
        <w:ind w:firstLine="709"/>
        <w:jc w:val="both"/>
        <w:rPr>
          <w:color w:val="000000"/>
          <w:sz w:val="28"/>
          <w:szCs w:val="28"/>
        </w:rPr>
      </w:pPr>
      <w:r w:rsidRPr="008A6FEC">
        <w:rPr>
          <w:color w:val="000000"/>
          <w:sz w:val="28"/>
          <w:szCs w:val="28"/>
        </w:rPr>
        <w:t>В зарубежных исследованиях изучению мотивов уделяется большое внимание.</w:t>
      </w:r>
    </w:p>
    <w:p w:rsidR="006A5386" w:rsidRPr="008A6FEC" w:rsidRDefault="006A5386" w:rsidP="006A5386">
      <w:pPr>
        <w:pStyle w:val="a5"/>
        <w:shd w:val="clear" w:color="auto" w:fill="FFFFFF"/>
        <w:spacing w:before="0" w:beforeAutospacing="0" w:after="0" w:afterAutospacing="0" w:line="360" w:lineRule="auto"/>
        <w:ind w:firstLine="709"/>
        <w:jc w:val="both"/>
        <w:rPr>
          <w:color w:val="000000"/>
          <w:sz w:val="28"/>
          <w:szCs w:val="28"/>
        </w:rPr>
      </w:pPr>
      <w:r w:rsidRPr="008A6FEC">
        <w:rPr>
          <w:color w:val="000000"/>
          <w:sz w:val="28"/>
          <w:szCs w:val="28"/>
        </w:rPr>
        <w:t>Выполнены многочисленные теоретические и экспериментальные работы по вопросам побуждений в поведении человека и животных. Разработка вопросов мотивации ведется интенсивно в различных областях психологической науки с использованием множества методов.</w:t>
      </w:r>
    </w:p>
    <w:p w:rsidR="006A5386" w:rsidRPr="008A6FEC" w:rsidRDefault="006A5386" w:rsidP="006A5386">
      <w:pPr>
        <w:pStyle w:val="a5"/>
        <w:shd w:val="clear" w:color="auto" w:fill="FFFFFF"/>
        <w:spacing w:before="0" w:beforeAutospacing="0" w:after="0" w:afterAutospacing="0" w:line="360" w:lineRule="auto"/>
        <w:ind w:firstLine="709"/>
        <w:jc w:val="both"/>
        <w:rPr>
          <w:color w:val="000000"/>
          <w:sz w:val="28"/>
          <w:szCs w:val="28"/>
        </w:rPr>
      </w:pPr>
      <w:r w:rsidRPr="008A6FEC">
        <w:rPr>
          <w:color w:val="000000"/>
          <w:sz w:val="28"/>
          <w:szCs w:val="28"/>
        </w:rPr>
        <w:t xml:space="preserve">Своеобразное понимание мотивации характерно для </w:t>
      </w:r>
      <w:proofErr w:type="spellStart"/>
      <w:r w:rsidRPr="008A6FEC">
        <w:rPr>
          <w:color w:val="000000"/>
          <w:sz w:val="28"/>
          <w:szCs w:val="28"/>
        </w:rPr>
        <w:t>гештальтской</w:t>
      </w:r>
      <w:proofErr w:type="spellEnd"/>
      <w:r w:rsidRPr="008A6FEC">
        <w:rPr>
          <w:color w:val="000000"/>
          <w:sz w:val="28"/>
          <w:szCs w:val="28"/>
        </w:rPr>
        <w:t xml:space="preserve"> психологической школы. </w:t>
      </w:r>
      <w:proofErr w:type="spellStart"/>
      <w:r w:rsidRPr="008A6FEC">
        <w:rPr>
          <w:color w:val="000000"/>
          <w:sz w:val="28"/>
          <w:szCs w:val="28"/>
        </w:rPr>
        <w:t>К.Левин</w:t>
      </w:r>
      <w:proofErr w:type="spellEnd"/>
      <w:r w:rsidRPr="008A6FEC">
        <w:rPr>
          <w:color w:val="000000"/>
          <w:sz w:val="28"/>
          <w:szCs w:val="28"/>
        </w:rPr>
        <w:t xml:space="preserve"> разработавший методику экспериментального изучения мотивов, понимал их как нечто самостоятельное. Как представителями гештальтпсихологии понималась категория образа, так </w:t>
      </w:r>
      <w:proofErr w:type="spellStart"/>
      <w:r w:rsidRPr="008A6FEC">
        <w:rPr>
          <w:color w:val="000000"/>
          <w:sz w:val="28"/>
          <w:szCs w:val="28"/>
        </w:rPr>
        <w:t>К.Левиным</w:t>
      </w:r>
      <w:proofErr w:type="spellEnd"/>
      <w:r w:rsidRPr="008A6FEC">
        <w:rPr>
          <w:color w:val="000000"/>
          <w:sz w:val="28"/>
          <w:szCs w:val="28"/>
        </w:rPr>
        <w:t xml:space="preserve"> в «теории поля» понималась категория мотива. Поведение К.</w:t>
      </w:r>
      <w:r>
        <w:rPr>
          <w:color w:val="000000"/>
          <w:sz w:val="28"/>
          <w:szCs w:val="28"/>
        </w:rPr>
        <w:t xml:space="preserve"> </w:t>
      </w:r>
      <w:r w:rsidRPr="008A6FEC">
        <w:rPr>
          <w:color w:val="000000"/>
          <w:sz w:val="28"/>
          <w:szCs w:val="28"/>
        </w:rPr>
        <w:t xml:space="preserve">Левин объяснял, исходя из отношений, складывающихся у личности с непосредственной конкретной средой в данный временной </w:t>
      </w:r>
      <w:proofErr w:type="spellStart"/>
      <w:r w:rsidRPr="008A6FEC">
        <w:rPr>
          <w:color w:val="000000"/>
          <w:sz w:val="28"/>
          <w:szCs w:val="28"/>
        </w:rPr>
        <w:t>микроинтервал</w:t>
      </w:r>
      <w:proofErr w:type="spellEnd"/>
      <w:r w:rsidRPr="008A6FEC">
        <w:rPr>
          <w:color w:val="000000"/>
          <w:sz w:val="28"/>
          <w:szCs w:val="28"/>
        </w:rPr>
        <w:t xml:space="preserve">. Левин, перейдя от фрейдистского понимания мотива как сжатой в организме энергии к представлению о </w:t>
      </w:r>
      <w:r w:rsidRPr="008A6FEC">
        <w:rPr>
          <w:color w:val="000000"/>
          <w:sz w:val="28"/>
          <w:szCs w:val="28"/>
        </w:rPr>
        <w:lastRenderedPageBreak/>
        <w:t>системе «организм - среда», сделал важный шаг вперёд в развитии учения о мотивах. Его несомненной заслугой является и разработка, и применение экспериментального метода при исследовании мотиваций</w:t>
      </w:r>
      <w:r>
        <w:rPr>
          <w:color w:val="000000"/>
          <w:sz w:val="28"/>
          <w:szCs w:val="28"/>
        </w:rPr>
        <w:t xml:space="preserve"> </w:t>
      </w:r>
      <w:r w:rsidRPr="008F2262">
        <w:rPr>
          <w:sz w:val="28"/>
          <w:szCs w:val="28"/>
        </w:rPr>
        <w:t>[</w:t>
      </w:r>
      <w:r>
        <w:rPr>
          <w:sz w:val="28"/>
          <w:szCs w:val="28"/>
        </w:rPr>
        <w:t>14</w:t>
      </w:r>
      <w:r w:rsidRPr="008F2262">
        <w:rPr>
          <w:sz w:val="28"/>
          <w:szCs w:val="28"/>
        </w:rPr>
        <w:t>].</w:t>
      </w:r>
    </w:p>
    <w:p w:rsidR="006A5386" w:rsidRPr="008A6FEC" w:rsidRDefault="006A5386" w:rsidP="006A5386">
      <w:pPr>
        <w:pStyle w:val="a5"/>
        <w:shd w:val="clear" w:color="auto" w:fill="FFFFFF"/>
        <w:spacing w:before="0" w:beforeAutospacing="0" w:after="0" w:afterAutospacing="0" w:line="360" w:lineRule="auto"/>
        <w:ind w:firstLine="709"/>
        <w:jc w:val="both"/>
        <w:rPr>
          <w:color w:val="000000"/>
          <w:sz w:val="28"/>
          <w:szCs w:val="28"/>
        </w:rPr>
      </w:pPr>
      <w:r w:rsidRPr="008A6FEC">
        <w:rPr>
          <w:color w:val="000000"/>
          <w:sz w:val="28"/>
          <w:szCs w:val="28"/>
        </w:rPr>
        <w:t>В теории Д.К.</w:t>
      </w:r>
      <w:r>
        <w:rPr>
          <w:color w:val="000000"/>
          <w:sz w:val="28"/>
          <w:szCs w:val="28"/>
        </w:rPr>
        <w:t xml:space="preserve"> </w:t>
      </w:r>
      <w:proofErr w:type="spellStart"/>
      <w:r w:rsidRPr="008A6FEC">
        <w:rPr>
          <w:color w:val="000000"/>
          <w:sz w:val="28"/>
          <w:szCs w:val="28"/>
        </w:rPr>
        <w:t>Маккеланда</w:t>
      </w:r>
      <w:proofErr w:type="spellEnd"/>
      <w:r w:rsidRPr="008A6FEC">
        <w:rPr>
          <w:color w:val="000000"/>
          <w:sz w:val="28"/>
          <w:szCs w:val="28"/>
        </w:rPr>
        <w:t xml:space="preserve"> говорится о том, что все без исключения мотивы и потребности человека приобретаются, формируются при его онтогенетическом развитии. Мотив здесь «стремление к достижению некоторых довольно общих целевых состояний», видов удовлетворения или результатов. Мотив достижения рассматривается как первопричина человеческого поведения</w:t>
      </w:r>
      <w:r w:rsidR="00A22D88">
        <w:rPr>
          <w:color w:val="000000"/>
          <w:sz w:val="28"/>
          <w:szCs w:val="28"/>
        </w:rPr>
        <w:t xml:space="preserve"> </w:t>
      </w:r>
      <w:r w:rsidRPr="00702EA6">
        <w:rPr>
          <w:sz w:val="28"/>
          <w:szCs w:val="28"/>
        </w:rPr>
        <w:t>[</w:t>
      </w:r>
      <w:r>
        <w:rPr>
          <w:sz w:val="28"/>
          <w:szCs w:val="28"/>
        </w:rPr>
        <w:t>18</w:t>
      </w:r>
      <w:r w:rsidRPr="00702EA6">
        <w:rPr>
          <w:sz w:val="28"/>
          <w:szCs w:val="28"/>
        </w:rPr>
        <w:t>].</w:t>
      </w:r>
      <w:r>
        <w:rPr>
          <w:color w:val="000000"/>
          <w:sz w:val="28"/>
          <w:szCs w:val="28"/>
        </w:rPr>
        <w:t xml:space="preserve"> </w:t>
      </w:r>
    </w:p>
    <w:p w:rsidR="006A5386" w:rsidRPr="008A6FEC" w:rsidRDefault="006A5386" w:rsidP="006A5386">
      <w:pPr>
        <w:pStyle w:val="a5"/>
        <w:shd w:val="clear" w:color="auto" w:fill="FFFFFF"/>
        <w:spacing w:before="0" w:beforeAutospacing="0" w:after="0" w:afterAutospacing="0" w:line="360" w:lineRule="auto"/>
        <w:ind w:firstLine="709"/>
        <w:jc w:val="both"/>
        <w:rPr>
          <w:color w:val="000000"/>
          <w:sz w:val="28"/>
          <w:szCs w:val="28"/>
        </w:rPr>
      </w:pPr>
      <w:r w:rsidRPr="008A6FEC">
        <w:rPr>
          <w:color w:val="000000"/>
          <w:sz w:val="28"/>
          <w:szCs w:val="28"/>
        </w:rPr>
        <w:t>Г.</w:t>
      </w:r>
      <w:r>
        <w:rPr>
          <w:color w:val="000000"/>
          <w:sz w:val="28"/>
          <w:szCs w:val="28"/>
        </w:rPr>
        <w:t xml:space="preserve"> </w:t>
      </w:r>
      <w:proofErr w:type="spellStart"/>
      <w:r w:rsidRPr="008A6FEC">
        <w:rPr>
          <w:color w:val="000000"/>
          <w:sz w:val="28"/>
          <w:szCs w:val="28"/>
        </w:rPr>
        <w:t>Олпорт</w:t>
      </w:r>
      <w:proofErr w:type="spellEnd"/>
      <w:r w:rsidRPr="008A6FEC">
        <w:rPr>
          <w:color w:val="000000"/>
          <w:sz w:val="28"/>
          <w:szCs w:val="28"/>
        </w:rPr>
        <w:t xml:space="preserve"> в своей книге «Личность» как представитель «</w:t>
      </w:r>
      <w:proofErr w:type="spellStart"/>
      <w:r w:rsidRPr="008A6FEC">
        <w:rPr>
          <w:color w:val="000000"/>
          <w:sz w:val="28"/>
          <w:szCs w:val="28"/>
        </w:rPr>
        <w:t>персоналистического</w:t>
      </w:r>
      <w:proofErr w:type="spellEnd"/>
      <w:r w:rsidRPr="008A6FEC">
        <w:rPr>
          <w:color w:val="000000"/>
          <w:sz w:val="28"/>
          <w:szCs w:val="28"/>
        </w:rPr>
        <w:t>» направления выдвинул идею личностного подхода к мотивации человека. В его теории самореализации личность рассматривается как первоприч</w:t>
      </w:r>
      <w:r>
        <w:rPr>
          <w:color w:val="000000"/>
          <w:sz w:val="28"/>
          <w:szCs w:val="28"/>
        </w:rPr>
        <w:t xml:space="preserve">ина человеческого поведения </w:t>
      </w:r>
      <w:r w:rsidRPr="00702EA6">
        <w:rPr>
          <w:sz w:val="28"/>
          <w:szCs w:val="28"/>
        </w:rPr>
        <w:t>[</w:t>
      </w:r>
      <w:r>
        <w:rPr>
          <w:sz w:val="28"/>
          <w:szCs w:val="28"/>
        </w:rPr>
        <w:t>27</w:t>
      </w:r>
      <w:r w:rsidRPr="00702EA6">
        <w:rPr>
          <w:sz w:val="28"/>
          <w:szCs w:val="28"/>
        </w:rPr>
        <w:t>].</w:t>
      </w:r>
    </w:p>
    <w:p w:rsidR="006A5386" w:rsidRPr="008A6FEC" w:rsidRDefault="006A5386" w:rsidP="006A5386">
      <w:pPr>
        <w:pStyle w:val="a5"/>
        <w:shd w:val="clear" w:color="auto" w:fill="FFFFFF"/>
        <w:spacing w:before="0" w:beforeAutospacing="0" w:after="0" w:afterAutospacing="0" w:line="360" w:lineRule="auto"/>
        <w:ind w:firstLine="709"/>
        <w:jc w:val="both"/>
        <w:rPr>
          <w:color w:val="000000"/>
          <w:sz w:val="28"/>
          <w:szCs w:val="28"/>
        </w:rPr>
      </w:pPr>
      <w:r w:rsidRPr="008A6FEC">
        <w:rPr>
          <w:color w:val="000000"/>
          <w:sz w:val="28"/>
          <w:szCs w:val="28"/>
        </w:rPr>
        <w:t>В теории мотивации Э.</w:t>
      </w:r>
      <w:r>
        <w:rPr>
          <w:color w:val="000000"/>
          <w:sz w:val="28"/>
          <w:szCs w:val="28"/>
        </w:rPr>
        <w:t xml:space="preserve"> </w:t>
      </w:r>
      <w:proofErr w:type="spellStart"/>
      <w:r w:rsidRPr="008A6FEC">
        <w:rPr>
          <w:color w:val="000000"/>
          <w:sz w:val="28"/>
          <w:szCs w:val="28"/>
        </w:rPr>
        <w:t>Даффи</w:t>
      </w:r>
      <w:proofErr w:type="spellEnd"/>
      <w:r w:rsidRPr="008A6FEC">
        <w:rPr>
          <w:color w:val="000000"/>
          <w:sz w:val="28"/>
          <w:szCs w:val="28"/>
        </w:rPr>
        <w:t xml:space="preserve"> поведение описывается через его направленность (подход, общая линия поведения) и интенсивность (внутреннее возбуждение и активность). При определении мотивации необходимо определить активацию и её нап</w:t>
      </w:r>
      <w:r>
        <w:rPr>
          <w:color w:val="000000"/>
          <w:sz w:val="28"/>
          <w:szCs w:val="28"/>
        </w:rPr>
        <w:t xml:space="preserve">равление </w:t>
      </w:r>
      <w:r w:rsidRPr="00280C8D">
        <w:rPr>
          <w:sz w:val="28"/>
          <w:szCs w:val="28"/>
        </w:rPr>
        <w:t>[42].</w:t>
      </w:r>
    </w:p>
    <w:p w:rsidR="006A5386" w:rsidRPr="008A6FEC" w:rsidRDefault="006A5386" w:rsidP="006A5386">
      <w:pPr>
        <w:pStyle w:val="a5"/>
        <w:shd w:val="clear" w:color="auto" w:fill="FFFFFF"/>
        <w:spacing w:before="0" w:beforeAutospacing="0" w:after="0" w:afterAutospacing="0" w:line="360" w:lineRule="auto"/>
        <w:ind w:firstLine="709"/>
        <w:jc w:val="both"/>
        <w:rPr>
          <w:color w:val="000000"/>
          <w:sz w:val="28"/>
          <w:szCs w:val="28"/>
        </w:rPr>
      </w:pPr>
      <w:r w:rsidRPr="008A6FEC">
        <w:rPr>
          <w:color w:val="000000"/>
          <w:sz w:val="28"/>
          <w:szCs w:val="28"/>
        </w:rPr>
        <w:t>Обзор работ отечественных психологов показывает, что в настоящее время в психологии накоплены данные, как для уточнения некоторых исходных позиций, так и для дальнейшего, более широкого и глубокого исследования проблем мотивации.</w:t>
      </w:r>
    </w:p>
    <w:p w:rsidR="006A5386" w:rsidRPr="008A6FEC" w:rsidRDefault="006A5386" w:rsidP="006A5386">
      <w:pPr>
        <w:pStyle w:val="a5"/>
        <w:shd w:val="clear" w:color="auto" w:fill="FFFFFF"/>
        <w:spacing w:before="0" w:beforeAutospacing="0" w:after="0" w:afterAutospacing="0" w:line="360" w:lineRule="auto"/>
        <w:ind w:firstLine="709"/>
        <w:jc w:val="both"/>
        <w:rPr>
          <w:color w:val="000000"/>
          <w:sz w:val="28"/>
          <w:szCs w:val="28"/>
        </w:rPr>
      </w:pPr>
      <w:r w:rsidRPr="008A6FEC">
        <w:rPr>
          <w:color w:val="000000"/>
          <w:sz w:val="28"/>
          <w:szCs w:val="28"/>
        </w:rPr>
        <w:t>Так, Л.И.</w:t>
      </w:r>
      <w:r>
        <w:rPr>
          <w:color w:val="000000"/>
          <w:sz w:val="28"/>
          <w:szCs w:val="28"/>
        </w:rPr>
        <w:t xml:space="preserve"> </w:t>
      </w:r>
      <w:proofErr w:type="spellStart"/>
      <w:r w:rsidRPr="008A6FEC">
        <w:rPr>
          <w:color w:val="000000"/>
          <w:sz w:val="28"/>
          <w:szCs w:val="28"/>
        </w:rPr>
        <w:t>Божович</w:t>
      </w:r>
      <w:proofErr w:type="spellEnd"/>
      <w:r w:rsidRPr="008A6FEC">
        <w:rPr>
          <w:color w:val="000000"/>
          <w:sz w:val="28"/>
          <w:szCs w:val="28"/>
        </w:rPr>
        <w:t xml:space="preserve"> и её </w:t>
      </w:r>
      <w:proofErr w:type="gramStart"/>
      <w:r w:rsidRPr="008A6FEC">
        <w:rPr>
          <w:color w:val="000000"/>
          <w:sz w:val="28"/>
          <w:szCs w:val="28"/>
        </w:rPr>
        <w:t>сотрудники</w:t>
      </w:r>
      <w:proofErr w:type="gramEnd"/>
      <w:r w:rsidRPr="008A6FEC">
        <w:rPr>
          <w:color w:val="000000"/>
          <w:sz w:val="28"/>
          <w:szCs w:val="28"/>
        </w:rPr>
        <w:t xml:space="preserve"> и последователи длительное время изучают мотивы школьников. При анализе направленности личности были выделены широкие социальные мотивы получения знаний и мотивы, порожденные самой учебной деятельностью.</w:t>
      </w:r>
    </w:p>
    <w:p w:rsidR="006A5386" w:rsidRPr="008A6FEC" w:rsidRDefault="006A5386" w:rsidP="006A5386">
      <w:pPr>
        <w:pStyle w:val="a5"/>
        <w:shd w:val="clear" w:color="auto" w:fill="FFFFFF"/>
        <w:spacing w:before="0" w:beforeAutospacing="0" w:after="0" w:afterAutospacing="0" w:line="360" w:lineRule="auto"/>
        <w:ind w:firstLine="709"/>
        <w:jc w:val="both"/>
        <w:rPr>
          <w:color w:val="000000"/>
          <w:sz w:val="28"/>
          <w:szCs w:val="28"/>
        </w:rPr>
      </w:pPr>
      <w:r w:rsidRPr="008A6FEC">
        <w:rPr>
          <w:color w:val="000000"/>
          <w:sz w:val="28"/>
          <w:szCs w:val="28"/>
        </w:rPr>
        <w:t>Исследуя отношение школьников к учению, Л.И.</w:t>
      </w:r>
      <w:r>
        <w:rPr>
          <w:color w:val="000000"/>
          <w:sz w:val="28"/>
          <w:szCs w:val="28"/>
        </w:rPr>
        <w:t xml:space="preserve"> </w:t>
      </w:r>
      <w:proofErr w:type="spellStart"/>
      <w:r w:rsidRPr="008A6FEC">
        <w:rPr>
          <w:color w:val="000000"/>
          <w:sz w:val="28"/>
          <w:szCs w:val="28"/>
        </w:rPr>
        <w:t>Божович</w:t>
      </w:r>
      <w:proofErr w:type="spellEnd"/>
      <w:r w:rsidRPr="008A6FEC">
        <w:rPr>
          <w:color w:val="000000"/>
          <w:sz w:val="28"/>
          <w:szCs w:val="28"/>
        </w:rPr>
        <w:t xml:space="preserve"> установила, что одним из важнейших моментов, раскрывающих психическую сущность этого отношения, является та совокупность мотивов, которая определяет учебную деятельность школьников. Ею сделан вывод о том, что проблема </w:t>
      </w:r>
      <w:r w:rsidRPr="008A6FEC">
        <w:rPr>
          <w:color w:val="000000"/>
          <w:sz w:val="28"/>
          <w:szCs w:val="28"/>
        </w:rPr>
        <w:lastRenderedPageBreak/>
        <w:t xml:space="preserve">формирования устойчивости личности есть прежде всего проблема становления социальных по своему происхождению и нравственных по содержанию мотивов поведения. Работы </w:t>
      </w:r>
      <w:proofErr w:type="spellStart"/>
      <w:r w:rsidRPr="008A6FEC">
        <w:rPr>
          <w:color w:val="000000"/>
          <w:sz w:val="28"/>
          <w:szCs w:val="28"/>
        </w:rPr>
        <w:t>Л.И.Божович</w:t>
      </w:r>
      <w:proofErr w:type="spellEnd"/>
      <w:r w:rsidRPr="008A6FEC">
        <w:rPr>
          <w:color w:val="000000"/>
          <w:sz w:val="28"/>
          <w:szCs w:val="28"/>
        </w:rPr>
        <w:t xml:space="preserve"> и её сотрудников имели большое значение для разв</w:t>
      </w:r>
      <w:r>
        <w:rPr>
          <w:color w:val="000000"/>
          <w:sz w:val="28"/>
          <w:szCs w:val="28"/>
        </w:rPr>
        <w:t>ития проблемы мотивации учения</w:t>
      </w:r>
      <w:r w:rsidR="00A22D88">
        <w:rPr>
          <w:color w:val="000000"/>
          <w:sz w:val="28"/>
          <w:szCs w:val="28"/>
        </w:rPr>
        <w:t xml:space="preserve"> </w:t>
      </w:r>
      <w:r w:rsidRPr="00280C8D">
        <w:rPr>
          <w:sz w:val="28"/>
          <w:szCs w:val="28"/>
        </w:rPr>
        <w:t>[</w:t>
      </w:r>
      <w:r>
        <w:rPr>
          <w:sz w:val="28"/>
          <w:szCs w:val="28"/>
        </w:rPr>
        <w:t>47</w:t>
      </w:r>
      <w:r w:rsidRPr="00280C8D">
        <w:rPr>
          <w:sz w:val="28"/>
          <w:szCs w:val="28"/>
        </w:rPr>
        <w:t>].</w:t>
      </w:r>
    </w:p>
    <w:p w:rsidR="006A5386" w:rsidRPr="008A6FEC" w:rsidRDefault="006A5386" w:rsidP="006A5386">
      <w:pPr>
        <w:pStyle w:val="a5"/>
        <w:shd w:val="clear" w:color="auto" w:fill="FFFFFF"/>
        <w:spacing w:before="0" w:beforeAutospacing="0" w:after="0" w:afterAutospacing="0" w:line="360" w:lineRule="auto"/>
        <w:ind w:firstLine="709"/>
        <w:jc w:val="both"/>
        <w:rPr>
          <w:color w:val="000000"/>
          <w:sz w:val="28"/>
          <w:szCs w:val="28"/>
        </w:rPr>
      </w:pPr>
      <w:r w:rsidRPr="008A6FEC">
        <w:rPr>
          <w:color w:val="000000"/>
          <w:sz w:val="28"/>
          <w:szCs w:val="28"/>
        </w:rPr>
        <w:t xml:space="preserve">Л.И. </w:t>
      </w:r>
      <w:proofErr w:type="spellStart"/>
      <w:r w:rsidRPr="008A6FEC">
        <w:rPr>
          <w:color w:val="000000"/>
          <w:sz w:val="28"/>
          <w:szCs w:val="28"/>
        </w:rPr>
        <w:t>Божович</w:t>
      </w:r>
      <w:proofErr w:type="spellEnd"/>
      <w:r w:rsidRPr="008A6FEC">
        <w:rPr>
          <w:color w:val="000000"/>
          <w:sz w:val="28"/>
          <w:szCs w:val="28"/>
        </w:rPr>
        <w:t xml:space="preserve"> и её сотрудниками под мотивом понимается внутренняя позиция личности. Придя к выводу о том, что одним из важнейших моментов, раскрывающих сущность отношений школьников к учению, является совокупность мотивов: «При этом под мотивами учения мы понимаем то, ради чего учится ребёнок, что побуждает его учиться»</w:t>
      </w:r>
      <w:r w:rsidR="00A22D88">
        <w:rPr>
          <w:color w:val="000000"/>
          <w:sz w:val="28"/>
          <w:szCs w:val="28"/>
        </w:rPr>
        <w:t xml:space="preserve"> </w:t>
      </w:r>
      <w:r w:rsidRPr="008A6FEC">
        <w:rPr>
          <w:color w:val="000000"/>
          <w:sz w:val="28"/>
          <w:szCs w:val="28"/>
        </w:rPr>
        <w:t>[5]</w:t>
      </w:r>
    </w:p>
    <w:p w:rsidR="006A5386" w:rsidRPr="008A6FEC" w:rsidRDefault="006A5386" w:rsidP="006A5386">
      <w:pPr>
        <w:pStyle w:val="a5"/>
        <w:shd w:val="clear" w:color="auto" w:fill="FFFFFF"/>
        <w:spacing w:before="0" w:beforeAutospacing="0" w:after="0" w:afterAutospacing="0" w:line="360" w:lineRule="auto"/>
        <w:ind w:firstLine="709"/>
        <w:jc w:val="both"/>
        <w:rPr>
          <w:color w:val="000000"/>
          <w:sz w:val="28"/>
          <w:szCs w:val="28"/>
        </w:rPr>
      </w:pPr>
      <w:r w:rsidRPr="008A6FEC">
        <w:rPr>
          <w:color w:val="000000"/>
          <w:sz w:val="28"/>
          <w:szCs w:val="28"/>
        </w:rPr>
        <w:t xml:space="preserve">В. </w:t>
      </w:r>
      <w:proofErr w:type="spellStart"/>
      <w:r w:rsidRPr="008A6FEC">
        <w:rPr>
          <w:color w:val="000000"/>
          <w:sz w:val="28"/>
          <w:szCs w:val="28"/>
        </w:rPr>
        <w:t>Хеннинг</w:t>
      </w:r>
      <w:proofErr w:type="spellEnd"/>
      <w:r w:rsidRPr="008A6FEC">
        <w:rPr>
          <w:color w:val="000000"/>
          <w:sz w:val="28"/>
          <w:szCs w:val="28"/>
        </w:rPr>
        <w:t xml:space="preserve"> выделил следующие мотивы учения: 1) гражданские мотивы, учение как подготовка к будущей жизни в обществе; 2) познавательные мотивы; 3) мотив социальной идентификации с родителями, соответствия их ожиданиям; 4) мотив социальной идентификации с учителем и его требованиями; 5) мотив переживания привлекательности учебного материала; 6) материальный мотив, учение как предпосылка для будущей хорошей материальной жизни; 7) престижный мотив, стремление </w:t>
      </w:r>
      <w:r>
        <w:rPr>
          <w:color w:val="000000"/>
          <w:sz w:val="28"/>
          <w:szCs w:val="28"/>
        </w:rPr>
        <w:t>к престижу среди одноклассников</w:t>
      </w:r>
      <w:r w:rsidR="00A22D88">
        <w:rPr>
          <w:color w:val="000000"/>
          <w:sz w:val="28"/>
          <w:szCs w:val="28"/>
        </w:rPr>
        <w:t xml:space="preserve"> </w:t>
      </w:r>
      <w:r w:rsidRPr="00280C8D">
        <w:rPr>
          <w:sz w:val="28"/>
          <w:szCs w:val="28"/>
        </w:rPr>
        <w:t>[</w:t>
      </w:r>
      <w:r>
        <w:rPr>
          <w:sz w:val="28"/>
          <w:szCs w:val="28"/>
        </w:rPr>
        <w:t>16</w:t>
      </w:r>
      <w:r w:rsidRPr="00280C8D">
        <w:rPr>
          <w:sz w:val="28"/>
          <w:szCs w:val="28"/>
        </w:rPr>
        <w:t>].</w:t>
      </w:r>
    </w:p>
    <w:p w:rsidR="006A5386" w:rsidRPr="008A6FEC" w:rsidRDefault="006A5386" w:rsidP="006A5386">
      <w:pPr>
        <w:pStyle w:val="a5"/>
        <w:shd w:val="clear" w:color="auto" w:fill="FFFFFF"/>
        <w:spacing w:before="0" w:beforeAutospacing="0" w:after="0" w:afterAutospacing="0" w:line="360" w:lineRule="auto"/>
        <w:ind w:firstLine="709"/>
        <w:jc w:val="both"/>
        <w:rPr>
          <w:color w:val="000000"/>
          <w:sz w:val="28"/>
          <w:szCs w:val="28"/>
        </w:rPr>
      </w:pPr>
      <w:r w:rsidRPr="008A6FEC">
        <w:rPr>
          <w:color w:val="000000"/>
          <w:sz w:val="28"/>
          <w:szCs w:val="28"/>
        </w:rPr>
        <w:t>Учебная мотивация – это сложное, системное образование, состоящее из познавательных и социальных мотивов учения. У детей, поступающих в школу, широкие социальные мотивы выражают потребность занять новое положение среди окружающих, а именно положение школьника, и стремление выполнять связанную с этим положением серьезную, общественно значимую деятельность. По свидетельству В.В. Давыдова, переломным моментом, как правило, является третий класс. Многие дети начинают тяготиться школьными обязанностями, их старательность уменьшается, авторитет учителя заметно падает.</w:t>
      </w:r>
    </w:p>
    <w:p w:rsidR="006A5386" w:rsidRPr="008A6FEC" w:rsidRDefault="006A5386" w:rsidP="006A5386">
      <w:pPr>
        <w:pStyle w:val="a5"/>
        <w:shd w:val="clear" w:color="auto" w:fill="FFFFFF"/>
        <w:spacing w:before="0" w:beforeAutospacing="0" w:after="0" w:afterAutospacing="0" w:line="360" w:lineRule="auto"/>
        <w:ind w:firstLine="709"/>
        <w:jc w:val="both"/>
        <w:rPr>
          <w:color w:val="000000"/>
          <w:sz w:val="28"/>
          <w:szCs w:val="28"/>
        </w:rPr>
      </w:pPr>
      <w:r w:rsidRPr="008A6FEC">
        <w:rPr>
          <w:color w:val="000000"/>
          <w:sz w:val="28"/>
          <w:szCs w:val="28"/>
        </w:rPr>
        <w:t xml:space="preserve">Таким образом, среди отечественных и зарубежных психологов существует несколько подходов к пониманию сущности мотивов, в том </w:t>
      </w:r>
      <w:r w:rsidRPr="008A6FEC">
        <w:rPr>
          <w:color w:val="000000"/>
          <w:sz w:val="28"/>
          <w:szCs w:val="28"/>
        </w:rPr>
        <w:lastRenderedPageBreak/>
        <w:t>числе и мотивов учебной деятельности, их осознанности, их места в структуре личности.</w:t>
      </w:r>
    </w:p>
    <w:p w:rsidR="006A5386" w:rsidRPr="008A6FEC" w:rsidRDefault="006A5386" w:rsidP="006A5386">
      <w:pPr>
        <w:spacing w:line="360" w:lineRule="auto"/>
        <w:ind w:firstLine="709"/>
        <w:jc w:val="both"/>
        <w:rPr>
          <w:sz w:val="28"/>
          <w:szCs w:val="28"/>
        </w:rPr>
      </w:pPr>
      <w:r w:rsidRPr="008A6FEC">
        <w:rPr>
          <w:sz w:val="28"/>
          <w:szCs w:val="28"/>
        </w:rPr>
        <w:t xml:space="preserve">    </w:t>
      </w:r>
      <w:r w:rsidRPr="008A6FEC">
        <w:rPr>
          <w:color w:val="000000"/>
          <w:sz w:val="28"/>
          <w:szCs w:val="28"/>
        </w:rPr>
        <w:t>Наблюдение за работой учителей показывает, что они да</w:t>
      </w:r>
      <w:r w:rsidRPr="008A6FEC">
        <w:rPr>
          <w:color w:val="000000"/>
          <w:sz w:val="28"/>
          <w:szCs w:val="28"/>
        </w:rPr>
        <w:softHyphen/>
        <w:t>леко не всегда уделяют должное внимание мотивации уча</w:t>
      </w:r>
      <w:r w:rsidRPr="008A6FEC">
        <w:rPr>
          <w:color w:val="000000"/>
          <w:sz w:val="28"/>
          <w:szCs w:val="28"/>
        </w:rPr>
        <w:softHyphen/>
        <w:t>щихся. Многие учителя, часто сами того не осознавая, исхо</w:t>
      </w:r>
      <w:r w:rsidRPr="008A6FEC">
        <w:rPr>
          <w:color w:val="000000"/>
          <w:sz w:val="28"/>
          <w:szCs w:val="28"/>
        </w:rPr>
        <w:softHyphen/>
        <w:t>дят из того, что раз ребенок пришел в школу, то он должен делать все, что рекомендует учитель. Встречаются и такие учителя, которые прежде всего опираются на отрицательную мотивацию. В таких случаях деятельностью учащихся движет желание избежать разного рода неприятностей: наказания со стороны учителя или родителей, плохой оценки и т.д.</w:t>
      </w:r>
    </w:p>
    <w:p w:rsidR="006A5386" w:rsidRPr="008A6FEC" w:rsidRDefault="006A5386" w:rsidP="006A5386">
      <w:pPr>
        <w:pStyle w:val="a5"/>
        <w:shd w:val="clear" w:color="auto" w:fill="FFFFFF"/>
        <w:spacing w:before="0" w:beforeAutospacing="0" w:after="0" w:afterAutospacing="0" w:line="360" w:lineRule="auto"/>
        <w:ind w:firstLine="709"/>
        <w:jc w:val="both"/>
        <w:rPr>
          <w:color w:val="000000"/>
          <w:sz w:val="28"/>
          <w:szCs w:val="28"/>
        </w:rPr>
      </w:pPr>
      <w:r w:rsidRPr="008A6FEC">
        <w:rPr>
          <w:color w:val="000000"/>
          <w:sz w:val="28"/>
          <w:szCs w:val="28"/>
        </w:rPr>
        <w:t>Задача учителя прежде всего и состоит в том, чтобы «открыть сердце ребенка», пробудить у него же</w:t>
      </w:r>
      <w:r w:rsidRPr="008A6FEC">
        <w:rPr>
          <w:color w:val="000000"/>
          <w:sz w:val="28"/>
          <w:szCs w:val="28"/>
        </w:rPr>
        <w:softHyphen/>
        <w:t xml:space="preserve">лание усваивать новый материал, научиться работать с ним. </w:t>
      </w:r>
    </w:p>
    <w:p w:rsidR="006A5386" w:rsidRPr="008A6FEC" w:rsidRDefault="006A5386" w:rsidP="006A5386">
      <w:pPr>
        <w:pStyle w:val="a5"/>
        <w:shd w:val="clear" w:color="auto" w:fill="FFFFFF"/>
        <w:spacing w:before="0" w:beforeAutospacing="0" w:after="0" w:afterAutospacing="0" w:line="360" w:lineRule="auto"/>
        <w:ind w:firstLine="709"/>
        <w:jc w:val="both"/>
        <w:rPr>
          <w:color w:val="000000"/>
          <w:sz w:val="28"/>
          <w:szCs w:val="28"/>
        </w:rPr>
      </w:pPr>
      <w:r w:rsidRPr="008A6FEC">
        <w:rPr>
          <w:color w:val="000000"/>
          <w:sz w:val="28"/>
          <w:szCs w:val="28"/>
        </w:rPr>
        <w:t>В психологии известно, что развитие мотивов учения идет двумя путями: 1) через усвоение учащимися общественного смысла учения; 2) через саму деятельность учения школьника, которая должна чем-то заинтересовать его.</w:t>
      </w:r>
    </w:p>
    <w:p w:rsidR="006A5386" w:rsidRPr="008A6FEC" w:rsidRDefault="006A5386" w:rsidP="006A5386">
      <w:pPr>
        <w:pStyle w:val="a5"/>
        <w:shd w:val="clear" w:color="auto" w:fill="FFFFFF"/>
        <w:spacing w:before="0" w:beforeAutospacing="0" w:after="0" w:afterAutospacing="0" w:line="360" w:lineRule="auto"/>
        <w:ind w:firstLine="709"/>
        <w:jc w:val="both"/>
        <w:rPr>
          <w:color w:val="000000"/>
          <w:sz w:val="28"/>
          <w:szCs w:val="28"/>
        </w:rPr>
      </w:pPr>
      <w:r w:rsidRPr="008A6FEC">
        <w:rPr>
          <w:color w:val="000000"/>
          <w:sz w:val="28"/>
          <w:szCs w:val="28"/>
        </w:rPr>
        <w:t>На первом пути главная задача учителя состоит в том, что</w:t>
      </w:r>
      <w:r w:rsidRPr="008A6FEC">
        <w:rPr>
          <w:color w:val="000000"/>
          <w:sz w:val="28"/>
          <w:szCs w:val="28"/>
        </w:rPr>
        <w:softHyphen/>
        <w:t>бы, с одной стороны, довести до сознания ребенка те мотивы, которые общественно незначимы, но имеют достаточно высо</w:t>
      </w:r>
      <w:r w:rsidRPr="008A6FEC">
        <w:rPr>
          <w:color w:val="000000"/>
          <w:sz w:val="28"/>
          <w:szCs w:val="28"/>
        </w:rPr>
        <w:softHyphen/>
        <w:t>кий уровень действенности. Примером может служить желание получать хорошие оценки. Учащимся необходимо помочь осознать объективную связь оценки с уровнем знаний и умений. И таким образом постепенно подойти к мотивации, связанной с желанием иметь высокий уровень знаний и умений. Это, в свою очередь, должно осознаваться детьми как необходимое условие их успешной, полезной обществу деятельности.</w:t>
      </w:r>
    </w:p>
    <w:p w:rsidR="006A5386" w:rsidRPr="008A6FEC" w:rsidRDefault="006A5386" w:rsidP="006A5386">
      <w:pPr>
        <w:pStyle w:val="a5"/>
        <w:shd w:val="clear" w:color="auto" w:fill="FFFFFF"/>
        <w:spacing w:before="0" w:beforeAutospacing="0" w:after="0" w:afterAutospacing="0" w:line="360" w:lineRule="auto"/>
        <w:ind w:firstLine="709"/>
        <w:jc w:val="both"/>
        <w:rPr>
          <w:color w:val="000000"/>
          <w:sz w:val="28"/>
          <w:szCs w:val="28"/>
        </w:rPr>
      </w:pPr>
      <w:r w:rsidRPr="008A6FEC">
        <w:rPr>
          <w:color w:val="000000"/>
          <w:sz w:val="28"/>
          <w:szCs w:val="28"/>
        </w:rPr>
        <w:t>С другой стороны, необходимо повысить действенность мо</w:t>
      </w:r>
      <w:r w:rsidRPr="008A6FEC">
        <w:rPr>
          <w:color w:val="000000"/>
          <w:sz w:val="28"/>
          <w:szCs w:val="28"/>
        </w:rPr>
        <w:softHyphen/>
        <w:t xml:space="preserve">тивов, которые осознаются учащимися как важные, но реально на их поведение не влияют. Этот путь формирования учебной мотивации связан </w:t>
      </w:r>
      <w:r w:rsidRPr="008A6FEC">
        <w:rPr>
          <w:color w:val="000000"/>
          <w:sz w:val="28"/>
          <w:szCs w:val="28"/>
        </w:rPr>
        <w:lastRenderedPageBreak/>
        <w:t>непосредственно с особенностями организа</w:t>
      </w:r>
      <w:r w:rsidRPr="008A6FEC">
        <w:rPr>
          <w:color w:val="000000"/>
          <w:sz w:val="28"/>
          <w:szCs w:val="28"/>
        </w:rPr>
        <w:softHyphen/>
        <w:t>ции учебного процесса. В психологии выявлено достаточно много конкретных условий, вызывающих интерес школьника к учебной деятельности. Рассмотрим некоторые из них.</w:t>
      </w:r>
    </w:p>
    <w:p w:rsidR="006A5386" w:rsidRPr="008A6FEC" w:rsidRDefault="006A5386" w:rsidP="006A5386">
      <w:pPr>
        <w:pStyle w:val="a5"/>
        <w:shd w:val="clear" w:color="auto" w:fill="FFFFFF"/>
        <w:spacing w:before="0" w:beforeAutospacing="0" w:after="0" w:afterAutospacing="0" w:line="360" w:lineRule="auto"/>
        <w:ind w:firstLine="709"/>
        <w:jc w:val="both"/>
        <w:rPr>
          <w:color w:val="000000"/>
          <w:sz w:val="28"/>
          <w:szCs w:val="28"/>
        </w:rPr>
      </w:pPr>
      <w:r w:rsidRPr="008A6FEC">
        <w:rPr>
          <w:color w:val="000000"/>
          <w:sz w:val="28"/>
          <w:szCs w:val="28"/>
        </w:rPr>
        <w:t>Исследования показали, что познавательные интересы школьников существенно зависят от способа раскрытия учебного предмета. Обычно предмет предстает перед учени</w:t>
      </w:r>
      <w:r w:rsidRPr="008A6FEC">
        <w:rPr>
          <w:color w:val="000000"/>
          <w:sz w:val="28"/>
          <w:szCs w:val="28"/>
        </w:rPr>
        <w:softHyphen/>
        <w:t>ком как последовательность частных явлений. Каждое из этих явлений учитель объясняет, дает готовый способ дейст</w:t>
      </w:r>
      <w:r w:rsidRPr="008A6FEC">
        <w:rPr>
          <w:color w:val="000000"/>
          <w:sz w:val="28"/>
          <w:szCs w:val="28"/>
        </w:rPr>
        <w:softHyphen/>
        <w:t>вия с ним. Ребенку ничего на остается, как запомнить все это и действовать показанным способом. Примером может слу</w:t>
      </w:r>
      <w:r w:rsidRPr="008A6FEC">
        <w:rPr>
          <w:color w:val="000000"/>
          <w:sz w:val="28"/>
          <w:szCs w:val="28"/>
        </w:rPr>
        <w:softHyphen/>
        <w:t>жить и курс математики, и курс русского языка. Так, при изучении сложения ребенок движется по множеству концен</w:t>
      </w:r>
      <w:r w:rsidRPr="008A6FEC">
        <w:rPr>
          <w:color w:val="000000"/>
          <w:sz w:val="28"/>
          <w:szCs w:val="28"/>
        </w:rPr>
        <w:softHyphen/>
        <w:t>трических кругов, отдельно осваивая сложение внутри пер</w:t>
      </w:r>
      <w:r w:rsidRPr="008A6FEC">
        <w:rPr>
          <w:color w:val="000000"/>
          <w:sz w:val="28"/>
          <w:szCs w:val="28"/>
        </w:rPr>
        <w:softHyphen/>
        <w:t>вого десятка, второго, сотни и т.д. Внутри сотни отдельно учится складывать десяток с единицами, затем круглые де</w:t>
      </w:r>
      <w:r w:rsidRPr="008A6FEC">
        <w:rPr>
          <w:color w:val="000000"/>
          <w:sz w:val="28"/>
          <w:szCs w:val="28"/>
        </w:rPr>
        <w:softHyphen/>
        <w:t>сятки, затем два двузначных числа без перехода через деся</w:t>
      </w:r>
      <w:r w:rsidRPr="008A6FEC">
        <w:rPr>
          <w:color w:val="000000"/>
          <w:sz w:val="28"/>
          <w:szCs w:val="28"/>
        </w:rPr>
        <w:softHyphen/>
        <w:t>ток и только в конце - с переходом через десяток. Множест</w:t>
      </w:r>
      <w:r w:rsidRPr="008A6FEC">
        <w:rPr>
          <w:color w:val="000000"/>
          <w:sz w:val="28"/>
          <w:szCs w:val="28"/>
        </w:rPr>
        <w:softHyphen/>
        <w:t>во механических вычислен</w:t>
      </w:r>
      <w:r w:rsidR="00DA4F28">
        <w:rPr>
          <w:color w:val="000000"/>
          <w:sz w:val="28"/>
          <w:szCs w:val="28"/>
        </w:rPr>
        <w:t>ий, а в результате смысл арифме</w:t>
      </w:r>
      <w:r w:rsidRPr="008A6FEC">
        <w:rPr>
          <w:color w:val="000000"/>
          <w:sz w:val="28"/>
          <w:szCs w:val="28"/>
        </w:rPr>
        <w:t xml:space="preserve">тического действия часто остается неясным. </w:t>
      </w:r>
    </w:p>
    <w:p w:rsidR="006A5386" w:rsidRPr="008A6FEC" w:rsidRDefault="006A5386" w:rsidP="006A5386">
      <w:pPr>
        <w:pStyle w:val="a5"/>
        <w:shd w:val="clear" w:color="auto" w:fill="FFFFFF"/>
        <w:spacing w:before="0" w:beforeAutospacing="0" w:after="0" w:afterAutospacing="0" w:line="360" w:lineRule="auto"/>
        <w:ind w:firstLine="709"/>
        <w:jc w:val="both"/>
        <w:rPr>
          <w:color w:val="000000"/>
          <w:sz w:val="28"/>
          <w:szCs w:val="28"/>
        </w:rPr>
      </w:pPr>
      <w:r w:rsidRPr="008A6FEC">
        <w:rPr>
          <w:color w:val="000000"/>
          <w:sz w:val="28"/>
          <w:szCs w:val="28"/>
        </w:rPr>
        <w:t>При таком раскрытии предмета есть большая опасность потери интереса к нему.</w:t>
      </w:r>
    </w:p>
    <w:p w:rsidR="006A5386" w:rsidRPr="008A6FEC" w:rsidRDefault="006A5386" w:rsidP="006A5386">
      <w:pPr>
        <w:pStyle w:val="a5"/>
        <w:shd w:val="clear" w:color="auto" w:fill="FFFFFF"/>
        <w:spacing w:before="0" w:beforeAutospacing="0" w:after="0" w:afterAutospacing="0" w:line="360" w:lineRule="auto"/>
        <w:ind w:firstLine="709"/>
        <w:jc w:val="both"/>
        <w:rPr>
          <w:color w:val="000000"/>
          <w:sz w:val="28"/>
          <w:szCs w:val="28"/>
        </w:rPr>
      </w:pPr>
      <w:r w:rsidRPr="008A6FEC">
        <w:rPr>
          <w:color w:val="000000"/>
          <w:sz w:val="28"/>
          <w:szCs w:val="28"/>
        </w:rPr>
        <w:t>Наоборот, когда изучение предмета идет через раскрытие ребенку сущности, лежащей в основе всех частных явлений, то, опираясь на эту сущность, ученик сам получает частные явления, учебная деятельность приобретает для него творче</w:t>
      </w:r>
      <w:r w:rsidRPr="008A6FEC">
        <w:rPr>
          <w:color w:val="000000"/>
          <w:sz w:val="28"/>
          <w:szCs w:val="28"/>
        </w:rPr>
        <w:softHyphen/>
        <w:t>ский характер, а тем самым и вызывает у него интерес к изу</w:t>
      </w:r>
      <w:r w:rsidRPr="008A6FEC">
        <w:rPr>
          <w:color w:val="000000"/>
          <w:sz w:val="28"/>
          <w:szCs w:val="28"/>
        </w:rPr>
        <w:softHyphen/>
        <w:t>чению данного предмета. При этом, как показало исследова</w:t>
      </w:r>
      <w:r w:rsidRPr="008A6FEC">
        <w:rPr>
          <w:color w:val="000000"/>
          <w:sz w:val="28"/>
          <w:szCs w:val="28"/>
        </w:rPr>
        <w:softHyphen/>
        <w:t>ние В. Ф. Моргуна, мотивировать положительное отношение к изучению данного предмета может как его содержание, так и метод работы с ним. В последнем случае имеет место мотива</w:t>
      </w:r>
      <w:r w:rsidRPr="008A6FEC">
        <w:rPr>
          <w:color w:val="000000"/>
          <w:sz w:val="28"/>
          <w:szCs w:val="28"/>
        </w:rPr>
        <w:softHyphen/>
        <w:t>ция процессом учения: ученикам интересно изучать, например, русский язык, самостоятельно решая языковые задачи.</w:t>
      </w:r>
    </w:p>
    <w:p w:rsidR="006A5386" w:rsidRPr="008A6FEC" w:rsidRDefault="006A5386" w:rsidP="006A5386">
      <w:pPr>
        <w:pStyle w:val="a5"/>
        <w:shd w:val="clear" w:color="auto" w:fill="FFFFFF"/>
        <w:spacing w:before="0" w:beforeAutospacing="0" w:after="0" w:afterAutospacing="0" w:line="360" w:lineRule="auto"/>
        <w:ind w:firstLine="709"/>
        <w:jc w:val="both"/>
        <w:rPr>
          <w:color w:val="000000"/>
          <w:sz w:val="28"/>
          <w:szCs w:val="28"/>
        </w:rPr>
      </w:pPr>
      <w:r w:rsidRPr="008A6FEC">
        <w:rPr>
          <w:color w:val="000000"/>
          <w:sz w:val="28"/>
          <w:szCs w:val="28"/>
        </w:rPr>
        <w:t>Второе условие связано с организацией работы над пред</w:t>
      </w:r>
      <w:r w:rsidRPr="008A6FEC">
        <w:rPr>
          <w:color w:val="000000"/>
          <w:sz w:val="28"/>
          <w:szCs w:val="28"/>
        </w:rPr>
        <w:softHyphen/>
        <w:t xml:space="preserve">метом малыми группами. </w:t>
      </w:r>
      <w:proofErr w:type="spellStart"/>
      <w:r w:rsidRPr="008A6FEC">
        <w:rPr>
          <w:color w:val="000000"/>
          <w:sz w:val="28"/>
          <w:szCs w:val="28"/>
        </w:rPr>
        <w:t>В.Ф.Моргун</w:t>
      </w:r>
      <w:proofErr w:type="spellEnd"/>
      <w:r w:rsidRPr="008A6FEC">
        <w:rPr>
          <w:color w:val="000000"/>
          <w:sz w:val="28"/>
          <w:szCs w:val="28"/>
        </w:rPr>
        <w:t xml:space="preserve"> обнаружил, что прин</w:t>
      </w:r>
      <w:r w:rsidRPr="008A6FEC">
        <w:rPr>
          <w:color w:val="000000"/>
          <w:sz w:val="28"/>
          <w:szCs w:val="28"/>
        </w:rPr>
        <w:softHyphen/>
        <w:t xml:space="preserve">цип подбора учащихся при </w:t>
      </w:r>
      <w:r w:rsidRPr="008A6FEC">
        <w:rPr>
          <w:color w:val="000000"/>
          <w:sz w:val="28"/>
          <w:szCs w:val="28"/>
        </w:rPr>
        <w:lastRenderedPageBreak/>
        <w:t>комплектовании малых групп имеет большое мотивационное значение. Если детей с нейтральным отношением к предмету объединить с детьми, кото</w:t>
      </w:r>
      <w:r w:rsidRPr="008A6FEC">
        <w:rPr>
          <w:color w:val="000000"/>
          <w:sz w:val="28"/>
          <w:szCs w:val="28"/>
        </w:rPr>
        <w:softHyphen/>
        <w:t>рые не любят данный предмет, то после совместной работы первые существенно повышают свой интерес к этому предме</w:t>
      </w:r>
      <w:r w:rsidRPr="008A6FEC">
        <w:rPr>
          <w:color w:val="000000"/>
          <w:sz w:val="28"/>
          <w:szCs w:val="28"/>
        </w:rPr>
        <w:softHyphen/>
        <w:t>ту. Если же включить учеников с нейтральным отношением к предмету в группу любящих данный предмет, то отношение к предмету у первых не меняется</w:t>
      </w:r>
      <w:r>
        <w:rPr>
          <w:color w:val="000000"/>
          <w:sz w:val="28"/>
          <w:szCs w:val="28"/>
        </w:rPr>
        <w:t xml:space="preserve"> </w:t>
      </w:r>
      <w:r w:rsidRPr="00280C8D">
        <w:rPr>
          <w:sz w:val="28"/>
          <w:szCs w:val="28"/>
        </w:rPr>
        <w:t>[</w:t>
      </w:r>
      <w:r>
        <w:rPr>
          <w:sz w:val="28"/>
          <w:szCs w:val="28"/>
        </w:rPr>
        <w:t>24</w:t>
      </w:r>
      <w:r w:rsidRPr="00280C8D">
        <w:rPr>
          <w:sz w:val="28"/>
          <w:szCs w:val="28"/>
        </w:rPr>
        <w:t>].</w:t>
      </w:r>
    </w:p>
    <w:p w:rsidR="006A5386" w:rsidRPr="008A6FEC" w:rsidRDefault="006A5386" w:rsidP="006A5386">
      <w:pPr>
        <w:pStyle w:val="a5"/>
        <w:shd w:val="clear" w:color="auto" w:fill="FFFFFF"/>
        <w:spacing w:before="0" w:beforeAutospacing="0" w:after="0" w:afterAutospacing="0" w:line="360" w:lineRule="auto"/>
        <w:ind w:firstLine="709"/>
        <w:jc w:val="both"/>
        <w:rPr>
          <w:color w:val="000000"/>
          <w:sz w:val="28"/>
          <w:szCs w:val="28"/>
        </w:rPr>
      </w:pPr>
      <w:r w:rsidRPr="008A6FEC">
        <w:rPr>
          <w:color w:val="000000"/>
          <w:sz w:val="28"/>
          <w:szCs w:val="28"/>
        </w:rPr>
        <w:t>В этом же исследовании показано, что большое значение для повышения интереса к изучаемому предмету имеет груп</w:t>
      </w:r>
      <w:r w:rsidRPr="008A6FEC">
        <w:rPr>
          <w:color w:val="000000"/>
          <w:sz w:val="28"/>
          <w:szCs w:val="28"/>
        </w:rPr>
        <w:softHyphen/>
        <w:t>повая сплоченность учащихся, работающих малыми группа</w:t>
      </w:r>
      <w:r w:rsidRPr="008A6FEC">
        <w:rPr>
          <w:color w:val="000000"/>
          <w:sz w:val="28"/>
          <w:szCs w:val="28"/>
        </w:rPr>
        <w:softHyphen/>
        <w:t>ми. В связи с этим при комплектовании групп кроме успевае</w:t>
      </w:r>
      <w:r w:rsidRPr="008A6FEC">
        <w:rPr>
          <w:color w:val="000000"/>
          <w:sz w:val="28"/>
          <w:szCs w:val="28"/>
        </w:rPr>
        <w:softHyphen/>
        <w:t>мости, общего развития учитывалось желание ученика. Спра</w:t>
      </w:r>
      <w:r w:rsidRPr="008A6FEC">
        <w:rPr>
          <w:color w:val="000000"/>
          <w:sz w:val="28"/>
          <w:szCs w:val="28"/>
        </w:rPr>
        <w:softHyphen/>
        <w:t>шивали: «С кем бы ты хотел заниматься на уроках русского языка в одной четверке?» Влияние групповой сплоченности объясняется тем, что при работе малыми группами на первый план выходят не отношения «учитель - учащийся», а отноше</w:t>
      </w:r>
      <w:r w:rsidRPr="008A6FEC">
        <w:rPr>
          <w:color w:val="000000"/>
          <w:sz w:val="28"/>
          <w:szCs w:val="28"/>
        </w:rPr>
        <w:softHyphen/>
        <w:t>ния между учащимися.</w:t>
      </w:r>
    </w:p>
    <w:p w:rsidR="006A5386" w:rsidRPr="008A6FEC" w:rsidRDefault="006A5386" w:rsidP="006A5386">
      <w:pPr>
        <w:pStyle w:val="a5"/>
        <w:shd w:val="clear" w:color="auto" w:fill="FFFFFF"/>
        <w:spacing w:before="0" w:beforeAutospacing="0" w:after="0" w:afterAutospacing="0" w:line="360" w:lineRule="auto"/>
        <w:ind w:firstLine="709"/>
        <w:jc w:val="both"/>
        <w:rPr>
          <w:color w:val="000000"/>
          <w:sz w:val="28"/>
          <w:szCs w:val="28"/>
        </w:rPr>
      </w:pPr>
      <w:r w:rsidRPr="008A6FEC">
        <w:rPr>
          <w:color w:val="000000"/>
          <w:sz w:val="28"/>
          <w:szCs w:val="28"/>
        </w:rPr>
        <w:t>В группах, где не было сплоченности, отношение к предме</w:t>
      </w:r>
      <w:r w:rsidRPr="008A6FEC">
        <w:rPr>
          <w:color w:val="000000"/>
          <w:sz w:val="28"/>
          <w:szCs w:val="28"/>
        </w:rPr>
        <w:softHyphen/>
        <w:t>ту резко ухудшилось. Наоборот, в сплоченных группах инте</w:t>
      </w:r>
      <w:r w:rsidRPr="008A6FEC">
        <w:rPr>
          <w:color w:val="000000"/>
          <w:sz w:val="28"/>
          <w:szCs w:val="28"/>
        </w:rPr>
        <w:softHyphen/>
        <w:t>рес к изучаемому предмету существенно возрос. Так, число любящих данный предмет возросло с 12% до 25%.</w:t>
      </w:r>
    </w:p>
    <w:p w:rsidR="006A5386" w:rsidRPr="008A6FEC" w:rsidRDefault="006A5386" w:rsidP="006A5386">
      <w:pPr>
        <w:pStyle w:val="a5"/>
        <w:shd w:val="clear" w:color="auto" w:fill="FFFFFF"/>
        <w:spacing w:before="0" w:beforeAutospacing="0" w:after="0" w:afterAutospacing="0" w:line="360" w:lineRule="auto"/>
        <w:ind w:firstLine="709"/>
        <w:jc w:val="both"/>
        <w:rPr>
          <w:color w:val="000000"/>
          <w:sz w:val="28"/>
          <w:szCs w:val="28"/>
        </w:rPr>
      </w:pPr>
      <w:r w:rsidRPr="008A6FEC">
        <w:rPr>
          <w:color w:val="000000"/>
          <w:sz w:val="28"/>
          <w:szCs w:val="28"/>
        </w:rPr>
        <w:t>В исследовании А.К.</w:t>
      </w:r>
      <w:r w:rsidR="00A22D88">
        <w:rPr>
          <w:color w:val="000000"/>
          <w:sz w:val="28"/>
          <w:szCs w:val="28"/>
        </w:rPr>
        <w:t xml:space="preserve"> </w:t>
      </w:r>
      <w:r w:rsidRPr="008A6FEC">
        <w:rPr>
          <w:color w:val="000000"/>
          <w:sz w:val="28"/>
          <w:szCs w:val="28"/>
        </w:rPr>
        <w:t>Марковой обнаружилось, что ус</w:t>
      </w:r>
      <w:r w:rsidRPr="008A6FEC">
        <w:rPr>
          <w:color w:val="000000"/>
          <w:sz w:val="28"/>
          <w:szCs w:val="28"/>
        </w:rPr>
        <w:softHyphen/>
        <w:t>пешно можно формировать также учебно-познавательную мотивацию, используя отношения между мотивом и целью деятельности.</w:t>
      </w:r>
    </w:p>
    <w:p w:rsidR="006A5386" w:rsidRPr="008A6FEC" w:rsidRDefault="006A5386" w:rsidP="006A5386">
      <w:pPr>
        <w:pStyle w:val="a5"/>
        <w:shd w:val="clear" w:color="auto" w:fill="FFFFFF"/>
        <w:spacing w:before="0" w:beforeAutospacing="0" w:after="0" w:afterAutospacing="0" w:line="360" w:lineRule="auto"/>
        <w:ind w:firstLine="709"/>
        <w:jc w:val="both"/>
        <w:rPr>
          <w:color w:val="000000"/>
          <w:sz w:val="28"/>
          <w:szCs w:val="28"/>
        </w:rPr>
      </w:pPr>
      <w:r w:rsidRPr="008A6FEC">
        <w:rPr>
          <w:color w:val="000000"/>
          <w:sz w:val="28"/>
          <w:szCs w:val="28"/>
        </w:rPr>
        <w:t>Цель, поставленная учителем, должна стать целью учени</w:t>
      </w:r>
      <w:r w:rsidRPr="008A6FEC">
        <w:rPr>
          <w:color w:val="000000"/>
          <w:sz w:val="28"/>
          <w:szCs w:val="28"/>
        </w:rPr>
        <w:softHyphen/>
        <w:t>ка. Между мотивами и целями существуют весьма сложные отношения. Наилучший путь движения - от мотива к цели, т.е. когда ученик уже имеет мотив, побуждающий его стре</w:t>
      </w:r>
      <w:r w:rsidRPr="008A6FEC">
        <w:rPr>
          <w:color w:val="000000"/>
          <w:sz w:val="28"/>
          <w:szCs w:val="28"/>
        </w:rPr>
        <w:softHyphen/>
        <w:t>миться к заданной учителем цели.</w:t>
      </w:r>
    </w:p>
    <w:p w:rsidR="006A5386" w:rsidRPr="008A6FEC" w:rsidRDefault="006A5386" w:rsidP="006A5386">
      <w:pPr>
        <w:pStyle w:val="a5"/>
        <w:shd w:val="clear" w:color="auto" w:fill="FFFFFF"/>
        <w:spacing w:before="0" w:beforeAutospacing="0" w:after="0" w:afterAutospacing="0" w:line="360" w:lineRule="auto"/>
        <w:ind w:firstLine="709"/>
        <w:jc w:val="both"/>
        <w:rPr>
          <w:color w:val="000000"/>
          <w:sz w:val="28"/>
          <w:szCs w:val="28"/>
        </w:rPr>
      </w:pPr>
      <w:r w:rsidRPr="008A6FEC">
        <w:rPr>
          <w:color w:val="000000"/>
          <w:sz w:val="28"/>
          <w:szCs w:val="28"/>
        </w:rPr>
        <w:t xml:space="preserve">К сожалению, в практике обучения такие ситуации редки. Как правило, движение идет от цели, поставленной учителем, к мотиву. В этом случае усилия преподавателя направлены на то, чтобы поставленная им цель была принята учениками, т.е. мотивационно обеспечена. В этих случаях важно </w:t>
      </w:r>
      <w:r w:rsidRPr="008A6FEC">
        <w:rPr>
          <w:color w:val="000000"/>
          <w:sz w:val="28"/>
          <w:szCs w:val="28"/>
        </w:rPr>
        <w:lastRenderedPageBreak/>
        <w:t>прежде всего использовать саму цель как источник мотивации, превратить ее в мотив-цель. При этом следует учесть, что учащиеся начальной школы плохо владеют умением целеполагания. Дети обычно ставят на первое место цель, связанную с учебной деятельно</w:t>
      </w:r>
      <w:r w:rsidRPr="008A6FEC">
        <w:rPr>
          <w:color w:val="000000"/>
          <w:sz w:val="28"/>
          <w:szCs w:val="28"/>
        </w:rPr>
        <w:softHyphen/>
        <w:t>стью. Они осознают эту цель. Однако они не осознают частных целей, ведущих к ней, не видят средства достижения этой цели. Это говорит о необходимости специального обучения младших школьников целеполаганию. Как показала А.К. Маркова, для этого следует четко определить цель. Очень важно также, чтобы дети принимали участие в ее постановке, анализе и о</w:t>
      </w:r>
      <w:r>
        <w:rPr>
          <w:color w:val="000000"/>
          <w:sz w:val="28"/>
          <w:szCs w:val="28"/>
        </w:rPr>
        <w:t>бсуждении условий ее достижени</w:t>
      </w:r>
      <w:r>
        <w:rPr>
          <w:sz w:val="28"/>
          <w:szCs w:val="28"/>
        </w:rPr>
        <w:t>и</w:t>
      </w:r>
      <w:r w:rsidR="00A22D88">
        <w:rPr>
          <w:sz w:val="28"/>
          <w:szCs w:val="28"/>
        </w:rPr>
        <w:t xml:space="preserve"> </w:t>
      </w:r>
      <w:r w:rsidRPr="00280C8D">
        <w:rPr>
          <w:sz w:val="28"/>
          <w:szCs w:val="28"/>
        </w:rPr>
        <w:t>[2</w:t>
      </w:r>
      <w:r>
        <w:rPr>
          <w:sz w:val="28"/>
          <w:szCs w:val="28"/>
        </w:rPr>
        <w:t>1</w:t>
      </w:r>
      <w:r w:rsidRPr="00280C8D">
        <w:rPr>
          <w:sz w:val="28"/>
          <w:szCs w:val="28"/>
        </w:rPr>
        <w:t>].</w:t>
      </w:r>
    </w:p>
    <w:p w:rsidR="006A5386" w:rsidRPr="008A6FEC" w:rsidRDefault="006A5386" w:rsidP="006A5386">
      <w:pPr>
        <w:pStyle w:val="a5"/>
        <w:shd w:val="clear" w:color="auto" w:fill="FFFFFF"/>
        <w:spacing w:before="0" w:beforeAutospacing="0" w:after="0" w:afterAutospacing="0" w:line="360" w:lineRule="auto"/>
        <w:ind w:firstLine="709"/>
        <w:jc w:val="both"/>
        <w:rPr>
          <w:color w:val="000000"/>
          <w:sz w:val="28"/>
          <w:szCs w:val="28"/>
        </w:rPr>
      </w:pPr>
      <w:r w:rsidRPr="008A6FEC">
        <w:rPr>
          <w:color w:val="000000"/>
          <w:sz w:val="28"/>
          <w:szCs w:val="28"/>
        </w:rPr>
        <w:t>Для превращения целей в мотивы-цели большое значение имеет осознание учеником своих успехов, продвижения впе</w:t>
      </w:r>
      <w:r w:rsidRPr="008A6FEC">
        <w:rPr>
          <w:color w:val="000000"/>
          <w:sz w:val="28"/>
          <w:szCs w:val="28"/>
        </w:rPr>
        <w:softHyphen/>
        <w:t>ред. С этой целью учителя, например, работающие под руко</w:t>
      </w:r>
      <w:r w:rsidRPr="008A6FEC">
        <w:rPr>
          <w:color w:val="000000"/>
          <w:sz w:val="28"/>
          <w:szCs w:val="28"/>
        </w:rPr>
        <w:softHyphen/>
        <w:t>водством М.В.</w:t>
      </w:r>
      <w:r w:rsidR="00A22D88">
        <w:rPr>
          <w:color w:val="000000"/>
          <w:sz w:val="28"/>
          <w:szCs w:val="28"/>
        </w:rPr>
        <w:t xml:space="preserve"> </w:t>
      </w:r>
      <w:r w:rsidRPr="008A6FEC">
        <w:rPr>
          <w:color w:val="000000"/>
          <w:sz w:val="28"/>
          <w:szCs w:val="28"/>
        </w:rPr>
        <w:t>Матюхиной, при введении новой темы состав</w:t>
      </w:r>
      <w:r w:rsidRPr="008A6FEC">
        <w:rPr>
          <w:color w:val="000000"/>
          <w:sz w:val="28"/>
          <w:szCs w:val="28"/>
        </w:rPr>
        <w:softHyphen/>
        <w:t>ляют вместе с детьми специальную таблицу, где четко пред</w:t>
      </w:r>
      <w:r w:rsidRPr="008A6FEC">
        <w:rPr>
          <w:color w:val="000000"/>
          <w:sz w:val="28"/>
          <w:szCs w:val="28"/>
        </w:rPr>
        <w:softHyphen/>
        <w:t>ставлен состав предметных знаний и перечень умений, кото</w:t>
      </w:r>
      <w:r w:rsidRPr="008A6FEC">
        <w:rPr>
          <w:color w:val="000000"/>
          <w:sz w:val="28"/>
          <w:szCs w:val="28"/>
        </w:rPr>
        <w:softHyphen/>
        <w:t>рыми должны овладеть учащиеся. В таблице предусмотрена специальная графа, где дети сами отмечают, что они уже зна</w:t>
      </w:r>
      <w:r w:rsidRPr="008A6FEC">
        <w:rPr>
          <w:color w:val="000000"/>
          <w:sz w:val="28"/>
          <w:szCs w:val="28"/>
        </w:rPr>
        <w:softHyphen/>
        <w:t>ют, чего еще не знают, в чем сомневаются. Естественно, что вначале дети еще не могут адекватно оценить себя, но посте</w:t>
      </w:r>
      <w:r w:rsidRPr="008A6FEC">
        <w:rPr>
          <w:color w:val="000000"/>
          <w:sz w:val="28"/>
          <w:szCs w:val="28"/>
        </w:rPr>
        <w:softHyphen/>
        <w:t>пенно привыкают это делать. Результатом систематической работы такого рода является не только повышение побуди</w:t>
      </w:r>
      <w:r w:rsidRPr="008A6FEC">
        <w:rPr>
          <w:color w:val="000000"/>
          <w:sz w:val="28"/>
          <w:szCs w:val="28"/>
        </w:rPr>
        <w:softHyphen/>
        <w:t>тельной силы поставленных целей, но и формирование умения оценивать свои успехи, видеть конкретные недоработки</w:t>
      </w:r>
      <w:r w:rsidR="00A22D88">
        <w:rPr>
          <w:color w:val="000000"/>
          <w:sz w:val="28"/>
          <w:szCs w:val="28"/>
        </w:rPr>
        <w:t xml:space="preserve"> </w:t>
      </w:r>
      <w:r w:rsidRPr="00280C8D">
        <w:rPr>
          <w:sz w:val="28"/>
          <w:szCs w:val="28"/>
        </w:rPr>
        <w:t>[</w:t>
      </w:r>
      <w:r>
        <w:rPr>
          <w:sz w:val="28"/>
          <w:szCs w:val="28"/>
        </w:rPr>
        <w:t>2</w:t>
      </w:r>
      <w:r w:rsidRPr="00280C8D">
        <w:rPr>
          <w:sz w:val="28"/>
          <w:szCs w:val="28"/>
        </w:rPr>
        <w:t>2].</w:t>
      </w:r>
    </w:p>
    <w:p w:rsidR="006A5386" w:rsidRPr="008A6FEC" w:rsidRDefault="006A5386" w:rsidP="006A5386">
      <w:pPr>
        <w:pStyle w:val="a5"/>
        <w:shd w:val="clear" w:color="auto" w:fill="FFFFFF"/>
        <w:spacing w:before="0" w:beforeAutospacing="0" w:after="0" w:afterAutospacing="0" w:line="360" w:lineRule="auto"/>
        <w:ind w:firstLine="709"/>
        <w:jc w:val="both"/>
        <w:rPr>
          <w:color w:val="000000"/>
          <w:sz w:val="28"/>
          <w:szCs w:val="28"/>
        </w:rPr>
      </w:pPr>
      <w:r w:rsidRPr="008A6FEC">
        <w:rPr>
          <w:color w:val="000000"/>
          <w:sz w:val="28"/>
          <w:szCs w:val="28"/>
        </w:rPr>
        <w:t>Как было сказано, одним из эффективных средств, спо</w:t>
      </w:r>
      <w:r w:rsidRPr="008A6FEC">
        <w:rPr>
          <w:color w:val="000000"/>
          <w:sz w:val="28"/>
          <w:szCs w:val="28"/>
        </w:rPr>
        <w:softHyphen/>
        <w:t xml:space="preserve">собствующих познавательной мотивации, является </w:t>
      </w:r>
      <w:proofErr w:type="spellStart"/>
      <w:r w:rsidRPr="008A6FEC">
        <w:rPr>
          <w:color w:val="000000"/>
          <w:sz w:val="28"/>
          <w:szCs w:val="28"/>
        </w:rPr>
        <w:t>проблемность</w:t>
      </w:r>
      <w:proofErr w:type="spellEnd"/>
      <w:r w:rsidRPr="008A6FEC">
        <w:rPr>
          <w:color w:val="000000"/>
          <w:sz w:val="28"/>
          <w:szCs w:val="28"/>
        </w:rPr>
        <w:t xml:space="preserve"> обучения.</w:t>
      </w:r>
    </w:p>
    <w:p w:rsidR="006A5386" w:rsidRPr="008A6FEC" w:rsidRDefault="006A5386" w:rsidP="006A5386">
      <w:pPr>
        <w:pStyle w:val="a5"/>
        <w:shd w:val="clear" w:color="auto" w:fill="FFFFFF"/>
        <w:spacing w:before="0" w:beforeAutospacing="0" w:after="0" w:afterAutospacing="0" w:line="360" w:lineRule="auto"/>
        <w:ind w:firstLine="709"/>
        <w:jc w:val="both"/>
        <w:rPr>
          <w:color w:val="000000"/>
          <w:sz w:val="28"/>
          <w:szCs w:val="28"/>
        </w:rPr>
      </w:pPr>
      <w:r w:rsidRPr="008A6FEC">
        <w:rPr>
          <w:color w:val="000000"/>
          <w:sz w:val="28"/>
          <w:szCs w:val="28"/>
        </w:rPr>
        <w:t xml:space="preserve">При использовании </w:t>
      </w:r>
      <w:proofErr w:type="spellStart"/>
      <w:r w:rsidRPr="008A6FEC">
        <w:rPr>
          <w:color w:val="000000"/>
          <w:sz w:val="28"/>
          <w:szCs w:val="28"/>
        </w:rPr>
        <w:t>деятельностной</w:t>
      </w:r>
      <w:proofErr w:type="spellEnd"/>
      <w:r w:rsidRPr="008A6FEC">
        <w:rPr>
          <w:color w:val="000000"/>
          <w:sz w:val="28"/>
          <w:szCs w:val="28"/>
        </w:rPr>
        <w:t xml:space="preserve"> теории обучения </w:t>
      </w:r>
      <w:proofErr w:type="spellStart"/>
      <w:r w:rsidRPr="008A6FEC">
        <w:rPr>
          <w:color w:val="000000"/>
          <w:sz w:val="28"/>
          <w:szCs w:val="28"/>
        </w:rPr>
        <w:t>проблемность</w:t>
      </w:r>
      <w:proofErr w:type="spellEnd"/>
      <w:r w:rsidRPr="008A6FEC">
        <w:rPr>
          <w:color w:val="000000"/>
          <w:sz w:val="28"/>
          <w:szCs w:val="28"/>
        </w:rPr>
        <w:t xml:space="preserve"> органически входит в учебную деятельность детей. Как мы видели, на каждом из этапов необходимо использовать проблемные ситуации, задачи. Если учитель делает это, то обычно мотивация учащихся находится на достаточно высоком уровне. Важно также отметить, что по содержанию она являет</w:t>
      </w:r>
      <w:r w:rsidRPr="008A6FEC">
        <w:rPr>
          <w:color w:val="000000"/>
          <w:sz w:val="28"/>
          <w:szCs w:val="28"/>
        </w:rPr>
        <w:softHyphen/>
        <w:t>ся познавательной, т.е. внутренней. Решающее значение для мо</w:t>
      </w:r>
      <w:r w:rsidRPr="008A6FEC">
        <w:rPr>
          <w:color w:val="000000"/>
          <w:sz w:val="28"/>
          <w:szCs w:val="28"/>
        </w:rPr>
        <w:softHyphen/>
      </w:r>
      <w:r w:rsidRPr="008A6FEC">
        <w:rPr>
          <w:color w:val="000000"/>
          <w:sz w:val="28"/>
          <w:szCs w:val="28"/>
        </w:rPr>
        <w:lastRenderedPageBreak/>
        <w:t>тивации учения имеет тип ориентированной основы действия, используемый в учебном процессе. Первый тип ООД при сис</w:t>
      </w:r>
      <w:r w:rsidRPr="008A6FEC">
        <w:rPr>
          <w:color w:val="000000"/>
          <w:sz w:val="28"/>
          <w:szCs w:val="28"/>
        </w:rPr>
        <w:softHyphen/>
        <w:t>тематическом использовании его часто ведет к отрицательной мотивации. Наоборот, третий тип ориентировочной основы действия обеспечивает устойчивую положительную мотивацию.</w:t>
      </w:r>
    </w:p>
    <w:p w:rsidR="006A5386" w:rsidRPr="008A6FEC" w:rsidRDefault="006A5386" w:rsidP="006A5386">
      <w:pPr>
        <w:pStyle w:val="a5"/>
        <w:shd w:val="clear" w:color="auto" w:fill="FFFFFF"/>
        <w:spacing w:before="0" w:beforeAutospacing="0" w:after="0" w:afterAutospacing="0" w:line="360" w:lineRule="auto"/>
        <w:ind w:firstLine="709"/>
        <w:jc w:val="both"/>
        <w:rPr>
          <w:color w:val="000000"/>
          <w:sz w:val="28"/>
          <w:szCs w:val="28"/>
        </w:rPr>
      </w:pPr>
      <w:r w:rsidRPr="008A6FEC">
        <w:rPr>
          <w:color w:val="000000"/>
          <w:sz w:val="28"/>
          <w:szCs w:val="28"/>
        </w:rPr>
        <w:t xml:space="preserve">Сравнение мотивов учения при традиционном обучении и обучении экспериментальном, основанном на </w:t>
      </w:r>
      <w:proofErr w:type="spellStart"/>
      <w:r w:rsidRPr="008A6FEC">
        <w:rPr>
          <w:color w:val="000000"/>
          <w:sz w:val="28"/>
          <w:szCs w:val="28"/>
        </w:rPr>
        <w:t>деятельностном</w:t>
      </w:r>
      <w:proofErr w:type="spellEnd"/>
      <w:r w:rsidRPr="008A6FEC">
        <w:rPr>
          <w:color w:val="000000"/>
          <w:sz w:val="28"/>
          <w:szCs w:val="28"/>
        </w:rPr>
        <w:t xml:space="preserve"> подходе, показало преимущества последнего.</w:t>
      </w:r>
    </w:p>
    <w:p w:rsidR="006A5386" w:rsidRPr="008A6FEC" w:rsidRDefault="006A5386" w:rsidP="006A5386">
      <w:pPr>
        <w:pStyle w:val="a5"/>
        <w:shd w:val="clear" w:color="auto" w:fill="FFFFFF"/>
        <w:spacing w:before="0" w:beforeAutospacing="0" w:after="0" w:afterAutospacing="0" w:line="360" w:lineRule="auto"/>
        <w:ind w:firstLine="709"/>
        <w:jc w:val="both"/>
        <w:rPr>
          <w:color w:val="000000"/>
          <w:sz w:val="28"/>
          <w:szCs w:val="28"/>
        </w:rPr>
      </w:pPr>
      <w:r w:rsidRPr="008A6FEC">
        <w:rPr>
          <w:color w:val="000000"/>
          <w:sz w:val="28"/>
          <w:szCs w:val="28"/>
        </w:rPr>
        <w:t>Прежде всего оказалось, что динамика мотивов в началь</w:t>
      </w:r>
      <w:r w:rsidRPr="008A6FEC">
        <w:rPr>
          <w:color w:val="000000"/>
          <w:sz w:val="28"/>
          <w:szCs w:val="28"/>
        </w:rPr>
        <w:softHyphen/>
        <w:t>ной школе не определяется возрастными особенностями. При традиционном обучении, как правило, к третьему классу на</w:t>
      </w:r>
      <w:r w:rsidRPr="008A6FEC">
        <w:rPr>
          <w:color w:val="000000"/>
          <w:sz w:val="28"/>
          <w:szCs w:val="28"/>
        </w:rPr>
        <w:softHyphen/>
        <w:t>ступает «мотивационный вакуум»: потеря познавательных мотивов, отсутствие интереса к учению.</w:t>
      </w:r>
    </w:p>
    <w:p w:rsidR="006A5386" w:rsidRPr="008A6FEC" w:rsidRDefault="006A5386" w:rsidP="006A5386">
      <w:pPr>
        <w:pStyle w:val="a5"/>
        <w:shd w:val="clear" w:color="auto" w:fill="FFFFFF"/>
        <w:spacing w:before="0" w:beforeAutospacing="0" w:after="0" w:afterAutospacing="0" w:line="360" w:lineRule="auto"/>
        <w:ind w:firstLine="709"/>
        <w:jc w:val="both"/>
        <w:rPr>
          <w:color w:val="000000"/>
          <w:sz w:val="28"/>
          <w:szCs w:val="28"/>
        </w:rPr>
      </w:pPr>
      <w:r w:rsidRPr="008A6FEC">
        <w:rPr>
          <w:color w:val="000000"/>
          <w:sz w:val="28"/>
          <w:szCs w:val="28"/>
        </w:rPr>
        <w:t>Проведенные исследования убедительно показали, что фор</w:t>
      </w:r>
      <w:r w:rsidRPr="008A6FEC">
        <w:rPr>
          <w:color w:val="000000"/>
          <w:sz w:val="28"/>
          <w:szCs w:val="28"/>
        </w:rPr>
        <w:softHyphen/>
        <w:t xml:space="preserve">мирование мотивации прямым образом зависит от </w:t>
      </w:r>
      <w:r w:rsidRPr="008A6FEC">
        <w:rPr>
          <w:bCs/>
          <w:color w:val="000000"/>
          <w:sz w:val="28"/>
          <w:szCs w:val="28"/>
        </w:rPr>
        <w:t>содержа</w:t>
      </w:r>
      <w:r w:rsidRPr="008A6FEC">
        <w:rPr>
          <w:bCs/>
          <w:color w:val="000000"/>
          <w:sz w:val="28"/>
          <w:szCs w:val="28"/>
        </w:rPr>
        <w:softHyphen/>
        <w:t>ния обучения.</w:t>
      </w:r>
    </w:p>
    <w:p w:rsidR="006A5386" w:rsidRDefault="006A5386" w:rsidP="006A5386">
      <w:pPr>
        <w:spacing w:line="360" w:lineRule="auto"/>
        <w:jc w:val="both"/>
        <w:rPr>
          <w:sz w:val="28"/>
          <w:szCs w:val="28"/>
        </w:rPr>
      </w:pPr>
    </w:p>
    <w:p w:rsidR="006A5386" w:rsidRPr="00021104" w:rsidRDefault="00B14E91" w:rsidP="00086C15">
      <w:pPr>
        <w:spacing w:line="360" w:lineRule="auto"/>
        <w:ind w:firstLine="708"/>
        <w:jc w:val="center"/>
        <w:rPr>
          <w:b/>
          <w:sz w:val="28"/>
          <w:szCs w:val="28"/>
        </w:rPr>
      </w:pPr>
      <w:r>
        <w:rPr>
          <w:b/>
          <w:sz w:val="28"/>
          <w:szCs w:val="28"/>
        </w:rPr>
        <w:t>1.2 Особенности формирования</w:t>
      </w:r>
      <w:r w:rsidR="006A5386" w:rsidRPr="00021104">
        <w:rPr>
          <w:b/>
          <w:sz w:val="28"/>
          <w:szCs w:val="28"/>
        </w:rPr>
        <w:t xml:space="preserve"> учебной мотивации у младших школьников</w:t>
      </w:r>
    </w:p>
    <w:p w:rsidR="006A5386" w:rsidRPr="008A6FEC" w:rsidRDefault="006A5386" w:rsidP="006A5386">
      <w:pPr>
        <w:pStyle w:val="a5"/>
        <w:shd w:val="clear" w:color="auto" w:fill="FFFFFF"/>
        <w:spacing w:before="0" w:beforeAutospacing="0" w:after="0" w:afterAutospacing="0" w:line="360" w:lineRule="auto"/>
        <w:ind w:firstLine="709"/>
        <w:jc w:val="both"/>
        <w:rPr>
          <w:color w:val="000000"/>
          <w:sz w:val="28"/>
          <w:szCs w:val="28"/>
        </w:rPr>
      </w:pPr>
      <w:r w:rsidRPr="00021104">
        <w:rPr>
          <w:bCs/>
          <w:color w:val="000000"/>
          <w:sz w:val="28"/>
          <w:szCs w:val="28"/>
        </w:rPr>
        <w:t>Учебная мотивация</w:t>
      </w:r>
      <w:r w:rsidRPr="008A6FEC">
        <w:rPr>
          <w:rStyle w:val="apple-converted-space"/>
          <w:b/>
          <w:bCs/>
          <w:color w:val="000000"/>
          <w:sz w:val="28"/>
          <w:szCs w:val="28"/>
        </w:rPr>
        <w:t> </w:t>
      </w:r>
      <w:r w:rsidR="00A22D88">
        <w:rPr>
          <w:color w:val="000000"/>
          <w:sz w:val="28"/>
          <w:szCs w:val="28"/>
        </w:rPr>
        <w:t xml:space="preserve">- </w:t>
      </w:r>
      <w:r w:rsidRPr="008A6FEC">
        <w:rPr>
          <w:color w:val="000000"/>
          <w:sz w:val="28"/>
          <w:szCs w:val="28"/>
        </w:rPr>
        <w:t>частный вид мотивации, включённой в деятельность учения, учебную деятельность. Как и любой другой вид, она определяется, во-первых, самой образова</w:t>
      </w:r>
      <w:r w:rsidRPr="008A6FEC">
        <w:rPr>
          <w:color w:val="000000"/>
          <w:sz w:val="28"/>
          <w:szCs w:val="28"/>
        </w:rPr>
        <w:softHyphen/>
        <w:t>тельной системой, образовательным учреждением, где осуществляется учебная деятельность; во-вторых, организацией образовательного процесса; в-третьих, субъектными особенностями обучающегося (возраст, пол, интеллектуальное развитие, способности, уровень притязаний, самооценка, его взаимодействие с другими учениками и т.д.); в-четвёртых, субъектными осо</w:t>
      </w:r>
      <w:r w:rsidRPr="008A6FEC">
        <w:rPr>
          <w:color w:val="000000"/>
          <w:sz w:val="28"/>
          <w:szCs w:val="28"/>
        </w:rPr>
        <w:softHyphen/>
        <w:t>бенностями педагога и прежде всего системой его отношений к ученику, к делу и, в-пятых, специф</w:t>
      </w:r>
      <w:r>
        <w:rPr>
          <w:color w:val="000000"/>
          <w:sz w:val="28"/>
          <w:szCs w:val="28"/>
        </w:rPr>
        <w:t>икой учебного предмета [11</w:t>
      </w:r>
      <w:r w:rsidRPr="008A6FEC">
        <w:rPr>
          <w:color w:val="000000"/>
          <w:sz w:val="28"/>
          <w:szCs w:val="28"/>
        </w:rPr>
        <w:t>].</w:t>
      </w:r>
    </w:p>
    <w:p w:rsidR="006A5386" w:rsidRPr="008A6FEC" w:rsidRDefault="006A5386" w:rsidP="006A5386">
      <w:pPr>
        <w:pStyle w:val="a5"/>
        <w:shd w:val="clear" w:color="auto" w:fill="FFFFFF"/>
        <w:spacing w:before="0" w:beforeAutospacing="0" w:after="0" w:afterAutospacing="0" w:line="360" w:lineRule="auto"/>
        <w:ind w:firstLine="709"/>
        <w:jc w:val="both"/>
        <w:rPr>
          <w:color w:val="000000"/>
          <w:sz w:val="28"/>
          <w:szCs w:val="28"/>
        </w:rPr>
      </w:pPr>
      <w:r w:rsidRPr="008A6FEC">
        <w:rPr>
          <w:color w:val="000000"/>
          <w:sz w:val="28"/>
          <w:szCs w:val="28"/>
        </w:rPr>
        <w:t>Рассматривая особенности мотивации учения младшего школьника необходимо отметить ее положительные и отрицательные стороны.</w:t>
      </w:r>
    </w:p>
    <w:p w:rsidR="006A5386" w:rsidRPr="008A6FEC" w:rsidRDefault="006A5386" w:rsidP="006A5386">
      <w:pPr>
        <w:pStyle w:val="a5"/>
        <w:shd w:val="clear" w:color="auto" w:fill="FFFFFF"/>
        <w:spacing w:before="0" w:beforeAutospacing="0" w:after="0" w:afterAutospacing="0" w:line="360" w:lineRule="auto"/>
        <w:ind w:firstLine="709"/>
        <w:jc w:val="both"/>
        <w:rPr>
          <w:color w:val="000000"/>
          <w:sz w:val="28"/>
          <w:szCs w:val="28"/>
        </w:rPr>
      </w:pPr>
      <w:r w:rsidRPr="008A6FEC">
        <w:rPr>
          <w:color w:val="000000"/>
          <w:sz w:val="28"/>
          <w:szCs w:val="28"/>
        </w:rPr>
        <w:lastRenderedPageBreak/>
        <w:t>В качестве благоприятных черт мотивации отмечается общее положительное отношение ребенка к школе, широта его интересов, любознательность. Широта интересов младших школьников проявляется в том, что их интересуют многие явления окружающей жизни, которые не входят в программу даже средней школы.</w:t>
      </w:r>
    </w:p>
    <w:p w:rsidR="006A5386" w:rsidRPr="008A6FEC" w:rsidRDefault="006A5386" w:rsidP="006A5386">
      <w:pPr>
        <w:pStyle w:val="a5"/>
        <w:shd w:val="clear" w:color="auto" w:fill="FFFFFF"/>
        <w:spacing w:before="0" w:beforeAutospacing="0" w:after="0" w:afterAutospacing="0" w:line="360" w:lineRule="auto"/>
        <w:ind w:firstLine="709"/>
        <w:jc w:val="both"/>
        <w:rPr>
          <w:color w:val="000000"/>
          <w:sz w:val="28"/>
          <w:szCs w:val="28"/>
        </w:rPr>
      </w:pPr>
      <w:r w:rsidRPr="008A6FEC">
        <w:rPr>
          <w:color w:val="000000"/>
          <w:sz w:val="28"/>
          <w:szCs w:val="28"/>
        </w:rPr>
        <w:t>Любознательность является формой проявления широкой умственной активности младших школьников. Непосредственность, открытость, доверчивость младших школьников, их вера в непререкаемый авторитет учителя и готовность выполнять любые его задания являются благоприятными условиями для упрочения в этом возрасте широких социальных мотивов долга, ответственности, понимания необходимости учиться.</w:t>
      </w:r>
    </w:p>
    <w:p w:rsidR="006A5386" w:rsidRDefault="006A5386" w:rsidP="006A5386">
      <w:pPr>
        <w:pStyle w:val="a5"/>
        <w:shd w:val="clear" w:color="auto" w:fill="FFFFFF"/>
        <w:spacing w:before="0" w:beforeAutospacing="0" w:after="0" w:afterAutospacing="0" w:line="360" w:lineRule="auto"/>
        <w:ind w:firstLine="709"/>
        <w:jc w:val="both"/>
        <w:rPr>
          <w:color w:val="000000"/>
          <w:sz w:val="28"/>
          <w:szCs w:val="28"/>
        </w:rPr>
      </w:pPr>
      <w:r w:rsidRPr="008A6FEC">
        <w:rPr>
          <w:color w:val="000000"/>
          <w:sz w:val="28"/>
          <w:szCs w:val="28"/>
        </w:rPr>
        <w:t>Мотивация младших школьников имеет и ряд негативных черт,</w:t>
      </w:r>
      <w:r w:rsidR="00A22D88">
        <w:rPr>
          <w:color w:val="000000"/>
          <w:sz w:val="28"/>
          <w:szCs w:val="28"/>
        </w:rPr>
        <w:t xml:space="preserve"> </w:t>
      </w:r>
      <w:r w:rsidRPr="008A6FEC">
        <w:rPr>
          <w:color w:val="000000"/>
          <w:sz w:val="28"/>
          <w:szCs w:val="28"/>
        </w:rPr>
        <w:t>характеристик, препятствующих учению. Так, интересы младших школьников:</w:t>
      </w:r>
    </w:p>
    <w:p w:rsidR="006A5386" w:rsidRDefault="006A5386" w:rsidP="006A5386">
      <w:pPr>
        <w:pStyle w:val="a5"/>
        <w:shd w:val="clear" w:color="auto" w:fill="FFFFFF"/>
        <w:spacing w:before="0" w:beforeAutospacing="0" w:after="0" w:afterAutospacing="0" w:line="360" w:lineRule="auto"/>
        <w:ind w:firstLine="709"/>
        <w:jc w:val="both"/>
        <w:rPr>
          <w:color w:val="000000"/>
          <w:sz w:val="28"/>
          <w:szCs w:val="28"/>
        </w:rPr>
      </w:pPr>
      <w:r>
        <w:rPr>
          <w:color w:val="000000"/>
          <w:sz w:val="28"/>
          <w:szCs w:val="28"/>
        </w:rPr>
        <w:t xml:space="preserve">- </w:t>
      </w:r>
      <w:r w:rsidRPr="008A6FEC">
        <w:rPr>
          <w:color w:val="000000"/>
          <w:sz w:val="28"/>
          <w:szCs w:val="28"/>
        </w:rPr>
        <w:t>недостаточно действенны, так как сами по себе долго не поддерживают</w:t>
      </w:r>
      <w:r w:rsidR="00064FDB">
        <w:rPr>
          <w:color w:val="000000"/>
          <w:sz w:val="28"/>
          <w:szCs w:val="28"/>
        </w:rPr>
        <w:t>;</w:t>
      </w:r>
    </w:p>
    <w:p w:rsidR="006A5386" w:rsidRDefault="006A5386" w:rsidP="006A5386">
      <w:pPr>
        <w:pStyle w:val="a5"/>
        <w:shd w:val="clear" w:color="auto" w:fill="FFFFFF"/>
        <w:spacing w:before="0" w:beforeAutospacing="0" w:after="0" w:afterAutospacing="0" w:line="360" w:lineRule="auto"/>
        <w:ind w:firstLine="709"/>
        <w:jc w:val="both"/>
        <w:rPr>
          <w:color w:val="000000"/>
          <w:sz w:val="28"/>
          <w:szCs w:val="28"/>
        </w:rPr>
      </w:pPr>
      <w:r>
        <w:rPr>
          <w:color w:val="000000"/>
          <w:sz w:val="28"/>
          <w:szCs w:val="28"/>
        </w:rPr>
        <w:t xml:space="preserve">- </w:t>
      </w:r>
      <w:r w:rsidRPr="008A6FEC">
        <w:rPr>
          <w:color w:val="000000"/>
          <w:sz w:val="28"/>
          <w:szCs w:val="28"/>
        </w:rPr>
        <w:t>учебную деятельность;</w:t>
      </w:r>
    </w:p>
    <w:p w:rsidR="006A5386" w:rsidRDefault="006A5386" w:rsidP="00064FDB">
      <w:pPr>
        <w:pStyle w:val="a5"/>
        <w:shd w:val="clear" w:color="auto" w:fill="FFFFFF"/>
        <w:spacing w:before="0" w:beforeAutospacing="0" w:after="0" w:afterAutospacing="0" w:line="360" w:lineRule="auto"/>
        <w:ind w:firstLine="709"/>
        <w:jc w:val="both"/>
        <w:rPr>
          <w:color w:val="000000"/>
          <w:sz w:val="28"/>
          <w:szCs w:val="28"/>
        </w:rPr>
      </w:pPr>
      <w:r>
        <w:rPr>
          <w:color w:val="000000"/>
          <w:sz w:val="28"/>
          <w:szCs w:val="28"/>
        </w:rPr>
        <w:t xml:space="preserve">- </w:t>
      </w:r>
      <w:r w:rsidRPr="008A6FEC">
        <w:rPr>
          <w:color w:val="000000"/>
          <w:sz w:val="28"/>
          <w:szCs w:val="28"/>
        </w:rPr>
        <w:t>неустойчивы</w:t>
      </w:r>
      <w:r w:rsidR="00064FDB">
        <w:rPr>
          <w:color w:val="000000"/>
          <w:sz w:val="28"/>
          <w:szCs w:val="28"/>
        </w:rPr>
        <w:t>,</w:t>
      </w:r>
      <w:r w:rsidRPr="008A6FEC">
        <w:rPr>
          <w:color w:val="000000"/>
          <w:sz w:val="28"/>
          <w:szCs w:val="28"/>
        </w:rPr>
        <w:t xml:space="preserve"> то есть </w:t>
      </w:r>
      <w:proofErr w:type="spellStart"/>
      <w:r w:rsidRPr="008A6FEC">
        <w:rPr>
          <w:color w:val="000000"/>
          <w:sz w:val="28"/>
          <w:szCs w:val="28"/>
        </w:rPr>
        <w:t>ситуативны</w:t>
      </w:r>
      <w:proofErr w:type="spellEnd"/>
      <w:r w:rsidRPr="008A6FEC">
        <w:rPr>
          <w:color w:val="000000"/>
          <w:sz w:val="28"/>
          <w:szCs w:val="28"/>
        </w:rPr>
        <w:t>, быстро удовлетворяются и без</w:t>
      </w:r>
      <w:r w:rsidR="00064FDB">
        <w:rPr>
          <w:color w:val="000000"/>
          <w:sz w:val="28"/>
          <w:szCs w:val="28"/>
        </w:rPr>
        <w:t xml:space="preserve"> </w:t>
      </w:r>
      <w:r w:rsidRPr="008A6FEC">
        <w:rPr>
          <w:color w:val="000000"/>
          <w:sz w:val="28"/>
          <w:szCs w:val="28"/>
        </w:rPr>
        <w:t>поддержки учителя могут угасать и не возобновляться (учебный материал и задания нередко быстро надоедают ученику, вызывают утомление);</w:t>
      </w:r>
    </w:p>
    <w:p w:rsidR="006A5386" w:rsidRDefault="006A5386" w:rsidP="006A5386">
      <w:pPr>
        <w:pStyle w:val="a5"/>
        <w:shd w:val="clear" w:color="auto" w:fill="FFFFFF"/>
        <w:spacing w:before="0" w:beforeAutospacing="0" w:after="0" w:afterAutospacing="0" w:line="360" w:lineRule="auto"/>
        <w:ind w:firstLine="709"/>
        <w:jc w:val="both"/>
        <w:rPr>
          <w:color w:val="000000"/>
          <w:sz w:val="28"/>
          <w:szCs w:val="28"/>
        </w:rPr>
      </w:pPr>
      <w:r>
        <w:rPr>
          <w:color w:val="000000"/>
          <w:sz w:val="28"/>
          <w:szCs w:val="28"/>
        </w:rPr>
        <w:t xml:space="preserve">- </w:t>
      </w:r>
      <w:proofErr w:type="spellStart"/>
      <w:r w:rsidRPr="008A6FEC">
        <w:rPr>
          <w:color w:val="000000"/>
          <w:sz w:val="28"/>
          <w:szCs w:val="28"/>
        </w:rPr>
        <w:t>малоосознанны</w:t>
      </w:r>
      <w:proofErr w:type="spellEnd"/>
      <w:r w:rsidRPr="008A6FEC">
        <w:rPr>
          <w:color w:val="000000"/>
          <w:sz w:val="28"/>
          <w:szCs w:val="28"/>
        </w:rPr>
        <w:t>, что проявляется в неумении школьника назвать что и почему ему нравится в данном предмете;</w:t>
      </w:r>
    </w:p>
    <w:p w:rsidR="006A5386" w:rsidRDefault="006A5386" w:rsidP="006A5386">
      <w:pPr>
        <w:pStyle w:val="a5"/>
        <w:shd w:val="clear" w:color="auto" w:fill="FFFFFF"/>
        <w:spacing w:before="0" w:beforeAutospacing="0" w:after="0" w:afterAutospacing="0" w:line="360" w:lineRule="auto"/>
        <w:ind w:firstLine="709"/>
        <w:jc w:val="both"/>
        <w:rPr>
          <w:color w:val="000000"/>
          <w:sz w:val="28"/>
          <w:szCs w:val="28"/>
        </w:rPr>
      </w:pPr>
      <w:r>
        <w:rPr>
          <w:color w:val="000000"/>
          <w:sz w:val="28"/>
          <w:szCs w:val="28"/>
        </w:rPr>
        <w:t xml:space="preserve">- </w:t>
      </w:r>
      <w:r w:rsidRPr="008A6FEC">
        <w:rPr>
          <w:color w:val="000000"/>
          <w:sz w:val="28"/>
          <w:szCs w:val="28"/>
        </w:rPr>
        <w:t>слабо обобщены, то есть охватывают один или несколько учебных</w:t>
      </w:r>
      <w:r w:rsidR="00A22D88">
        <w:rPr>
          <w:color w:val="000000"/>
          <w:sz w:val="28"/>
          <w:szCs w:val="28"/>
        </w:rPr>
        <w:t xml:space="preserve"> </w:t>
      </w:r>
      <w:r w:rsidRPr="008A6FEC">
        <w:rPr>
          <w:color w:val="000000"/>
          <w:sz w:val="28"/>
          <w:szCs w:val="28"/>
        </w:rPr>
        <w:t>предметов, но объединенных по их внешним признакам;</w:t>
      </w:r>
    </w:p>
    <w:p w:rsidR="006A5386" w:rsidRPr="008A6FEC" w:rsidRDefault="006A5386" w:rsidP="006A5386">
      <w:pPr>
        <w:pStyle w:val="a5"/>
        <w:shd w:val="clear" w:color="auto" w:fill="FFFFFF"/>
        <w:spacing w:before="0" w:beforeAutospacing="0" w:after="0" w:afterAutospacing="0" w:line="360" w:lineRule="auto"/>
        <w:ind w:firstLine="709"/>
        <w:jc w:val="both"/>
        <w:rPr>
          <w:color w:val="000000"/>
          <w:sz w:val="28"/>
          <w:szCs w:val="28"/>
        </w:rPr>
      </w:pPr>
      <w:r>
        <w:rPr>
          <w:color w:val="000000"/>
          <w:sz w:val="28"/>
          <w:szCs w:val="28"/>
        </w:rPr>
        <w:t xml:space="preserve">- </w:t>
      </w:r>
      <w:r w:rsidRPr="008A6FEC">
        <w:rPr>
          <w:color w:val="000000"/>
          <w:sz w:val="28"/>
          <w:szCs w:val="28"/>
        </w:rPr>
        <w:t>содержат в себе ориентировку школьника чаще на результат учения</w:t>
      </w:r>
      <w:r>
        <w:rPr>
          <w:color w:val="000000"/>
          <w:sz w:val="28"/>
          <w:szCs w:val="28"/>
        </w:rPr>
        <w:t xml:space="preserve"> </w:t>
      </w:r>
      <w:r w:rsidRPr="008A6FEC">
        <w:rPr>
          <w:color w:val="000000"/>
          <w:sz w:val="28"/>
          <w:szCs w:val="28"/>
        </w:rPr>
        <w:t xml:space="preserve">(знание, причем с их фактической, иллюстративной стороны и лишь затем-закономерности), а не на способы учебной деятельности; до конца начальной школы порой не складывается интерес к преодолению трудностей в учебной </w:t>
      </w:r>
      <w:r w:rsidRPr="008A6FEC">
        <w:rPr>
          <w:color w:val="000000"/>
          <w:sz w:val="28"/>
          <w:szCs w:val="28"/>
        </w:rPr>
        <w:lastRenderedPageBreak/>
        <w:t>работе (что нередко косвенно стимулируется самими учителями, так как в отметке оценивается прежде всего результат, а не стремление к преодолению трудностей, которая чревата неуспехом).</w:t>
      </w:r>
    </w:p>
    <w:p w:rsidR="006A5386" w:rsidRPr="008A6FEC" w:rsidRDefault="006A5386" w:rsidP="006A5386">
      <w:pPr>
        <w:pStyle w:val="a5"/>
        <w:shd w:val="clear" w:color="auto" w:fill="FFFFFF"/>
        <w:spacing w:before="0" w:beforeAutospacing="0" w:after="0" w:afterAutospacing="0" w:line="360" w:lineRule="auto"/>
        <w:ind w:firstLine="709"/>
        <w:jc w:val="both"/>
        <w:rPr>
          <w:color w:val="000000"/>
          <w:sz w:val="28"/>
          <w:szCs w:val="28"/>
        </w:rPr>
      </w:pPr>
      <w:r w:rsidRPr="008A6FEC">
        <w:rPr>
          <w:color w:val="000000"/>
          <w:sz w:val="28"/>
          <w:szCs w:val="28"/>
        </w:rPr>
        <w:t>Все эти особенности обуславливают поверхностный, в ряде случаев недостаточный интерес к учению, называемый иногда формальным и беспечным отношением к школе.</w:t>
      </w:r>
    </w:p>
    <w:p w:rsidR="006A5386" w:rsidRPr="008A6FEC" w:rsidRDefault="006A5386" w:rsidP="006A5386">
      <w:pPr>
        <w:pStyle w:val="a5"/>
        <w:shd w:val="clear" w:color="auto" w:fill="FFFFFF"/>
        <w:spacing w:before="0" w:beforeAutospacing="0" w:after="0" w:afterAutospacing="0" w:line="360" w:lineRule="auto"/>
        <w:ind w:firstLine="709"/>
        <w:jc w:val="both"/>
        <w:rPr>
          <w:color w:val="000000"/>
          <w:sz w:val="28"/>
          <w:szCs w:val="28"/>
        </w:rPr>
      </w:pPr>
      <w:r w:rsidRPr="008A6FEC">
        <w:rPr>
          <w:color w:val="000000"/>
          <w:sz w:val="28"/>
          <w:szCs w:val="28"/>
        </w:rPr>
        <w:t>Если проследить общую динамику мотивов учения от I к III классу, то выявляется следующее. В начале у школьников преобладает интерес к внешней стороне пребывания в школе (сидение за партой, ношения портфеля и т.д.), затем возникает интерес к первым результатам учебного труда (к первым написанным буквам и цифрам, к первым отметкам учителя) и лишь после этого к процессу, содержанию учения, а еще позднее- к способам добывания знаний.</w:t>
      </w:r>
    </w:p>
    <w:p w:rsidR="006A5386" w:rsidRPr="008A6FEC" w:rsidRDefault="006A5386" w:rsidP="006A5386">
      <w:pPr>
        <w:pStyle w:val="a5"/>
        <w:shd w:val="clear" w:color="auto" w:fill="FFFFFF"/>
        <w:spacing w:before="0" w:beforeAutospacing="0" w:after="0" w:afterAutospacing="0" w:line="360" w:lineRule="auto"/>
        <w:ind w:firstLine="709"/>
        <w:jc w:val="both"/>
        <w:rPr>
          <w:color w:val="000000"/>
          <w:sz w:val="28"/>
          <w:szCs w:val="28"/>
        </w:rPr>
      </w:pPr>
      <w:r w:rsidRPr="008A6FEC">
        <w:rPr>
          <w:color w:val="000000"/>
          <w:sz w:val="28"/>
          <w:szCs w:val="28"/>
        </w:rPr>
        <w:t>Познавательные мотивы изменяются следующим образом: младшие школьники от интереса к отдельным фактам переходят к интересу к закономерностям, принципам. В последние годы психологические исследования показали, что уже в середине младшего школьного возраста может закладываться и интерес к способам приобретения знаний. В младшем школьном возрасте возникают и мотивы самообразования, но они представлены самой простой формой- интересом к дополнительным источникам знания, эпизодическим чтением дополнительных книг.</w:t>
      </w:r>
    </w:p>
    <w:p w:rsidR="006A5386" w:rsidRPr="008A6FEC" w:rsidRDefault="006A5386" w:rsidP="006A5386">
      <w:pPr>
        <w:pStyle w:val="a5"/>
        <w:shd w:val="clear" w:color="auto" w:fill="FFFFFF"/>
        <w:spacing w:before="0" w:beforeAutospacing="0" w:after="0" w:afterAutospacing="0" w:line="360" w:lineRule="auto"/>
        <w:ind w:firstLine="709"/>
        <w:jc w:val="both"/>
        <w:rPr>
          <w:color w:val="000000"/>
          <w:sz w:val="28"/>
          <w:szCs w:val="28"/>
        </w:rPr>
      </w:pPr>
      <w:r w:rsidRPr="008A6FEC">
        <w:rPr>
          <w:color w:val="000000"/>
          <w:sz w:val="28"/>
          <w:szCs w:val="28"/>
        </w:rPr>
        <w:t xml:space="preserve">Социальные мотивы развиваются от общего недифференцированного понимания социальной значимости учения, с которым ребенок приходит в первый класс, к более глубокому осознанию причин необходимости учиться, к пониманию смысла учения «для себя» что делает социальные мотивы более действенными. Позиционные социальные мотивы в этом возрасте представлены желанием ребенка получить главным образом одобрение учителя. Отношение младшего школьника к учителю в целом доброжелательное и доверчивое, хотя его огорчает получение плохих </w:t>
      </w:r>
      <w:r w:rsidRPr="008A6FEC">
        <w:rPr>
          <w:color w:val="000000"/>
          <w:sz w:val="28"/>
          <w:szCs w:val="28"/>
        </w:rPr>
        <w:lastRenderedPageBreak/>
        <w:t>отметок. Уже появляется стремление занять определенное место и в коллективе сверстников, ориентировка на мнение товарищей. Мотивы коллективной работы широко присутствуют у младших школьников, но пока в самом общем и наивном их проявлении.</w:t>
      </w:r>
    </w:p>
    <w:p w:rsidR="006A5386" w:rsidRPr="008A6FEC" w:rsidRDefault="006A5386" w:rsidP="006A5386">
      <w:pPr>
        <w:pStyle w:val="a5"/>
        <w:shd w:val="clear" w:color="auto" w:fill="FFFFFF"/>
        <w:spacing w:before="0" w:beforeAutospacing="0" w:after="0" w:afterAutospacing="0" w:line="360" w:lineRule="auto"/>
        <w:ind w:firstLine="709"/>
        <w:jc w:val="both"/>
        <w:rPr>
          <w:color w:val="000000"/>
          <w:sz w:val="28"/>
          <w:szCs w:val="28"/>
        </w:rPr>
      </w:pPr>
      <w:r w:rsidRPr="008A6FEC">
        <w:rPr>
          <w:color w:val="000000"/>
          <w:sz w:val="28"/>
          <w:szCs w:val="28"/>
        </w:rPr>
        <w:t>Интерес к учебной деятельности по сравнению с другими интересами учащихся планомерно возрастает в первых и вторых классах и заметно снижается в третьем классе. Как показал анализ, снижение интереса происходит более заметно в тех классах начальной школы, где преобладала установка учителя на сообщение готовых знаний, на их запоминание, где активность школьника носила воспроизводящий, подражательный характер. Как было установлено, ученики третьего класса больше всего не любят пересказывать прочитанное, списывать упражнения с доски, учить наизусть правила и стихи, а любят самостоятельно решать примеры и задачи, наблюдать за явлениями природы, лепить рисовать. Иными словами, учащиеся начальной школы проявляют интерес к тем заданиям, где есть возможность инициативы и самостоятельности.</w:t>
      </w:r>
    </w:p>
    <w:p w:rsidR="006A5386" w:rsidRPr="008A6FEC" w:rsidRDefault="006A5386" w:rsidP="006A5386">
      <w:pPr>
        <w:pStyle w:val="a5"/>
        <w:shd w:val="clear" w:color="auto" w:fill="FFFFFF"/>
        <w:spacing w:before="0" w:beforeAutospacing="0" w:after="0" w:afterAutospacing="0" w:line="360" w:lineRule="auto"/>
        <w:ind w:firstLine="709"/>
        <w:jc w:val="both"/>
        <w:rPr>
          <w:color w:val="000000"/>
          <w:sz w:val="28"/>
          <w:szCs w:val="28"/>
        </w:rPr>
      </w:pPr>
      <w:r w:rsidRPr="008A6FEC">
        <w:rPr>
          <w:color w:val="000000"/>
          <w:sz w:val="28"/>
          <w:szCs w:val="28"/>
        </w:rPr>
        <w:t>В качестве причин снижения интереса к учению в начальной школе В.А. Сухомлинский называл злоупотребление учителя плохой отметкой, снижающее стремление ребенка учиться и его уверенность в своих возможностях</w:t>
      </w:r>
      <w:r w:rsidR="00A22D88">
        <w:rPr>
          <w:color w:val="000000"/>
          <w:sz w:val="28"/>
          <w:szCs w:val="28"/>
        </w:rPr>
        <w:t xml:space="preserve"> </w:t>
      </w:r>
      <w:r w:rsidRPr="00280C8D">
        <w:rPr>
          <w:sz w:val="28"/>
          <w:szCs w:val="28"/>
        </w:rPr>
        <w:t>[</w:t>
      </w:r>
      <w:r>
        <w:rPr>
          <w:sz w:val="28"/>
          <w:szCs w:val="28"/>
        </w:rPr>
        <w:t>31</w:t>
      </w:r>
      <w:r w:rsidRPr="00280C8D">
        <w:rPr>
          <w:sz w:val="28"/>
          <w:szCs w:val="28"/>
        </w:rPr>
        <w:t>].</w:t>
      </w:r>
    </w:p>
    <w:p w:rsidR="006A5386" w:rsidRPr="008A6FEC" w:rsidRDefault="006A5386" w:rsidP="006A5386">
      <w:pPr>
        <w:pStyle w:val="a5"/>
        <w:shd w:val="clear" w:color="auto" w:fill="FFFFFF"/>
        <w:spacing w:before="0" w:beforeAutospacing="0" w:after="0" w:afterAutospacing="0" w:line="360" w:lineRule="auto"/>
        <w:ind w:firstLine="709"/>
        <w:jc w:val="both"/>
        <w:rPr>
          <w:color w:val="000000"/>
          <w:sz w:val="28"/>
          <w:szCs w:val="28"/>
        </w:rPr>
      </w:pPr>
      <w:r w:rsidRPr="008A6FEC">
        <w:rPr>
          <w:color w:val="000000"/>
          <w:sz w:val="28"/>
          <w:szCs w:val="28"/>
        </w:rPr>
        <w:t>Некоторое общее снижение мотивации учения к концу начальной школы не должно дезориентировать учителя. Дело в том, что угасает лишь общее положительное отношение к школе, причем угасает закономерно, так как оно уже удовлетворено. Пребывание в школе само по себе теряет для ребенка непосредственную эмоциональную привлекательность, он к этому привыкает.</w:t>
      </w:r>
    </w:p>
    <w:p w:rsidR="006A5386" w:rsidRPr="008A6FEC" w:rsidRDefault="006A5386" w:rsidP="006A5386">
      <w:pPr>
        <w:pStyle w:val="a5"/>
        <w:shd w:val="clear" w:color="auto" w:fill="FFFFFF"/>
        <w:spacing w:before="0" w:beforeAutospacing="0" w:after="0" w:afterAutospacing="0" w:line="360" w:lineRule="auto"/>
        <w:ind w:firstLine="709"/>
        <w:jc w:val="both"/>
        <w:rPr>
          <w:color w:val="000000"/>
          <w:sz w:val="28"/>
          <w:szCs w:val="28"/>
        </w:rPr>
      </w:pPr>
      <w:r w:rsidRPr="008A6FEC">
        <w:rPr>
          <w:color w:val="000000"/>
          <w:sz w:val="28"/>
          <w:szCs w:val="28"/>
        </w:rPr>
        <w:t xml:space="preserve">Понимание социальной значимости учения теперь (во вторых- третьих классах) должно быть подкреплено интересом к самому содержанию учения, </w:t>
      </w:r>
      <w:r w:rsidRPr="008A6FEC">
        <w:rPr>
          <w:color w:val="000000"/>
          <w:sz w:val="28"/>
          <w:szCs w:val="28"/>
        </w:rPr>
        <w:lastRenderedPageBreak/>
        <w:t>к способам добывания знаний. Там, где учителю удается это сделать, снижения мотивации учения к концу начальной школы не наступает.</w:t>
      </w:r>
    </w:p>
    <w:p w:rsidR="006A5386" w:rsidRPr="00A22D88" w:rsidRDefault="006A5386" w:rsidP="006A5386">
      <w:pPr>
        <w:pStyle w:val="a5"/>
        <w:shd w:val="clear" w:color="auto" w:fill="FFFFFF"/>
        <w:spacing w:before="0" w:beforeAutospacing="0" w:after="0" w:afterAutospacing="0" w:line="360" w:lineRule="auto"/>
        <w:ind w:firstLine="709"/>
        <w:jc w:val="both"/>
        <w:rPr>
          <w:sz w:val="28"/>
          <w:szCs w:val="28"/>
        </w:rPr>
      </w:pPr>
      <w:r w:rsidRPr="008A6FEC">
        <w:rPr>
          <w:color w:val="000000"/>
          <w:sz w:val="28"/>
          <w:szCs w:val="28"/>
        </w:rPr>
        <w:t>Сказанное свидетельствует о том, что мотивационная сфера в младшем школьном возрасте существенно перестраивается: общая познавательная и социальная направленность дошкольника конкретизируется в «позиции школьника»</w:t>
      </w:r>
      <w:r w:rsidR="00A22D88">
        <w:rPr>
          <w:color w:val="000000"/>
          <w:sz w:val="28"/>
          <w:szCs w:val="28"/>
        </w:rPr>
        <w:t xml:space="preserve"> </w:t>
      </w:r>
      <w:r w:rsidRPr="008A6FEC">
        <w:rPr>
          <w:color w:val="000000"/>
          <w:sz w:val="28"/>
          <w:szCs w:val="28"/>
        </w:rPr>
        <w:t xml:space="preserve">- стремлении посещать школу, затем эта позиция удовлетворяется и должна быть заменена новым типом отношения- учебно-познавательными мотивами и более зрелыми формами социальных мотивов. К концу младшего школьного возраста у учащихся совершенно необходимо сформировать хотя бы в первом приближении учебно-познавательный мотив- интерес не только к новым знаниям и даже не только к общим закономерностям, а именно к способам добывания новых знаний. Воспитание этого мотива необходимо для подготовки перехода ученика в среднюю школу. Формирование этих новых уровней мотивации составляет </w:t>
      </w:r>
      <w:r w:rsidRPr="00A22D88">
        <w:rPr>
          <w:sz w:val="28"/>
          <w:szCs w:val="28"/>
        </w:rPr>
        <w:t>резерв воспитания положительного отношения к учению в данном возрасте.</w:t>
      </w:r>
    </w:p>
    <w:p w:rsidR="006A5386" w:rsidRPr="00A22D88" w:rsidRDefault="006A5386" w:rsidP="006A5386">
      <w:pPr>
        <w:pStyle w:val="a5"/>
        <w:shd w:val="clear" w:color="auto" w:fill="FFFFFF"/>
        <w:spacing w:before="0" w:beforeAutospacing="0" w:after="0" w:afterAutospacing="0" w:line="360" w:lineRule="auto"/>
        <w:ind w:firstLine="709"/>
        <w:jc w:val="both"/>
        <w:rPr>
          <w:sz w:val="28"/>
          <w:szCs w:val="28"/>
        </w:rPr>
      </w:pPr>
      <w:r w:rsidRPr="00A22D88">
        <w:rPr>
          <w:sz w:val="28"/>
          <w:szCs w:val="28"/>
        </w:rPr>
        <w:t>Работа же по формированию мотивов учения предполагает наличие трёх блоков, каждый из которых имеет свой набор компонентов и взаимосвязей и представляет свой вид деятельности (эмоциональный, мотивационно-целевой, познавательный). Каждый блок рассматривается с позиции получаемого результата, который выступает основанием для использования в других блоках.</w:t>
      </w:r>
    </w:p>
    <w:p w:rsidR="006A5386" w:rsidRPr="00A22D88" w:rsidRDefault="006A5386" w:rsidP="006A5386">
      <w:pPr>
        <w:pStyle w:val="a5"/>
        <w:shd w:val="clear" w:color="auto" w:fill="FFFFFF"/>
        <w:spacing w:before="0" w:beforeAutospacing="0" w:after="0" w:afterAutospacing="0" w:line="360" w:lineRule="auto"/>
        <w:ind w:firstLine="709"/>
        <w:jc w:val="both"/>
        <w:rPr>
          <w:sz w:val="28"/>
          <w:szCs w:val="28"/>
        </w:rPr>
      </w:pPr>
      <w:r w:rsidRPr="00A22D88">
        <w:rPr>
          <w:sz w:val="28"/>
          <w:szCs w:val="28"/>
        </w:rPr>
        <w:t xml:space="preserve">Таким образом, каждый новый блок возникает на основе предшествующего и становится на данном этапе приоритетным, управляющим и подчиняющим себе другие. В зависимости от учебной ситуации один блок может пронизывать или дополнять другой. Так, эмоционально-волевые проявления младших школьников становятся мотивом поведения, ориентированного на достижение цели. В развитии способности к целеполаганию, важная роль отводится умению ребёнка управлять своими эмоциями, поведением и деятельностью. В свою очередь, </w:t>
      </w:r>
      <w:r w:rsidRPr="00A22D88">
        <w:rPr>
          <w:sz w:val="28"/>
          <w:szCs w:val="28"/>
        </w:rPr>
        <w:lastRenderedPageBreak/>
        <w:t>благодаря развитию самостоятельности у младших школьников формируется умение ставить цель и предвидеть результат предстоящей деятельности. Параллельно у ребёнка проявляются такие качества как инициативность, любознательность, что позволяет ему управлять своими эмоциями и регулировать своё поведение.</w:t>
      </w:r>
    </w:p>
    <w:p w:rsidR="006A5386" w:rsidRPr="00A22D88" w:rsidRDefault="006A5386" w:rsidP="006A5386">
      <w:pPr>
        <w:pStyle w:val="a5"/>
        <w:shd w:val="clear" w:color="auto" w:fill="FFFFFF"/>
        <w:spacing w:before="0" w:beforeAutospacing="0" w:after="0" w:afterAutospacing="0" w:line="360" w:lineRule="auto"/>
        <w:ind w:firstLine="709"/>
        <w:jc w:val="both"/>
        <w:rPr>
          <w:sz w:val="28"/>
          <w:szCs w:val="28"/>
        </w:rPr>
      </w:pPr>
      <w:r w:rsidRPr="00A22D88">
        <w:rPr>
          <w:sz w:val="28"/>
          <w:szCs w:val="28"/>
        </w:rPr>
        <w:t>Главная задача эмоционального блока состоит в том, чтобы вызвать у учащихся любопытство - причину познавательного интереса.</w:t>
      </w:r>
    </w:p>
    <w:p w:rsidR="006A5386" w:rsidRPr="00A22D88" w:rsidRDefault="006A5386" w:rsidP="006A5386">
      <w:pPr>
        <w:pStyle w:val="a5"/>
        <w:shd w:val="clear" w:color="auto" w:fill="FFFFFF"/>
        <w:spacing w:before="0" w:beforeAutospacing="0" w:after="0" w:afterAutospacing="0" w:line="360" w:lineRule="auto"/>
        <w:ind w:firstLine="709"/>
        <w:jc w:val="both"/>
        <w:rPr>
          <w:sz w:val="28"/>
          <w:szCs w:val="28"/>
        </w:rPr>
      </w:pPr>
      <w:r w:rsidRPr="00A22D88">
        <w:rPr>
          <w:sz w:val="28"/>
          <w:szCs w:val="28"/>
        </w:rPr>
        <w:t>Учитель использует для этого следующие приемы:</w:t>
      </w:r>
    </w:p>
    <w:p w:rsidR="006A5386" w:rsidRPr="00A22D88" w:rsidRDefault="006A5386" w:rsidP="006A5386">
      <w:pPr>
        <w:pStyle w:val="a5"/>
        <w:shd w:val="clear" w:color="auto" w:fill="FFFFFF"/>
        <w:spacing w:before="0" w:beforeAutospacing="0" w:after="0" w:afterAutospacing="0" w:line="360" w:lineRule="auto"/>
        <w:jc w:val="both"/>
        <w:rPr>
          <w:sz w:val="28"/>
          <w:szCs w:val="28"/>
        </w:rPr>
      </w:pPr>
      <w:r w:rsidRPr="00A22D88">
        <w:rPr>
          <w:sz w:val="28"/>
          <w:szCs w:val="28"/>
        </w:rPr>
        <w:t>1) создание ситуации успеха, через выполнение заданий посильных для всех учащихся, изучение нового материала с опорой на старые знания;</w:t>
      </w:r>
    </w:p>
    <w:p w:rsidR="006A5386" w:rsidRPr="00A22D88" w:rsidRDefault="006A5386" w:rsidP="006A5386">
      <w:pPr>
        <w:pStyle w:val="a5"/>
        <w:shd w:val="clear" w:color="auto" w:fill="FFFFFF"/>
        <w:spacing w:before="0" w:beforeAutospacing="0" w:after="0" w:afterAutospacing="0" w:line="360" w:lineRule="auto"/>
        <w:jc w:val="both"/>
        <w:rPr>
          <w:sz w:val="28"/>
          <w:szCs w:val="28"/>
        </w:rPr>
      </w:pPr>
      <w:r w:rsidRPr="00A22D88">
        <w:rPr>
          <w:sz w:val="28"/>
          <w:szCs w:val="28"/>
        </w:rPr>
        <w:t>2) положительный эмоциональный настрой, через создание на уроке доброжелательной атмосферы доверия и сотрудничества, яркую и эмоциональную речь учителя;</w:t>
      </w:r>
    </w:p>
    <w:p w:rsidR="006A5386" w:rsidRPr="00A22D88" w:rsidRDefault="006A5386" w:rsidP="006A5386">
      <w:pPr>
        <w:pStyle w:val="a5"/>
        <w:shd w:val="clear" w:color="auto" w:fill="FFFFFF"/>
        <w:spacing w:before="0" w:beforeAutospacing="0" w:after="0" w:afterAutospacing="0" w:line="360" w:lineRule="auto"/>
        <w:jc w:val="both"/>
        <w:rPr>
          <w:sz w:val="28"/>
          <w:szCs w:val="28"/>
        </w:rPr>
      </w:pPr>
      <w:r w:rsidRPr="00A22D88">
        <w:rPr>
          <w:sz w:val="28"/>
          <w:szCs w:val="28"/>
        </w:rPr>
        <w:t>3) рефлексия, через оценку собственной деятельности и деятельности других, оценку результата деятельности, вопросы, требующие многовариантных ответов (например, "почему было трудно?", "что открыли, узнали на уроке?" и т.д.);</w:t>
      </w:r>
    </w:p>
    <w:p w:rsidR="006A5386" w:rsidRPr="00A22D88" w:rsidRDefault="006A5386" w:rsidP="006A5386">
      <w:pPr>
        <w:pStyle w:val="a5"/>
        <w:shd w:val="clear" w:color="auto" w:fill="FFFFFF"/>
        <w:spacing w:before="0" w:beforeAutospacing="0" w:after="0" w:afterAutospacing="0" w:line="360" w:lineRule="auto"/>
        <w:jc w:val="both"/>
        <w:rPr>
          <w:sz w:val="28"/>
          <w:szCs w:val="28"/>
        </w:rPr>
      </w:pPr>
      <w:r w:rsidRPr="00A22D88">
        <w:rPr>
          <w:sz w:val="28"/>
          <w:szCs w:val="28"/>
        </w:rPr>
        <w:t>4) занимательность, необычное начало урока, через использование музыкальных фрагментов, игровые и соревновательные формы, юмористические минутки.</w:t>
      </w:r>
    </w:p>
    <w:p w:rsidR="006A5386" w:rsidRPr="00A22D88" w:rsidRDefault="006A5386" w:rsidP="006A5386">
      <w:pPr>
        <w:pStyle w:val="a5"/>
        <w:shd w:val="clear" w:color="auto" w:fill="FFFFFF"/>
        <w:spacing w:before="0" w:beforeAutospacing="0" w:after="0" w:afterAutospacing="0" w:line="360" w:lineRule="auto"/>
        <w:ind w:firstLine="709"/>
        <w:jc w:val="both"/>
        <w:rPr>
          <w:sz w:val="28"/>
          <w:szCs w:val="28"/>
        </w:rPr>
      </w:pPr>
      <w:r w:rsidRPr="00A22D88">
        <w:rPr>
          <w:sz w:val="28"/>
          <w:szCs w:val="28"/>
        </w:rPr>
        <w:t>Мотивационно-целевой блок решает задачу обучения учащихся целеполаганию в учении, осознания целей учения и их реализации. Это стало возможно благодаря следующим приёмам:</w:t>
      </w:r>
    </w:p>
    <w:p w:rsidR="006A5386" w:rsidRPr="00A22D88" w:rsidRDefault="006A5386" w:rsidP="006A5386">
      <w:pPr>
        <w:pStyle w:val="a5"/>
        <w:shd w:val="clear" w:color="auto" w:fill="FFFFFF"/>
        <w:spacing w:before="0" w:beforeAutospacing="0" w:after="0" w:afterAutospacing="0" w:line="360" w:lineRule="auto"/>
        <w:jc w:val="both"/>
        <w:rPr>
          <w:sz w:val="28"/>
          <w:szCs w:val="28"/>
        </w:rPr>
      </w:pPr>
      <w:r w:rsidRPr="00A22D88">
        <w:rPr>
          <w:sz w:val="28"/>
          <w:szCs w:val="28"/>
        </w:rPr>
        <w:t>1) прерывание и незавершённость учебной деятельности, через создание ситуации дефицита знаний и самостоятельное определение целей последующей деятельности;</w:t>
      </w:r>
    </w:p>
    <w:p w:rsidR="00A22D88" w:rsidRDefault="006A5386" w:rsidP="006A5386">
      <w:pPr>
        <w:pStyle w:val="a5"/>
        <w:shd w:val="clear" w:color="auto" w:fill="FFFFFF"/>
        <w:spacing w:before="0" w:beforeAutospacing="0" w:after="0" w:afterAutospacing="0" w:line="360" w:lineRule="auto"/>
        <w:jc w:val="both"/>
        <w:rPr>
          <w:sz w:val="28"/>
          <w:szCs w:val="28"/>
        </w:rPr>
      </w:pPr>
      <w:r w:rsidRPr="00A22D88">
        <w:rPr>
          <w:sz w:val="28"/>
          <w:szCs w:val="28"/>
        </w:rPr>
        <w:t xml:space="preserve">2) предоставление права выбора, через </w:t>
      </w:r>
      <w:proofErr w:type="spellStart"/>
      <w:r w:rsidRPr="00A22D88">
        <w:rPr>
          <w:sz w:val="28"/>
          <w:szCs w:val="28"/>
        </w:rPr>
        <w:t>разноуровневые</w:t>
      </w:r>
      <w:proofErr w:type="spellEnd"/>
      <w:r w:rsidRPr="00A22D88">
        <w:rPr>
          <w:sz w:val="28"/>
          <w:szCs w:val="28"/>
        </w:rPr>
        <w:t xml:space="preserve"> задания (см. приложение), </w:t>
      </w:r>
      <w:proofErr w:type="spellStart"/>
      <w:r w:rsidRPr="00A22D88">
        <w:rPr>
          <w:sz w:val="28"/>
          <w:szCs w:val="28"/>
        </w:rPr>
        <w:t>дозированность</w:t>
      </w:r>
      <w:proofErr w:type="spellEnd"/>
      <w:r w:rsidRPr="00A22D88">
        <w:rPr>
          <w:sz w:val="28"/>
          <w:szCs w:val="28"/>
        </w:rPr>
        <w:t xml:space="preserve"> </w:t>
      </w:r>
      <w:proofErr w:type="spellStart"/>
      <w:r w:rsidRPr="00A22D88">
        <w:rPr>
          <w:sz w:val="28"/>
          <w:szCs w:val="28"/>
        </w:rPr>
        <w:t>дом.заданий</w:t>
      </w:r>
      <w:proofErr w:type="spellEnd"/>
      <w:r w:rsidRPr="00A22D88">
        <w:rPr>
          <w:sz w:val="28"/>
          <w:szCs w:val="28"/>
        </w:rPr>
        <w:t xml:space="preserve">, совместное планирование </w:t>
      </w:r>
      <w:r w:rsidRPr="00A22D88">
        <w:rPr>
          <w:sz w:val="28"/>
          <w:szCs w:val="28"/>
        </w:rPr>
        <w:lastRenderedPageBreak/>
        <w:t>деятельности на уроке, варьирование заданий по степени значимости, прерывание и незавершённость деятельности;</w:t>
      </w:r>
    </w:p>
    <w:p w:rsidR="006A5386" w:rsidRPr="00A22D88" w:rsidRDefault="006A5386" w:rsidP="006A5386">
      <w:pPr>
        <w:pStyle w:val="a5"/>
        <w:shd w:val="clear" w:color="auto" w:fill="FFFFFF"/>
        <w:spacing w:before="0" w:beforeAutospacing="0" w:after="0" w:afterAutospacing="0" w:line="360" w:lineRule="auto"/>
        <w:jc w:val="both"/>
        <w:rPr>
          <w:sz w:val="28"/>
          <w:szCs w:val="28"/>
        </w:rPr>
      </w:pPr>
      <w:r w:rsidRPr="00A22D88">
        <w:rPr>
          <w:sz w:val="28"/>
          <w:szCs w:val="28"/>
        </w:rPr>
        <w:t xml:space="preserve">3) </w:t>
      </w:r>
      <w:r w:rsidR="00A22D88">
        <w:rPr>
          <w:sz w:val="28"/>
          <w:szCs w:val="28"/>
        </w:rPr>
        <w:t>реакция на ошибку, через приём «л</w:t>
      </w:r>
      <w:r w:rsidRPr="00A22D88">
        <w:rPr>
          <w:sz w:val="28"/>
          <w:szCs w:val="28"/>
        </w:rPr>
        <w:t>ови ошибку</w:t>
      </w:r>
      <w:r w:rsidR="00A22D88">
        <w:rPr>
          <w:sz w:val="28"/>
          <w:szCs w:val="28"/>
        </w:rPr>
        <w:t>»</w:t>
      </w:r>
      <w:r w:rsidRPr="00A22D88">
        <w:rPr>
          <w:sz w:val="28"/>
          <w:szCs w:val="28"/>
        </w:rPr>
        <w:t>, выяснение причин ошибок и определение последующих действий;</w:t>
      </w:r>
    </w:p>
    <w:p w:rsidR="006A5386" w:rsidRPr="00A22D88" w:rsidRDefault="006A5386" w:rsidP="006A5386">
      <w:pPr>
        <w:pStyle w:val="a5"/>
        <w:shd w:val="clear" w:color="auto" w:fill="FFFFFF"/>
        <w:spacing w:before="0" w:beforeAutospacing="0" w:after="0" w:afterAutospacing="0" w:line="360" w:lineRule="auto"/>
        <w:jc w:val="both"/>
        <w:rPr>
          <w:sz w:val="28"/>
          <w:szCs w:val="28"/>
        </w:rPr>
      </w:pPr>
      <w:r w:rsidRPr="00A22D88">
        <w:rPr>
          <w:sz w:val="28"/>
          <w:szCs w:val="28"/>
        </w:rPr>
        <w:t>4) практическая направленность, через соотнесение учебного материала с конкретной жизненной ситуацией, определение значимости изучаемого материала.</w:t>
      </w:r>
    </w:p>
    <w:p w:rsidR="006A5386" w:rsidRPr="00A22D88" w:rsidRDefault="006A5386" w:rsidP="006A5386">
      <w:pPr>
        <w:pStyle w:val="a5"/>
        <w:shd w:val="clear" w:color="auto" w:fill="FFFFFF"/>
        <w:spacing w:before="0" w:beforeAutospacing="0" w:after="0" w:afterAutospacing="0" w:line="360" w:lineRule="auto"/>
        <w:ind w:firstLine="709"/>
        <w:jc w:val="both"/>
        <w:rPr>
          <w:sz w:val="28"/>
          <w:szCs w:val="28"/>
        </w:rPr>
      </w:pPr>
      <w:r w:rsidRPr="00A22D88">
        <w:rPr>
          <w:sz w:val="28"/>
          <w:szCs w:val="28"/>
        </w:rPr>
        <w:t>Познавательный блок направлен на формирование учебной деятельности, которая характеризуется умением самостоятельно выделять учебную задачу (проблему) и овладевать новыми способами учебных действий, приёмами самоконтроля и самооценки своей учебной деятельности. Данная задача реализуется посредством следующих приёмов:</w:t>
      </w:r>
    </w:p>
    <w:p w:rsidR="00A22D88" w:rsidRDefault="006A5386" w:rsidP="00A22D88">
      <w:pPr>
        <w:pStyle w:val="a5"/>
        <w:numPr>
          <w:ilvl w:val="0"/>
          <w:numId w:val="6"/>
        </w:numPr>
        <w:shd w:val="clear" w:color="auto" w:fill="FFFFFF"/>
        <w:spacing w:before="0" w:beforeAutospacing="0" w:after="0" w:afterAutospacing="0" w:line="360" w:lineRule="auto"/>
        <w:ind w:left="0" w:firstLine="709"/>
        <w:jc w:val="both"/>
        <w:rPr>
          <w:sz w:val="28"/>
          <w:szCs w:val="28"/>
        </w:rPr>
      </w:pPr>
      <w:r w:rsidRPr="00A22D88">
        <w:rPr>
          <w:sz w:val="28"/>
          <w:szCs w:val="28"/>
        </w:rPr>
        <w:t>включение учащихся в коллективную деятельность, через организацию работы в группах, игровые и соревновательные формы, взаимопроверку, коллективный</w:t>
      </w:r>
      <w:r w:rsidR="00A22D88">
        <w:rPr>
          <w:sz w:val="28"/>
          <w:szCs w:val="28"/>
        </w:rPr>
        <w:t xml:space="preserve"> поиск решения проблемы, приём «</w:t>
      </w:r>
      <w:r w:rsidRPr="00A22D88">
        <w:rPr>
          <w:sz w:val="28"/>
          <w:szCs w:val="28"/>
        </w:rPr>
        <w:t>метод проб и ошибок</w:t>
      </w:r>
      <w:r w:rsidR="00A22D88">
        <w:rPr>
          <w:sz w:val="28"/>
          <w:szCs w:val="28"/>
        </w:rPr>
        <w:t>»</w:t>
      </w:r>
      <w:r w:rsidRPr="00A22D88">
        <w:rPr>
          <w:sz w:val="28"/>
          <w:szCs w:val="28"/>
        </w:rPr>
        <w:t>, оказа</w:t>
      </w:r>
      <w:r w:rsidR="00A22F58">
        <w:rPr>
          <w:sz w:val="28"/>
          <w:szCs w:val="28"/>
        </w:rPr>
        <w:t>ние учащимися помощи друг другу.</w:t>
      </w:r>
    </w:p>
    <w:p w:rsidR="00A22D88" w:rsidRPr="00A22D88" w:rsidRDefault="006A5386" w:rsidP="00A22D88">
      <w:pPr>
        <w:pStyle w:val="a5"/>
        <w:numPr>
          <w:ilvl w:val="0"/>
          <w:numId w:val="6"/>
        </w:numPr>
        <w:shd w:val="clear" w:color="auto" w:fill="FFFFFF"/>
        <w:spacing w:before="0" w:beforeAutospacing="0" w:after="0" w:afterAutospacing="0" w:line="360" w:lineRule="auto"/>
        <w:ind w:left="0" w:firstLine="709"/>
        <w:jc w:val="both"/>
        <w:rPr>
          <w:rStyle w:val="apple-converted-space"/>
          <w:color w:val="333333"/>
          <w:sz w:val="28"/>
          <w:szCs w:val="28"/>
        </w:rPr>
      </w:pPr>
      <w:r w:rsidRPr="00A22D88">
        <w:rPr>
          <w:sz w:val="28"/>
          <w:szCs w:val="28"/>
        </w:rPr>
        <w:t>необычна</w:t>
      </w:r>
      <w:r w:rsidR="00A22D88">
        <w:rPr>
          <w:sz w:val="28"/>
          <w:szCs w:val="28"/>
        </w:rPr>
        <w:t>я форма преподнесения материала;</w:t>
      </w:r>
    </w:p>
    <w:p w:rsidR="00A22D88" w:rsidRPr="00A22D88" w:rsidRDefault="006A5386" w:rsidP="00A22D88">
      <w:pPr>
        <w:pStyle w:val="a5"/>
        <w:numPr>
          <w:ilvl w:val="0"/>
          <w:numId w:val="6"/>
        </w:numPr>
        <w:shd w:val="clear" w:color="auto" w:fill="FFFFFF"/>
        <w:spacing w:before="0" w:beforeAutospacing="0" w:after="0" w:afterAutospacing="0" w:line="360" w:lineRule="auto"/>
        <w:ind w:left="0" w:firstLine="709"/>
        <w:jc w:val="both"/>
        <w:rPr>
          <w:color w:val="333333"/>
          <w:sz w:val="28"/>
          <w:szCs w:val="28"/>
        </w:rPr>
      </w:pPr>
      <w:r w:rsidRPr="00A22D88">
        <w:rPr>
          <w:sz w:val="28"/>
          <w:szCs w:val="28"/>
        </w:rPr>
        <w:t>создание проблемной ситуации, через анализ, сравнение учебных объектов, организацию обучения от учащихся, создание ситуации дефицита знаний, установление противоречий;</w:t>
      </w:r>
    </w:p>
    <w:p w:rsidR="00A22D88" w:rsidRDefault="006A5386" w:rsidP="00B14E91">
      <w:pPr>
        <w:pStyle w:val="a5"/>
        <w:numPr>
          <w:ilvl w:val="0"/>
          <w:numId w:val="6"/>
        </w:numPr>
        <w:shd w:val="clear" w:color="auto" w:fill="FFFFFF"/>
        <w:spacing w:before="0" w:beforeAutospacing="0" w:after="0" w:afterAutospacing="0" w:line="360" w:lineRule="auto"/>
        <w:jc w:val="both"/>
        <w:rPr>
          <w:sz w:val="28"/>
          <w:szCs w:val="28"/>
        </w:rPr>
      </w:pPr>
      <w:r w:rsidRPr="00A22D88">
        <w:rPr>
          <w:sz w:val="28"/>
          <w:szCs w:val="28"/>
        </w:rPr>
        <w:t>сотрудничество на уроке, через совместное решение проблемы и разрешение противоречий, эвристическую беседу, учебную дискуссию, выделение существенных признаков предметов, классификацию, обобщение, моделирование;</w:t>
      </w:r>
    </w:p>
    <w:p w:rsidR="00A22D88" w:rsidRDefault="006A5386" w:rsidP="00B14E91">
      <w:pPr>
        <w:pStyle w:val="a5"/>
        <w:numPr>
          <w:ilvl w:val="0"/>
          <w:numId w:val="6"/>
        </w:numPr>
        <w:shd w:val="clear" w:color="auto" w:fill="FFFFFF"/>
        <w:spacing w:before="0" w:beforeAutospacing="0" w:after="0" w:afterAutospacing="0" w:line="360" w:lineRule="auto"/>
        <w:jc w:val="both"/>
        <w:rPr>
          <w:sz w:val="28"/>
          <w:szCs w:val="28"/>
        </w:rPr>
      </w:pPr>
      <w:r w:rsidRPr="00A22D88">
        <w:rPr>
          <w:sz w:val="28"/>
          <w:szCs w:val="28"/>
        </w:rPr>
        <w:t>привлечение учащихся к оценочной деятельности, через организацию рефлексии, использование рефлексивных линеек, отзыв учащихся об ответе других, оценка промежуточных достижений;</w:t>
      </w:r>
    </w:p>
    <w:p w:rsidR="006A5386" w:rsidRPr="00A22D88" w:rsidRDefault="006A5386" w:rsidP="00B14E91">
      <w:pPr>
        <w:pStyle w:val="a5"/>
        <w:numPr>
          <w:ilvl w:val="0"/>
          <w:numId w:val="6"/>
        </w:numPr>
        <w:shd w:val="clear" w:color="auto" w:fill="FFFFFF"/>
        <w:spacing w:before="0" w:beforeAutospacing="0" w:after="0" w:afterAutospacing="0" w:line="360" w:lineRule="auto"/>
        <w:jc w:val="both"/>
        <w:rPr>
          <w:sz w:val="28"/>
          <w:szCs w:val="28"/>
        </w:rPr>
      </w:pPr>
      <w:r w:rsidRPr="00A22D88">
        <w:rPr>
          <w:sz w:val="28"/>
          <w:szCs w:val="28"/>
        </w:rPr>
        <w:lastRenderedPageBreak/>
        <w:t>стимулирование деятельности, через оценку, благодарность, словесное поощрение, выставку лучших работ, оказание учителем незначительной помощи, усложнение заданий.</w:t>
      </w:r>
    </w:p>
    <w:p w:rsidR="006A5386" w:rsidRPr="00A22D88" w:rsidRDefault="00A22D88" w:rsidP="006A5386">
      <w:pPr>
        <w:pStyle w:val="a5"/>
        <w:shd w:val="clear" w:color="auto" w:fill="FFFFFF"/>
        <w:spacing w:before="0" w:beforeAutospacing="0" w:after="0" w:afterAutospacing="0" w:line="360" w:lineRule="auto"/>
        <w:ind w:firstLine="709"/>
        <w:jc w:val="both"/>
        <w:rPr>
          <w:sz w:val="28"/>
          <w:szCs w:val="28"/>
        </w:rPr>
      </w:pPr>
      <w:r>
        <w:rPr>
          <w:sz w:val="28"/>
          <w:szCs w:val="28"/>
        </w:rPr>
        <w:t>Таким образом, у</w:t>
      </w:r>
      <w:r w:rsidR="006A5386" w:rsidRPr="00A22D88">
        <w:rPr>
          <w:sz w:val="28"/>
          <w:szCs w:val="28"/>
        </w:rPr>
        <w:t>чебная деятельность ребенка побуждается не одним мотивом, а целой системой разнообразных мотивов, которые переплетаются, дополняют друг друга, находятся в определенном соотношении между собой.</w:t>
      </w:r>
    </w:p>
    <w:p w:rsidR="00086C15" w:rsidRPr="00A22D88" w:rsidRDefault="00086C15" w:rsidP="006A5386">
      <w:pPr>
        <w:spacing w:line="360" w:lineRule="auto"/>
        <w:ind w:firstLine="709"/>
        <w:jc w:val="center"/>
        <w:rPr>
          <w:b/>
          <w:sz w:val="28"/>
          <w:szCs w:val="28"/>
        </w:rPr>
      </w:pPr>
    </w:p>
    <w:p w:rsidR="006A5386" w:rsidRPr="00DB6901" w:rsidRDefault="006A5386" w:rsidP="006A5386">
      <w:pPr>
        <w:spacing w:line="360" w:lineRule="auto"/>
        <w:ind w:firstLine="709"/>
        <w:jc w:val="center"/>
        <w:rPr>
          <w:b/>
          <w:sz w:val="28"/>
          <w:szCs w:val="28"/>
        </w:rPr>
      </w:pPr>
      <w:r w:rsidRPr="00DB6901">
        <w:rPr>
          <w:b/>
          <w:sz w:val="28"/>
          <w:szCs w:val="28"/>
        </w:rPr>
        <w:t xml:space="preserve">1.3 </w:t>
      </w:r>
      <w:r w:rsidR="002672C4" w:rsidRPr="002672C4">
        <w:rPr>
          <w:b/>
          <w:sz w:val="28"/>
          <w:szCs w:val="28"/>
        </w:rPr>
        <w:t>Мультипликация, как средство формирования учебной мотивации у младших школьников</w:t>
      </w:r>
    </w:p>
    <w:p w:rsidR="002672C4" w:rsidRPr="002672C4" w:rsidRDefault="002672C4" w:rsidP="002672C4">
      <w:pPr>
        <w:shd w:val="clear" w:color="auto" w:fill="FFFFFF"/>
        <w:spacing w:line="360" w:lineRule="auto"/>
        <w:ind w:firstLine="709"/>
        <w:jc w:val="both"/>
        <w:rPr>
          <w:sz w:val="28"/>
          <w:szCs w:val="28"/>
        </w:rPr>
      </w:pPr>
      <w:r w:rsidRPr="002672C4">
        <w:rPr>
          <w:sz w:val="28"/>
          <w:szCs w:val="28"/>
        </w:rPr>
        <w:t>С введением ФГОС в школах появилось много новых эффективных инструментов, интегрируемых в традиционные образовательные процессы. Одним из важных мотивов учения младших школьников является интерес. Мультфильм был всегда интересен детям, а в настоящее время, благодаря современным технологиям, его популярность значительно возросла. Стимулятором деятельности выступает личная заинтересованность ученика. Она состоит из реальных предметных, учебных, творческих действий в принятии решений по преодолению препятствий. Искусству мультипликации подвластно практически все, что доступно человеческой фантазии и может быть выражено визуально.</w:t>
      </w:r>
    </w:p>
    <w:p w:rsidR="002672C4" w:rsidRPr="002672C4" w:rsidRDefault="002672C4" w:rsidP="002672C4">
      <w:pPr>
        <w:shd w:val="clear" w:color="auto" w:fill="FFFFFF"/>
        <w:spacing w:line="360" w:lineRule="auto"/>
        <w:ind w:firstLine="709"/>
        <w:jc w:val="both"/>
        <w:rPr>
          <w:sz w:val="28"/>
          <w:szCs w:val="28"/>
        </w:rPr>
      </w:pPr>
      <w:r w:rsidRPr="002672C4">
        <w:rPr>
          <w:sz w:val="28"/>
          <w:szCs w:val="28"/>
        </w:rPr>
        <w:t xml:space="preserve">Создание мультфильмов дело очень интересное и необычное. Ведь одно дело – смотреть мультфильм в кинотеатре или по телевизору, и совсем иное – создать самому и показывать другим: и взрослым, и сверстникам. Мы уже имеем опыт создания мультипликационных фильмов. Детям очень нравится данный вид деятельности. Мультфильмы мы создаём во внеурочное время в рамках дополнительного образования. В каждом предметном разделе ФГОС отражена необходимость использовать информационные и коммуникационные технологии (ИКТ) в качестве инструмента познавательной деятельности учащихся: для поиска информации в электронных архивах и ее анализа, для работы с электронными </w:t>
      </w:r>
      <w:r w:rsidRPr="002672C4">
        <w:rPr>
          <w:sz w:val="28"/>
          <w:szCs w:val="28"/>
        </w:rPr>
        <w:lastRenderedPageBreak/>
        <w:t>компьютерными лабораториями и презентационными средами. А этому дети должны научиться, иначе они будут чувствовать себя неуверенно, пытаться выполнять действия наугад. Работа такого пользователя очень часто является непродуктивной и приводит к ошибкам. Учитывая возрастные особенности младших школьников в обучении компьютерной грамотности, целесообразно использовать игровую и проектную деятельность.</w:t>
      </w:r>
    </w:p>
    <w:p w:rsidR="002672C4" w:rsidRPr="002672C4" w:rsidRDefault="002672C4" w:rsidP="002672C4">
      <w:pPr>
        <w:shd w:val="clear" w:color="auto" w:fill="FFFFFF"/>
        <w:spacing w:line="360" w:lineRule="auto"/>
        <w:ind w:firstLine="709"/>
        <w:jc w:val="both"/>
        <w:rPr>
          <w:sz w:val="28"/>
          <w:szCs w:val="28"/>
        </w:rPr>
      </w:pPr>
      <w:r w:rsidRPr="002672C4">
        <w:rPr>
          <w:sz w:val="28"/>
          <w:szCs w:val="28"/>
        </w:rPr>
        <w:t>Программа студии является интегративной, объединяющей знания, входящие в предметные области окружающего мира, технологии, изобразительного искусства, математики, русского языка. Разнообразие организационных форм и расширение интеллектуальной сферы каждого обучающегося, обеспечивает рост творческого потенциала, познавательных мотивов, обогащение форм взаимодействия со сверстниками и взрослыми в познавательной деятельности.</w:t>
      </w:r>
    </w:p>
    <w:p w:rsidR="002672C4" w:rsidRPr="002672C4" w:rsidRDefault="002672C4" w:rsidP="002672C4">
      <w:pPr>
        <w:shd w:val="clear" w:color="auto" w:fill="FFFFFF"/>
        <w:spacing w:line="360" w:lineRule="auto"/>
        <w:ind w:firstLine="709"/>
        <w:jc w:val="both"/>
        <w:rPr>
          <w:sz w:val="28"/>
          <w:szCs w:val="28"/>
        </w:rPr>
      </w:pPr>
      <w:r w:rsidRPr="002672C4">
        <w:rPr>
          <w:sz w:val="28"/>
          <w:szCs w:val="28"/>
        </w:rPr>
        <w:t>Главное - заинтересовать ребенка, дать поле для творческой деятельности. А такая форма обязательно заинтересует детей, ведь интересы младшего школьника характеризуются сильно выраженным эмоциональным отношением к тому материалу, который подается особенно ярко и эффектно, привлекая его внимание. А то, что интересно, - и в этом мы недалеко ушли от детей, - всегда усваивается лучше, глубже и радостнее.</w:t>
      </w:r>
    </w:p>
    <w:p w:rsidR="002672C4" w:rsidRPr="002672C4" w:rsidRDefault="002672C4" w:rsidP="002672C4">
      <w:pPr>
        <w:shd w:val="clear" w:color="auto" w:fill="FFFFFF"/>
        <w:spacing w:line="360" w:lineRule="auto"/>
        <w:ind w:firstLine="709"/>
        <w:jc w:val="both"/>
        <w:rPr>
          <w:sz w:val="28"/>
          <w:szCs w:val="28"/>
        </w:rPr>
      </w:pPr>
      <w:r w:rsidRPr="002672C4">
        <w:rPr>
          <w:sz w:val="28"/>
          <w:szCs w:val="28"/>
        </w:rPr>
        <w:t>Для успешной работы необходимо соблюдать принципы:</w:t>
      </w:r>
    </w:p>
    <w:p w:rsidR="002672C4" w:rsidRPr="002672C4" w:rsidRDefault="002672C4" w:rsidP="002672C4">
      <w:pPr>
        <w:numPr>
          <w:ilvl w:val="0"/>
          <w:numId w:val="7"/>
        </w:numPr>
        <w:shd w:val="clear" w:color="auto" w:fill="FFFFFF"/>
        <w:spacing w:line="360" w:lineRule="auto"/>
        <w:jc w:val="both"/>
        <w:rPr>
          <w:sz w:val="28"/>
          <w:szCs w:val="28"/>
        </w:rPr>
      </w:pPr>
      <w:r w:rsidRPr="002672C4">
        <w:rPr>
          <w:sz w:val="28"/>
          <w:szCs w:val="28"/>
        </w:rPr>
        <w:t>Целостности – соблюдение единства обучения, воспитания и развития.</w:t>
      </w:r>
    </w:p>
    <w:p w:rsidR="002672C4" w:rsidRPr="002672C4" w:rsidRDefault="002672C4" w:rsidP="002672C4">
      <w:pPr>
        <w:numPr>
          <w:ilvl w:val="0"/>
          <w:numId w:val="7"/>
        </w:numPr>
        <w:shd w:val="clear" w:color="auto" w:fill="FFFFFF"/>
        <w:spacing w:line="360" w:lineRule="auto"/>
        <w:jc w:val="both"/>
        <w:rPr>
          <w:sz w:val="28"/>
          <w:szCs w:val="28"/>
        </w:rPr>
      </w:pPr>
      <w:proofErr w:type="spellStart"/>
      <w:r w:rsidRPr="002672C4">
        <w:rPr>
          <w:sz w:val="28"/>
          <w:szCs w:val="28"/>
        </w:rPr>
        <w:t>Гуманизации</w:t>
      </w:r>
      <w:proofErr w:type="spellEnd"/>
      <w:r w:rsidRPr="002672C4">
        <w:rPr>
          <w:sz w:val="28"/>
          <w:szCs w:val="28"/>
        </w:rPr>
        <w:t xml:space="preserve"> – признание личности ребёнка с её достоинством и потенциалом в качестве самоцели, создание атмосферы доброжелательности, взаимопонимания и взаимопомощи.</w:t>
      </w:r>
    </w:p>
    <w:p w:rsidR="002672C4" w:rsidRPr="002672C4" w:rsidRDefault="002672C4" w:rsidP="002672C4">
      <w:pPr>
        <w:numPr>
          <w:ilvl w:val="0"/>
          <w:numId w:val="7"/>
        </w:numPr>
        <w:shd w:val="clear" w:color="auto" w:fill="FFFFFF"/>
        <w:spacing w:line="360" w:lineRule="auto"/>
        <w:jc w:val="both"/>
        <w:rPr>
          <w:sz w:val="28"/>
          <w:szCs w:val="28"/>
        </w:rPr>
      </w:pPr>
      <w:r w:rsidRPr="002672C4">
        <w:rPr>
          <w:sz w:val="28"/>
          <w:szCs w:val="28"/>
        </w:rPr>
        <w:t>Интеграции – совмещение в программе нескольких подпрограмм (литература, режиссура, киноведение, операторское искусство, ИЗО, ДПИ, компьютерные технологии, актёрское мастерство), подчиненных одной цели и связанных между собой.</w:t>
      </w:r>
    </w:p>
    <w:p w:rsidR="002672C4" w:rsidRPr="002672C4" w:rsidRDefault="002672C4" w:rsidP="002672C4">
      <w:pPr>
        <w:numPr>
          <w:ilvl w:val="0"/>
          <w:numId w:val="7"/>
        </w:numPr>
        <w:shd w:val="clear" w:color="auto" w:fill="FFFFFF"/>
        <w:spacing w:line="360" w:lineRule="auto"/>
        <w:jc w:val="both"/>
        <w:rPr>
          <w:sz w:val="28"/>
          <w:szCs w:val="28"/>
        </w:rPr>
      </w:pPr>
      <w:r w:rsidRPr="002672C4">
        <w:rPr>
          <w:sz w:val="28"/>
          <w:szCs w:val="28"/>
        </w:rPr>
        <w:lastRenderedPageBreak/>
        <w:t>Принцип образовательных практик – приобретение знаний детьми во время активной деятельности по созданию авторского или коллективного фильма.</w:t>
      </w:r>
    </w:p>
    <w:p w:rsidR="002672C4" w:rsidRPr="002672C4" w:rsidRDefault="002672C4" w:rsidP="002672C4">
      <w:pPr>
        <w:numPr>
          <w:ilvl w:val="0"/>
          <w:numId w:val="7"/>
        </w:numPr>
        <w:shd w:val="clear" w:color="auto" w:fill="FFFFFF"/>
        <w:spacing w:line="360" w:lineRule="auto"/>
        <w:jc w:val="both"/>
        <w:rPr>
          <w:sz w:val="28"/>
          <w:szCs w:val="28"/>
        </w:rPr>
      </w:pPr>
      <w:r w:rsidRPr="002672C4">
        <w:rPr>
          <w:sz w:val="28"/>
          <w:szCs w:val="28"/>
        </w:rPr>
        <w:t>Возрастного и индивидуального подхода – выбор форм, методов, приёмов работы в соответствии с возрастом и субъективным опытом детей.</w:t>
      </w:r>
    </w:p>
    <w:p w:rsidR="00086C15" w:rsidRDefault="00086C15" w:rsidP="002672C4">
      <w:pPr>
        <w:shd w:val="clear" w:color="auto" w:fill="FFFFFF"/>
        <w:spacing w:line="360" w:lineRule="auto"/>
        <w:ind w:firstLine="709"/>
        <w:jc w:val="both"/>
        <w:rPr>
          <w:b/>
          <w:sz w:val="28"/>
          <w:szCs w:val="28"/>
        </w:rPr>
      </w:pPr>
    </w:p>
    <w:p w:rsidR="00086C15" w:rsidRDefault="00086C15" w:rsidP="00086C15">
      <w:pPr>
        <w:shd w:val="clear" w:color="auto" w:fill="FFFFFF"/>
        <w:spacing w:line="360" w:lineRule="auto"/>
        <w:ind w:firstLine="709"/>
        <w:jc w:val="center"/>
        <w:rPr>
          <w:b/>
          <w:sz w:val="28"/>
          <w:szCs w:val="28"/>
        </w:rPr>
      </w:pPr>
      <w:r w:rsidRPr="00086C15">
        <w:rPr>
          <w:b/>
          <w:sz w:val="28"/>
          <w:szCs w:val="28"/>
        </w:rPr>
        <w:t xml:space="preserve">Выводы по </w:t>
      </w:r>
      <w:r w:rsidR="00A22D88">
        <w:rPr>
          <w:b/>
          <w:sz w:val="28"/>
          <w:szCs w:val="28"/>
        </w:rPr>
        <w:t xml:space="preserve">первой </w:t>
      </w:r>
      <w:r w:rsidRPr="00086C15">
        <w:rPr>
          <w:b/>
          <w:sz w:val="28"/>
          <w:szCs w:val="28"/>
        </w:rPr>
        <w:t>главе</w:t>
      </w:r>
    </w:p>
    <w:p w:rsidR="00901AA7" w:rsidRPr="00901AA7" w:rsidRDefault="00901AA7" w:rsidP="00901AA7">
      <w:pPr>
        <w:shd w:val="clear" w:color="auto" w:fill="FFFFFF" w:themeFill="background1"/>
        <w:spacing w:line="360" w:lineRule="auto"/>
        <w:ind w:firstLine="567"/>
        <w:jc w:val="both"/>
        <w:rPr>
          <w:sz w:val="28"/>
          <w:szCs w:val="28"/>
        </w:rPr>
      </w:pPr>
      <w:r w:rsidRPr="00901AA7">
        <w:rPr>
          <w:sz w:val="28"/>
          <w:szCs w:val="28"/>
        </w:rPr>
        <w:t xml:space="preserve">Младший школьный возраст - это основа становления учебной мотивации, от которого во многом зависит ее судьба в течение всего школьного возраста. </w:t>
      </w:r>
      <w:r w:rsidRPr="00901AA7">
        <w:rPr>
          <w:rFonts w:eastAsia="Calibri"/>
          <w:color w:val="000000"/>
          <w:sz w:val="28"/>
          <w:szCs w:val="28"/>
        </w:rPr>
        <w:t>Игра, являясь основным видом деятельности дошкольника, продолжает занимать важное место в жизни младших школьников, она рассматривается в качестве важного компонента основной д</w:t>
      </w:r>
      <w:r w:rsidR="00A22D88">
        <w:rPr>
          <w:rFonts w:eastAsia="Calibri"/>
          <w:color w:val="000000"/>
          <w:sz w:val="28"/>
          <w:szCs w:val="28"/>
        </w:rPr>
        <w:t>еятельности младших школьников -</w:t>
      </w:r>
      <w:r w:rsidRPr="00901AA7">
        <w:rPr>
          <w:rFonts w:eastAsia="Calibri"/>
          <w:color w:val="000000"/>
          <w:sz w:val="28"/>
          <w:szCs w:val="28"/>
        </w:rPr>
        <w:t xml:space="preserve"> учения.</w:t>
      </w:r>
    </w:p>
    <w:p w:rsidR="00901AA7" w:rsidRPr="00901AA7" w:rsidRDefault="00901AA7" w:rsidP="00901AA7">
      <w:pPr>
        <w:spacing w:line="360" w:lineRule="auto"/>
        <w:ind w:firstLine="567"/>
        <w:jc w:val="both"/>
        <w:rPr>
          <w:sz w:val="28"/>
          <w:szCs w:val="28"/>
        </w:rPr>
      </w:pPr>
      <w:r w:rsidRPr="00901AA7">
        <w:rPr>
          <w:sz w:val="28"/>
          <w:szCs w:val="28"/>
        </w:rPr>
        <w:t>Отталкиваясь из результатов исследований психолого-педагогической литературы, можно сказать,</w:t>
      </w:r>
      <w:r w:rsidRPr="00901AA7">
        <w:rPr>
          <w:bCs/>
          <w:sz w:val="28"/>
          <w:szCs w:val="28"/>
        </w:rPr>
        <w:t xml:space="preserve"> что </w:t>
      </w:r>
      <w:r w:rsidRPr="00901AA7">
        <w:rPr>
          <w:rFonts w:eastAsia="Calibri"/>
          <w:sz w:val="28"/>
          <w:szCs w:val="28"/>
        </w:rPr>
        <w:t>мотив - это то, ради чего реализовывается деятельность, с</w:t>
      </w:r>
      <w:r w:rsidRPr="00901AA7">
        <w:rPr>
          <w:rFonts w:eastAsia="Calibri"/>
          <w:iCs/>
          <w:sz w:val="28"/>
          <w:szCs w:val="28"/>
        </w:rPr>
        <w:t>ловом, все то, в чем нашла свое воплощение потребность обучения. А у</w:t>
      </w:r>
      <w:r w:rsidRPr="00901AA7">
        <w:rPr>
          <w:bCs/>
          <w:sz w:val="28"/>
          <w:szCs w:val="28"/>
        </w:rPr>
        <w:t>чебная мотивация - это процесс, который запускает, направляет и поддерживает усилия, направленные на выполнение учебной деятельности</w:t>
      </w:r>
      <w:r w:rsidRPr="00901AA7">
        <w:rPr>
          <w:sz w:val="28"/>
          <w:szCs w:val="28"/>
        </w:rPr>
        <w:t>.</w:t>
      </w:r>
    </w:p>
    <w:p w:rsidR="00901AA7" w:rsidRPr="00901AA7" w:rsidRDefault="00901AA7" w:rsidP="00901AA7">
      <w:pPr>
        <w:spacing w:line="360" w:lineRule="auto"/>
        <w:ind w:firstLine="567"/>
        <w:jc w:val="both"/>
        <w:rPr>
          <w:sz w:val="28"/>
          <w:szCs w:val="28"/>
        </w:rPr>
      </w:pPr>
      <w:proofErr w:type="gramStart"/>
      <w:r w:rsidRPr="00901AA7">
        <w:rPr>
          <w:sz w:val="28"/>
          <w:szCs w:val="28"/>
          <w:shd w:val="clear" w:color="auto" w:fill="FFFFFF"/>
        </w:rPr>
        <w:t>У детей младшего школьно</w:t>
      </w:r>
      <w:r w:rsidR="00A22D88">
        <w:rPr>
          <w:sz w:val="28"/>
          <w:szCs w:val="28"/>
          <w:shd w:val="clear" w:color="auto" w:fill="FFFFFF"/>
        </w:rPr>
        <w:t xml:space="preserve">го возраста можно назвать такие особенности </w:t>
      </w:r>
      <w:r w:rsidRPr="00901AA7">
        <w:rPr>
          <w:sz w:val="28"/>
          <w:szCs w:val="28"/>
          <w:shd w:val="clear" w:color="auto" w:fill="FFFFFF"/>
        </w:rPr>
        <w:t>учебной мотиваци</w:t>
      </w:r>
      <w:r w:rsidR="00A22D88">
        <w:rPr>
          <w:sz w:val="28"/>
          <w:szCs w:val="28"/>
          <w:shd w:val="clear" w:color="auto" w:fill="FFFFFF"/>
        </w:rPr>
        <w:t>и как, мотив достижения успеха -</w:t>
      </w:r>
      <w:r w:rsidRPr="00901AA7">
        <w:rPr>
          <w:sz w:val="28"/>
          <w:szCs w:val="28"/>
          <w:shd w:val="clear" w:color="auto" w:fill="FFFFFF"/>
        </w:rPr>
        <w:t xml:space="preserve"> желание хорош</w:t>
      </w:r>
      <w:r w:rsidR="00A22D88">
        <w:rPr>
          <w:sz w:val="28"/>
          <w:szCs w:val="28"/>
          <w:shd w:val="clear" w:color="auto" w:fill="FFFFFF"/>
        </w:rPr>
        <w:t>о и правильно выполнить задание</w:t>
      </w:r>
      <w:r w:rsidRPr="00901AA7">
        <w:rPr>
          <w:sz w:val="28"/>
          <w:szCs w:val="28"/>
          <w:shd w:val="clear" w:color="auto" w:fill="FFFFFF"/>
        </w:rPr>
        <w:t>,</w:t>
      </w:r>
      <w:r w:rsidR="00A22D88">
        <w:rPr>
          <w:sz w:val="28"/>
          <w:szCs w:val="28"/>
          <w:shd w:val="clear" w:color="auto" w:fill="FFFFFF"/>
        </w:rPr>
        <w:t xml:space="preserve"> </w:t>
      </w:r>
      <w:r w:rsidRPr="00901AA7">
        <w:rPr>
          <w:sz w:val="28"/>
          <w:szCs w:val="28"/>
          <w:shd w:val="clear" w:color="auto" w:fill="FFFFFF"/>
        </w:rPr>
        <w:t>чтобы получить нужный р</w:t>
      </w:r>
      <w:r w:rsidR="00A22D88">
        <w:rPr>
          <w:sz w:val="28"/>
          <w:szCs w:val="28"/>
          <w:shd w:val="clear" w:color="auto" w:fill="FFFFFF"/>
        </w:rPr>
        <w:t>езультат, престижная мотивация -</w:t>
      </w:r>
      <w:r w:rsidRPr="00901AA7">
        <w:rPr>
          <w:sz w:val="28"/>
          <w:szCs w:val="28"/>
          <w:shd w:val="clear" w:color="auto" w:fill="FFFFFF"/>
        </w:rPr>
        <w:t xml:space="preserve"> стремление занять первое место среди однокл</w:t>
      </w:r>
      <w:r w:rsidR="00A22D88">
        <w:rPr>
          <w:sz w:val="28"/>
          <w:szCs w:val="28"/>
          <w:shd w:val="clear" w:color="auto" w:fill="FFFFFF"/>
        </w:rPr>
        <w:t>ассников, неуверенность в себе -</w:t>
      </w:r>
      <w:r w:rsidRPr="00901AA7">
        <w:rPr>
          <w:sz w:val="28"/>
          <w:szCs w:val="28"/>
          <w:shd w:val="clear" w:color="auto" w:fill="FFFFFF"/>
        </w:rPr>
        <w:t xml:space="preserve"> снижает уровень учебной активности, избегание неудач -  сопровождается страхом в оценочных ситуациях и придает учебной деятельности отрицательную эмоциональную окрашенность.</w:t>
      </w:r>
      <w:proofErr w:type="gramEnd"/>
    </w:p>
    <w:p w:rsidR="00901AA7" w:rsidRPr="00901AA7" w:rsidRDefault="002672C4" w:rsidP="00901AA7">
      <w:pPr>
        <w:spacing w:line="360" w:lineRule="auto"/>
        <w:ind w:firstLine="567"/>
        <w:jc w:val="both"/>
        <w:rPr>
          <w:sz w:val="28"/>
          <w:szCs w:val="28"/>
        </w:rPr>
      </w:pPr>
      <w:r>
        <w:rPr>
          <w:rFonts w:eastAsia="Calibri"/>
          <w:color w:val="000000"/>
          <w:sz w:val="28"/>
          <w:szCs w:val="28"/>
        </w:rPr>
        <w:t>Коллективная творческая деятельность</w:t>
      </w:r>
      <w:r w:rsidR="00901AA7" w:rsidRPr="00901AA7">
        <w:rPr>
          <w:rFonts w:eastAsia="Calibri"/>
          <w:color w:val="000000"/>
          <w:sz w:val="28"/>
          <w:szCs w:val="28"/>
        </w:rPr>
        <w:t xml:space="preserve"> имеет большое значение в мотивации учащихся. В процессе игры у детей вырабатывается привычка </w:t>
      </w:r>
      <w:r w:rsidR="00901AA7" w:rsidRPr="00901AA7">
        <w:rPr>
          <w:rFonts w:eastAsia="Calibri"/>
          <w:color w:val="000000"/>
          <w:sz w:val="28"/>
          <w:szCs w:val="28"/>
        </w:rPr>
        <w:lastRenderedPageBreak/>
        <w:t>сосредотачиваться, мыслить самостоятельно, развивается внимание, стремление к знаниям.</w:t>
      </w:r>
    </w:p>
    <w:p w:rsidR="00901AA7" w:rsidRPr="00901AA7" w:rsidRDefault="00901AA7" w:rsidP="00901AA7">
      <w:pPr>
        <w:shd w:val="clear" w:color="auto" w:fill="FFFFFF" w:themeFill="background1"/>
        <w:spacing w:line="360" w:lineRule="auto"/>
        <w:ind w:firstLine="567"/>
        <w:jc w:val="both"/>
        <w:rPr>
          <w:sz w:val="28"/>
          <w:szCs w:val="28"/>
        </w:rPr>
      </w:pPr>
      <w:r w:rsidRPr="00901AA7">
        <w:rPr>
          <w:sz w:val="28"/>
          <w:szCs w:val="28"/>
        </w:rPr>
        <w:t xml:space="preserve">Сказанное свидетельствует о том, что мотивационная сфера в младшем школьном возрасте значительно перестраивается. В школу первоклассник приходит положительно мотивированным. Чтобы эта мотивация сохранилась и в дальнейшем обучении, учителю необходимо учитывать в своей работе психолого-педагогические условия, упомянутые нами в предыдущем параграфе. </w:t>
      </w:r>
    </w:p>
    <w:p w:rsidR="00901AA7" w:rsidRPr="00901AA7" w:rsidRDefault="00901AA7" w:rsidP="00901AA7">
      <w:pPr>
        <w:shd w:val="clear" w:color="auto" w:fill="FFFFFF" w:themeFill="background1"/>
        <w:spacing w:line="360" w:lineRule="auto"/>
        <w:ind w:firstLine="567"/>
        <w:jc w:val="both"/>
        <w:rPr>
          <w:sz w:val="28"/>
          <w:szCs w:val="28"/>
        </w:rPr>
      </w:pPr>
      <w:r w:rsidRPr="00901AA7">
        <w:rPr>
          <w:sz w:val="28"/>
          <w:szCs w:val="28"/>
        </w:rPr>
        <w:t xml:space="preserve">Для того чтобы сохранить и укрепить положительное отношение к школе и к учебной деятельности, усилия педагога должны быть направлены на формирование у детей устойчивой мотивации достижения успеха и учебных интересов, которые лежат в основе учебной мотивации. </w:t>
      </w:r>
    </w:p>
    <w:p w:rsidR="00901AA7" w:rsidRPr="00901AA7" w:rsidRDefault="00901AA7" w:rsidP="00901AA7">
      <w:pPr>
        <w:pStyle w:val="aa"/>
        <w:shd w:val="clear" w:color="auto" w:fill="FFFFFF" w:themeFill="background1"/>
        <w:spacing w:after="0" w:line="360" w:lineRule="auto"/>
        <w:ind w:left="0" w:firstLine="567"/>
        <w:jc w:val="both"/>
        <w:rPr>
          <w:rFonts w:cs="Times New Roman"/>
          <w:szCs w:val="28"/>
        </w:rPr>
      </w:pPr>
    </w:p>
    <w:p w:rsidR="00901AA7" w:rsidRPr="00901AA7" w:rsidRDefault="00901AA7" w:rsidP="00901AA7">
      <w:pPr>
        <w:shd w:val="clear" w:color="auto" w:fill="FFFFFF"/>
        <w:spacing w:line="360" w:lineRule="auto"/>
        <w:ind w:firstLine="709"/>
        <w:jc w:val="both"/>
        <w:rPr>
          <w:sz w:val="28"/>
          <w:szCs w:val="28"/>
        </w:rPr>
      </w:pPr>
    </w:p>
    <w:p w:rsidR="00086C15" w:rsidRDefault="00086C15" w:rsidP="00086C15">
      <w:pPr>
        <w:shd w:val="clear" w:color="auto" w:fill="FFFFFF"/>
        <w:spacing w:line="360" w:lineRule="auto"/>
        <w:ind w:firstLine="709"/>
        <w:jc w:val="center"/>
        <w:rPr>
          <w:b/>
          <w:sz w:val="28"/>
          <w:szCs w:val="28"/>
        </w:rPr>
      </w:pPr>
    </w:p>
    <w:p w:rsidR="00086C15" w:rsidRDefault="00086C15" w:rsidP="00086C15">
      <w:pPr>
        <w:shd w:val="clear" w:color="auto" w:fill="FFFFFF"/>
        <w:spacing w:line="360" w:lineRule="auto"/>
        <w:ind w:firstLine="709"/>
        <w:jc w:val="center"/>
        <w:rPr>
          <w:b/>
          <w:sz w:val="28"/>
          <w:szCs w:val="28"/>
        </w:rPr>
      </w:pPr>
    </w:p>
    <w:p w:rsidR="00A22D88" w:rsidRDefault="00A22D88" w:rsidP="00086C15">
      <w:pPr>
        <w:shd w:val="clear" w:color="auto" w:fill="FFFFFF"/>
        <w:spacing w:line="360" w:lineRule="auto"/>
        <w:ind w:firstLine="709"/>
        <w:jc w:val="center"/>
        <w:rPr>
          <w:b/>
          <w:sz w:val="28"/>
          <w:szCs w:val="28"/>
        </w:rPr>
      </w:pPr>
    </w:p>
    <w:p w:rsidR="00A22D88" w:rsidRDefault="00A22D88" w:rsidP="00086C15">
      <w:pPr>
        <w:shd w:val="clear" w:color="auto" w:fill="FFFFFF"/>
        <w:spacing w:line="360" w:lineRule="auto"/>
        <w:ind w:firstLine="709"/>
        <w:jc w:val="center"/>
        <w:rPr>
          <w:b/>
          <w:sz w:val="28"/>
          <w:szCs w:val="28"/>
        </w:rPr>
      </w:pPr>
    </w:p>
    <w:p w:rsidR="00A22D88" w:rsidRDefault="00A22D88" w:rsidP="00086C15">
      <w:pPr>
        <w:shd w:val="clear" w:color="auto" w:fill="FFFFFF"/>
        <w:spacing w:line="360" w:lineRule="auto"/>
        <w:ind w:firstLine="709"/>
        <w:jc w:val="center"/>
        <w:rPr>
          <w:b/>
          <w:sz w:val="28"/>
          <w:szCs w:val="28"/>
        </w:rPr>
      </w:pPr>
    </w:p>
    <w:p w:rsidR="00A22D88" w:rsidRDefault="00A22D88" w:rsidP="00086C15">
      <w:pPr>
        <w:shd w:val="clear" w:color="auto" w:fill="FFFFFF"/>
        <w:spacing w:line="360" w:lineRule="auto"/>
        <w:ind w:firstLine="709"/>
        <w:jc w:val="center"/>
        <w:rPr>
          <w:b/>
          <w:sz w:val="28"/>
          <w:szCs w:val="28"/>
        </w:rPr>
      </w:pPr>
    </w:p>
    <w:p w:rsidR="00A22D88" w:rsidRDefault="00A22D88" w:rsidP="00086C15">
      <w:pPr>
        <w:shd w:val="clear" w:color="auto" w:fill="FFFFFF"/>
        <w:spacing w:line="360" w:lineRule="auto"/>
        <w:ind w:firstLine="709"/>
        <w:jc w:val="center"/>
        <w:rPr>
          <w:b/>
          <w:sz w:val="28"/>
          <w:szCs w:val="28"/>
        </w:rPr>
      </w:pPr>
    </w:p>
    <w:p w:rsidR="00A22D88" w:rsidRDefault="00A22D88" w:rsidP="00086C15">
      <w:pPr>
        <w:shd w:val="clear" w:color="auto" w:fill="FFFFFF"/>
        <w:spacing w:line="360" w:lineRule="auto"/>
        <w:ind w:firstLine="709"/>
        <w:jc w:val="center"/>
        <w:rPr>
          <w:b/>
          <w:sz w:val="28"/>
          <w:szCs w:val="28"/>
        </w:rPr>
      </w:pPr>
    </w:p>
    <w:p w:rsidR="00A22D88" w:rsidRDefault="00A22D88" w:rsidP="00086C15">
      <w:pPr>
        <w:shd w:val="clear" w:color="auto" w:fill="FFFFFF"/>
        <w:spacing w:line="360" w:lineRule="auto"/>
        <w:ind w:firstLine="709"/>
        <w:jc w:val="center"/>
        <w:rPr>
          <w:b/>
          <w:sz w:val="28"/>
          <w:szCs w:val="28"/>
        </w:rPr>
      </w:pPr>
    </w:p>
    <w:p w:rsidR="00A22D88" w:rsidRDefault="00A22D88" w:rsidP="00086C15">
      <w:pPr>
        <w:shd w:val="clear" w:color="auto" w:fill="FFFFFF"/>
        <w:spacing w:line="360" w:lineRule="auto"/>
        <w:ind w:firstLine="709"/>
        <w:jc w:val="center"/>
        <w:rPr>
          <w:b/>
          <w:sz w:val="28"/>
          <w:szCs w:val="28"/>
        </w:rPr>
      </w:pPr>
    </w:p>
    <w:p w:rsidR="00A22D88" w:rsidRDefault="00A22D88" w:rsidP="00086C15">
      <w:pPr>
        <w:shd w:val="clear" w:color="auto" w:fill="FFFFFF"/>
        <w:spacing w:line="360" w:lineRule="auto"/>
        <w:ind w:firstLine="709"/>
        <w:jc w:val="center"/>
        <w:rPr>
          <w:b/>
          <w:sz w:val="28"/>
          <w:szCs w:val="28"/>
        </w:rPr>
      </w:pPr>
    </w:p>
    <w:p w:rsidR="00A22D88" w:rsidRDefault="00A22D88" w:rsidP="00086C15">
      <w:pPr>
        <w:shd w:val="clear" w:color="auto" w:fill="FFFFFF"/>
        <w:spacing w:line="360" w:lineRule="auto"/>
        <w:ind w:firstLine="709"/>
        <w:jc w:val="center"/>
        <w:rPr>
          <w:b/>
          <w:sz w:val="28"/>
          <w:szCs w:val="28"/>
        </w:rPr>
      </w:pPr>
    </w:p>
    <w:p w:rsidR="00A22D88" w:rsidRPr="00086C15" w:rsidRDefault="00A22D88" w:rsidP="00086C15">
      <w:pPr>
        <w:shd w:val="clear" w:color="auto" w:fill="FFFFFF"/>
        <w:spacing w:line="360" w:lineRule="auto"/>
        <w:ind w:firstLine="709"/>
        <w:jc w:val="center"/>
        <w:rPr>
          <w:b/>
          <w:sz w:val="28"/>
          <w:szCs w:val="28"/>
        </w:rPr>
      </w:pPr>
    </w:p>
    <w:p w:rsidR="00D10C87" w:rsidRDefault="00D10C87" w:rsidP="008B4D4D">
      <w:pPr>
        <w:jc w:val="center"/>
        <w:rPr>
          <w:b/>
          <w:sz w:val="28"/>
          <w:szCs w:val="28"/>
        </w:rPr>
      </w:pPr>
    </w:p>
    <w:p w:rsidR="008B4D4D" w:rsidRPr="008B4D4D" w:rsidRDefault="00B14E91" w:rsidP="00A22D88">
      <w:pPr>
        <w:spacing w:line="360" w:lineRule="auto"/>
        <w:ind w:firstLine="709"/>
        <w:jc w:val="center"/>
        <w:rPr>
          <w:b/>
          <w:sz w:val="28"/>
          <w:szCs w:val="28"/>
        </w:rPr>
      </w:pPr>
      <w:r>
        <w:rPr>
          <w:b/>
          <w:sz w:val="28"/>
          <w:szCs w:val="28"/>
        </w:rPr>
        <w:lastRenderedPageBreak/>
        <w:t>ГЛАВА 2. ОПЫТНО-ЭКСПЕРИ</w:t>
      </w:r>
      <w:r w:rsidR="008B4D4D" w:rsidRPr="008B4D4D">
        <w:rPr>
          <w:b/>
          <w:sz w:val="28"/>
          <w:szCs w:val="28"/>
        </w:rPr>
        <w:t xml:space="preserve">МЕНТАЛЬНАЯ РАБОТА ПО </w:t>
      </w:r>
      <w:r>
        <w:rPr>
          <w:b/>
          <w:sz w:val="28"/>
          <w:szCs w:val="28"/>
        </w:rPr>
        <w:t>ФОРМИРОВАНИЮ</w:t>
      </w:r>
      <w:r w:rsidR="008B4D4D" w:rsidRPr="008B4D4D">
        <w:rPr>
          <w:b/>
          <w:sz w:val="28"/>
          <w:szCs w:val="28"/>
        </w:rPr>
        <w:t xml:space="preserve"> УЧЕБНОЙ МОТИВАЦИИ У МЛАДШИХ ШКОЛЬНИКОВ ПОСРЕДСТВОМ ИГРОВОЙ ДЕЯТЕЛЬНОСТИ</w:t>
      </w:r>
    </w:p>
    <w:p w:rsidR="008B4D4D" w:rsidRPr="008B4D4D" w:rsidRDefault="008B4D4D" w:rsidP="00A22D88">
      <w:pPr>
        <w:spacing w:line="360" w:lineRule="auto"/>
        <w:ind w:firstLine="709"/>
        <w:jc w:val="center"/>
        <w:rPr>
          <w:b/>
          <w:sz w:val="28"/>
          <w:szCs w:val="28"/>
        </w:rPr>
      </w:pPr>
    </w:p>
    <w:p w:rsidR="008B4D4D" w:rsidRPr="008B4D4D" w:rsidRDefault="008B4D4D" w:rsidP="00A22D88">
      <w:pPr>
        <w:spacing w:line="360" w:lineRule="auto"/>
        <w:ind w:firstLine="709"/>
        <w:jc w:val="center"/>
        <w:rPr>
          <w:b/>
          <w:sz w:val="28"/>
          <w:szCs w:val="28"/>
        </w:rPr>
      </w:pPr>
      <w:r w:rsidRPr="008B4D4D">
        <w:rPr>
          <w:b/>
          <w:sz w:val="28"/>
          <w:szCs w:val="28"/>
        </w:rPr>
        <w:t xml:space="preserve">2.1 Изучение уровня </w:t>
      </w:r>
      <w:proofErr w:type="spellStart"/>
      <w:r w:rsidRPr="008B4D4D">
        <w:rPr>
          <w:b/>
          <w:sz w:val="28"/>
          <w:szCs w:val="28"/>
        </w:rPr>
        <w:t>сформированности</w:t>
      </w:r>
      <w:proofErr w:type="spellEnd"/>
      <w:r w:rsidRPr="008B4D4D">
        <w:rPr>
          <w:b/>
          <w:sz w:val="28"/>
          <w:szCs w:val="28"/>
        </w:rPr>
        <w:t xml:space="preserve"> учебной мотивации у младших школьников</w:t>
      </w:r>
    </w:p>
    <w:p w:rsidR="008B4D4D" w:rsidRPr="008B4D4D" w:rsidRDefault="008B4D4D" w:rsidP="00A22D88">
      <w:pPr>
        <w:spacing w:line="360" w:lineRule="auto"/>
        <w:ind w:firstLine="709"/>
        <w:jc w:val="both"/>
        <w:rPr>
          <w:sz w:val="28"/>
          <w:szCs w:val="28"/>
        </w:rPr>
      </w:pPr>
      <w:r w:rsidRPr="008B4D4D">
        <w:rPr>
          <w:sz w:val="28"/>
          <w:szCs w:val="28"/>
        </w:rPr>
        <w:t xml:space="preserve">Опытно-экспериментальная работа по изучению уровня </w:t>
      </w:r>
      <w:proofErr w:type="spellStart"/>
      <w:r w:rsidRPr="008B4D4D">
        <w:rPr>
          <w:sz w:val="28"/>
          <w:szCs w:val="28"/>
        </w:rPr>
        <w:t>сформированности</w:t>
      </w:r>
      <w:proofErr w:type="spellEnd"/>
      <w:r w:rsidRPr="008B4D4D">
        <w:rPr>
          <w:sz w:val="28"/>
          <w:szCs w:val="28"/>
        </w:rPr>
        <w:t xml:space="preserve"> учебной мотивации детей младшего школьного возраста про</w:t>
      </w:r>
      <w:r w:rsidR="00A22D88">
        <w:rPr>
          <w:sz w:val="28"/>
          <w:szCs w:val="28"/>
        </w:rPr>
        <w:t>водилась</w:t>
      </w:r>
      <w:r w:rsidRPr="008B4D4D">
        <w:rPr>
          <w:sz w:val="28"/>
          <w:szCs w:val="28"/>
        </w:rPr>
        <w:t xml:space="preserve"> на базе МБОУ «Верхоя</w:t>
      </w:r>
      <w:r w:rsidR="002672C4">
        <w:rPr>
          <w:sz w:val="28"/>
          <w:szCs w:val="28"/>
        </w:rPr>
        <w:t>нская СОШ</w:t>
      </w:r>
      <w:r w:rsidRPr="008B4D4D">
        <w:rPr>
          <w:sz w:val="28"/>
          <w:szCs w:val="28"/>
        </w:rPr>
        <w:t>» Верхоянск</w:t>
      </w:r>
      <w:r w:rsidR="00A22D88">
        <w:rPr>
          <w:sz w:val="28"/>
          <w:szCs w:val="28"/>
        </w:rPr>
        <w:t>ого</w:t>
      </w:r>
      <w:r w:rsidRPr="008B4D4D">
        <w:rPr>
          <w:sz w:val="28"/>
          <w:szCs w:val="28"/>
        </w:rPr>
        <w:t xml:space="preserve"> район</w:t>
      </w:r>
      <w:r w:rsidR="00A22D88">
        <w:rPr>
          <w:sz w:val="28"/>
          <w:szCs w:val="28"/>
        </w:rPr>
        <w:t xml:space="preserve">а </w:t>
      </w:r>
      <w:r w:rsidR="002672C4">
        <w:rPr>
          <w:sz w:val="28"/>
          <w:szCs w:val="28"/>
        </w:rPr>
        <w:t>во 3 классе и в 2</w:t>
      </w:r>
      <w:r w:rsidRPr="008B4D4D">
        <w:rPr>
          <w:sz w:val="28"/>
          <w:szCs w:val="28"/>
        </w:rPr>
        <w:t xml:space="preserve"> классе. В каждом классе по 14 </w:t>
      </w:r>
      <w:r w:rsidR="00A22D88">
        <w:rPr>
          <w:sz w:val="28"/>
          <w:szCs w:val="28"/>
        </w:rPr>
        <w:t>учащихся</w:t>
      </w:r>
      <w:r w:rsidRPr="008B4D4D">
        <w:rPr>
          <w:sz w:val="28"/>
          <w:szCs w:val="28"/>
        </w:rPr>
        <w:t>.</w:t>
      </w:r>
    </w:p>
    <w:p w:rsidR="008B4D4D" w:rsidRPr="008B4D4D" w:rsidRDefault="008B4D4D" w:rsidP="00A22D88">
      <w:pPr>
        <w:pStyle w:val="a5"/>
        <w:shd w:val="clear" w:color="auto" w:fill="FFFFFF" w:themeFill="background1"/>
        <w:spacing w:before="0" w:beforeAutospacing="0" w:after="0" w:afterAutospacing="0" w:line="360" w:lineRule="auto"/>
        <w:jc w:val="both"/>
        <w:rPr>
          <w:sz w:val="28"/>
          <w:szCs w:val="28"/>
        </w:rPr>
      </w:pPr>
      <w:r w:rsidRPr="008B4D4D">
        <w:rPr>
          <w:sz w:val="28"/>
          <w:szCs w:val="28"/>
        </w:rPr>
        <w:t>Этапы исследования:</w:t>
      </w:r>
    </w:p>
    <w:p w:rsidR="008B4D4D" w:rsidRPr="008B4D4D" w:rsidRDefault="008B4D4D" w:rsidP="008B4D4D">
      <w:pPr>
        <w:pStyle w:val="a5"/>
        <w:shd w:val="clear" w:color="auto" w:fill="FFFFFF" w:themeFill="background1"/>
        <w:spacing w:before="0" w:beforeAutospacing="0" w:after="0" w:afterAutospacing="0" w:line="360" w:lineRule="auto"/>
        <w:ind w:firstLine="708"/>
        <w:jc w:val="both"/>
        <w:rPr>
          <w:sz w:val="28"/>
          <w:szCs w:val="28"/>
        </w:rPr>
      </w:pPr>
      <w:r w:rsidRPr="008B4D4D">
        <w:rPr>
          <w:sz w:val="28"/>
          <w:szCs w:val="28"/>
        </w:rPr>
        <w:t>I этап - констатирующий. Проведение диагностики и анализ полученных результатов, формулировка вывода по итогам первичной диагностики.</w:t>
      </w:r>
    </w:p>
    <w:p w:rsidR="008B4D4D" w:rsidRPr="008B4D4D" w:rsidRDefault="008B4D4D" w:rsidP="008B4D4D">
      <w:pPr>
        <w:pStyle w:val="a5"/>
        <w:shd w:val="clear" w:color="auto" w:fill="FFFFFF" w:themeFill="background1"/>
        <w:spacing w:before="0" w:beforeAutospacing="0" w:after="0" w:afterAutospacing="0" w:line="360" w:lineRule="auto"/>
        <w:ind w:firstLine="567"/>
        <w:jc w:val="both"/>
        <w:rPr>
          <w:sz w:val="28"/>
          <w:szCs w:val="28"/>
        </w:rPr>
      </w:pPr>
      <w:r w:rsidRPr="008B4D4D">
        <w:rPr>
          <w:sz w:val="28"/>
          <w:szCs w:val="28"/>
        </w:rPr>
        <w:t xml:space="preserve">II этап - формирующий. Разработка и реализация развивающей программы по повышению учебной мотивации на уроках математики посредством игровой деятельности; </w:t>
      </w:r>
    </w:p>
    <w:p w:rsidR="008B4D4D" w:rsidRPr="008B4D4D" w:rsidRDefault="008B4D4D" w:rsidP="008B4D4D">
      <w:pPr>
        <w:pStyle w:val="a5"/>
        <w:shd w:val="clear" w:color="auto" w:fill="FFFFFF" w:themeFill="background1"/>
        <w:spacing w:before="0" w:beforeAutospacing="0" w:after="0" w:afterAutospacing="0" w:line="360" w:lineRule="auto"/>
        <w:ind w:firstLine="567"/>
        <w:jc w:val="both"/>
        <w:rPr>
          <w:sz w:val="28"/>
          <w:szCs w:val="28"/>
        </w:rPr>
      </w:pPr>
      <w:r w:rsidRPr="008B4D4D">
        <w:rPr>
          <w:sz w:val="28"/>
          <w:szCs w:val="28"/>
        </w:rPr>
        <w:t xml:space="preserve">III этап - контрольный. Повторное проведение диагностики, анализ качественной успеваемости детей. Сопоставление результатов первичной и вторичной диагностики, а также процента качественной успеваемости. </w:t>
      </w:r>
    </w:p>
    <w:p w:rsidR="008B4D4D" w:rsidRPr="008B4D4D" w:rsidRDefault="008B4D4D" w:rsidP="008B4D4D">
      <w:pPr>
        <w:spacing w:line="360" w:lineRule="auto"/>
        <w:ind w:firstLine="567"/>
        <w:jc w:val="both"/>
        <w:rPr>
          <w:sz w:val="28"/>
          <w:szCs w:val="28"/>
        </w:rPr>
      </w:pPr>
      <w:r w:rsidRPr="008B4D4D">
        <w:rPr>
          <w:sz w:val="28"/>
          <w:szCs w:val="28"/>
        </w:rPr>
        <w:t xml:space="preserve">Для определения уровня </w:t>
      </w:r>
      <w:r w:rsidR="002672C4">
        <w:rPr>
          <w:sz w:val="28"/>
          <w:szCs w:val="28"/>
        </w:rPr>
        <w:t>учебной мотивации учащихся 3 и 2</w:t>
      </w:r>
      <w:r w:rsidRPr="008B4D4D">
        <w:rPr>
          <w:sz w:val="28"/>
          <w:szCs w:val="28"/>
        </w:rPr>
        <w:t xml:space="preserve"> класса, в ходе проведения уроков, мы использовали следующие методики:</w:t>
      </w:r>
    </w:p>
    <w:p w:rsidR="008B4D4D" w:rsidRPr="008B4D4D" w:rsidRDefault="008B4D4D" w:rsidP="008B4D4D">
      <w:pPr>
        <w:pStyle w:val="4"/>
        <w:spacing w:before="0" w:line="360" w:lineRule="auto"/>
        <w:ind w:firstLine="567"/>
        <w:jc w:val="both"/>
        <w:rPr>
          <w:rFonts w:ascii="Times New Roman" w:hAnsi="Times New Roman" w:cs="Times New Roman"/>
          <w:b w:val="0"/>
          <w:i w:val="0"/>
          <w:color w:val="auto"/>
          <w:szCs w:val="28"/>
        </w:rPr>
      </w:pPr>
      <w:r w:rsidRPr="008B4D4D">
        <w:rPr>
          <w:rFonts w:ascii="Times New Roman" w:hAnsi="Times New Roman" w:cs="Times New Roman"/>
          <w:b w:val="0"/>
          <w:i w:val="0"/>
          <w:color w:val="auto"/>
          <w:szCs w:val="28"/>
        </w:rPr>
        <w:t xml:space="preserve">1. Анкета </w:t>
      </w:r>
      <w:r w:rsidRPr="008B4D4D">
        <w:rPr>
          <w:rFonts w:ascii="Times New Roman" w:hAnsi="Times New Roman" w:cs="Times New Roman"/>
          <w:b w:val="0"/>
          <w:i w:val="0"/>
          <w:iCs w:val="0"/>
          <w:color w:val="auto"/>
          <w:szCs w:val="28"/>
        </w:rPr>
        <w:t xml:space="preserve">Н.Г. </w:t>
      </w:r>
      <w:proofErr w:type="spellStart"/>
      <w:r w:rsidRPr="008B4D4D">
        <w:rPr>
          <w:rFonts w:ascii="Times New Roman" w:hAnsi="Times New Roman" w:cs="Times New Roman"/>
          <w:b w:val="0"/>
          <w:i w:val="0"/>
          <w:iCs w:val="0"/>
          <w:color w:val="auto"/>
          <w:szCs w:val="28"/>
        </w:rPr>
        <w:t>Лускановой</w:t>
      </w:r>
      <w:proofErr w:type="spellEnd"/>
      <w:r w:rsidRPr="008B4D4D">
        <w:rPr>
          <w:rFonts w:ascii="Times New Roman" w:hAnsi="Times New Roman" w:cs="Times New Roman"/>
          <w:b w:val="0"/>
          <w:i w:val="0"/>
          <w:color w:val="auto"/>
          <w:szCs w:val="28"/>
        </w:rPr>
        <w:t xml:space="preserve"> для оценки уровня школьной мотивации. (Приложение 1).</w:t>
      </w:r>
    </w:p>
    <w:p w:rsidR="008B4D4D" w:rsidRPr="008B4D4D" w:rsidRDefault="008B4D4D" w:rsidP="008B4D4D">
      <w:pPr>
        <w:shd w:val="clear" w:color="auto" w:fill="FFFFFF"/>
        <w:spacing w:line="360" w:lineRule="auto"/>
        <w:ind w:firstLine="567"/>
        <w:jc w:val="both"/>
        <w:rPr>
          <w:sz w:val="28"/>
          <w:szCs w:val="28"/>
        </w:rPr>
      </w:pPr>
      <w:r w:rsidRPr="008B4D4D">
        <w:rPr>
          <w:sz w:val="28"/>
          <w:szCs w:val="28"/>
        </w:rPr>
        <w:t xml:space="preserve">2. </w:t>
      </w:r>
      <w:r w:rsidRPr="008B4D4D">
        <w:rPr>
          <w:bCs/>
          <w:sz w:val="28"/>
          <w:szCs w:val="28"/>
        </w:rPr>
        <w:t>Методика</w:t>
      </w:r>
      <w:r w:rsidRPr="008B4D4D">
        <w:rPr>
          <w:sz w:val="28"/>
          <w:szCs w:val="28"/>
        </w:rPr>
        <w:t xml:space="preserve"> М.Р. Гинзбурга</w:t>
      </w:r>
      <w:r w:rsidRPr="008B4D4D">
        <w:rPr>
          <w:bCs/>
          <w:sz w:val="28"/>
          <w:szCs w:val="28"/>
        </w:rPr>
        <w:t xml:space="preserve"> «Определение круга мотивов обучения.</w:t>
      </w:r>
      <w:r w:rsidRPr="008B4D4D">
        <w:rPr>
          <w:sz w:val="28"/>
          <w:szCs w:val="28"/>
        </w:rPr>
        <w:t xml:space="preserve"> (Приложение 2).</w:t>
      </w:r>
    </w:p>
    <w:p w:rsidR="008B4D4D" w:rsidRPr="008B4D4D" w:rsidRDefault="008B4D4D" w:rsidP="008B4D4D">
      <w:pPr>
        <w:pStyle w:val="a5"/>
        <w:spacing w:before="0" w:beforeAutospacing="0" w:after="0" w:afterAutospacing="0" w:line="360" w:lineRule="auto"/>
        <w:ind w:firstLine="567"/>
        <w:jc w:val="both"/>
        <w:rPr>
          <w:sz w:val="28"/>
          <w:szCs w:val="28"/>
        </w:rPr>
      </w:pPr>
      <w:r w:rsidRPr="008B4D4D">
        <w:rPr>
          <w:sz w:val="28"/>
          <w:szCs w:val="28"/>
        </w:rPr>
        <w:t xml:space="preserve">3. Диагностика «Лесенка побуждений» Н.В. Елфимовой. (Приложение 3).  </w:t>
      </w:r>
    </w:p>
    <w:p w:rsidR="008B4D4D" w:rsidRPr="008B4D4D" w:rsidRDefault="008B4D4D" w:rsidP="008B4D4D">
      <w:pPr>
        <w:spacing w:line="360" w:lineRule="auto"/>
        <w:ind w:firstLine="567"/>
        <w:jc w:val="both"/>
        <w:rPr>
          <w:sz w:val="28"/>
          <w:szCs w:val="28"/>
        </w:rPr>
      </w:pPr>
      <w:r w:rsidRPr="008B4D4D">
        <w:rPr>
          <w:sz w:val="28"/>
          <w:szCs w:val="28"/>
        </w:rPr>
        <w:lastRenderedPageBreak/>
        <w:t>Для определения уровн</w:t>
      </w:r>
      <w:r w:rsidR="002672C4">
        <w:rPr>
          <w:sz w:val="28"/>
          <w:szCs w:val="28"/>
        </w:rPr>
        <w:t>я учебной мотивации учащихся 3</w:t>
      </w:r>
      <w:r w:rsidR="00A22D88">
        <w:rPr>
          <w:sz w:val="28"/>
          <w:szCs w:val="28"/>
        </w:rPr>
        <w:t xml:space="preserve"> (14 человек) и</w:t>
      </w:r>
      <w:r w:rsidR="002672C4">
        <w:rPr>
          <w:sz w:val="28"/>
          <w:szCs w:val="28"/>
        </w:rPr>
        <w:t xml:space="preserve"> 2</w:t>
      </w:r>
      <w:r w:rsidRPr="008B4D4D">
        <w:rPr>
          <w:sz w:val="28"/>
          <w:szCs w:val="28"/>
        </w:rPr>
        <w:t xml:space="preserve"> класса (14 человек), в ходе проведения уроков, мы предложили детям анкету Н.Г. </w:t>
      </w:r>
      <w:proofErr w:type="spellStart"/>
      <w:r w:rsidRPr="008B4D4D">
        <w:rPr>
          <w:sz w:val="28"/>
          <w:szCs w:val="28"/>
        </w:rPr>
        <w:t>Лускановой</w:t>
      </w:r>
      <w:proofErr w:type="spellEnd"/>
      <w:r w:rsidRPr="008B4D4D">
        <w:rPr>
          <w:sz w:val="28"/>
          <w:szCs w:val="28"/>
        </w:rPr>
        <w:t>.</w:t>
      </w:r>
    </w:p>
    <w:p w:rsidR="008B4D4D" w:rsidRPr="008B4D4D" w:rsidRDefault="008B4D4D" w:rsidP="008B4D4D">
      <w:pPr>
        <w:spacing w:line="360" w:lineRule="auto"/>
        <w:ind w:firstLine="567"/>
        <w:jc w:val="both"/>
        <w:rPr>
          <w:sz w:val="28"/>
          <w:szCs w:val="28"/>
        </w:rPr>
      </w:pPr>
      <w:r w:rsidRPr="008B4D4D">
        <w:rPr>
          <w:sz w:val="28"/>
          <w:szCs w:val="28"/>
        </w:rPr>
        <w:t>При анализе ответов учащихся мы оценивали ответы в баллах.</w:t>
      </w:r>
    </w:p>
    <w:p w:rsidR="008B4D4D" w:rsidRPr="008B4D4D" w:rsidRDefault="002672C4" w:rsidP="008B4D4D">
      <w:pPr>
        <w:spacing w:line="360" w:lineRule="auto"/>
        <w:ind w:firstLine="567"/>
        <w:jc w:val="both"/>
        <w:rPr>
          <w:sz w:val="28"/>
          <w:szCs w:val="28"/>
        </w:rPr>
      </w:pPr>
      <w:r>
        <w:rPr>
          <w:sz w:val="28"/>
          <w:szCs w:val="28"/>
        </w:rPr>
        <w:t>Анализ анкет учащихся 3</w:t>
      </w:r>
      <w:r w:rsidR="008B4D4D" w:rsidRPr="008B4D4D">
        <w:rPr>
          <w:sz w:val="28"/>
          <w:szCs w:val="28"/>
        </w:rPr>
        <w:t xml:space="preserve"> класса в составе 14 человек, позволил выделить 4 основных уровня школьной мотивации по следующим критериям:</w:t>
      </w:r>
    </w:p>
    <w:p w:rsidR="008B4D4D" w:rsidRPr="008B4D4D" w:rsidRDefault="008B4D4D" w:rsidP="008B4D4D">
      <w:pPr>
        <w:spacing w:line="360" w:lineRule="auto"/>
        <w:ind w:firstLine="567"/>
        <w:jc w:val="both"/>
        <w:rPr>
          <w:sz w:val="28"/>
          <w:szCs w:val="28"/>
        </w:rPr>
      </w:pPr>
      <w:r w:rsidRPr="008B4D4D">
        <w:rPr>
          <w:sz w:val="28"/>
          <w:szCs w:val="28"/>
        </w:rPr>
        <w:t>1. 25-30 баллов - максимально высокий уровень. Высокий уровень школьной мотивации, учебной активности показали 5 человек, т.к. набрали свыше 25 баллов, что составило 36%. Что означало, что у этих детей высокая познавательная мотивация.</w:t>
      </w:r>
    </w:p>
    <w:p w:rsidR="008B4D4D" w:rsidRPr="008B4D4D" w:rsidRDefault="008B4D4D" w:rsidP="008B4D4D">
      <w:pPr>
        <w:spacing w:line="360" w:lineRule="auto"/>
        <w:ind w:firstLine="567"/>
        <w:jc w:val="both"/>
        <w:rPr>
          <w:sz w:val="28"/>
          <w:szCs w:val="28"/>
        </w:rPr>
      </w:pPr>
      <w:r w:rsidRPr="008B4D4D">
        <w:rPr>
          <w:sz w:val="28"/>
          <w:szCs w:val="28"/>
        </w:rPr>
        <w:t>2. 20-24 балла - 4 человек показали уровень школьной мотивации «выше среднего», набрав более 20 баллов, что составило 29%.</w:t>
      </w:r>
    </w:p>
    <w:p w:rsidR="008B4D4D" w:rsidRPr="008B4D4D" w:rsidRDefault="008B4D4D" w:rsidP="008B4D4D">
      <w:pPr>
        <w:spacing w:line="360" w:lineRule="auto"/>
        <w:ind w:firstLine="567"/>
        <w:jc w:val="both"/>
        <w:rPr>
          <w:sz w:val="28"/>
          <w:szCs w:val="28"/>
        </w:rPr>
      </w:pPr>
      <w:r w:rsidRPr="008B4D4D">
        <w:rPr>
          <w:sz w:val="28"/>
          <w:szCs w:val="28"/>
        </w:rPr>
        <w:t>Подобные показатели имели учащиеся, успешно справляющиеся с учебной деятельностью.</w:t>
      </w:r>
    </w:p>
    <w:p w:rsidR="008B4D4D" w:rsidRPr="008B4D4D" w:rsidRDefault="008B4D4D" w:rsidP="008B4D4D">
      <w:pPr>
        <w:spacing w:line="360" w:lineRule="auto"/>
        <w:ind w:firstLine="567"/>
        <w:jc w:val="both"/>
        <w:rPr>
          <w:sz w:val="28"/>
          <w:szCs w:val="28"/>
        </w:rPr>
      </w:pPr>
      <w:r w:rsidRPr="008B4D4D">
        <w:rPr>
          <w:sz w:val="28"/>
          <w:szCs w:val="28"/>
        </w:rPr>
        <w:t>3.</w:t>
      </w:r>
      <w:r w:rsidR="00EF20FA">
        <w:rPr>
          <w:sz w:val="28"/>
          <w:szCs w:val="28"/>
        </w:rPr>
        <w:t xml:space="preserve"> </w:t>
      </w:r>
      <w:r w:rsidRPr="008B4D4D">
        <w:rPr>
          <w:sz w:val="28"/>
          <w:szCs w:val="28"/>
        </w:rPr>
        <w:t>15-19 баллов - средний уровень показали 3 человека, набрав свыше 15 баллов, что составило 21%.</w:t>
      </w:r>
    </w:p>
    <w:p w:rsidR="008B4D4D" w:rsidRPr="008B4D4D" w:rsidRDefault="008B4D4D" w:rsidP="008B4D4D">
      <w:pPr>
        <w:spacing w:line="360" w:lineRule="auto"/>
        <w:ind w:firstLine="567"/>
        <w:jc w:val="both"/>
        <w:rPr>
          <w:sz w:val="28"/>
          <w:szCs w:val="28"/>
        </w:rPr>
      </w:pPr>
      <w:r w:rsidRPr="008B4D4D">
        <w:rPr>
          <w:sz w:val="28"/>
          <w:szCs w:val="28"/>
        </w:rPr>
        <w:t xml:space="preserve">Мотивы у таких детей сформированы в меньшей степени. И больше всего таких детей привлекает </w:t>
      </w:r>
      <w:proofErr w:type="spellStart"/>
      <w:r w:rsidRPr="008B4D4D">
        <w:rPr>
          <w:sz w:val="28"/>
          <w:szCs w:val="28"/>
        </w:rPr>
        <w:t>внеучебная</w:t>
      </w:r>
      <w:proofErr w:type="spellEnd"/>
      <w:r w:rsidRPr="008B4D4D">
        <w:rPr>
          <w:sz w:val="28"/>
          <w:szCs w:val="28"/>
        </w:rPr>
        <w:t xml:space="preserve"> деятельность.</w:t>
      </w:r>
    </w:p>
    <w:p w:rsidR="008B4D4D" w:rsidRPr="008B4D4D" w:rsidRDefault="008B4D4D" w:rsidP="008B4D4D">
      <w:pPr>
        <w:spacing w:line="360" w:lineRule="auto"/>
        <w:ind w:firstLine="567"/>
        <w:jc w:val="both"/>
        <w:rPr>
          <w:sz w:val="28"/>
          <w:szCs w:val="28"/>
        </w:rPr>
      </w:pPr>
      <w:r w:rsidRPr="008B4D4D">
        <w:rPr>
          <w:sz w:val="28"/>
          <w:szCs w:val="28"/>
        </w:rPr>
        <w:t>4. 10-14 баллов - низкий уровень школьной мотивации показал 2 человек, что составило 14%.</w:t>
      </w:r>
    </w:p>
    <w:p w:rsidR="008B4D4D" w:rsidRPr="008B4D4D" w:rsidRDefault="00B14E91" w:rsidP="008B4D4D">
      <w:pPr>
        <w:spacing w:line="360" w:lineRule="auto"/>
        <w:ind w:firstLine="567"/>
        <w:jc w:val="both"/>
        <w:rPr>
          <w:sz w:val="28"/>
          <w:szCs w:val="28"/>
        </w:rPr>
      </w:pPr>
      <w:r>
        <w:rPr>
          <w:sz w:val="28"/>
          <w:szCs w:val="28"/>
        </w:rPr>
        <w:t>Ана</w:t>
      </w:r>
      <w:r w:rsidR="002672C4">
        <w:rPr>
          <w:sz w:val="28"/>
          <w:szCs w:val="28"/>
        </w:rPr>
        <w:t>лиз анкет 2 класса</w:t>
      </w:r>
      <w:r w:rsidR="008B4D4D" w:rsidRPr="008B4D4D">
        <w:rPr>
          <w:sz w:val="28"/>
          <w:szCs w:val="28"/>
        </w:rPr>
        <w:t xml:space="preserve"> в составе 14 человек, так же позволил обозначить 4 существенных уровня школьной мотивации:</w:t>
      </w:r>
    </w:p>
    <w:p w:rsidR="008B4D4D" w:rsidRPr="008B4D4D" w:rsidRDefault="008B4D4D" w:rsidP="008B4D4D">
      <w:pPr>
        <w:spacing w:line="360" w:lineRule="auto"/>
        <w:ind w:firstLine="567"/>
        <w:jc w:val="both"/>
        <w:rPr>
          <w:sz w:val="28"/>
          <w:szCs w:val="28"/>
        </w:rPr>
      </w:pPr>
      <w:r w:rsidRPr="008B4D4D">
        <w:rPr>
          <w:sz w:val="28"/>
          <w:szCs w:val="28"/>
        </w:rPr>
        <w:t>1. 25-30 баллов - максимально высокий уровень. Высокий уровень школьной мотивации, учебной активности показали 4 человек, т.к. набрали свыше 25 баллов, что составило 29%.</w:t>
      </w:r>
    </w:p>
    <w:p w:rsidR="008B4D4D" w:rsidRPr="008B4D4D" w:rsidRDefault="008B4D4D" w:rsidP="008B4D4D">
      <w:pPr>
        <w:spacing w:line="360" w:lineRule="auto"/>
        <w:ind w:firstLine="567"/>
        <w:jc w:val="both"/>
        <w:rPr>
          <w:sz w:val="28"/>
          <w:szCs w:val="28"/>
        </w:rPr>
      </w:pPr>
      <w:r w:rsidRPr="008B4D4D">
        <w:rPr>
          <w:sz w:val="28"/>
          <w:szCs w:val="28"/>
        </w:rPr>
        <w:t xml:space="preserve">Этим детям присуще присутствие значительных познавательных мотивов, склонность более успешно осуществлять все предъявляемые </w:t>
      </w:r>
      <w:r w:rsidRPr="008B4D4D">
        <w:rPr>
          <w:sz w:val="28"/>
          <w:szCs w:val="28"/>
        </w:rPr>
        <w:lastRenderedPageBreak/>
        <w:t>требования на уроках. Они отчетливо следовали всем указаниям учителя, добросовестны и ответственны.</w:t>
      </w:r>
    </w:p>
    <w:p w:rsidR="008B4D4D" w:rsidRPr="008B4D4D" w:rsidRDefault="008B4D4D" w:rsidP="008B4D4D">
      <w:pPr>
        <w:spacing w:line="360" w:lineRule="auto"/>
        <w:ind w:firstLine="567"/>
        <w:jc w:val="both"/>
        <w:rPr>
          <w:sz w:val="28"/>
          <w:szCs w:val="28"/>
        </w:rPr>
      </w:pPr>
      <w:r w:rsidRPr="008B4D4D">
        <w:rPr>
          <w:sz w:val="28"/>
          <w:szCs w:val="28"/>
        </w:rPr>
        <w:t>2. 20-24 балла - 4 человек показали уровень школьной мотивации «выше среднего», набрав более 20 баллов, что составило 29%.</w:t>
      </w:r>
    </w:p>
    <w:p w:rsidR="008B4D4D" w:rsidRPr="008B4D4D" w:rsidRDefault="008B4D4D" w:rsidP="008B4D4D">
      <w:pPr>
        <w:spacing w:line="360" w:lineRule="auto"/>
        <w:ind w:firstLine="567"/>
        <w:jc w:val="both"/>
        <w:rPr>
          <w:sz w:val="28"/>
          <w:szCs w:val="28"/>
        </w:rPr>
      </w:pPr>
      <w:r w:rsidRPr="008B4D4D">
        <w:rPr>
          <w:sz w:val="28"/>
          <w:szCs w:val="28"/>
        </w:rPr>
        <w:t>При обрабатывании результатов методики обучающихся с высоким уровнем учебной мотивации и уровнем «выше среднего» было отмечено положительное отношение к школе. Таким учащимся нравилось учиться и они всегда с желанием шли в школу. Помимо этого учащимся этой группы было по душе выполнение домашней работы. Они часто рассказывали родителям об учителе, о школе и об учебных занятиях.</w:t>
      </w:r>
    </w:p>
    <w:p w:rsidR="008B4D4D" w:rsidRPr="008B4D4D" w:rsidRDefault="008B4D4D" w:rsidP="008B4D4D">
      <w:pPr>
        <w:spacing w:line="360" w:lineRule="auto"/>
        <w:ind w:firstLine="567"/>
        <w:jc w:val="both"/>
        <w:rPr>
          <w:sz w:val="28"/>
          <w:szCs w:val="28"/>
        </w:rPr>
      </w:pPr>
      <w:r w:rsidRPr="008B4D4D">
        <w:rPr>
          <w:sz w:val="28"/>
          <w:szCs w:val="28"/>
        </w:rPr>
        <w:t>3.15-19 баллов - средний уровень показали 4 человека, набрав свыше 15 баллов, что составило 29%.</w:t>
      </w:r>
    </w:p>
    <w:p w:rsidR="008B4D4D" w:rsidRPr="008B4D4D" w:rsidRDefault="008B4D4D" w:rsidP="008B4D4D">
      <w:pPr>
        <w:spacing w:line="360" w:lineRule="auto"/>
        <w:ind w:firstLine="567"/>
        <w:jc w:val="both"/>
        <w:rPr>
          <w:sz w:val="28"/>
          <w:szCs w:val="28"/>
        </w:rPr>
      </w:pPr>
      <w:r w:rsidRPr="008B4D4D">
        <w:rPr>
          <w:sz w:val="28"/>
          <w:szCs w:val="28"/>
        </w:rPr>
        <w:t>Данная категория детей показала положительное отношение к школе, но школа притягивала больше внеурочными видами деятельности. Ученики это категории довольно успешно чувствовали себя в школе, но в основном ходили в школу, чтобы общаться с друзьями, с учителем. Им нравилось чувствовать себя учениками, иметь красивый портфель, ручки, тетради. Учебные мотивы у таких детей выработаны в меньшей степени.</w:t>
      </w:r>
    </w:p>
    <w:p w:rsidR="008B4D4D" w:rsidRPr="008B4D4D" w:rsidRDefault="008B4D4D" w:rsidP="008B4D4D">
      <w:pPr>
        <w:spacing w:line="360" w:lineRule="auto"/>
        <w:ind w:firstLine="567"/>
        <w:jc w:val="both"/>
        <w:rPr>
          <w:sz w:val="28"/>
          <w:szCs w:val="28"/>
        </w:rPr>
      </w:pPr>
      <w:r w:rsidRPr="008B4D4D">
        <w:rPr>
          <w:sz w:val="28"/>
          <w:szCs w:val="28"/>
        </w:rPr>
        <w:t>4. 10-14 баллов - низкий уровень школьной мотивации показали 2 человек, которые набрал</w:t>
      </w:r>
      <w:r w:rsidR="00B14E91">
        <w:rPr>
          <w:sz w:val="28"/>
          <w:szCs w:val="28"/>
        </w:rPr>
        <w:t>и выше 10 баллов, что составило</w:t>
      </w:r>
      <w:r w:rsidRPr="008B4D4D">
        <w:rPr>
          <w:sz w:val="28"/>
          <w:szCs w:val="28"/>
        </w:rPr>
        <w:t xml:space="preserve"> 13%.</w:t>
      </w:r>
    </w:p>
    <w:p w:rsidR="008B4D4D" w:rsidRPr="008B4D4D" w:rsidRDefault="008B4D4D" w:rsidP="008B4D4D">
      <w:pPr>
        <w:spacing w:line="360" w:lineRule="auto"/>
        <w:ind w:firstLine="567"/>
        <w:jc w:val="both"/>
        <w:rPr>
          <w:sz w:val="28"/>
          <w:szCs w:val="28"/>
        </w:rPr>
      </w:pPr>
      <w:r w:rsidRPr="008B4D4D">
        <w:rPr>
          <w:sz w:val="28"/>
          <w:szCs w:val="28"/>
        </w:rPr>
        <w:t>Обучающиеся этой категории посещали школу нехотя. На уроках часто занимались сторонними делами, играми. Ощущали затруднения в учебной деятельности. Им редко нравилось выполнять домашние задания, ученики хотели бы увеличить время на перемены. О школе, ученики этой категории, весьма редко рассказывали родителям.</w:t>
      </w:r>
    </w:p>
    <w:p w:rsidR="008B4D4D" w:rsidRPr="008B4D4D" w:rsidRDefault="008B4D4D" w:rsidP="008B4D4D">
      <w:pPr>
        <w:spacing w:line="360" w:lineRule="auto"/>
        <w:ind w:firstLine="567"/>
        <w:jc w:val="both"/>
        <w:rPr>
          <w:sz w:val="28"/>
          <w:szCs w:val="28"/>
        </w:rPr>
      </w:pPr>
      <w:r w:rsidRPr="008B4D4D">
        <w:rPr>
          <w:sz w:val="28"/>
          <w:szCs w:val="28"/>
        </w:rPr>
        <w:t>Обобщенные результаты по методике представлены в диаграмме 1, рис.1.</w:t>
      </w:r>
    </w:p>
    <w:p w:rsidR="008B4D4D" w:rsidRPr="008B4D4D" w:rsidRDefault="008B4D4D" w:rsidP="008B4D4D">
      <w:pPr>
        <w:spacing w:line="360" w:lineRule="auto"/>
        <w:ind w:firstLine="567"/>
        <w:jc w:val="both"/>
        <w:rPr>
          <w:sz w:val="28"/>
          <w:szCs w:val="28"/>
        </w:rPr>
      </w:pPr>
      <w:r w:rsidRPr="008B4D4D">
        <w:rPr>
          <w:noProof/>
          <w:sz w:val="28"/>
          <w:szCs w:val="28"/>
        </w:rPr>
        <w:lastRenderedPageBreak/>
        <w:drawing>
          <wp:inline distT="0" distB="0" distL="0" distR="0">
            <wp:extent cx="4873962" cy="2636196"/>
            <wp:effectExtent l="19050" t="0" r="21888" b="0"/>
            <wp:docPr id="2"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B4D4D" w:rsidRPr="008B4D4D" w:rsidRDefault="008B4D4D" w:rsidP="00A22D88">
      <w:pPr>
        <w:spacing w:line="360" w:lineRule="auto"/>
        <w:ind w:firstLine="567"/>
        <w:jc w:val="center"/>
        <w:rPr>
          <w:sz w:val="28"/>
          <w:szCs w:val="28"/>
        </w:rPr>
      </w:pPr>
      <w:r w:rsidRPr="008B4D4D">
        <w:rPr>
          <w:sz w:val="28"/>
          <w:szCs w:val="28"/>
        </w:rPr>
        <w:t xml:space="preserve">Рисунок 1. Показатели уровней школьной мотивации у детей младшего школьного возраста (анкета </w:t>
      </w:r>
      <w:r w:rsidRPr="008B4D4D">
        <w:rPr>
          <w:iCs/>
          <w:sz w:val="28"/>
          <w:szCs w:val="28"/>
        </w:rPr>
        <w:t xml:space="preserve">Н.Г. </w:t>
      </w:r>
      <w:proofErr w:type="spellStart"/>
      <w:r w:rsidRPr="008B4D4D">
        <w:rPr>
          <w:iCs/>
          <w:sz w:val="28"/>
          <w:szCs w:val="28"/>
        </w:rPr>
        <w:t>Лускановой</w:t>
      </w:r>
      <w:proofErr w:type="spellEnd"/>
      <w:r w:rsidRPr="008B4D4D">
        <w:rPr>
          <w:iCs/>
          <w:sz w:val="28"/>
          <w:szCs w:val="28"/>
        </w:rPr>
        <w:t>).</w:t>
      </w:r>
    </w:p>
    <w:p w:rsidR="008B4D4D" w:rsidRPr="008B4D4D" w:rsidRDefault="008B4D4D" w:rsidP="008B4D4D">
      <w:pPr>
        <w:spacing w:line="360" w:lineRule="auto"/>
        <w:ind w:firstLine="567"/>
        <w:jc w:val="both"/>
        <w:rPr>
          <w:sz w:val="28"/>
          <w:szCs w:val="28"/>
        </w:rPr>
      </w:pPr>
      <w:r w:rsidRPr="008B4D4D">
        <w:rPr>
          <w:sz w:val="28"/>
          <w:szCs w:val="28"/>
        </w:rPr>
        <w:t>С целью обнаружения круга мотивов, побуждающих ребенка учиться, была создана экспериментальная ситуация по методике М.Р. Гинзбурга</w:t>
      </w:r>
      <w:r w:rsidRPr="008B4D4D">
        <w:rPr>
          <w:bCs/>
          <w:sz w:val="28"/>
          <w:szCs w:val="28"/>
        </w:rPr>
        <w:t xml:space="preserve"> «Определение круга мотивов обучения»</w:t>
      </w:r>
      <w:r w:rsidRPr="008B4D4D">
        <w:rPr>
          <w:sz w:val="28"/>
          <w:szCs w:val="28"/>
        </w:rPr>
        <w:t>.</w:t>
      </w:r>
    </w:p>
    <w:p w:rsidR="008B4D4D" w:rsidRPr="008B4D4D" w:rsidRDefault="008B4D4D" w:rsidP="008B4D4D">
      <w:pPr>
        <w:spacing w:line="360" w:lineRule="auto"/>
        <w:ind w:firstLine="567"/>
        <w:jc w:val="both"/>
        <w:rPr>
          <w:sz w:val="28"/>
          <w:szCs w:val="28"/>
        </w:rPr>
      </w:pPr>
      <w:r w:rsidRPr="008B4D4D">
        <w:rPr>
          <w:sz w:val="28"/>
          <w:szCs w:val="28"/>
        </w:rPr>
        <w:t>По результатам детей мы определили следующий круг мотивов:</w:t>
      </w:r>
    </w:p>
    <w:p w:rsidR="008B4D4D" w:rsidRPr="008B4D4D" w:rsidRDefault="008B4D4D" w:rsidP="008B4D4D">
      <w:pPr>
        <w:spacing w:line="360" w:lineRule="auto"/>
        <w:ind w:firstLine="567"/>
        <w:jc w:val="both"/>
        <w:rPr>
          <w:sz w:val="28"/>
          <w:szCs w:val="28"/>
        </w:rPr>
      </w:pPr>
      <w:r w:rsidRPr="008B4D4D">
        <w:rPr>
          <w:sz w:val="28"/>
          <w:szCs w:val="28"/>
        </w:rPr>
        <w:t xml:space="preserve">Познавательные мотивы - непосредственно связанные с содержанием и процессом обучения, способами овладения знаний. </w:t>
      </w:r>
    </w:p>
    <w:p w:rsidR="008B4D4D" w:rsidRPr="008B4D4D" w:rsidRDefault="002672C4" w:rsidP="008B4D4D">
      <w:pPr>
        <w:spacing w:line="360" w:lineRule="auto"/>
        <w:ind w:firstLine="567"/>
        <w:jc w:val="both"/>
        <w:rPr>
          <w:sz w:val="28"/>
          <w:szCs w:val="28"/>
        </w:rPr>
      </w:pPr>
      <w:r>
        <w:rPr>
          <w:sz w:val="28"/>
          <w:szCs w:val="28"/>
        </w:rPr>
        <w:t>У учащихся 3</w:t>
      </w:r>
      <w:r w:rsidR="008B4D4D" w:rsidRPr="008B4D4D">
        <w:rPr>
          <w:sz w:val="28"/>
          <w:szCs w:val="28"/>
        </w:rPr>
        <w:t xml:space="preserve"> класса познавательный мотив преобладал у 3 человек из 14, что составило 21%.</w:t>
      </w:r>
    </w:p>
    <w:p w:rsidR="008B4D4D" w:rsidRPr="008B4D4D" w:rsidRDefault="008B4D4D" w:rsidP="008B4D4D">
      <w:pPr>
        <w:spacing w:line="360" w:lineRule="auto"/>
        <w:ind w:firstLine="567"/>
        <w:jc w:val="both"/>
        <w:rPr>
          <w:sz w:val="28"/>
          <w:szCs w:val="28"/>
        </w:rPr>
      </w:pPr>
      <w:r w:rsidRPr="008B4D4D">
        <w:rPr>
          <w:sz w:val="28"/>
          <w:szCs w:val="28"/>
        </w:rPr>
        <w:t>Мотивы самоопределения - связаны с осознанием значения знаний для будущего, с желанием учеников быть развитым. Этот мотив превалировал у 3 человек из 14, что составило 21%.</w:t>
      </w:r>
    </w:p>
    <w:p w:rsidR="008B4D4D" w:rsidRPr="008B4D4D" w:rsidRDefault="008B4D4D" w:rsidP="008B4D4D">
      <w:pPr>
        <w:spacing w:line="360" w:lineRule="auto"/>
        <w:ind w:firstLine="567"/>
        <w:jc w:val="both"/>
        <w:rPr>
          <w:sz w:val="28"/>
          <w:szCs w:val="28"/>
        </w:rPr>
      </w:pPr>
      <w:r w:rsidRPr="008B4D4D">
        <w:rPr>
          <w:sz w:val="28"/>
          <w:szCs w:val="28"/>
        </w:rPr>
        <w:t>Мотивы самосовершенствования - проявлялись в стремлении у детей быть культурными, приобрести развитие в результате обучения, направленность на самостоятельное совершенствование способов получения дополнительных знаний. Этот мотив преобладал у 3 человек из 14, что составило 21%.</w:t>
      </w:r>
    </w:p>
    <w:p w:rsidR="008B4D4D" w:rsidRPr="008B4D4D" w:rsidRDefault="008B4D4D" w:rsidP="008B4D4D">
      <w:pPr>
        <w:spacing w:line="360" w:lineRule="auto"/>
        <w:ind w:firstLine="567"/>
        <w:jc w:val="both"/>
        <w:rPr>
          <w:sz w:val="28"/>
          <w:szCs w:val="28"/>
        </w:rPr>
      </w:pPr>
      <w:r w:rsidRPr="008B4D4D">
        <w:rPr>
          <w:sz w:val="28"/>
          <w:szCs w:val="28"/>
        </w:rPr>
        <w:t xml:space="preserve">Мотивация благополучия, заключалась в стремлении занять конкретное место в отношениях с окружающими, их признание, получить одобрение, </w:t>
      </w:r>
      <w:r w:rsidRPr="008B4D4D">
        <w:rPr>
          <w:sz w:val="28"/>
          <w:szCs w:val="28"/>
        </w:rPr>
        <w:lastRenderedPageBreak/>
        <w:t>заслужить похвалу учителя или родителей и достойное вознаграждение за свой труд. Этот мотив преобладал у 2 человек из 14, что составило 14%.</w:t>
      </w:r>
    </w:p>
    <w:p w:rsidR="008B4D4D" w:rsidRPr="008B4D4D" w:rsidRDefault="008B4D4D" w:rsidP="008B4D4D">
      <w:pPr>
        <w:spacing w:line="360" w:lineRule="auto"/>
        <w:ind w:firstLine="567"/>
        <w:jc w:val="both"/>
        <w:rPr>
          <w:sz w:val="28"/>
          <w:szCs w:val="28"/>
        </w:rPr>
      </w:pPr>
      <w:r w:rsidRPr="008B4D4D">
        <w:rPr>
          <w:sz w:val="28"/>
          <w:szCs w:val="28"/>
        </w:rPr>
        <w:t>Престижная мотивация побуждала учеников учиться лучше одноклассников, выделиться среди них, быть первым или занять достойное место среди товарищей. Этот мотив преобладал у 1 человек из 14, что составило 8%.</w:t>
      </w:r>
    </w:p>
    <w:p w:rsidR="008B4D4D" w:rsidRPr="008B4D4D" w:rsidRDefault="008B4D4D" w:rsidP="008B4D4D">
      <w:pPr>
        <w:spacing w:line="360" w:lineRule="auto"/>
        <w:ind w:firstLine="567"/>
        <w:jc w:val="both"/>
        <w:rPr>
          <w:sz w:val="28"/>
          <w:szCs w:val="28"/>
        </w:rPr>
      </w:pPr>
      <w:r w:rsidRPr="008B4D4D">
        <w:rPr>
          <w:sz w:val="28"/>
          <w:szCs w:val="28"/>
        </w:rPr>
        <w:t>Мотивация избегания неудач – эти школьники пытались обойти недовольства учителя, санкций родителей (будут ругать, запретят гулять, смотреть телевизор и другие). Этот мотив доминировал у 2 человек из 14, что составило 14%.</w:t>
      </w:r>
    </w:p>
    <w:p w:rsidR="00086C15" w:rsidRDefault="002672C4" w:rsidP="00086C15">
      <w:pPr>
        <w:spacing w:line="360" w:lineRule="auto"/>
        <w:ind w:firstLine="567"/>
        <w:jc w:val="both"/>
        <w:rPr>
          <w:sz w:val="28"/>
          <w:szCs w:val="28"/>
        </w:rPr>
      </w:pPr>
      <w:proofErr w:type="gramStart"/>
      <w:r>
        <w:rPr>
          <w:sz w:val="28"/>
          <w:szCs w:val="28"/>
        </w:rPr>
        <w:t>У детей 2</w:t>
      </w:r>
      <w:r w:rsidR="008B4D4D" w:rsidRPr="008B4D4D">
        <w:rPr>
          <w:sz w:val="28"/>
          <w:szCs w:val="28"/>
        </w:rPr>
        <w:t xml:space="preserve"> класса познавательный мотив преобладал у 3 человек из 14, что составило 21%. Мотивы самоопределения - преобладали у 3 человек из 14, что составило 21%. Мотивы самосовершенствования - преобладали у 2 человек из 14, что составило 14%. Мотивация благополучия – преобладала у 2 человек из 14, что составило 14%. Престижная мотивация – преобладала у 2 человек из 14, что составило 14%. Мотивация</w:t>
      </w:r>
      <w:proofErr w:type="gramEnd"/>
      <w:r w:rsidR="008B4D4D" w:rsidRPr="008B4D4D">
        <w:rPr>
          <w:sz w:val="28"/>
          <w:szCs w:val="28"/>
        </w:rPr>
        <w:t xml:space="preserve"> избегания неудачи - преобладала у 2 человек из 14, что составило 14%.</w:t>
      </w:r>
    </w:p>
    <w:p w:rsidR="008B4D4D" w:rsidRPr="008B4D4D" w:rsidRDefault="008B4D4D" w:rsidP="00A22D88">
      <w:pPr>
        <w:spacing w:line="360" w:lineRule="auto"/>
        <w:ind w:firstLine="567"/>
        <w:jc w:val="center"/>
        <w:rPr>
          <w:sz w:val="28"/>
          <w:szCs w:val="28"/>
        </w:rPr>
      </w:pPr>
      <w:r w:rsidRPr="008B4D4D">
        <w:rPr>
          <w:sz w:val="28"/>
          <w:szCs w:val="28"/>
        </w:rPr>
        <w:t>Обобщенные результаты по методике представлены в диаграмме 2, рис.2.</w:t>
      </w:r>
    </w:p>
    <w:p w:rsidR="008B4D4D" w:rsidRPr="008B4D4D" w:rsidRDefault="008B4D4D" w:rsidP="008B4D4D">
      <w:pPr>
        <w:spacing w:line="360" w:lineRule="auto"/>
        <w:ind w:firstLine="567"/>
        <w:jc w:val="both"/>
        <w:rPr>
          <w:noProof/>
          <w:sz w:val="28"/>
          <w:szCs w:val="28"/>
        </w:rPr>
      </w:pPr>
      <w:r w:rsidRPr="008B4D4D">
        <w:rPr>
          <w:noProof/>
          <w:sz w:val="28"/>
          <w:szCs w:val="28"/>
        </w:rPr>
        <w:drawing>
          <wp:inline distT="0" distB="0" distL="0" distR="0">
            <wp:extent cx="5486400" cy="3200400"/>
            <wp:effectExtent l="19050" t="0" r="19050" b="0"/>
            <wp:docPr id="3"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B4D4D" w:rsidRPr="008B4D4D" w:rsidRDefault="008B4D4D" w:rsidP="00A22D88">
      <w:pPr>
        <w:shd w:val="clear" w:color="auto" w:fill="FFFFFF"/>
        <w:spacing w:line="360" w:lineRule="auto"/>
        <w:ind w:firstLine="567"/>
        <w:jc w:val="center"/>
        <w:rPr>
          <w:sz w:val="28"/>
          <w:szCs w:val="28"/>
        </w:rPr>
      </w:pPr>
      <w:r w:rsidRPr="008B4D4D">
        <w:rPr>
          <w:sz w:val="28"/>
          <w:szCs w:val="28"/>
        </w:rPr>
        <w:lastRenderedPageBreak/>
        <w:t xml:space="preserve">Рисунок 2. Показатели  </w:t>
      </w:r>
      <w:r w:rsidRPr="008B4D4D">
        <w:rPr>
          <w:sz w:val="28"/>
          <w:szCs w:val="28"/>
          <w:shd w:val="clear" w:color="auto" w:fill="FFFFFF"/>
        </w:rPr>
        <w:t>формирования мотивов учащихся,</w:t>
      </w:r>
      <w:r w:rsidRPr="008B4D4D">
        <w:rPr>
          <w:sz w:val="28"/>
          <w:szCs w:val="28"/>
        </w:rPr>
        <w:t xml:space="preserve"> (М.Р. Гинзбурга</w:t>
      </w:r>
      <w:r w:rsidRPr="008B4D4D">
        <w:rPr>
          <w:bCs/>
          <w:sz w:val="28"/>
          <w:szCs w:val="28"/>
        </w:rPr>
        <w:t xml:space="preserve"> «Определение круга мотивов обучения»</w:t>
      </w:r>
      <w:r w:rsidRPr="008B4D4D">
        <w:rPr>
          <w:sz w:val="28"/>
          <w:szCs w:val="28"/>
        </w:rPr>
        <w:t>).</w:t>
      </w:r>
    </w:p>
    <w:p w:rsidR="008B4D4D" w:rsidRPr="008B4D4D" w:rsidRDefault="008B4D4D" w:rsidP="008B4D4D">
      <w:pPr>
        <w:spacing w:line="360" w:lineRule="auto"/>
        <w:ind w:firstLine="567"/>
        <w:jc w:val="both"/>
        <w:rPr>
          <w:sz w:val="28"/>
          <w:szCs w:val="28"/>
        </w:rPr>
      </w:pPr>
      <w:r w:rsidRPr="008B4D4D">
        <w:rPr>
          <w:sz w:val="28"/>
          <w:szCs w:val="28"/>
        </w:rPr>
        <w:t>Для определения мотивов побуждающих детей учиться была проведена  диагностика «Лесенка побуждений» Н.В. Елфимовой. Цель данной методики выявить выраженность мотивов обучения.</w:t>
      </w:r>
    </w:p>
    <w:p w:rsidR="008B4D4D" w:rsidRPr="008B4D4D" w:rsidRDefault="008B4D4D" w:rsidP="008B4D4D">
      <w:pPr>
        <w:spacing w:line="360" w:lineRule="auto"/>
        <w:ind w:firstLine="567"/>
        <w:jc w:val="both"/>
        <w:rPr>
          <w:sz w:val="28"/>
          <w:szCs w:val="28"/>
        </w:rPr>
      </w:pPr>
      <w:r w:rsidRPr="008B4D4D">
        <w:rPr>
          <w:sz w:val="28"/>
          <w:szCs w:val="28"/>
        </w:rPr>
        <w:t>В ходе исследования мы получили результаты о том, что познавате</w:t>
      </w:r>
      <w:r w:rsidR="002672C4">
        <w:rPr>
          <w:sz w:val="28"/>
          <w:szCs w:val="28"/>
        </w:rPr>
        <w:t>льный процесс в 3</w:t>
      </w:r>
      <w:r w:rsidRPr="008B4D4D">
        <w:rPr>
          <w:sz w:val="28"/>
          <w:szCs w:val="28"/>
        </w:rPr>
        <w:t xml:space="preserve"> классе преобладает у 64% учащихся, а социальный у 36% учащихся. В большей степени данную группу привлекала занимательность на уроке, сам процесс действий, также было отмечено желание в удовлетворении учителя и родителей своими отметками. </w:t>
      </w:r>
    </w:p>
    <w:p w:rsidR="008B4D4D" w:rsidRPr="008B4D4D" w:rsidRDefault="002672C4" w:rsidP="008B4D4D">
      <w:pPr>
        <w:spacing w:line="360" w:lineRule="auto"/>
        <w:ind w:firstLine="567"/>
        <w:jc w:val="both"/>
        <w:rPr>
          <w:sz w:val="28"/>
          <w:szCs w:val="28"/>
        </w:rPr>
      </w:pPr>
      <w:r>
        <w:rPr>
          <w:sz w:val="28"/>
          <w:szCs w:val="28"/>
        </w:rPr>
        <w:t>А в 2</w:t>
      </w:r>
      <w:r w:rsidR="008B4D4D" w:rsidRPr="008B4D4D">
        <w:rPr>
          <w:sz w:val="28"/>
          <w:szCs w:val="28"/>
        </w:rPr>
        <w:t xml:space="preserve"> класс показал, что у 43% учащихся выражен познавательный мотив, а у 57% социальный мотив. Ответы этой группы детей были основаны в основном на уважении и удовлетворении потребностям социума.</w:t>
      </w:r>
    </w:p>
    <w:p w:rsidR="008B4D4D" w:rsidRPr="008B4D4D" w:rsidRDefault="008B4D4D" w:rsidP="008B4D4D">
      <w:pPr>
        <w:spacing w:line="360" w:lineRule="auto"/>
        <w:ind w:firstLine="567"/>
        <w:jc w:val="both"/>
        <w:rPr>
          <w:sz w:val="28"/>
          <w:szCs w:val="28"/>
        </w:rPr>
      </w:pPr>
      <w:r w:rsidRPr="008B4D4D">
        <w:rPr>
          <w:sz w:val="28"/>
          <w:szCs w:val="28"/>
        </w:rPr>
        <w:t>Обобщенные результаты по методике представлены в диаграмме 3, рис.3.</w:t>
      </w:r>
    </w:p>
    <w:p w:rsidR="008B4D4D" w:rsidRPr="008B4D4D" w:rsidRDefault="008B4D4D" w:rsidP="008B4D4D">
      <w:pPr>
        <w:spacing w:line="360" w:lineRule="auto"/>
        <w:ind w:firstLine="567"/>
        <w:jc w:val="both"/>
        <w:rPr>
          <w:sz w:val="28"/>
          <w:szCs w:val="28"/>
          <w:shd w:val="clear" w:color="auto" w:fill="FFFFFF"/>
        </w:rPr>
      </w:pPr>
      <w:r w:rsidRPr="008B4D4D">
        <w:rPr>
          <w:noProof/>
          <w:sz w:val="28"/>
          <w:szCs w:val="28"/>
          <w:shd w:val="clear" w:color="auto" w:fill="FFFFFF"/>
        </w:rPr>
        <w:drawing>
          <wp:inline distT="0" distB="0" distL="0" distR="0">
            <wp:extent cx="4772025" cy="1466850"/>
            <wp:effectExtent l="19050" t="0" r="9525" b="0"/>
            <wp:docPr id="4"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B4D4D" w:rsidRPr="008B4D4D" w:rsidRDefault="008B4D4D" w:rsidP="008B4D4D">
      <w:pPr>
        <w:shd w:val="clear" w:color="auto" w:fill="FFFFFF"/>
        <w:spacing w:line="360" w:lineRule="auto"/>
        <w:ind w:firstLine="567"/>
        <w:jc w:val="both"/>
        <w:rPr>
          <w:sz w:val="28"/>
          <w:szCs w:val="28"/>
        </w:rPr>
      </w:pPr>
      <w:r w:rsidRPr="008B4D4D">
        <w:rPr>
          <w:sz w:val="28"/>
          <w:szCs w:val="28"/>
        </w:rPr>
        <w:t>Рисунок 3. Показатели определения выраженности мотивов («Лесенка побуждений» Н.В. Елфимовой).</w:t>
      </w:r>
    </w:p>
    <w:p w:rsidR="008B4D4D" w:rsidRPr="008B4D4D" w:rsidRDefault="008B4D4D" w:rsidP="008B4D4D">
      <w:pPr>
        <w:spacing w:line="360" w:lineRule="auto"/>
        <w:ind w:firstLine="567"/>
        <w:jc w:val="both"/>
        <w:rPr>
          <w:sz w:val="28"/>
          <w:szCs w:val="28"/>
        </w:rPr>
      </w:pPr>
      <w:r w:rsidRPr="008B4D4D">
        <w:rPr>
          <w:sz w:val="28"/>
          <w:szCs w:val="28"/>
        </w:rPr>
        <w:t>Все вышеперечисленное и выборы детей обеспечили планирование процесса обучения с целью повышения учебной моти</w:t>
      </w:r>
      <w:r w:rsidR="002672C4">
        <w:rPr>
          <w:sz w:val="28"/>
          <w:szCs w:val="28"/>
        </w:rPr>
        <w:t>вационной сферы у учеников 3</w:t>
      </w:r>
      <w:r w:rsidRPr="008B4D4D">
        <w:rPr>
          <w:sz w:val="28"/>
          <w:szCs w:val="28"/>
        </w:rPr>
        <w:t xml:space="preserve"> класса, который по результатам мы определили как экспериментальный.</w:t>
      </w:r>
    </w:p>
    <w:p w:rsidR="008B4D4D" w:rsidRPr="008B4D4D" w:rsidRDefault="008B4D4D" w:rsidP="008B4D4D">
      <w:pPr>
        <w:pStyle w:val="a6"/>
        <w:spacing w:line="360" w:lineRule="auto"/>
        <w:ind w:firstLine="567"/>
        <w:jc w:val="both"/>
        <w:rPr>
          <w:rFonts w:ascii="Times New Roman" w:eastAsia="Times New Roman" w:hAnsi="Times New Roman" w:cs="Times New Roman"/>
          <w:sz w:val="28"/>
          <w:szCs w:val="28"/>
          <w:lang w:eastAsia="ru-RU"/>
        </w:rPr>
      </w:pPr>
      <w:r w:rsidRPr="008B4D4D">
        <w:rPr>
          <w:rFonts w:ascii="Times New Roman" w:eastAsia="Times New Roman" w:hAnsi="Times New Roman" w:cs="Times New Roman"/>
          <w:sz w:val="28"/>
          <w:szCs w:val="28"/>
          <w:lang w:eastAsia="ru-RU"/>
        </w:rPr>
        <w:t xml:space="preserve">Таким образом, на констатирующем этапе эксперимента было выявлено, что у опрошенных младших школьников (28 человек) ведущими познавательным учебными мотивами, является мотив самоопределения и </w:t>
      </w:r>
      <w:r w:rsidRPr="008B4D4D">
        <w:rPr>
          <w:rFonts w:ascii="Times New Roman" w:eastAsia="Times New Roman" w:hAnsi="Times New Roman" w:cs="Times New Roman"/>
          <w:sz w:val="28"/>
          <w:szCs w:val="28"/>
          <w:lang w:eastAsia="ru-RU"/>
        </w:rPr>
        <w:lastRenderedPageBreak/>
        <w:t>самосовершенствования в количестве 11 человек, что составляет 40%. Такие дети знают, для чего они учатся. Стремятся быть культурными, получить развитие в результате обучения, направлены на самостоятельное совершенствование способов получения дополнительных знаний.</w:t>
      </w:r>
    </w:p>
    <w:p w:rsidR="008B4D4D" w:rsidRPr="008B4D4D" w:rsidRDefault="008B4D4D" w:rsidP="008B4D4D">
      <w:pPr>
        <w:pStyle w:val="a6"/>
        <w:spacing w:line="360" w:lineRule="auto"/>
        <w:ind w:firstLine="567"/>
        <w:jc w:val="both"/>
        <w:rPr>
          <w:rFonts w:ascii="Times New Roman" w:eastAsia="Times New Roman" w:hAnsi="Times New Roman" w:cs="Times New Roman"/>
          <w:sz w:val="28"/>
          <w:szCs w:val="28"/>
          <w:lang w:eastAsia="ru-RU"/>
        </w:rPr>
      </w:pPr>
      <w:r w:rsidRPr="008B4D4D">
        <w:rPr>
          <w:rFonts w:ascii="Times New Roman" w:eastAsia="Times New Roman" w:hAnsi="Times New Roman" w:cs="Times New Roman"/>
          <w:sz w:val="28"/>
          <w:szCs w:val="28"/>
          <w:lang w:eastAsia="ru-RU"/>
        </w:rPr>
        <w:t>А социальный мотив, ведущими которого являются мотивы благополучия, престижности и избегание неудач, преобладали у 10 детей, что составляет 36 % всех опрошенных детей.</w:t>
      </w:r>
    </w:p>
    <w:p w:rsidR="008B4D4D" w:rsidRDefault="008B4D4D" w:rsidP="008B4D4D">
      <w:pPr>
        <w:pStyle w:val="a6"/>
        <w:spacing w:line="360" w:lineRule="auto"/>
        <w:ind w:firstLine="567"/>
        <w:jc w:val="both"/>
        <w:rPr>
          <w:rFonts w:ascii="Times New Roman" w:eastAsia="Times New Roman" w:hAnsi="Times New Roman" w:cs="Times New Roman"/>
          <w:sz w:val="28"/>
          <w:szCs w:val="28"/>
          <w:lang w:eastAsia="ru-RU"/>
        </w:rPr>
      </w:pPr>
      <w:r w:rsidRPr="008B4D4D">
        <w:rPr>
          <w:rFonts w:ascii="Times New Roman" w:eastAsia="Times New Roman" w:hAnsi="Times New Roman" w:cs="Times New Roman"/>
          <w:sz w:val="28"/>
          <w:szCs w:val="28"/>
          <w:lang w:eastAsia="ru-RU"/>
        </w:rPr>
        <w:t>Развитию учебно-мотивационной сферы учащихся способствует умелое совмещение различных методов, средств и организационных форм, применяемых учителем при обучении. Учителю нужно уметь оптимально сопоставлять между собой функции, осуществляемые той или иной группой методов, характер содержания изучаемой темы, возможности учащихся в усвоении материала с тем, чтобы отобрать те методы, приемы и средства обучения, которые разрешат в данных условиях развивать учебную мотивацию, и добиваться поставленных целей и анализировать результат проделанной работы.</w:t>
      </w:r>
    </w:p>
    <w:p w:rsidR="00A22D88" w:rsidRDefault="00A22D88" w:rsidP="00A22D88">
      <w:pPr>
        <w:pStyle w:val="a6"/>
        <w:spacing w:line="360" w:lineRule="auto"/>
        <w:ind w:firstLine="709"/>
        <w:jc w:val="both"/>
        <w:rPr>
          <w:rFonts w:ascii="Times New Roman" w:eastAsia="Times New Roman" w:hAnsi="Times New Roman" w:cs="Times New Roman"/>
          <w:sz w:val="28"/>
          <w:szCs w:val="28"/>
          <w:lang w:eastAsia="ru-RU"/>
        </w:rPr>
      </w:pPr>
    </w:p>
    <w:p w:rsidR="008B4D4D" w:rsidRDefault="008B4D4D" w:rsidP="00A22D88">
      <w:pPr>
        <w:spacing w:line="360" w:lineRule="auto"/>
        <w:ind w:firstLine="709"/>
        <w:jc w:val="center"/>
        <w:rPr>
          <w:b/>
          <w:sz w:val="28"/>
          <w:szCs w:val="28"/>
        </w:rPr>
      </w:pPr>
      <w:r w:rsidRPr="00C46B6E">
        <w:rPr>
          <w:b/>
          <w:sz w:val="28"/>
          <w:szCs w:val="28"/>
        </w:rPr>
        <w:t xml:space="preserve">2.2 </w:t>
      </w:r>
      <w:r w:rsidR="00B14E91">
        <w:rPr>
          <w:b/>
          <w:sz w:val="28"/>
          <w:szCs w:val="28"/>
        </w:rPr>
        <w:t xml:space="preserve">Формирование </w:t>
      </w:r>
      <w:r w:rsidRPr="00C46B6E">
        <w:rPr>
          <w:b/>
          <w:sz w:val="28"/>
          <w:szCs w:val="28"/>
        </w:rPr>
        <w:t>учебной мотивации у младших школьников посредством игровой деятельности на уроках математики</w:t>
      </w:r>
    </w:p>
    <w:p w:rsidR="008B4D4D" w:rsidRPr="00885FB6" w:rsidRDefault="008B4D4D" w:rsidP="008B4D4D">
      <w:pPr>
        <w:spacing w:line="360" w:lineRule="auto"/>
        <w:ind w:firstLine="709"/>
        <w:jc w:val="both"/>
        <w:rPr>
          <w:color w:val="000000"/>
          <w:sz w:val="28"/>
          <w:szCs w:val="28"/>
          <w:shd w:val="clear" w:color="auto" w:fill="FFFFFF"/>
        </w:rPr>
      </w:pPr>
      <w:r w:rsidRPr="00885FB6">
        <w:rPr>
          <w:color w:val="000000"/>
          <w:sz w:val="28"/>
          <w:szCs w:val="28"/>
          <w:shd w:val="clear" w:color="auto" w:fill="FFFFFF"/>
        </w:rPr>
        <w:t xml:space="preserve">В современной школе возникает насущная потребность в расширении активных форм обучения. К таким активным формам обучения относятся: игровые методы, проблемное обучение, коммуникативные технологии. Так как в учебном процессе активно применяю технологию проблемного обучения, то создание проблемной ситуации происходит через введение игровой ситуации: проблемная ситуация проживается участниками в ее игровом воплощении, основу деятельности составляет игровое моделирование, часть деятельности учащихся происходит в условно-игровом плане [13]. </w:t>
      </w:r>
    </w:p>
    <w:p w:rsidR="002672C4" w:rsidRPr="002672C4" w:rsidRDefault="002672C4" w:rsidP="002672C4">
      <w:pPr>
        <w:spacing w:line="360" w:lineRule="auto"/>
        <w:ind w:firstLine="709"/>
        <w:jc w:val="both"/>
        <w:rPr>
          <w:color w:val="000000" w:themeColor="text1"/>
          <w:sz w:val="28"/>
          <w:szCs w:val="28"/>
          <w:shd w:val="clear" w:color="auto" w:fill="FFFFFF"/>
        </w:rPr>
      </w:pPr>
      <w:r>
        <w:rPr>
          <w:color w:val="000000"/>
          <w:sz w:val="28"/>
          <w:szCs w:val="28"/>
          <w:shd w:val="clear" w:color="auto" w:fill="FFFFFF"/>
        </w:rPr>
        <w:lastRenderedPageBreak/>
        <w:t xml:space="preserve">В МБОУ «Верхоянская СОШ» в 3 </w:t>
      </w:r>
      <w:r w:rsidR="008B4D4D" w:rsidRPr="00885FB6">
        <w:rPr>
          <w:color w:val="000000"/>
          <w:sz w:val="28"/>
          <w:szCs w:val="28"/>
          <w:shd w:val="clear" w:color="auto" w:fill="FFFFFF"/>
        </w:rPr>
        <w:t xml:space="preserve">классе, который мы определили как </w:t>
      </w:r>
      <w:r w:rsidR="008B4D4D" w:rsidRPr="002672C4">
        <w:rPr>
          <w:color w:val="000000" w:themeColor="text1"/>
          <w:sz w:val="28"/>
          <w:szCs w:val="28"/>
          <w:shd w:val="clear" w:color="auto" w:fill="FFFFFF"/>
        </w:rPr>
        <w:t>экспер</w:t>
      </w:r>
      <w:r w:rsidR="00B14E91" w:rsidRPr="002672C4">
        <w:rPr>
          <w:color w:val="000000" w:themeColor="text1"/>
          <w:sz w:val="28"/>
          <w:szCs w:val="28"/>
          <w:shd w:val="clear" w:color="auto" w:fill="FFFFFF"/>
        </w:rPr>
        <w:t>и</w:t>
      </w:r>
      <w:r w:rsidRPr="002672C4">
        <w:rPr>
          <w:color w:val="000000" w:themeColor="text1"/>
          <w:sz w:val="28"/>
          <w:szCs w:val="28"/>
          <w:shd w:val="clear" w:color="auto" w:fill="FFFFFF"/>
        </w:rPr>
        <w:t>ментальный, проводили занятия, которые содержали  тематические блоки:</w:t>
      </w:r>
    </w:p>
    <w:p w:rsidR="002672C4" w:rsidRPr="002672C4" w:rsidRDefault="002672C4" w:rsidP="002672C4">
      <w:pPr>
        <w:spacing w:line="360" w:lineRule="auto"/>
        <w:ind w:firstLine="709"/>
        <w:jc w:val="both"/>
        <w:rPr>
          <w:color w:val="000000" w:themeColor="text1"/>
          <w:sz w:val="28"/>
          <w:szCs w:val="28"/>
          <w:shd w:val="clear" w:color="auto" w:fill="FFFFFF"/>
        </w:rPr>
      </w:pPr>
      <w:r w:rsidRPr="002672C4">
        <w:rPr>
          <w:color w:val="000000" w:themeColor="text1"/>
          <w:sz w:val="28"/>
          <w:szCs w:val="28"/>
          <w:shd w:val="clear" w:color="auto" w:fill="FFFFFF"/>
        </w:rPr>
        <w:t>1. Литературно-театральный блок</w:t>
      </w:r>
    </w:p>
    <w:p w:rsidR="002672C4" w:rsidRPr="002672C4" w:rsidRDefault="002672C4" w:rsidP="002672C4">
      <w:pPr>
        <w:numPr>
          <w:ilvl w:val="0"/>
          <w:numId w:val="8"/>
        </w:numPr>
        <w:spacing w:line="360" w:lineRule="auto"/>
        <w:jc w:val="both"/>
        <w:rPr>
          <w:color w:val="000000" w:themeColor="text1"/>
          <w:sz w:val="28"/>
          <w:szCs w:val="28"/>
          <w:shd w:val="clear" w:color="auto" w:fill="FFFFFF"/>
        </w:rPr>
      </w:pPr>
      <w:r w:rsidRPr="002672C4">
        <w:rPr>
          <w:color w:val="000000" w:themeColor="text1"/>
          <w:sz w:val="28"/>
          <w:szCs w:val="28"/>
          <w:shd w:val="clear" w:color="auto" w:fill="FFFFFF"/>
        </w:rPr>
        <w:t>Развитие умений и навыков литературного сочинения, стихосложения.</w:t>
      </w:r>
    </w:p>
    <w:p w:rsidR="002672C4" w:rsidRPr="002672C4" w:rsidRDefault="002672C4" w:rsidP="002672C4">
      <w:pPr>
        <w:numPr>
          <w:ilvl w:val="0"/>
          <w:numId w:val="8"/>
        </w:numPr>
        <w:spacing w:line="360" w:lineRule="auto"/>
        <w:jc w:val="both"/>
        <w:rPr>
          <w:color w:val="000000" w:themeColor="text1"/>
          <w:sz w:val="28"/>
          <w:szCs w:val="28"/>
          <w:shd w:val="clear" w:color="auto" w:fill="FFFFFF"/>
        </w:rPr>
      </w:pPr>
      <w:r w:rsidRPr="002672C4">
        <w:rPr>
          <w:color w:val="000000" w:themeColor="text1"/>
          <w:sz w:val="28"/>
          <w:szCs w:val="28"/>
          <w:shd w:val="clear" w:color="auto" w:fill="FFFFFF"/>
        </w:rPr>
        <w:t>Знакомство с видами и стилистикой сценариев, составление литературного и режиссерского сценария.</w:t>
      </w:r>
    </w:p>
    <w:p w:rsidR="002672C4" w:rsidRPr="002672C4" w:rsidRDefault="002672C4" w:rsidP="002672C4">
      <w:pPr>
        <w:numPr>
          <w:ilvl w:val="0"/>
          <w:numId w:val="8"/>
        </w:numPr>
        <w:spacing w:line="360" w:lineRule="auto"/>
        <w:jc w:val="both"/>
        <w:rPr>
          <w:color w:val="000000" w:themeColor="text1"/>
          <w:sz w:val="28"/>
          <w:szCs w:val="28"/>
          <w:shd w:val="clear" w:color="auto" w:fill="FFFFFF"/>
        </w:rPr>
      </w:pPr>
      <w:r w:rsidRPr="002672C4">
        <w:rPr>
          <w:color w:val="000000" w:themeColor="text1"/>
          <w:sz w:val="28"/>
          <w:szCs w:val="28"/>
          <w:shd w:val="clear" w:color="auto" w:fill="FFFFFF"/>
        </w:rPr>
        <w:t xml:space="preserve">Знакомство с правилами </w:t>
      </w:r>
      <w:proofErr w:type="spellStart"/>
      <w:r w:rsidRPr="002672C4">
        <w:rPr>
          <w:color w:val="000000" w:themeColor="text1"/>
          <w:sz w:val="28"/>
          <w:szCs w:val="28"/>
          <w:shd w:val="clear" w:color="auto" w:fill="FFFFFF"/>
        </w:rPr>
        <w:t>раскадровки</w:t>
      </w:r>
      <w:proofErr w:type="spellEnd"/>
      <w:r w:rsidRPr="002672C4">
        <w:rPr>
          <w:color w:val="000000" w:themeColor="text1"/>
          <w:sz w:val="28"/>
          <w:szCs w:val="28"/>
          <w:shd w:val="clear" w:color="auto" w:fill="FFFFFF"/>
        </w:rPr>
        <w:t>.</w:t>
      </w:r>
    </w:p>
    <w:p w:rsidR="002672C4" w:rsidRPr="002672C4" w:rsidRDefault="002672C4" w:rsidP="002672C4">
      <w:pPr>
        <w:spacing w:line="360" w:lineRule="auto"/>
        <w:ind w:firstLine="709"/>
        <w:jc w:val="both"/>
        <w:rPr>
          <w:color w:val="000000" w:themeColor="text1"/>
          <w:sz w:val="28"/>
          <w:szCs w:val="28"/>
          <w:shd w:val="clear" w:color="auto" w:fill="FFFFFF"/>
        </w:rPr>
      </w:pPr>
      <w:r w:rsidRPr="002672C4">
        <w:rPr>
          <w:color w:val="000000" w:themeColor="text1"/>
          <w:sz w:val="28"/>
          <w:szCs w:val="28"/>
          <w:shd w:val="clear" w:color="auto" w:fill="FFFFFF"/>
        </w:rPr>
        <w:t>2. Компьютерное направление</w:t>
      </w:r>
    </w:p>
    <w:p w:rsidR="002672C4" w:rsidRPr="002672C4" w:rsidRDefault="002672C4" w:rsidP="002672C4">
      <w:pPr>
        <w:numPr>
          <w:ilvl w:val="0"/>
          <w:numId w:val="9"/>
        </w:numPr>
        <w:spacing w:line="360" w:lineRule="auto"/>
        <w:jc w:val="both"/>
        <w:rPr>
          <w:color w:val="000000" w:themeColor="text1"/>
          <w:sz w:val="28"/>
          <w:szCs w:val="28"/>
          <w:shd w:val="clear" w:color="auto" w:fill="FFFFFF"/>
        </w:rPr>
      </w:pPr>
      <w:r w:rsidRPr="002672C4">
        <w:rPr>
          <w:color w:val="000000" w:themeColor="text1"/>
          <w:sz w:val="28"/>
          <w:szCs w:val="28"/>
          <w:shd w:val="clear" w:color="auto" w:fill="FFFFFF"/>
        </w:rPr>
        <w:t>Знакомство с компьютерной 2D  анимацией.</w:t>
      </w:r>
    </w:p>
    <w:p w:rsidR="002672C4" w:rsidRPr="002672C4" w:rsidRDefault="002672C4" w:rsidP="002672C4">
      <w:pPr>
        <w:numPr>
          <w:ilvl w:val="0"/>
          <w:numId w:val="9"/>
        </w:numPr>
        <w:spacing w:line="360" w:lineRule="auto"/>
        <w:jc w:val="both"/>
        <w:rPr>
          <w:color w:val="000000" w:themeColor="text1"/>
          <w:sz w:val="28"/>
          <w:szCs w:val="28"/>
          <w:shd w:val="clear" w:color="auto" w:fill="FFFFFF"/>
        </w:rPr>
      </w:pPr>
      <w:r w:rsidRPr="002672C4">
        <w:rPr>
          <w:color w:val="000000" w:themeColor="text1"/>
          <w:sz w:val="28"/>
          <w:szCs w:val="28"/>
          <w:shd w:val="clear" w:color="auto" w:fill="FFFFFF"/>
        </w:rPr>
        <w:t>Монтаж фильмов.</w:t>
      </w:r>
    </w:p>
    <w:p w:rsidR="002672C4" w:rsidRPr="002672C4" w:rsidRDefault="002672C4" w:rsidP="002672C4">
      <w:pPr>
        <w:numPr>
          <w:ilvl w:val="0"/>
          <w:numId w:val="9"/>
        </w:numPr>
        <w:spacing w:line="360" w:lineRule="auto"/>
        <w:jc w:val="both"/>
        <w:rPr>
          <w:color w:val="000000" w:themeColor="text1"/>
          <w:sz w:val="28"/>
          <w:szCs w:val="28"/>
          <w:shd w:val="clear" w:color="auto" w:fill="FFFFFF"/>
        </w:rPr>
      </w:pPr>
      <w:r w:rsidRPr="002672C4">
        <w:rPr>
          <w:color w:val="000000" w:themeColor="text1"/>
          <w:sz w:val="28"/>
          <w:szCs w:val="28"/>
          <w:shd w:val="clear" w:color="auto" w:fill="FFFFFF"/>
        </w:rPr>
        <w:t>Озвучивание.</w:t>
      </w:r>
    </w:p>
    <w:p w:rsidR="002672C4" w:rsidRPr="002672C4" w:rsidRDefault="002672C4" w:rsidP="002672C4">
      <w:pPr>
        <w:numPr>
          <w:ilvl w:val="0"/>
          <w:numId w:val="9"/>
        </w:numPr>
        <w:spacing w:line="360" w:lineRule="auto"/>
        <w:jc w:val="both"/>
        <w:rPr>
          <w:color w:val="000000" w:themeColor="text1"/>
          <w:sz w:val="28"/>
          <w:szCs w:val="28"/>
          <w:shd w:val="clear" w:color="auto" w:fill="FFFFFF"/>
        </w:rPr>
      </w:pPr>
      <w:r w:rsidRPr="002672C4">
        <w:rPr>
          <w:color w:val="000000" w:themeColor="text1"/>
          <w:sz w:val="28"/>
          <w:szCs w:val="28"/>
          <w:shd w:val="clear" w:color="auto" w:fill="FFFFFF"/>
        </w:rPr>
        <w:t>Монтаж аудио и видео файлов.</w:t>
      </w:r>
    </w:p>
    <w:p w:rsidR="002672C4" w:rsidRPr="002672C4" w:rsidRDefault="002672C4" w:rsidP="002672C4">
      <w:pPr>
        <w:numPr>
          <w:ilvl w:val="0"/>
          <w:numId w:val="9"/>
        </w:numPr>
        <w:spacing w:line="360" w:lineRule="auto"/>
        <w:jc w:val="both"/>
        <w:rPr>
          <w:color w:val="000000" w:themeColor="text1"/>
          <w:sz w:val="28"/>
          <w:szCs w:val="28"/>
          <w:shd w:val="clear" w:color="auto" w:fill="FFFFFF"/>
        </w:rPr>
      </w:pPr>
      <w:r w:rsidRPr="002672C4">
        <w:rPr>
          <w:color w:val="000000" w:themeColor="text1"/>
          <w:sz w:val="28"/>
          <w:szCs w:val="28"/>
          <w:shd w:val="clear" w:color="auto" w:fill="FFFFFF"/>
        </w:rPr>
        <w:t>Конвертирование изображения и звука из одного формата в другой.</w:t>
      </w:r>
    </w:p>
    <w:p w:rsidR="002672C4" w:rsidRPr="002672C4" w:rsidRDefault="002672C4" w:rsidP="002672C4">
      <w:pPr>
        <w:numPr>
          <w:ilvl w:val="0"/>
          <w:numId w:val="9"/>
        </w:numPr>
        <w:spacing w:line="360" w:lineRule="auto"/>
        <w:jc w:val="both"/>
        <w:rPr>
          <w:color w:val="000000" w:themeColor="text1"/>
          <w:sz w:val="28"/>
          <w:szCs w:val="28"/>
          <w:shd w:val="clear" w:color="auto" w:fill="FFFFFF"/>
        </w:rPr>
      </w:pPr>
      <w:r w:rsidRPr="002672C4">
        <w:rPr>
          <w:color w:val="000000" w:themeColor="text1"/>
          <w:sz w:val="28"/>
          <w:szCs w:val="28"/>
          <w:shd w:val="clear" w:color="auto" w:fill="FFFFFF"/>
        </w:rPr>
        <w:t>Работа над актёрским мастерством. Озвучивание.</w:t>
      </w:r>
    </w:p>
    <w:p w:rsidR="002672C4" w:rsidRPr="002672C4" w:rsidRDefault="002672C4" w:rsidP="002672C4">
      <w:pPr>
        <w:numPr>
          <w:ilvl w:val="0"/>
          <w:numId w:val="9"/>
        </w:numPr>
        <w:spacing w:line="360" w:lineRule="auto"/>
        <w:jc w:val="both"/>
        <w:rPr>
          <w:color w:val="000000" w:themeColor="text1"/>
          <w:sz w:val="28"/>
          <w:szCs w:val="28"/>
          <w:shd w:val="clear" w:color="auto" w:fill="FFFFFF"/>
        </w:rPr>
      </w:pPr>
      <w:r w:rsidRPr="002672C4">
        <w:rPr>
          <w:color w:val="000000" w:themeColor="text1"/>
          <w:sz w:val="28"/>
          <w:szCs w:val="28"/>
          <w:shd w:val="clear" w:color="auto" w:fill="FFFFFF"/>
        </w:rPr>
        <w:t>Развитие умения подбирать музыкальные фрагменты, предающие эмоциональную атмосферу и сюжетную линию фильма.</w:t>
      </w:r>
    </w:p>
    <w:p w:rsidR="002672C4" w:rsidRPr="002672C4" w:rsidRDefault="002672C4" w:rsidP="002672C4">
      <w:pPr>
        <w:spacing w:line="360" w:lineRule="auto"/>
        <w:ind w:firstLine="709"/>
        <w:jc w:val="both"/>
        <w:rPr>
          <w:color w:val="000000" w:themeColor="text1"/>
          <w:sz w:val="28"/>
          <w:szCs w:val="28"/>
          <w:shd w:val="clear" w:color="auto" w:fill="FFFFFF"/>
        </w:rPr>
      </w:pPr>
      <w:r w:rsidRPr="002672C4">
        <w:rPr>
          <w:color w:val="000000" w:themeColor="text1"/>
          <w:sz w:val="28"/>
          <w:szCs w:val="28"/>
          <w:shd w:val="clear" w:color="auto" w:fill="FFFFFF"/>
        </w:rPr>
        <w:t>3. Операторский блок</w:t>
      </w:r>
    </w:p>
    <w:p w:rsidR="002672C4" w:rsidRPr="002672C4" w:rsidRDefault="002672C4" w:rsidP="002672C4">
      <w:pPr>
        <w:numPr>
          <w:ilvl w:val="0"/>
          <w:numId w:val="10"/>
        </w:numPr>
        <w:spacing w:line="360" w:lineRule="auto"/>
        <w:jc w:val="both"/>
        <w:rPr>
          <w:color w:val="000000" w:themeColor="text1"/>
          <w:sz w:val="28"/>
          <w:szCs w:val="28"/>
          <w:shd w:val="clear" w:color="auto" w:fill="FFFFFF"/>
        </w:rPr>
      </w:pPr>
      <w:r w:rsidRPr="002672C4">
        <w:rPr>
          <w:color w:val="000000" w:themeColor="text1"/>
          <w:sz w:val="28"/>
          <w:szCs w:val="28"/>
          <w:shd w:val="clear" w:color="auto" w:fill="FFFFFF"/>
        </w:rPr>
        <w:t>Знакомство с правилами работы с видео и фотокамерами, техники безопасности.</w:t>
      </w:r>
    </w:p>
    <w:p w:rsidR="002672C4" w:rsidRPr="002672C4" w:rsidRDefault="002672C4" w:rsidP="002672C4">
      <w:pPr>
        <w:numPr>
          <w:ilvl w:val="0"/>
          <w:numId w:val="10"/>
        </w:numPr>
        <w:spacing w:line="360" w:lineRule="auto"/>
        <w:jc w:val="both"/>
        <w:rPr>
          <w:color w:val="000000" w:themeColor="text1"/>
          <w:sz w:val="28"/>
          <w:szCs w:val="28"/>
          <w:shd w:val="clear" w:color="auto" w:fill="FFFFFF"/>
        </w:rPr>
      </w:pPr>
      <w:r w:rsidRPr="002672C4">
        <w:rPr>
          <w:color w:val="000000" w:themeColor="text1"/>
          <w:sz w:val="28"/>
          <w:szCs w:val="28"/>
          <w:shd w:val="clear" w:color="auto" w:fill="FFFFFF"/>
        </w:rPr>
        <w:t>Развитие наблюдательности.</w:t>
      </w:r>
    </w:p>
    <w:p w:rsidR="002672C4" w:rsidRPr="002672C4" w:rsidRDefault="002672C4" w:rsidP="002672C4">
      <w:pPr>
        <w:numPr>
          <w:ilvl w:val="0"/>
          <w:numId w:val="10"/>
        </w:numPr>
        <w:spacing w:line="360" w:lineRule="auto"/>
        <w:jc w:val="both"/>
        <w:rPr>
          <w:color w:val="000000" w:themeColor="text1"/>
          <w:sz w:val="28"/>
          <w:szCs w:val="28"/>
          <w:shd w:val="clear" w:color="auto" w:fill="FFFFFF"/>
        </w:rPr>
      </w:pPr>
      <w:r w:rsidRPr="002672C4">
        <w:rPr>
          <w:color w:val="000000" w:themeColor="text1"/>
          <w:sz w:val="28"/>
          <w:szCs w:val="28"/>
          <w:shd w:val="clear" w:color="auto" w:fill="FFFFFF"/>
        </w:rPr>
        <w:t>Знакомство с правилами фокусировки, построения кадра, монтажными планами.</w:t>
      </w:r>
    </w:p>
    <w:p w:rsidR="002672C4" w:rsidRPr="002672C4" w:rsidRDefault="002672C4" w:rsidP="002672C4">
      <w:pPr>
        <w:numPr>
          <w:ilvl w:val="0"/>
          <w:numId w:val="10"/>
        </w:numPr>
        <w:spacing w:line="360" w:lineRule="auto"/>
        <w:jc w:val="both"/>
        <w:rPr>
          <w:color w:val="000000" w:themeColor="text1"/>
          <w:sz w:val="28"/>
          <w:szCs w:val="28"/>
          <w:shd w:val="clear" w:color="auto" w:fill="FFFFFF"/>
        </w:rPr>
      </w:pPr>
      <w:r w:rsidRPr="002672C4">
        <w:rPr>
          <w:color w:val="000000" w:themeColor="text1"/>
          <w:sz w:val="28"/>
          <w:szCs w:val="28"/>
          <w:shd w:val="clear" w:color="auto" w:fill="FFFFFF"/>
        </w:rPr>
        <w:t>Съёмка фильма.</w:t>
      </w:r>
    </w:p>
    <w:p w:rsidR="002672C4" w:rsidRPr="002672C4" w:rsidRDefault="002672C4" w:rsidP="002672C4">
      <w:pPr>
        <w:spacing w:line="360" w:lineRule="auto"/>
        <w:ind w:firstLine="709"/>
        <w:jc w:val="both"/>
        <w:rPr>
          <w:color w:val="000000" w:themeColor="text1"/>
          <w:sz w:val="28"/>
          <w:szCs w:val="28"/>
          <w:shd w:val="clear" w:color="auto" w:fill="FFFFFF"/>
        </w:rPr>
      </w:pPr>
      <w:r w:rsidRPr="002672C4">
        <w:rPr>
          <w:color w:val="000000" w:themeColor="text1"/>
          <w:sz w:val="28"/>
          <w:szCs w:val="28"/>
          <w:shd w:val="clear" w:color="auto" w:fill="FFFFFF"/>
        </w:rPr>
        <w:t>4. Анимационный блок</w:t>
      </w:r>
    </w:p>
    <w:p w:rsidR="002672C4" w:rsidRPr="002672C4" w:rsidRDefault="002672C4" w:rsidP="002672C4">
      <w:pPr>
        <w:numPr>
          <w:ilvl w:val="0"/>
          <w:numId w:val="11"/>
        </w:numPr>
        <w:spacing w:line="360" w:lineRule="auto"/>
        <w:jc w:val="both"/>
        <w:rPr>
          <w:color w:val="000000" w:themeColor="text1"/>
          <w:sz w:val="28"/>
          <w:szCs w:val="28"/>
          <w:shd w:val="clear" w:color="auto" w:fill="FFFFFF"/>
        </w:rPr>
      </w:pPr>
      <w:r w:rsidRPr="002672C4">
        <w:rPr>
          <w:color w:val="000000" w:themeColor="text1"/>
          <w:sz w:val="28"/>
          <w:szCs w:val="28"/>
          <w:shd w:val="clear" w:color="auto" w:fill="FFFFFF"/>
        </w:rPr>
        <w:t>Формирование работы на станке, выставления освещения, покадровой съёмки.</w:t>
      </w:r>
    </w:p>
    <w:p w:rsidR="002672C4" w:rsidRPr="002672C4" w:rsidRDefault="002672C4" w:rsidP="002672C4">
      <w:pPr>
        <w:numPr>
          <w:ilvl w:val="0"/>
          <w:numId w:val="11"/>
        </w:numPr>
        <w:spacing w:line="360" w:lineRule="auto"/>
        <w:jc w:val="both"/>
        <w:rPr>
          <w:color w:val="000000" w:themeColor="text1"/>
          <w:sz w:val="28"/>
          <w:szCs w:val="28"/>
          <w:shd w:val="clear" w:color="auto" w:fill="FFFFFF"/>
        </w:rPr>
      </w:pPr>
      <w:r w:rsidRPr="002672C4">
        <w:rPr>
          <w:color w:val="000000" w:themeColor="text1"/>
          <w:sz w:val="28"/>
          <w:szCs w:val="28"/>
          <w:shd w:val="clear" w:color="auto" w:fill="FFFFFF"/>
        </w:rPr>
        <w:t>Манипуляции куклами-марионетками, объёмными куклами.</w:t>
      </w:r>
    </w:p>
    <w:p w:rsidR="002672C4" w:rsidRPr="002672C4" w:rsidRDefault="002672C4" w:rsidP="002672C4">
      <w:pPr>
        <w:spacing w:line="360" w:lineRule="auto"/>
        <w:ind w:firstLine="709"/>
        <w:jc w:val="both"/>
        <w:rPr>
          <w:color w:val="000000" w:themeColor="text1"/>
          <w:sz w:val="28"/>
          <w:szCs w:val="28"/>
          <w:shd w:val="clear" w:color="auto" w:fill="FFFFFF"/>
        </w:rPr>
      </w:pPr>
      <w:r w:rsidRPr="002672C4">
        <w:rPr>
          <w:color w:val="000000" w:themeColor="text1"/>
          <w:sz w:val="28"/>
          <w:szCs w:val="28"/>
          <w:shd w:val="clear" w:color="auto" w:fill="FFFFFF"/>
        </w:rPr>
        <w:t>5. Киноведческий блок</w:t>
      </w:r>
    </w:p>
    <w:p w:rsidR="002672C4" w:rsidRPr="002672C4" w:rsidRDefault="002672C4" w:rsidP="002672C4">
      <w:pPr>
        <w:spacing w:line="360" w:lineRule="auto"/>
        <w:ind w:firstLine="709"/>
        <w:jc w:val="both"/>
        <w:rPr>
          <w:color w:val="000000" w:themeColor="text1"/>
          <w:sz w:val="28"/>
          <w:szCs w:val="28"/>
          <w:shd w:val="clear" w:color="auto" w:fill="FFFFFF"/>
        </w:rPr>
      </w:pPr>
      <w:r w:rsidRPr="002672C4">
        <w:rPr>
          <w:color w:val="000000" w:themeColor="text1"/>
          <w:sz w:val="28"/>
          <w:szCs w:val="28"/>
          <w:shd w:val="clear" w:color="auto" w:fill="FFFFFF"/>
        </w:rPr>
        <w:lastRenderedPageBreak/>
        <w:t>Развитие эмоционального восприятия экранного искусства, умения работать в команде, анализировать свою и чужую работу.</w:t>
      </w:r>
    </w:p>
    <w:p w:rsidR="002672C4" w:rsidRPr="002672C4" w:rsidRDefault="002672C4" w:rsidP="002672C4">
      <w:pPr>
        <w:spacing w:line="360" w:lineRule="auto"/>
        <w:ind w:firstLine="709"/>
        <w:jc w:val="both"/>
        <w:rPr>
          <w:color w:val="000000" w:themeColor="text1"/>
          <w:sz w:val="28"/>
          <w:szCs w:val="28"/>
          <w:shd w:val="clear" w:color="auto" w:fill="FFFFFF"/>
        </w:rPr>
      </w:pPr>
      <w:r w:rsidRPr="002672C4">
        <w:rPr>
          <w:color w:val="000000" w:themeColor="text1"/>
          <w:sz w:val="28"/>
          <w:szCs w:val="28"/>
          <w:shd w:val="clear" w:color="auto" w:fill="FFFFFF"/>
        </w:rPr>
        <w:t>Внеурочные занятия по детской мультипликации помогают учебно-воспитательному процессу.</w:t>
      </w:r>
    </w:p>
    <w:p w:rsidR="002672C4" w:rsidRPr="002672C4" w:rsidRDefault="002672C4" w:rsidP="002672C4">
      <w:pPr>
        <w:spacing w:line="360" w:lineRule="auto"/>
        <w:ind w:firstLine="709"/>
        <w:jc w:val="both"/>
        <w:rPr>
          <w:color w:val="000000" w:themeColor="text1"/>
          <w:sz w:val="28"/>
          <w:szCs w:val="28"/>
          <w:shd w:val="clear" w:color="auto" w:fill="FFFFFF"/>
        </w:rPr>
      </w:pPr>
      <w:r w:rsidRPr="002672C4">
        <w:rPr>
          <w:color w:val="000000" w:themeColor="text1"/>
          <w:sz w:val="28"/>
          <w:szCs w:val="28"/>
          <w:shd w:val="clear" w:color="auto" w:fill="FFFFFF"/>
        </w:rPr>
        <w:t>Они способствуют развитию:</w:t>
      </w:r>
    </w:p>
    <w:p w:rsidR="002672C4" w:rsidRPr="002672C4" w:rsidRDefault="002672C4" w:rsidP="002672C4">
      <w:pPr>
        <w:numPr>
          <w:ilvl w:val="0"/>
          <w:numId w:val="12"/>
        </w:numPr>
        <w:spacing w:line="360" w:lineRule="auto"/>
        <w:jc w:val="both"/>
        <w:rPr>
          <w:color w:val="000000" w:themeColor="text1"/>
          <w:sz w:val="28"/>
          <w:szCs w:val="28"/>
          <w:shd w:val="clear" w:color="auto" w:fill="FFFFFF"/>
        </w:rPr>
      </w:pPr>
      <w:r w:rsidRPr="002672C4">
        <w:rPr>
          <w:color w:val="000000" w:themeColor="text1"/>
          <w:sz w:val="28"/>
          <w:szCs w:val="28"/>
          <w:shd w:val="clear" w:color="auto" w:fill="FFFFFF"/>
        </w:rPr>
        <w:t>Мыслительной деятельности (создание тренажеров.)</w:t>
      </w:r>
    </w:p>
    <w:p w:rsidR="002672C4" w:rsidRPr="002672C4" w:rsidRDefault="002672C4" w:rsidP="002672C4">
      <w:pPr>
        <w:numPr>
          <w:ilvl w:val="0"/>
          <w:numId w:val="12"/>
        </w:numPr>
        <w:spacing w:line="360" w:lineRule="auto"/>
        <w:jc w:val="both"/>
        <w:rPr>
          <w:color w:val="000000" w:themeColor="text1"/>
          <w:sz w:val="28"/>
          <w:szCs w:val="28"/>
          <w:shd w:val="clear" w:color="auto" w:fill="FFFFFF"/>
        </w:rPr>
      </w:pPr>
      <w:r w:rsidRPr="002672C4">
        <w:rPr>
          <w:color w:val="000000" w:themeColor="text1"/>
          <w:sz w:val="28"/>
          <w:szCs w:val="28"/>
          <w:shd w:val="clear" w:color="auto" w:fill="FFFFFF"/>
        </w:rPr>
        <w:t>Воображению (создание анимационных фильмов)</w:t>
      </w:r>
    </w:p>
    <w:p w:rsidR="002672C4" w:rsidRPr="002672C4" w:rsidRDefault="002672C4" w:rsidP="002672C4">
      <w:pPr>
        <w:numPr>
          <w:ilvl w:val="0"/>
          <w:numId w:val="12"/>
        </w:numPr>
        <w:spacing w:line="360" w:lineRule="auto"/>
        <w:jc w:val="both"/>
        <w:rPr>
          <w:color w:val="000000" w:themeColor="text1"/>
          <w:sz w:val="28"/>
          <w:szCs w:val="28"/>
          <w:shd w:val="clear" w:color="auto" w:fill="FFFFFF"/>
        </w:rPr>
      </w:pPr>
      <w:r w:rsidRPr="002672C4">
        <w:rPr>
          <w:color w:val="000000" w:themeColor="text1"/>
          <w:sz w:val="28"/>
          <w:szCs w:val="28"/>
          <w:shd w:val="clear" w:color="auto" w:fill="FFFFFF"/>
        </w:rPr>
        <w:t>Развитию логики (создание программ)</w:t>
      </w:r>
    </w:p>
    <w:p w:rsidR="002672C4" w:rsidRPr="002672C4" w:rsidRDefault="002672C4" w:rsidP="002672C4">
      <w:pPr>
        <w:numPr>
          <w:ilvl w:val="0"/>
          <w:numId w:val="12"/>
        </w:numPr>
        <w:spacing w:line="360" w:lineRule="auto"/>
        <w:jc w:val="both"/>
        <w:rPr>
          <w:color w:val="000000" w:themeColor="text1"/>
          <w:sz w:val="28"/>
          <w:szCs w:val="28"/>
          <w:shd w:val="clear" w:color="auto" w:fill="FFFFFF"/>
        </w:rPr>
      </w:pPr>
      <w:r w:rsidRPr="002672C4">
        <w:rPr>
          <w:color w:val="000000" w:themeColor="text1"/>
          <w:sz w:val="28"/>
          <w:szCs w:val="28"/>
          <w:shd w:val="clear" w:color="auto" w:fill="FFFFFF"/>
        </w:rPr>
        <w:t>Способствуют развитию</w:t>
      </w:r>
    </w:p>
    <w:p w:rsidR="002672C4" w:rsidRPr="002672C4" w:rsidRDefault="002672C4" w:rsidP="002672C4">
      <w:pPr>
        <w:numPr>
          <w:ilvl w:val="0"/>
          <w:numId w:val="12"/>
        </w:numPr>
        <w:spacing w:line="360" w:lineRule="auto"/>
        <w:jc w:val="both"/>
        <w:rPr>
          <w:color w:val="000000" w:themeColor="text1"/>
          <w:sz w:val="28"/>
          <w:szCs w:val="28"/>
          <w:shd w:val="clear" w:color="auto" w:fill="FFFFFF"/>
        </w:rPr>
      </w:pPr>
      <w:r w:rsidRPr="002672C4">
        <w:rPr>
          <w:color w:val="000000" w:themeColor="text1"/>
          <w:sz w:val="28"/>
          <w:szCs w:val="28"/>
          <w:shd w:val="clear" w:color="auto" w:fill="FFFFFF"/>
        </w:rPr>
        <w:t>Нравственно-эстетического воспитания</w:t>
      </w:r>
    </w:p>
    <w:p w:rsidR="002672C4" w:rsidRPr="002672C4" w:rsidRDefault="002672C4" w:rsidP="002672C4">
      <w:pPr>
        <w:numPr>
          <w:ilvl w:val="0"/>
          <w:numId w:val="12"/>
        </w:numPr>
        <w:spacing w:line="360" w:lineRule="auto"/>
        <w:jc w:val="both"/>
        <w:rPr>
          <w:color w:val="000000" w:themeColor="text1"/>
          <w:sz w:val="28"/>
          <w:szCs w:val="28"/>
          <w:shd w:val="clear" w:color="auto" w:fill="FFFFFF"/>
        </w:rPr>
      </w:pPr>
      <w:r w:rsidRPr="002672C4">
        <w:rPr>
          <w:color w:val="000000" w:themeColor="text1"/>
          <w:sz w:val="28"/>
          <w:szCs w:val="28"/>
          <w:shd w:val="clear" w:color="auto" w:fill="FFFFFF"/>
        </w:rPr>
        <w:t>Патриотического воспитания (создание патриотических роликов и фильмов)</w:t>
      </w:r>
    </w:p>
    <w:p w:rsidR="002672C4" w:rsidRPr="002672C4" w:rsidRDefault="002672C4" w:rsidP="002672C4">
      <w:pPr>
        <w:numPr>
          <w:ilvl w:val="0"/>
          <w:numId w:val="12"/>
        </w:numPr>
        <w:spacing w:line="360" w:lineRule="auto"/>
        <w:jc w:val="both"/>
        <w:rPr>
          <w:color w:val="000000" w:themeColor="text1"/>
          <w:sz w:val="28"/>
          <w:szCs w:val="28"/>
          <w:shd w:val="clear" w:color="auto" w:fill="FFFFFF"/>
        </w:rPr>
      </w:pPr>
      <w:r w:rsidRPr="002672C4">
        <w:rPr>
          <w:color w:val="000000" w:themeColor="text1"/>
          <w:sz w:val="28"/>
          <w:szCs w:val="28"/>
          <w:shd w:val="clear" w:color="auto" w:fill="FFFFFF"/>
        </w:rPr>
        <w:t>Экологического воспитания  (анимационные фильмы).</w:t>
      </w:r>
    </w:p>
    <w:p w:rsidR="002672C4" w:rsidRPr="002672C4" w:rsidRDefault="002672C4" w:rsidP="002672C4">
      <w:pPr>
        <w:spacing w:line="360" w:lineRule="auto"/>
        <w:ind w:firstLine="709"/>
        <w:jc w:val="both"/>
        <w:rPr>
          <w:color w:val="000000" w:themeColor="text1"/>
          <w:sz w:val="28"/>
          <w:szCs w:val="28"/>
          <w:shd w:val="clear" w:color="auto" w:fill="FFFFFF"/>
        </w:rPr>
      </w:pPr>
      <w:r w:rsidRPr="002672C4">
        <w:rPr>
          <w:color w:val="000000" w:themeColor="text1"/>
          <w:sz w:val="28"/>
          <w:szCs w:val="28"/>
          <w:shd w:val="clear" w:color="auto" w:fill="FFFFFF"/>
        </w:rPr>
        <w:t>Мультипликация как способ духовно-нравственного воспитания</w:t>
      </w:r>
    </w:p>
    <w:p w:rsidR="002672C4" w:rsidRPr="002672C4" w:rsidRDefault="002672C4" w:rsidP="002672C4">
      <w:pPr>
        <w:spacing w:line="360" w:lineRule="auto"/>
        <w:ind w:firstLine="709"/>
        <w:jc w:val="both"/>
        <w:rPr>
          <w:color w:val="000000" w:themeColor="text1"/>
          <w:sz w:val="28"/>
          <w:szCs w:val="28"/>
          <w:shd w:val="clear" w:color="auto" w:fill="FFFFFF"/>
        </w:rPr>
      </w:pPr>
      <w:r w:rsidRPr="002672C4">
        <w:rPr>
          <w:color w:val="000000" w:themeColor="text1"/>
          <w:sz w:val="28"/>
          <w:szCs w:val="28"/>
          <w:shd w:val="clear" w:color="auto" w:fill="FFFFFF"/>
        </w:rPr>
        <w:t>Исследования отечественных педагогов и психологов показывают, что мультфильмы являются эффективным воспитательным средством, влияющим на поведение детей, их взгляды на окружающий мир, понимание добра и зла. Но зачастую современные мультфильмы не дают детям нужной «пищи для размышления», и направлены исключительно на развлечение, которое не даёт ничего нужного для развития личности. В мультфильме с красивой картинкой не нужно анализировать ситуации, принимать ту или иную точку зрения, делать для себя важные умозаключения. Всё кажется простым и лёгким. Таким образом, зритель, не имея представления о моральных ценностях, в будущем становится человеком, не понимающим важности помощи, труда, человечности.</w:t>
      </w:r>
    </w:p>
    <w:p w:rsidR="002672C4" w:rsidRPr="002672C4" w:rsidRDefault="002672C4" w:rsidP="002672C4">
      <w:pPr>
        <w:spacing w:line="360" w:lineRule="auto"/>
        <w:ind w:firstLine="709"/>
        <w:jc w:val="both"/>
        <w:rPr>
          <w:color w:val="000000" w:themeColor="text1"/>
          <w:sz w:val="28"/>
          <w:szCs w:val="28"/>
          <w:shd w:val="clear" w:color="auto" w:fill="FFFFFF"/>
        </w:rPr>
      </w:pPr>
      <w:r w:rsidRPr="002672C4">
        <w:rPr>
          <w:color w:val="000000" w:themeColor="text1"/>
          <w:sz w:val="28"/>
          <w:szCs w:val="28"/>
          <w:shd w:val="clear" w:color="auto" w:fill="FFFFFF"/>
        </w:rPr>
        <w:t xml:space="preserve">С приходом информационных технологий в образование открыло различные инновационные направления, что дает возможности расширить объем знаний для учащихся. В работе нашей студии мультипликации часто </w:t>
      </w:r>
      <w:r w:rsidRPr="002672C4">
        <w:rPr>
          <w:color w:val="000000" w:themeColor="text1"/>
          <w:sz w:val="28"/>
          <w:szCs w:val="28"/>
          <w:shd w:val="clear" w:color="auto" w:fill="FFFFFF"/>
        </w:rPr>
        <w:lastRenderedPageBreak/>
        <w:t>применяем технологии, которые дают возможность более ярко и доступно показать образы главных персонажей, сюжеты происходящего.</w:t>
      </w:r>
    </w:p>
    <w:p w:rsidR="002672C4" w:rsidRPr="002672C4" w:rsidRDefault="002672C4" w:rsidP="002672C4">
      <w:pPr>
        <w:spacing w:line="360" w:lineRule="auto"/>
        <w:ind w:firstLine="709"/>
        <w:jc w:val="both"/>
        <w:rPr>
          <w:color w:val="000000" w:themeColor="text1"/>
          <w:sz w:val="28"/>
          <w:szCs w:val="28"/>
          <w:shd w:val="clear" w:color="auto" w:fill="FFFFFF"/>
        </w:rPr>
      </w:pPr>
      <w:r w:rsidRPr="002672C4">
        <w:rPr>
          <w:color w:val="000000" w:themeColor="text1"/>
          <w:sz w:val="28"/>
          <w:szCs w:val="28"/>
          <w:shd w:val="clear" w:color="auto" w:fill="FFFFFF"/>
        </w:rPr>
        <w:t>Для этого вначале мы отбираем небольшое произведение, в дальнейшем составляем сценарий, определяем главного персонажа, будь это человек или животное. Главное требование для учащихся, чтобы в сюжете не было сцен насилия и жестокости. Темы для будущих мультфильмов могут быть разными от сказок и до фантазий, также темы, касающиеся школьной программы. Сам процесс имеет свои сложности, работать приходится с пластилином, что дает возможность развить мелкую моторику, почувствовать объем предмета. Проектная направленность студии дает возможность работать как индивидуально, так и коллективно. В работе над мультфильмом педагог ведет контроль и делает корректировку при необходимости. Итогом всей работы должен стать результат - продукт. В нашем случае анимационный фильм. Презентация мультфильма проходит в школе.</w:t>
      </w:r>
    </w:p>
    <w:p w:rsidR="002672C4" w:rsidRPr="002672C4" w:rsidRDefault="002672C4" w:rsidP="002672C4">
      <w:pPr>
        <w:spacing w:line="360" w:lineRule="auto"/>
        <w:ind w:firstLine="709"/>
        <w:jc w:val="both"/>
        <w:rPr>
          <w:color w:val="000000" w:themeColor="text1"/>
          <w:sz w:val="28"/>
          <w:szCs w:val="28"/>
          <w:shd w:val="clear" w:color="auto" w:fill="FFFFFF"/>
        </w:rPr>
      </w:pPr>
      <w:r w:rsidRPr="002672C4">
        <w:rPr>
          <w:color w:val="000000" w:themeColor="text1"/>
          <w:sz w:val="28"/>
          <w:szCs w:val="28"/>
          <w:shd w:val="clear" w:color="auto" w:fill="FFFFFF"/>
        </w:rPr>
        <w:t>Отличительные особенности нашей студии: занятия дают ребенку возможность создать мультипликационный фильм своими руками, проявить себя, свои чувства, умения, фантазию, талант и творчество. Посредством этого развиваются такие ключевые компетентности, как технологическая, коммуникативная, готовность к социальному взаимодействию - то есть, предусматривает развитие у детей готовности выполнять поставленные задачи, используя свой интегративный опыт, знания, умения, психолого-волевые качества; умения самостоятельно принимать решения и нести за них ответственность. В нашей студии дети проходят обучение основным принципам анимации, учатся переводить свои идеи и замыслы на язык мультипликации, используя богатую палитру её изобразительных возможностей, учатся коммуникативным навыкам.</w:t>
      </w:r>
    </w:p>
    <w:p w:rsidR="002672C4" w:rsidRPr="002672C4" w:rsidRDefault="002672C4" w:rsidP="002672C4">
      <w:pPr>
        <w:spacing w:line="360" w:lineRule="auto"/>
        <w:ind w:firstLine="709"/>
        <w:jc w:val="both"/>
        <w:rPr>
          <w:color w:val="000000" w:themeColor="text1"/>
          <w:sz w:val="28"/>
          <w:szCs w:val="28"/>
          <w:shd w:val="clear" w:color="auto" w:fill="FFFFFF"/>
        </w:rPr>
      </w:pPr>
      <w:r w:rsidRPr="002672C4">
        <w:rPr>
          <w:color w:val="000000" w:themeColor="text1"/>
          <w:sz w:val="28"/>
          <w:szCs w:val="28"/>
          <w:shd w:val="clear" w:color="auto" w:fill="FFFFFF"/>
        </w:rPr>
        <w:t xml:space="preserve">Такая форма работы наиболее благоприятна для формирования мотивации к учебной деятельности. У детей появляется возможность развить </w:t>
      </w:r>
      <w:r w:rsidRPr="002672C4">
        <w:rPr>
          <w:color w:val="000000" w:themeColor="text1"/>
          <w:sz w:val="28"/>
          <w:szCs w:val="28"/>
          <w:shd w:val="clear" w:color="auto" w:fill="FFFFFF"/>
        </w:rPr>
        <w:lastRenderedPageBreak/>
        <w:t xml:space="preserve">свои творческие способности. Детские работы (мультфильмы) всегда имеют только положительные результаты, что способствует положительной динамике учебного процесса. Так неуспевающие ученики, чаше всего обладают заниженной самооценкой, боятся очередной неудачи. Именно такие дети </w:t>
      </w:r>
      <w:proofErr w:type="gramStart"/>
      <w:r w:rsidRPr="002672C4">
        <w:rPr>
          <w:color w:val="000000" w:themeColor="text1"/>
          <w:sz w:val="28"/>
          <w:szCs w:val="28"/>
          <w:shd w:val="clear" w:color="auto" w:fill="FFFFFF"/>
        </w:rPr>
        <w:t>становятся более успешны</w:t>
      </w:r>
      <w:proofErr w:type="gramEnd"/>
      <w:r w:rsidRPr="002672C4">
        <w:rPr>
          <w:color w:val="000000" w:themeColor="text1"/>
          <w:sz w:val="28"/>
          <w:szCs w:val="28"/>
          <w:shd w:val="clear" w:color="auto" w:fill="FFFFFF"/>
        </w:rPr>
        <w:t xml:space="preserve"> в работе при создании мультипликационного фильма.  Они настроены на положительный результат своей работы. Положительная мотивация очень важна для образовательного процесса.</w:t>
      </w:r>
    </w:p>
    <w:p w:rsidR="008B4D4D" w:rsidRPr="002672C4" w:rsidRDefault="002672C4" w:rsidP="002672C4">
      <w:pPr>
        <w:spacing w:line="360" w:lineRule="auto"/>
        <w:ind w:firstLine="709"/>
        <w:jc w:val="both"/>
        <w:rPr>
          <w:rStyle w:val="c1"/>
          <w:color w:val="000000" w:themeColor="text1"/>
          <w:sz w:val="28"/>
          <w:szCs w:val="28"/>
        </w:rPr>
      </w:pPr>
      <w:r w:rsidRPr="002672C4">
        <w:rPr>
          <w:color w:val="000000" w:themeColor="text1"/>
          <w:sz w:val="28"/>
          <w:szCs w:val="28"/>
          <w:shd w:val="clear" w:color="auto" w:fill="FFFFFF"/>
        </w:rPr>
        <w:t xml:space="preserve">Таким образом, грамотно подобранный сюжет и выполненный мультипликационный фильм помогает учителю развивать познавательную деятельность школьников, а ученикам погрузиться в мир фантазии, расширить его художественные представления; ненавязчиво рассказывает о </w:t>
      </w:r>
      <w:proofErr w:type="gramStart"/>
      <w:r w:rsidRPr="002672C4">
        <w:rPr>
          <w:color w:val="000000" w:themeColor="text1"/>
          <w:sz w:val="28"/>
          <w:szCs w:val="28"/>
          <w:shd w:val="clear" w:color="auto" w:fill="FFFFFF"/>
        </w:rPr>
        <w:t>плохом</w:t>
      </w:r>
      <w:proofErr w:type="gramEnd"/>
      <w:r w:rsidRPr="002672C4">
        <w:rPr>
          <w:color w:val="000000" w:themeColor="text1"/>
          <w:sz w:val="28"/>
          <w:szCs w:val="28"/>
          <w:shd w:val="clear" w:color="auto" w:fill="FFFFFF"/>
        </w:rPr>
        <w:t xml:space="preserve"> и хорошем, добром и злом; заставляет поразмышлять над жизненными ситуациями, подталкивает к хорошим поступкам. </w:t>
      </w:r>
    </w:p>
    <w:p w:rsidR="00086C15" w:rsidRPr="002672C4" w:rsidRDefault="00086C15" w:rsidP="008B4D4D">
      <w:pPr>
        <w:jc w:val="center"/>
        <w:rPr>
          <w:b/>
          <w:color w:val="FF0000"/>
          <w:sz w:val="28"/>
          <w:szCs w:val="28"/>
        </w:rPr>
      </w:pPr>
    </w:p>
    <w:p w:rsidR="00086C15" w:rsidRDefault="00086C15" w:rsidP="008B4D4D">
      <w:pPr>
        <w:jc w:val="center"/>
        <w:rPr>
          <w:b/>
          <w:sz w:val="28"/>
          <w:szCs w:val="28"/>
        </w:rPr>
      </w:pPr>
    </w:p>
    <w:p w:rsidR="008B4D4D" w:rsidRDefault="008B4D4D" w:rsidP="008B4D4D">
      <w:pPr>
        <w:jc w:val="center"/>
        <w:rPr>
          <w:b/>
          <w:sz w:val="28"/>
          <w:szCs w:val="28"/>
        </w:rPr>
      </w:pPr>
      <w:r w:rsidRPr="006C29CD">
        <w:rPr>
          <w:b/>
          <w:sz w:val="28"/>
          <w:szCs w:val="28"/>
        </w:rPr>
        <w:t>2.3 Итог и результат исследования</w:t>
      </w:r>
    </w:p>
    <w:p w:rsidR="00086C15" w:rsidRDefault="00086C15" w:rsidP="008B4D4D">
      <w:pPr>
        <w:jc w:val="center"/>
        <w:rPr>
          <w:b/>
          <w:sz w:val="28"/>
          <w:szCs w:val="28"/>
        </w:rPr>
      </w:pPr>
    </w:p>
    <w:p w:rsidR="00086C15" w:rsidRDefault="00086C15" w:rsidP="008B4D4D">
      <w:pPr>
        <w:jc w:val="center"/>
        <w:rPr>
          <w:b/>
          <w:sz w:val="28"/>
          <w:szCs w:val="28"/>
        </w:rPr>
      </w:pPr>
    </w:p>
    <w:p w:rsidR="008B4D4D" w:rsidRPr="006C29CD" w:rsidRDefault="008B4D4D" w:rsidP="00EC752B">
      <w:pPr>
        <w:shd w:val="clear" w:color="auto" w:fill="FFFFFF"/>
        <w:spacing w:line="360" w:lineRule="auto"/>
        <w:ind w:firstLine="567"/>
        <w:jc w:val="both"/>
        <w:rPr>
          <w:sz w:val="28"/>
          <w:szCs w:val="28"/>
        </w:rPr>
      </w:pPr>
      <w:r w:rsidRPr="006C29CD">
        <w:rPr>
          <w:sz w:val="28"/>
          <w:szCs w:val="28"/>
        </w:rPr>
        <w:t>По</w:t>
      </w:r>
      <w:r w:rsidR="00EC752B">
        <w:rPr>
          <w:sz w:val="28"/>
          <w:szCs w:val="28"/>
        </w:rPr>
        <w:t>вышение</w:t>
      </w:r>
      <w:r w:rsidRPr="006C29CD">
        <w:rPr>
          <w:sz w:val="28"/>
          <w:szCs w:val="28"/>
        </w:rPr>
        <w:t xml:space="preserve"> уровня учебной мотивации - это процесс продолжительный, кропотливый и целенаправленный. Стабильный интерес к учебной деятельности у младших школьников развивается через проведение </w:t>
      </w:r>
      <w:r w:rsidR="00EC752B">
        <w:rPr>
          <w:sz w:val="28"/>
          <w:szCs w:val="28"/>
        </w:rPr>
        <w:t>уроков-путешествий, уроков-игр,</w:t>
      </w:r>
      <w:r w:rsidRPr="006C29CD">
        <w:rPr>
          <w:sz w:val="28"/>
          <w:szCs w:val="28"/>
        </w:rPr>
        <w:t xml:space="preserve"> уроков-исследований, уроков-викторин, уроков-встреч, уроков защиты творческих заданий, сюжетных уроков, через привлечение сказочных персонажей, игровую деятельность, внеклассную работу и применение разнообразных приёмов. Своевременное чередование и использование на разных этапах урока всевозможных форм и приёмов формирования мотивации укрепляет желание детей овладевать знаниями.</w:t>
      </w:r>
      <w:r w:rsidR="00EC752B">
        <w:rPr>
          <w:sz w:val="28"/>
          <w:szCs w:val="28"/>
        </w:rPr>
        <w:t xml:space="preserve"> </w:t>
      </w:r>
      <w:r w:rsidRPr="006C29CD">
        <w:rPr>
          <w:sz w:val="28"/>
          <w:szCs w:val="28"/>
        </w:rPr>
        <w:t xml:space="preserve">Учебная мотивация сохраняется и развивается, если ученик реализует свой потенциал, получает истинные результаты своего труда. Для этого </w:t>
      </w:r>
      <w:r w:rsidRPr="006C29CD">
        <w:rPr>
          <w:sz w:val="28"/>
          <w:szCs w:val="28"/>
        </w:rPr>
        <w:lastRenderedPageBreak/>
        <w:t>используют творческие задания: составление загадок, ребусов, кроссвордов, с</w:t>
      </w:r>
      <w:r>
        <w:rPr>
          <w:sz w:val="28"/>
          <w:szCs w:val="28"/>
        </w:rPr>
        <w:t>очи</w:t>
      </w:r>
      <w:r w:rsidR="00EC752B">
        <w:rPr>
          <w:sz w:val="28"/>
          <w:szCs w:val="28"/>
        </w:rPr>
        <w:t>нение сказок, издание книжек</w:t>
      </w:r>
      <w:r>
        <w:rPr>
          <w:sz w:val="28"/>
          <w:szCs w:val="28"/>
        </w:rPr>
        <w:t>.</w:t>
      </w:r>
    </w:p>
    <w:p w:rsidR="008B4D4D" w:rsidRPr="006C29CD" w:rsidRDefault="008B4D4D" w:rsidP="008B4D4D">
      <w:pPr>
        <w:spacing w:line="360" w:lineRule="auto"/>
        <w:ind w:firstLine="567"/>
        <w:jc w:val="both"/>
        <w:rPr>
          <w:sz w:val="28"/>
          <w:szCs w:val="28"/>
        </w:rPr>
      </w:pPr>
      <w:r w:rsidRPr="006C29CD">
        <w:rPr>
          <w:sz w:val="28"/>
          <w:szCs w:val="28"/>
        </w:rPr>
        <w:t>Затем нами была произведена работа, в которой мы сравнили результаты, полученные на констатирующем и контрольном этапах</w:t>
      </w:r>
      <w:r w:rsidR="002672C4">
        <w:rPr>
          <w:sz w:val="28"/>
          <w:szCs w:val="28"/>
        </w:rPr>
        <w:t xml:space="preserve"> в 3</w:t>
      </w:r>
      <w:r>
        <w:rPr>
          <w:sz w:val="28"/>
          <w:szCs w:val="28"/>
        </w:rPr>
        <w:t xml:space="preserve"> классе</w:t>
      </w:r>
      <w:r w:rsidRPr="006C29CD">
        <w:rPr>
          <w:sz w:val="28"/>
          <w:szCs w:val="28"/>
        </w:rPr>
        <w:t>, и вот какие результаты мы получили:</w:t>
      </w:r>
    </w:p>
    <w:p w:rsidR="008B4D4D" w:rsidRPr="006C29CD" w:rsidRDefault="008B4D4D" w:rsidP="008B4D4D">
      <w:pPr>
        <w:spacing w:line="360" w:lineRule="auto"/>
        <w:ind w:firstLine="567"/>
        <w:jc w:val="both"/>
        <w:rPr>
          <w:sz w:val="28"/>
          <w:szCs w:val="28"/>
        </w:rPr>
      </w:pPr>
      <w:r w:rsidRPr="006C29CD">
        <w:rPr>
          <w:sz w:val="28"/>
          <w:szCs w:val="28"/>
        </w:rPr>
        <w:t>Сравнительные результаты констатирующего и контрольного этапов</w:t>
      </w:r>
      <w:r>
        <w:rPr>
          <w:sz w:val="28"/>
          <w:szCs w:val="28"/>
        </w:rPr>
        <w:t xml:space="preserve"> в экспериментальном классе</w:t>
      </w:r>
      <w:r w:rsidRPr="006C29CD">
        <w:rPr>
          <w:sz w:val="28"/>
          <w:szCs w:val="28"/>
        </w:rPr>
        <w:t xml:space="preserve"> по методике </w:t>
      </w:r>
      <w:proofErr w:type="spellStart"/>
      <w:r w:rsidRPr="006C29CD">
        <w:rPr>
          <w:iCs/>
          <w:sz w:val="28"/>
          <w:szCs w:val="28"/>
        </w:rPr>
        <w:t>Н.Г.Лускановой</w:t>
      </w:r>
      <w:proofErr w:type="spellEnd"/>
      <w:r w:rsidR="001E57D6">
        <w:rPr>
          <w:sz w:val="28"/>
          <w:szCs w:val="28"/>
        </w:rPr>
        <w:t xml:space="preserve"> представлены в диаграмме 4, рис.4</w:t>
      </w:r>
      <w:r w:rsidRPr="006C29CD">
        <w:rPr>
          <w:sz w:val="28"/>
          <w:szCs w:val="28"/>
        </w:rPr>
        <w:t>.</w:t>
      </w:r>
    </w:p>
    <w:p w:rsidR="008B4D4D" w:rsidRPr="006C29CD" w:rsidRDefault="008B4D4D" w:rsidP="008B4D4D">
      <w:pPr>
        <w:spacing w:line="360" w:lineRule="auto"/>
        <w:ind w:firstLine="567"/>
        <w:jc w:val="both"/>
        <w:rPr>
          <w:sz w:val="28"/>
          <w:szCs w:val="28"/>
          <w:shd w:val="clear" w:color="auto" w:fill="FFFFFF"/>
        </w:rPr>
      </w:pPr>
      <w:r w:rsidRPr="006C29CD">
        <w:rPr>
          <w:sz w:val="28"/>
          <w:szCs w:val="28"/>
          <w:shd w:val="clear" w:color="auto" w:fill="FFFFFF"/>
        </w:rPr>
        <w:t xml:space="preserve">Результаты опытно-экспериментальной работы по формированию мотивации учащихся, </w:t>
      </w:r>
      <w:proofErr w:type="gramStart"/>
      <w:r w:rsidRPr="006C29CD">
        <w:rPr>
          <w:sz w:val="28"/>
          <w:szCs w:val="28"/>
          <w:shd w:val="clear" w:color="auto" w:fill="FFFFFF"/>
        </w:rPr>
        <w:t>в</w:t>
      </w:r>
      <w:proofErr w:type="gramEnd"/>
      <w:r w:rsidRPr="006C29CD">
        <w:rPr>
          <w:sz w:val="28"/>
          <w:szCs w:val="28"/>
          <w:shd w:val="clear" w:color="auto" w:fill="FFFFFF"/>
        </w:rPr>
        <w:t xml:space="preserve">  %.</w:t>
      </w:r>
    </w:p>
    <w:p w:rsidR="008B4D4D" w:rsidRPr="006C29CD" w:rsidRDefault="008B4D4D" w:rsidP="008B4D4D">
      <w:pPr>
        <w:spacing w:line="360" w:lineRule="auto"/>
        <w:ind w:firstLine="567"/>
        <w:jc w:val="both"/>
        <w:rPr>
          <w:sz w:val="28"/>
          <w:szCs w:val="28"/>
        </w:rPr>
      </w:pPr>
      <w:r w:rsidRPr="006C29CD">
        <w:rPr>
          <w:noProof/>
          <w:sz w:val="28"/>
          <w:szCs w:val="28"/>
        </w:rPr>
        <w:drawing>
          <wp:inline distT="0" distB="0" distL="0" distR="0">
            <wp:extent cx="5505450" cy="2066925"/>
            <wp:effectExtent l="19050" t="0" r="19050" b="0"/>
            <wp:docPr id="5"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B4D4D" w:rsidRPr="006C29CD" w:rsidRDefault="001E57D6" w:rsidP="00EC752B">
      <w:pPr>
        <w:shd w:val="clear" w:color="auto" w:fill="FFFFFF"/>
        <w:spacing w:line="360" w:lineRule="auto"/>
        <w:ind w:firstLine="567"/>
        <w:jc w:val="center"/>
        <w:rPr>
          <w:sz w:val="28"/>
          <w:szCs w:val="28"/>
        </w:rPr>
      </w:pPr>
      <w:r>
        <w:rPr>
          <w:sz w:val="28"/>
          <w:szCs w:val="28"/>
        </w:rPr>
        <w:t>Рисунок 4</w:t>
      </w:r>
      <w:r w:rsidR="008B4D4D" w:rsidRPr="006C29CD">
        <w:rPr>
          <w:sz w:val="28"/>
          <w:szCs w:val="28"/>
        </w:rPr>
        <w:t xml:space="preserve">. Сравнительные результаты констатирующего и контрольного этапов уровней школьной мотивации у детей экспериментального класса (анкета </w:t>
      </w:r>
      <w:r w:rsidR="008B4D4D" w:rsidRPr="006C29CD">
        <w:rPr>
          <w:iCs/>
          <w:sz w:val="28"/>
          <w:szCs w:val="28"/>
        </w:rPr>
        <w:t xml:space="preserve">Н.Г. </w:t>
      </w:r>
      <w:proofErr w:type="spellStart"/>
      <w:r w:rsidR="008B4D4D" w:rsidRPr="006C29CD">
        <w:rPr>
          <w:iCs/>
          <w:sz w:val="28"/>
          <w:szCs w:val="28"/>
        </w:rPr>
        <w:t>Лускановой</w:t>
      </w:r>
      <w:proofErr w:type="spellEnd"/>
      <w:r w:rsidR="008B4D4D" w:rsidRPr="006C29CD">
        <w:rPr>
          <w:iCs/>
          <w:sz w:val="28"/>
          <w:szCs w:val="28"/>
        </w:rPr>
        <w:t>).</w:t>
      </w:r>
    </w:p>
    <w:p w:rsidR="008B4D4D" w:rsidRPr="006C29CD" w:rsidRDefault="008B4D4D" w:rsidP="008B4D4D">
      <w:pPr>
        <w:spacing w:line="360" w:lineRule="auto"/>
        <w:ind w:firstLine="567"/>
        <w:jc w:val="both"/>
        <w:rPr>
          <w:sz w:val="28"/>
          <w:szCs w:val="28"/>
        </w:rPr>
      </w:pPr>
      <w:r w:rsidRPr="006C29CD">
        <w:rPr>
          <w:sz w:val="28"/>
          <w:szCs w:val="28"/>
        </w:rPr>
        <w:t>Сравнительные результаты констатирующего и контрольного этапа экспериментальной группы по методике М.Р. Гинзбурга</w:t>
      </w:r>
      <w:r w:rsidRPr="006C29CD">
        <w:rPr>
          <w:bCs/>
          <w:sz w:val="28"/>
          <w:szCs w:val="28"/>
        </w:rPr>
        <w:t xml:space="preserve"> </w:t>
      </w:r>
      <w:r w:rsidRPr="006C29CD">
        <w:rPr>
          <w:sz w:val="28"/>
          <w:szCs w:val="28"/>
        </w:rPr>
        <w:t>представлены в диаграмме 8, рис.8.</w:t>
      </w:r>
    </w:p>
    <w:p w:rsidR="008B4D4D" w:rsidRPr="006C29CD" w:rsidRDefault="008B4D4D" w:rsidP="008B4D4D">
      <w:pPr>
        <w:spacing w:line="360" w:lineRule="auto"/>
        <w:ind w:firstLine="567"/>
        <w:jc w:val="both"/>
        <w:rPr>
          <w:sz w:val="28"/>
          <w:szCs w:val="28"/>
          <w:shd w:val="clear" w:color="auto" w:fill="FFFFFF"/>
        </w:rPr>
      </w:pPr>
      <w:r w:rsidRPr="006C29CD">
        <w:rPr>
          <w:sz w:val="28"/>
          <w:szCs w:val="28"/>
          <w:shd w:val="clear" w:color="auto" w:fill="FFFFFF"/>
        </w:rPr>
        <w:t xml:space="preserve">Результаты опытно-экспериментальной работы по формированию мотивации учащихся, </w:t>
      </w:r>
      <w:proofErr w:type="gramStart"/>
      <w:r w:rsidRPr="006C29CD">
        <w:rPr>
          <w:sz w:val="28"/>
          <w:szCs w:val="28"/>
          <w:shd w:val="clear" w:color="auto" w:fill="FFFFFF"/>
        </w:rPr>
        <w:t>в</w:t>
      </w:r>
      <w:proofErr w:type="gramEnd"/>
      <w:r w:rsidRPr="006C29CD">
        <w:rPr>
          <w:sz w:val="28"/>
          <w:szCs w:val="28"/>
          <w:shd w:val="clear" w:color="auto" w:fill="FFFFFF"/>
        </w:rPr>
        <w:t xml:space="preserve">  %. </w:t>
      </w:r>
    </w:p>
    <w:p w:rsidR="008B4D4D" w:rsidRPr="006C29CD" w:rsidRDefault="008B4D4D" w:rsidP="008B4D4D">
      <w:pPr>
        <w:pStyle w:val="a5"/>
        <w:spacing w:before="0" w:beforeAutospacing="0" w:after="0" w:afterAutospacing="0" w:line="360" w:lineRule="auto"/>
        <w:ind w:firstLine="567"/>
        <w:jc w:val="both"/>
        <w:rPr>
          <w:sz w:val="28"/>
          <w:szCs w:val="28"/>
        </w:rPr>
      </w:pPr>
      <w:r w:rsidRPr="006C29CD">
        <w:rPr>
          <w:noProof/>
          <w:sz w:val="28"/>
          <w:szCs w:val="28"/>
        </w:rPr>
        <w:lastRenderedPageBreak/>
        <w:drawing>
          <wp:inline distT="0" distB="0" distL="0" distR="0">
            <wp:extent cx="5562600" cy="3486150"/>
            <wp:effectExtent l="19050" t="0" r="19050" b="0"/>
            <wp:docPr id="6"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B4D4D" w:rsidRPr="006C29CD" w:rsidRDefault="008B4D4D" w:rsidP="00EC752B">
      <w:pPr>
        <w:shd w:val="clear" w:color="auto" w:fill="FFFFFF"/>
        <w:spacing w:line="360" w:lineRule="auto"/>
        <w:ind w:firstLine="567"/>
        <w:jc w:val="center"/>
        <w:rPr>
          <w:sz w:val="28"/>
          <w:szCs w:val="28"/>
        </w:rPr>
      </w:pPr>
      <w:r w:rsidRPr="006C29CD">
        <w:rPr>
          <w:sz w:val="28"/>
          <w:szCs w:val="28"/>
        </w:rPr>
        <w:t xml:space="preserve">Рисунок 8. Сравнительные результаты констатирующего и контрольного этапов </w:t>
      </w:r>
      <w:r w:rsidRPr="006C29CD">
        <w:rPr>
          <w:sz w:val="28"/>
          <w:szCs w:val="28"/>
          <w:shd w:val="clear" w:color="auto" w:fill="FFFFFF"/>
        </w:rPr>
        <w:t>формирования кругов мотивов учащихся экспериментального класса,</w:t>
      </w:r>
      <w:r w:rsidRPr="006C29CD">
        <w:rPr>
          <w:sz w:val="28"/>
          <w:szCs w:val="28"/>
        </w:rPr>
        <w:t xml:space="preserve"> (М.Р. Гинзбурга</w:t>
      </w:r>
      <w:r w:rsidRPr="006C29CD">
        <w:rPr>
          <w:bCs/>
          <w:sz w:val="28"/>
          <w:szCs w:val="28"/>
        </w:rPr>
        <w:t xml:space="preserve"> «Определение круга мотивов обучения»</w:t>
      </w:r>
      <w:r w:rsidRPr="006C29CD">
        <w:rPr>
          <w:sz w:val="28"/>
          <w:szCs w:val="28"/>
        </w:rPr>
        <w:t>).</w:t>
      </w:r>
    </w:p>
    <w:p w:rsidR="008B4D4D" w:rsidRPr="006C29CD" w:rsidRDefault="008B4D4D" w:rsidP="008B4D4D">
      <w:pPr>
        <w:spacing w:line="360" w:lineRule="auto"/>
        <w:ind w:firstLine="567"/>
        <w:jc w:val="both"/>
        <w:rPr>
          <w:sz w:val="28"/>
          <w:szCs w:val="28"/>
        </w:rPr>
      </w:pPr>
      <w:r w:rsidRPr="006C29CD">
        <w:rPr>
          <w:sz w:val="28"/>
          <w:szCs w:val="28"/>
        </w:rPr>
        <w:t>Сравнительные результаты формирующего и контрольного этапа экспериментальной группы по методике</w:t>
      </w:r>
      <w:r>
        <w:rPr>
          <w:sz w:val="28"/>
          <w:szCs w:val="28"/>
        </w:rPr>
        <w:t xml:space="preserve"> </w:t>
      </w:r>
      <w:r w:rsidRPr="00FC1141">
        <w:rPr>
          <w:sz w:val="28"/>
          <w:szCs w:val="28"/>
        </w:rPr>
        <w:t>Н.В. Елфимовой</w:t>
      </w:r>
      <w:r w:rsidR="001E57D6">
        <w:rPr>
          <w:sz w:val="28"/>
          <w:szCs w:val="28"/>
        </w:rPr>
        <w:t>, представлены в диаграмме 5, рис.5</w:t>
      </w:r>
      <w:r w:rsidRPr="006C29CD">
        <w:rPr>
          <w:sz w:val="28"/>
          <w:szCs w:val="28"/>
        </w:rPr>
        <w:t>.</w:t>
      </w:r>
    </w:p>
    <w:p w:rsidR="008B4D4D" w:rsidRPr="006C29CD" w:rsidRDefault="008B4D4D" w:rsidP="008B4D4D">
      <w:pPr>
        <w:spacing w:line="360" w:lineRule="auto"/>
        <w:ind w:firstLine="567"/>
        <w:jc w:val="both"/>
        <w:rPr>
          <w:sz w:val="28"/>
          <w:szCs w:val="28"/>
          <w:shd w:val="clear" w:color="auto" w:fill="FFFFFF"/>
        </w:rPr>
      </w:pPr>
      <w:r w:rsidRPr="006C29CD">
        <w:rPr>
          <w:sz w:val="28"/>
          <w:szCs w:val="28"/>
          <w:shd w:val="clear" w:color="auto" w:fill="FFFFFF"/>
        </w:rPr>
        <w:t xml:space="preserve">Результаты опытно-экспериментальной работы по формированию мотивации учащихся, </w:t>
      </w:r>
      <w:proofErr w:type="gramStart"/>
      <w:r w:rsidRPr="006C29CD">
        <w:rPr>
          <w:sz w:val="28"/>
          <w:szCs w:val="28"/>
          <w:shd w:val="clear" w:color="auto" w:fill="FFFFFF"/>
        </w:rPr>
        <w:t>в</w:t>
      </w:r>
      <w:proofErr w:type="gramEnd"/>
      <w:r w:rsidRPr="006C29CD">
        <w:rPr>
          <w:sz w:val="28"/>
          <w:szCs w:val="28"/>
          <w:shd w:val="clear" w:color="auto" w:fill="FFFFFF"/>
        </w:rPr>
        <w:t xml:space="preserve">  %. </w:t>
      </w:r>
    </w:p>
    <w:p w:rsidR="008B4D4D" w:rsidRPr="006C29CD" w:rsidRDefault="008B4D4D" w:rsidP="008B4D4D">
      <w:pPr>
        <w:pStyle w:val="a5"/>
        <w:spacing w:before="0" w:beforeAutospacing="0" w:after="0" w:afterAutospacing="0" w:line="360" w:lineRule="auto"/>
        <w:ind w:firstLine="567"/>
        <w:jc w:val="both"/>
        <w:rPr>
          <w:sz w:val="28"/>
          <w:szCs w:val="28"/>
        </w:rPr>
      </w:pPr>
      <w:r w:rsidRPr="006C29CD">
        <w:rPr>
          <w:noProof/>
          <w:sz w:val="28"/>
          <w:szCs w:val="28"/>
        </w:rPr>
        <w:drawing>
          <wp:inline distT="0" distB="0" distL="0" distR="0">
            <wp:extent cx="5267325" cy="2076450"/>
            <wp:effectExtent l="19050" t="0" r="9525" b="0"/>
            <wp:docPr id="7"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B4D4D" w:rsidRPr="006C29CD" w:rsidRDefault="001E57D6" w:rsidP="00EC752B">
      <w:pPr>
        <w:shd w:val="clear" w:color="auto" w:fill="FFFFFF"/>
        <w:spacing w:line="360" w:lineRule="auto"/>
        <w:ind w:firstLine="567"/>
        <w:jc w:val="center"/>
        <w:rPr>
          <w:sz w:val="28"/>
          <w:szCs w:val="28"/>
        </w:rPr>
      </w:pPr>
      <w:r>
        <w:rPr>
          <w:sz w:val="28"/>
          <w:szCs w:val="28"/>
        </w:rPr>
        <w:t>Рисунок 5</w:t>
      </w:r>
      <w:r w:rsidR="008B4D4D" w:rsidRPr="006C29CD">
        <w:rPr>
          <w:sz w:val="28"/>
          <w:szCs w:val="28"/>
        </w:rPr>
        <w:t>. Сравнительные результаты констатирующего и контрольного этапов по методике определения выраженности мотивов детей экспериментального класса («Лесенка побуждений»</w:t>
      </w:r>
      <w:r w:rsidR="008B4D4D" w:rsidRPr="00FC1141">
        <w:rPr>
          <w:szCs w:val="28"/>
        </w:rPr>
        <w:t xml:space="preserve"> </w:t>
      </w:r>
      <w:r w:rsidR="008B4D4D" w:rsidRPr="00FC1141">
        <w:rPr>
          <w:sz w:val="28"/>
          <w:szCs w:val="28"/>
        </w:rPr>
        <w:t>Н.В. Елфимовой</w:t>
      </w:r>
      <w:r w:rsidR="008B4D4D" w:rsidRPr="006C29CD">
        <w:rPr>
          <w:sz w:val="28"/>
          <w:szCs w:val="28"/>
        </w:rPr>
        <w:t>).</w:t>
      </w:r>
    </w:p>
    <w:p w:rsidR="008B4D4D" w:rsidRPr="006C29CD" w:rsidRDefault="008B4D4D" w:rsidP="008B4D4D">
      <w:pPr>
        <w:spacing w:line="360" w:lineRule="auto"/>
        <w:ind w:firstLine="567"/>
        <w:jc w:val="both"/>
        <w:rPr>
          <w:sz w:val="28"/>
          <w:szCs w:val="28"/>
        </w:rPr>
      </w:pPr>
      <w:r w:rsidRPr="006C29CD">
        <w:rPr>
          <w:sz w:val="28"/>
          <w:szCs w:val="28"/>
        </w:rPr>
        <w:lastRenderedPageBreak/>
        <w:t xml:space="preserve">Сравнительные результаты констатирующего и контрольного этапов в контрольной группе по методике </w:t>
      </w:r>
      <w:proofErr w:type="spellStart"/>
      <w:r w:rsidRPr="006C29CD">
        <w:rPr>
          <w:iCs/>
          <w:sz w:val="28"/>
          <w:szCs w:val="28"/>
        </w:rPr>
        <w:t>Н.Г.Лускановой</w:t>
      </w:r>
      <w:proofErr w:type="spellEnd"/>
      <w:r w:rsidR="001E57D6">
        <w:rPr>
          <w:sz w:val="28"/>
          <w:szCs w:val="28"/>
        </w:rPr>
        <w:t xml:space="preserve"> представлены в диаграмме 6, рис.6</w:t>
      </w:r>
      <w:r w:rsidRPr="006C29CD">
        <w:rPr>
          <w:sz w:val="28"/>
          <w:szCs w:val="28"/>
        </w:rPr>
        <w:t>.</w:t>
      </w:r>
    </w:p>
    <w:p w:rsidR="008B4D4D" w:rsidRPr="006C29CD" w:rsidRDefault="008B4D4D" w:rsidP="008B4D4D">
      <w:pPr>
        <w:spacing w:line="360" w:lineRule="auto"/>
        <w:ind w:firstLine="567"/>
        <w:jc w:val="both"/>
        <w:rPr>
          <w:sz w:val="28"/>
          <w:szCs w:val="28"/>
          <w:shd w:val="clear" w:color="auto" w:fill="FFFFFF"/>
        </w:rPr>
      </w:pPr>
      <w:r w:rsidRPr="006C29CD">
        <w:rPr>
          <w:sz w:val="28"/>
          <w:szCs w:val="28"/>
          <w:shd w:val="clear" w:color="auto" w:fill="FFFFFF"/>
        </w:rPr>
        <w:t xml:space="preserve">Результаты опытно-экспериментальной работы по формированию мотивации учащихся, </w:t>
      </w:r>
      <w:proofErr w:type="gramStart"/>
      <w:r w:rsidRPr="006C29CD">
        <w:rPr>
          <w:sz w:val="28"/>
          <w:szCs w:val="28"/>
          <w:shd w:val="clear" w:color="auto" w:fill="FFFFFF"/>
        </w:rPr>
        <w:t>в</w:t>
      </w:r>
      <w:proofErr w:type="gramEnd"/>
      <w:r w:rsidRPr="006C29CD">
        <w:rPr>
          <w:sz w:val="28"/>
          <w:szCs w:val="28"/>
          <w:shd w:val="clear" w:color="auto" w:fill="FFFFFF"/>
        </w:rPr>
        <w:t xml:space="preserve">  %.</w:t>
      </w:r>
    </w:p>
    <w:p w:rsidR="008B4D4D" w:rsidRPr="006C29CD" w:rsidRDefault="008B4D4D" w:rsidP="008B4D4D">
      <w:pPr>
        <w:shd w:val="clear" w:color="auto" w:fill="FFFFFF"/>
        <w:spacing w:line="360" w:lineRule="auto"/>
        <w:ind w:firstLine="567"/>
        <w:jc w:val="both"/>
        <w:rPr>
          <w:sz w:val="28"/>
          <w:szCs w:val="28"/>
        </w:rPr>
      </w:pPr>
      <w:r w:rsidRPr="006C29CD">
        <w:rPr>
          <w:noProof/>
          <w:sz w:val="28"/>
          <w:szCs w:val="28"/>
        </w:rPr>
        <w:drawing>
          <wp:inline distT="0" distB="0" distL="0" distR="0">
            <wp:extent cx="5191125" cy="2200275"/>
            <wp:effectExtent l="19050" t="0" r="9525" b="0"/>
            <wp:docPr id="11"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8B4D4D" w:rsidRPr="006C29CD" w:rsidRDefault="001E57D6" w:rsidP="00EC752B">
      <w:pPr>
        <w:shd w:val="clear" w:color="auto" w:fill="FFFFFF"/>
        <w:spacing w:line="360" w:lineRule="auto"/>
        <w:ind w:firstLine="567"/>
        <w:jc w:val="center"/>
        <w:rPr>
          <w:sz w:val="28"/>
          <w:szCs w:val="28"/>
        </w:rPr>
      </w:pPr>
      <w:r>
        <w:rPr>
          <w:sz w:val="28"/>
          <w:szCs w:val="28"/>
        </w:rPr>
        <w:t>Рисунок 6</w:t>
      </w:r>
      <w:r w:rsidR="008B4D4D" w:rsidRPr="006C29CD">
        <w:rPr>
          <w:sz w:val="28"/>
          <w:szCs w:val="28"/>
        </w:rPr>
        <w:t xml:space="preserve">. Сравнительные результаты констатирующего и контрольного этапов уровней школьной мотивации у детей контрольного класса (анкета </w:t>
      </w:r>
      <w:r w:rsidR="008B4D4D" w:rsidRPr="006C29CD">
        <w:rPr>
          <w:iCs/>
          <w:sz w:val="28"/>
          <w:szCs w:val="28"/>
        </w:rPr>
        <w:t xml:space="preserve">Н.Г. </w:t>
      </w:r>
      <w:proofErr w:type="spellStart"/>
      <w:r w:rsidR="008B4D4D" w:rsidRPr="006C29CD">
        <w:rPr>
          <w:iCs/>
          <w:sz w:val="28"/>
          <w:szCs w:val="28"/>
        </w:rPr>
        <w:t>Лускановой</w:t>
      </w:r>
      <w:proofErr w:type="spellEnd"/>
      <w:r w:rsidR="008B4D4D" w:rsidRPr="006C29CD">
        <w:rPr>
          <w:iCs/>
          <w:sz w:val="28"/>
          <w:szCs w:val="28"/>
        </w:rPr>
        <w:t>).</w:t>
      </w:r>
    </w:p>
    <w:p w:rsidR="008B4D4D" w:rsidRPr="006C29CD" w:rsidRDefault="008B4D4D" w:rsidP="008B4D4D">
      <w:pPr>
        <w:spacing w:line="360" w:lineRule="auto"/>
        <w:ind w:firstLine="567"/>
        <w:jc w:val="both"/>
        <w:rPr>
          <w:sz w:val="28"/>
          <w:szCs w:val="28"/>
        </w:rPr>
      </w:pPr>
      <w:r w:rsidRPr="006C29CD">
        <w:rPr>
          <w:sz w:val="28"/>
          <w:szCs w:val="28"/>
        </w:rPr>
        <w:t>Сравнительные результаты констатирующего и контрольного этапа контрольной группы по методике М.Р. Гинзбурга</w:t>
      </w:r>
      <w:r w:rsidRPr="006C29CD">
        <w:rPr>
          <w:bCs/>
          <w:sz w:val="28"/>
          <w:szCs w:val="28"/>
        </w:rPr>
        <w:t xml:space="preserve"> </w:t>
      </w:r>
      <w:r w:rsidR="001E57D6">
        <w:rPr>
          <w:sz w:val="28"/>
          <w:szCs w:val="28"/>
        </w:rPr>
        <w:t>представлены в диаграмме 7, рис.7</w:t>
      </w:r>
      <w:r w:rsidRPr="006C29CD">
        <w:rPr>
          <w:sz w:val="28"/>
          <w:szCs w:val="28"/>
        </w:rPr>
        <w:t>.</w:t>
      </w:r>
    </w:p>
    <w:p w:rsidR="008B4D4D" w:rsidRPr="006C29CD" w:rsidRDefault="008B4D4D" w:rsidP="008B4D4D">
      <w:pPr>
        <w:spacing w:line="360" w:lineRule="auto"/>
        <w:ind w:firstLine="567"/>
        <w:jc w:val="both"/>
        <w:rPr>
          <w:sz w:val="28"/>
          <w:szCs w:val="28"/>
          <w:shd w:val="clear" w:color="auto" w:fill="FFFFFF"/>
        </w:rPr>
      </w:pPr>
      <w:r w:rsidRPr="006C29CD">
        <w:rPr>
          <w:sz w:val="28"/>
          <w:szCs w:val="28"/>
          <w:shd w:val="clear" w:color="auto" w:fill="FFFFFF"/>
        </w:rPr>
        <w:t xml:space="preserve">Результаты опытно-экспериментальной работы по формированию мотивации учащихся, </w:t>
      </w:r>
      <w:proofErr w:type="gramStart"/>
      <w:r w:rsidRPr="006C29CD">
        <w:rPr>
          <w:sz w:val="28"/>
          <w:szCs w:val="28"/>
          <w:shd w:val="clear" w:color="auto" w:fill="FFFFFF"/>
        </w:rPr>
        <w:t>в</w:t>
      </w:r>
      <w:proofErr w:type="gramEnd"/>
      <w:r w:rsidRPr="006C29CD">
        <w:rPr>
          <w:sz w:val="28"/>
          <w:szCs w:val="28"/>
          <w:shd w:val="clear" w:color="auto" w:fill="FFFFFF"/>
        </w:rPr>
        <w:t xml:space="preserve">  %. </w:t>
      </w:r>
    </w:p>
    <w:p w:rsidR="008B4D4D" w:rsidRPr="006C29CD" w:rsidRDefault="00086C15" w:rsidP="008B4D4D">
      <w:pPr>
        <w:shd w:val="clear" w:color="auto" w:fill="FFFFFF"/>
        <w:tabs>
          <w:tab w:val="left" w:pos="3345"/>
        </w:tabs>
        <w:spacing w:line="360" w:lineRule="auto"/>
        <w:ind w:firstLine="567"/>
        <w:jc w:val="both"/>
        <w:rPr>
          <w:sz w:val="28"/>
          <w:szCs w:val="28"/>
        </w:rPr>
      </w:pPr>
      <w:r w:rsidRPr="006C29CD">
        <w:rPr>
          <w:noProof/>
          <w:sz w:val="28"/>
          <w:szCs w:val="28"/>
        </w:rPr>
        <w:drawing>
          <wp:inline distT="0" distB="0" distL="0" distR="0">
            <wp:extent cx="5676900" cy="2524125"/>
            <wp:effectExtent l="19050" t="0" r="19050" b="0"/>
            <wp:docPr id="10"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8B4D4D" w:rsidRPr="006C29CD" w:rsidRDefault="001E57D6" w:rsidP="00EC752B">
      <w:pPr>
        <w:shd w:val="clear" w:color="auto" w:fill="FFFFFF"/>
        <w:spacing w:line="360" w:lineRule="auto"/>
        <w:ind w:firstLine="567"/>
        <w:jc w:val="center"/>
        <w:rPr>
          <w:iCs/>
          <w:sz w:val="28"/>
          <w:szCs w:val="28"/>
        </w:rPr>
      </w:pPr>
      <w:r>
        <w:rPr>
          <w:sz w:val="28"/>
          <w:szCs w:val="28"/>
        </w:rPr>
        <w:lastRenderedPageBreak/>
        <w:t>Рисунок 7</w:t>
      </w:r>
      <w:r w:rsidR="008B4D4D" w:rsidRPr="006C29CD">
        <w:rPr>
          <w:sz w:val="28"/>
          <w:szCs w:val="28"/>
        </w:rPr>
        <w:t xml:space="preserve">. Сравнительные результаты констатирующего и контрольного этапов </w:t>
      </w:r>
      <w:r w:rsidR="008B4D4D" w:rsidRPr="006C29CD">
        <w:rPr>
          <w:sz w:val="28"/>
          <w:szCs w:val="28"/>
          <w:shd w:val="clear" w:color="auto" w:fill="FFFFFF"/>
        </w:rPr>
        <w:t>формирования кругов мотивов учащихся контрольного класса</w:t>
      </w:r>
      <w:r w:rsidR="008B4D4D" w:rsidRPr="006C29CD">
        <w:rPr>
          <w:sz w:val="28"/>
          <w:szCs w:val="28"/>
        </w:rPr>
        <w:t xml:space="preserve"> (М.Р. Гинзбурга</w:t>
      </w:r>
      <w:r w:rsidR="008B4D4D" w:rsidRPr="006C29CD">
        <w:rPr>
          <w:bCs/>
          <w:sz w:val="28"/>
          <w:szCs w:val="28"/>
        </w:rPr>
        <w:t xml:space="preserve"> «Определение круга мотивов обучения»</w:t>
      </w:r>
      <w:r w:rsidR="008B4D4D" w:rsidRPr="006C29CD">
        <w:rPr>
          <w:sz w:val="28"/>
          <w:szCs w:val="28"/>
        </w:rPr>
        <w:t>).</w:t>
      </w:r>
    </w:p>
    <w:p w:rsidR="008B4D4D" w:rsidRPr="006C29CD" w:rsidRDefault="008B4D4D" w:rsidP="008B4D4D">
      <w:pPr>
        <w:spacing w:line="360" w:lineRule="auto"/>
        <w:ind w:firstLine="567"/>
        <w:jc w:val="both"/>
        <w:rPr>
          <w:sz w:val="28"/>
          <w:szCs w:val="28"/>
        </w:rPr>
      </w:pPr>
      <w:r w:rsidRPr="006C29CD">
        <w:rPr>
          <w:sz w:val="28"/>
          <w:szCs w:val="28"/>
        </w:rPr>
        <w:t xml:space="preserve">Сравнительные результаты констатирующего и контрольного этапа контрольной группы по методике </w:t>
      </w:r>
      <w:r>
        <w:rPr>
          <w:sz w:val="28"/>
          <w:szCs w:val="28"/>
        </w:rPr>
        <w:t>Н.В. Елфимовой</w:t>
      </w:r>
      <w:r w:rsidR="001E57D6">
        <w:rPr>
          <w:sz w:val="28"/>
          <w:szCs w:val="28"/>
        </w:rPr>
        <w:t>, представлены в диаграмме 8, рис.8</w:t>
      </w:r>
      <w:r w:rsidRPr="006C29CD">
        <w:rPr>
          <w:sz w:val="28"/>
          <w:szCs w:val="28"/>
        </w:rPr>
        <w:t>.</w:t>
      </w:r>
    </w:p>
    <w:p w:rsidR="008B4D4D" w:rsidRPr="006C29CD" w:rsidRDefault="008B4D4D" w:rsidP="008B4D4D">
      <w:pPr>
        <w:spacing w:line="360" w:lineRule="auto"/>
        <w:ind w:firstLine="567"/>
        <w:jc w:val="both"/>
        <w:rPr>
          <w:sz w:val="28"/>
          <w:szCs w:val="28"/>
          <w:shd w:val="clear" w:color="auto" w:fill="FFFFFF"/>
        </w:rPr>
      </w:pPr>
      <w:r w:rsidRPr="006C29CD">
        <w:rPr>
          <w:sz w:val="28"/>
          <w:szCs w:val="28"/>
          <w:shd w:val="clear" w:color="auto" w:fill="FFFFFF"/>
        </w:rPr>
        <w:t xml:space="preserve">Результаты опытно-экспериментальной работы по формированию мотивации учащихся, </w:t>
      </w:r>
      <w:proofErr w:type="gramStart"/>
      <w:r w:rsidRPr="006C29CD">
        <w:rPr>
          <w:sz w:val="28"/>
          <w:szCs w:val="28"/>
          <w:shd w:val="clear" w:color="auto" w:fill="FFFFFF"/>
        </w:rPr>
        <w:t>в</w:t>
      </w:r>
      <w:proofErr w:type="gramEnd"/>
      <w:r w:rsidRPr="006C29CD">
        <w:rPr>
          <w:sz w:val="28"/>
          <w:szCs w:val="28"/>
          <w:shd w:val="clear" w:color="auto" w:fill="FFFFFF"/>
        </w:rPr>
        <w:t xml:space="preserve">  %. </w:t>
      </w:r>
    </w:p>
    <w:p w:rsidR="008B4D4D" w:rsidRPr="006C29CD" w:rsidRDefault="008B4D4D" w:rsidP="008B4D4D">
      <w:pPr>
        <w:shd w:val="clear" w:color="auto" w:fill="FFFFFF"/>
        <w:spacing w:line="360" w:lineRule="auto"/>
        <w:ind w:firstLine="567"/>
        <w:jc w:val="both"/>
        <w:rPr>
          <w:sz w:val="28"/>
          <w:szCs w:val="28"/>
        </w:rPr>
      </w:pPr>
      <w:r w:rsidRPr="006C29CD">
        <w:rPr>
          <w:noProof/>
          <w:sz w:val="28"/>
          <w:szCs w:val="28"/>
        </w:rPr>
        <w:drawing>
          <wp:inline distT="0" distB="0" distL="0" distR="0">
            <wp:extent cx="5191125" cy="2724150"/>
            <wp:effectExtent l="0" t="0" r="0" b="0"/>
            <wp:docPr id="15"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8B4D4D" w:rsidRPr="006C29CD" w:rsidRDefault="001E57D6" w:rsidP="00EC752B">
      <w:pPr>
        <w:shd w:val="clear" w:color="auto" w:fill="FFFFFF"/>
        <w:spacing w:line="360" w:lineRule="auto"/>
        <w:ind w:firstLine="567"/>
        <w:jc w:val="center"/>
        <w:rPr>
          <w:sz w:val="28"/>
          <w:szCs w:val="28"/>
        </w:rPr>
      </w:pPr>
      <w:r>
        <w:rPr>
          <w:sz w:val="28"/>
          <w:szCs w:val="28"/>
        </w:rPr>
        <w:t>Рисунок 8</w:t>
      </w:r>
      <w:r w:rsidR="008B4D4D" w:rsidRPr="006C29CD">
        <w:rPr>
          <w:sz w:val="28"/>
          <w:szCs w:val="28"/>
        </w:rPr>
        <w:t>. Сравнительные результаты констатирующего и контрольного этапов по методике определения выраженности мотивов детей контрольного класса («Лесенка побужде</w:t>
      </w:r>
      <w:r w:rsidR="008B4D4D">
        <w:rPr>
          <w:sz w:val="28"/>
          <w:szCs w:val="28"/>
        </w:rPr>
        <w:t>ний» Н.В Елфимовой</w:t>
      </w:r>
      <w:r w:rsidR="008B4D4D" w:rsidRPr="006C29CD">
        <w:rPr>
          <w:sz w:val="28"/>
          <w:szCs w:val="28"/>
        </w:rPr>
        <w:t>).</w:t>
      </w:r>
    </w:p>
    <w:p w:rsidR="00901AA7" w:rsidRDefault="008B4D4D" w:rsidP="00901AA7">
      <w:pPr>
        <w:pStyle w:val="a5"/>
        <w:shd w:val="clear" w:color="auto" w:fill="FFFFFF"/>
        <w:spacing w:before="0" w:beforeAutospacing="0" w:after="0" w:afterAutospacing="0" w:line="360" w:lineRule="auto"/>
        <w:ind w:firstLine="567"/>
        <w:jc w:val="both"/>
        <w:rPr>
          <w:sz w:val="28"/>
          <w:szCs w:val="28"/>
        </w:rPr>
      </w:pPr>
      <w:r w:rsidRPr="006C29CD">
        <w:rPr>
          <w:sz w:val="28"/>
          <w:szCs w:val="28"/>
        </w:rPr>
        <w:t>Полученные данные исследования говорят о том, что уровень учебной мотивации в</w:t>
      </w:r>
      <w:r w:rsidR="002672C4">
        <w:rPr>
          <w:sz w:val="28"/>
          <w:szCs w:val="28"/>
        </w:rPr>
        <w:t xml:space="preserve"> 3</w:t>
      </w:r>
      <w:r>
        <w:rPr>
          <w:sz w:val="28"/>
          <w:szCs w:val="28"/>
        </w:rPr>
        <w:t xml:space="preserve"> классе</w:t>
      </w:r>
      <w:r w:rsidRPr="006C29CD">
        <w:rPr>
          <w:sz w:val="28"/>
          <w:szCs w:val="28"/>
        </w:rPr>
        <w:t xml:space="preserve"> </w:t>
      </w:r>
      <w:r w:rsidRPr="00885FB6">
        <w:rPr>
          <w:color w:val="000000"/>
          <w:sz w:val="28"/>
          <w:szCs w:val="28"/>
          <w:shd w:val="clear" w:color="auto" w:fill="FFFFFF"/>
        </w:rPr>
        <w:t>МБОУ «Верхоян</w:t>
      </w:r>
      <w:r w:rsidR="002672C4">
        <w:rPr>
          <w:color w:val="000000"/>
          <w:sz w:val="28"/>
          <w:szCs w:val="28"/>
          <w:shd w:val="clear" w:color="auto" w:fill="FFFFFF"/>
        </w:rPr>
        <w:t>ская СОШ</w:t>
      </w:r>
      <w:r w:rsidR="00EC752B">
        <w:rPr>
          <w:color w:val="000000"/>
          <w:sz w:val="28"/>
          <w:szCs w:val="28"/>
          <w:shd w:val="clear" w:color="auto" w:fill="FFFFFF"/>
        </w:rPr>
        <w:t>»</w:t>
      </w:r>
      <w:r w:rsidR="00EC752B">
        <w:rPr>
          <w:sz w:val="28"/>
          <w:szCs w:val="28"/>
        </w:rPr>
        <w:t xml:space="preserve"> после проведённой работы повысился</w:t>
      </w:r>
      <w:r w:rsidRPr="006C29CD">
        <w:rPr>
          <w:sz w:val="28"/>
          <w:szCs w:val="28"/>
        </w:rPr>
        <w:t xml:space="preserve">, а </w:t>
      </w:r>
      <w:proofErr w:type="gramStart"/>
      <w:r w:rsidRPr="006C29CD">
        <w:rPr>
          <w:sz w:val="28"/>
          <w:szCs w:val="28"/>
        </w:rPr>
        <w:t>в</w:t>
      </w:r>
      <w:proofErr w:type="gramEnd"/>
      <w:r w:rsidRPr="006C29CD">
        <w:rPr>
          <w:sz w:val="28"/>
          <w:szCs w:val="28"/>
        </w:rPr>
        <w:t xml:space="preserve"> контрольном практически не изменился. Отсюда следует, что выдвинутая нами гипотеза подтвердилась и цель достигнута. </w:t>
      </w:r>
      <w:r w:rsidR="00EC752B">
        <w:rPr>
          <w:sz w:val="28"/>
          <w:szCs w:val="28"/>
        </w:rPr>
        <w:t>В ходе опытно-экспери</w:t>
      </w:r>
      <w:r>
        <w:rPr>
          <w:sz w:val="28"/>
          <w:szCs w:val="28"/>
        </w:rPr>
        <w:t xml:space="preserve">ментальной </w:t>
      </w:r>
      <w:r w:rsidR="00EC752B">
        <w:rPr>
          <w:sz w:val="28"/>
          <w:szCs w:val="28"/>
        </w:rPr>
        <w:t xml:space="preserve">работы </w:t>
      </w:r>
      <w:r>
        <w:rPr>
          <w:sz w:val="28"/>
          <w:szCs w:val="28"/>
        </w:rPr>
        <w:t>добились повышения</w:t>
      </w:r>
      <w:r w:rsidRPr="003B0801">
        <w:rPr>
          <w:sz w:val="28"/>
          <w:szCs w:val="28"/>
        </w:rPr>
        <w:t xml:space="preserve"> учебной мотивации у младших школьников </w:t>
      </w:r>
      <w:r w:rsidR="002672C4">
        <w:rPr>
          <w:sz w:val="28"/>
          <w:szCs w:val="28"/>
        </w:rPr>
        <w:t>посредством коллективной творческой деятельности «Мультипликация»</w:t>
      </w:r>
      <w:r>
        <w:rPr>
          <w:sz w:val="28"/>
          <w:szCs w:val="28"/>
        </w:rPr>
        <w:t>.</w:t>
      </w:r>
      <w:r w:rsidRPr="006C29CD">
        <w:rPr>
          <w:sz w:val="28"/>
          <w:szCs w:val="28"/>
        </w:rPr>
        <w:t xml:space="preserve"> </w:t>
      </w:r>
    </w:p>
    <w:p w:rsidR="00EC752B" w:rsidRDefault="00EC752B" w:rsidP="00901AA7">
      <w:pPr>
        <w:pStyle w:val="a5"/>
        <w:shd w:val="clear" w:color="auto" w:fill="FFFFFF"/>
        <w:spacing w:before="0" w:beforeAutospacing="0" w:after="0" w:afterAutospacing="0" w:line="360" w:lineRule="auto"/>
        <w:ind w:firstLine="567"/>
        <w:jc w:val="both"/>
        <w:rPr>
          <w:sz w:val="28"/>
          <w:szCs w:val="28"/>
        </w:rPr>
      </w:pPr>
    </w:p>
    <w:p w:rsidR="00901AA7" w:rsidRDefault="00901AA7" w:rsidP="00901AA7">
      <w:pPr>
        <w:pStyle w:val="a5"/>
        <w:shd w:val="clear" w:color="auto" w:fill="FFFFFF"/>
        <w:spacing w:before="0" w:beforeAutospacing="0" w:after="0" w:afterAutospacing="0" w:line="360" w:lineRule="auto"/>
        <w:ind w:firstLine="567"/>
        <w:jc w:val="center"/>
        <w:rPr>
          <w:b/>
          <w:sz w:val="28"/>
          <w:szCs w:val="28"/>
        </w:rPr>
      </w:pPr>
      <w:r>
        <w:rPr>
          <w:b/>
          <w:sz w:val="28"/>
          <w:szCs w:val="28"/>
        </w:rPr>
        <w:t>Выводы по главе</w:t>
      </w:r>
    </w:p>
    <w:p w:rsidR="00901AA7" w:rsidRPr="00901AA7" w:rsidRDefault="00901AA7" w:rsidP="00901AA7">
      <w:pPr>
        <w:shd w:val="clear" w:color="auto" w:fill="FFFFFF"/>
        <w:spacing w:line="360" w:lineRule="auto"/>
        <w:ind w:firstLine="567"/>
        <w:jc w:val="both"/>
        <w:rPr>
          <w:sz w:val="28"/>
          <w:szCs w:val="28"/>
        </w:rPr>
      </w:pPr>
      <w:r w:rsidRPr="00901AA7">
        <w:rPr>
          <w:sz w:val="28"/>
          <w:szCs w:val="28"/>
        </w:rPr>
        <w:lastRenderedPageBreak/>
        <w:t>В изучении учебной мотивации наиболее актуальны вопросы исследования отношения детей к учебной деятельност</w:t>
      </w:r>
      <w:r w:rsidR="00EC752B">
        <w:rPr>
          <w:sz w:val="28"/>
          <w:szCs w:val="28"/>
        </w:rPr>
        <w:t>и. Приобретаемые в школе знания</w:t>
      </w:r>
      <w:r w:rsidRPr="00901AA7">
        <w:rPr>
          <w:sz w:val="28"/>
          <w:szCs w:val="28"/>
        </w:rPr>
        <w:t xml:space="preserve"> усваиваются учениками по-разному и занимают различное место в личности школьника, в зависимости от того, как у него выработано отношение к этим знаниям и к своей учебной деятельности. Например, если ребенок учиться по внешнему принуждению, то его знания показывают формальный, бессознательный характер, именно поэтому очень важно воспитывать познавательный интерес ребенка в самом начале школьного возраста.</w:t>
      </w:r>
    </w:p>
    <w:p w:rsidR="00901AA7" w:rsidRDefault="00901AA7" w:rsidP="00901AA7">
      <w:pPr>
        <w:shd w:val="clear" w:color="auto" w:fill="FFFFFF"/>
        <w:spacing w:line="360" w:lineRule="auto"/>
        <w:ind w:firstLine="567"/>
        <w:jc w:val="both"/>
        <w:rPr>
          <w:sz w:val="28"/>
          <w:szCs w:val="28"/>
        </w:rPr>
      </w:pPr>
      <w:r w:rsidRPr="00901AA7">
        <w:rPr>
          <w:sz w:val="28"/>
          <w:szCs w:val="28"/>
        </w:rPr>
        <w:t xml:space="preserve">В содержание учебной деятельности помещается овладение обобщенными способами действий в сфере научных суждений. Основным элементом учебной деятельности являются учебно-познавательные мотивы, которые надо неизменно развивать. Стабильный познавательный интерес развивается при сочетании эмоционального и разумного пути в обучении. Для этого учитель начальных классов должен использовать в своей практике как занимательные приемы работы и задания, так и задания проблемного характера. </w:t>
      </w:r>
    </w:p>
    <w:p w:rsidR="00901AA7" w:rsidRDefault="00901AA7" w:rsidP="00901AA7">
      <w:pPr>
        <w:shd w:val="clear" w:color="auto" w:fill="FFFFFF"/>
        <w:spacing w:line="360" w:lineRule="auto"/>
        <w:ind w:firstLine="567"/>
        <w:jc w:val="both"/>
        <w:rPr>
          <w:sz w:val="28"/>
          <w:szCs w:val="28"/>
        </w:rPr>
      </w:pPr>
      <w:r w:rsidRPr="00C4258D">
        <w:rPr>
          <w:sz w:val="28"/>
          <w:szCs w:val="28"/>
        </w:rPr>
        <w:t>Для того чтобы у детей младшего школьного возраста превалировал познавательный мотив, нами была апробирована программа по повышению учебной мотивации</w:t>
      </w:r>
      <w:r w:rsidR="002672C4">
        <w:rPr>
          <w:sz w:val="28"/>
          <w:szCs w:val="28"/>
        </w:rPr>
        <w:t xml:space="preserve"> посредством культурной творческой деятельности</w:t>
      </w:r>
      <w:r w:rsidRPr="00C4258D">
        <w:rPr>
          <w:sz w:val="28"/>
          <w:szCs w:val="28"/>
        </w:rPr>
        <w:t xml:space="preserve">, в соответствии росту учебных приоритетов. Так как наше исследование </w:t>
      </w:r>
      <w:proofErr w:type="gramStart"/>
      <w:r w:rsidRPr="00C4258D">
        <w:rPr>
          <w:sz w:val="28"/>
          <w:szCs w:val="28"/>
        </w:rPr>
        <w:t>принесло положительные результаты</w:t>
      </w:r>
      <w:proofErr w:type="gramEnd"/>
      <w:r w:rsidRPr="00C4258D">
        <w:rPr>
          <w:sz w:val="28"/>
          <w:szCs w:val="28"/>
        </w:rPr>
        <w:t>, оно может применяться в школах учителями начальных классов</w:t>
      </w:r>
      <w:r w:rsidR="002672C4">
        <w:rPr>
          <w:sz w:val="28"/>
          <w:szCs w:val="28"/>
        </w:rPr>
        <w:t>, педагогами дополнительного образования</w:t>
      </w:r>
      <w:r w:rsidRPr="00C4258D">
        <w:rPr>
          <w:sz w:val="28"/>
          <w:szCs w:val="28"/>
        </w:rPr>
        <w:t xml:space="preserve"> для повышения интереса к учебной деятельности и повышение уровня учебной мотивации младших школьников.</w:t>
      </w:r>
    </w:p>
    <w:p w:rsidR="00C76C80" w:rsidRDefault="00C76C80" w:rsidP="00901AA7">
      <w:pPr>
        <w:shd w:val="clear" w:color="auto" w:fill="FFFFFF"/>
        <w:spacing w:line="360" w:lineRule="auto"/>
        <w:ind w:firstLine="567"/>
        <w:jc w:val="both"/>
        <w:rPr>
          <w:sz w:val="28"/>
          <w:szCs w:val="28"/>
        </w:rPr>
      </w:pPr>
    </w:p>
    <w:p w:rsidR="00901AA7" w:rsidRDefault="00901AA7" w:rsidP="00901AA7">
      <w:pPr>
        <w:shd w:val="clear" w:color="auto" w:fill="FFFFFF"/>
        <w:spacing w:line="360" w:lineRule="auto"/>
        <w:ind w:firstLine="567"/>
        <w:jc w:val="both"/>
        <w:rPr>
          <w:sz w:val="28"/>
          <w:szCs w:val="28"/>
        </w:rPr>
      </w:pPr>
    </w:p>
    <w:p w:rsidR="00EC752B" w:rsidRDefault="00EC752B" w:rsidP="002672C4">
      <w:pPr>
        <w:shd w:val="clear" w:color="auto" w:fill="FFFFFF"/>
        <w:spacing w:line="360" w:lineRule="auto"/>
        <w:rPr>
          <w:sz w:val="28"/>
          <w:szCs w:val="28"/>
        </w:rPr>
      </w:pPr>
    </w:p>
    <w:p w:rsidR="002672C4" w:rsidRDefault="002672C4" w:rsidP="002672C4">
      <w:pPr>
        <w:shd w:val="clear" w:color="auto" w:fill="FFFFFF"/>
        <w:spacing w:line="360" w:lineRule="auto"/>
        <w:rPr>
          <w:b/>
          <w:sz w:val="28"/>
          <w:szCs w:val="28"/>
        </w:rPr>
      </w:pPr>
    </w:p>
    <w:p w:rsidR="000D60EE" w:rsidRDefault="00C76C80" w:rsidP="00C76C80">
      <w:pPr>
        <w:pStyle w:val="a5"/>
        <w:spacing w:before="0" w:beforeAutospacing="0" w:after="0" w:afterAutospacing="0" w:line="360" w:lineRule="auto"/>
        <w:jc w:val="center"/>
        <w:rPr>
          <w:b/>
          <w:sz w:val="28"/>
          <w:szCs w:val="28"/>
        </w:rPr>
      </w:pPr>
      <w:r w:rsidRPr="000D60EE">
        <w:rPr>
          <w:b/>
          <w:sz w:val="28"/>
          <w:szCs w:val="28"/>
        </w:rPr>
        <w:lastRenderedPageBreak/>
        <w:t>ЗАКЛЮЧЕНИЕ</w:t>
      </w:r>
    </w:p>
    <w:p w:rsidR="00EC752B" w:rsidRDefault="00EC752B" w:rsidP="00C76C80">
      <w:pPr>
        <w:pStyle w:val="a5"/>
        <w:spacing w:before="0" w:beforeAutospacing="0" w:after="0" w:afterAutospacing="0" w:line="360" w:lineRule="auto"/>
        <w:jc w:val="center"/>
        <w:rPr>
          <w:b/>
          <w:sz w:val="28"/>
          <w:szCs w:val="28"/>
        </w:rPr>
      </w:pPr>
    </w:p>
    <w:p w:rsidR="000D60EE" w:rsidRDefault="00EC752B" w:rsidP="000D60EE">
      <w:pPr>
        <w:spacing w:line="360" w:lineRule="auto"/>
        <w:ind w:firstLine="567"/>
        <w:jc w:val="both"/>
        <w:rPr>
          <w:sz w:val="28"/>
          <w:szCs w:val="28"/>
        </w:rPr>
      </w:pPr>
      <w:r>
        <w:rPr>
          <w:sz w:val="28"/>
          <w:szCs w:val="28"/>
        </w:rPr>
        <w:t xml:space="preserve">     </w:t>
      </w:r>
      <w:r w:rsidR="000D60EE" w:rsidRPr="000D60EE">
        <w:rPr>
          <w:sz w:val="28"/>
          <w:szCs w:val="28"/>
        </w:rPr>
        <w:t xml:space="preserve">Анализ литературных источников позволил понять, что вопрос мотивации в целом в современной психологии изучается довольно широко. Существует значительное количество работ по этой проблеме, в том числе и по проблеме мотивации достижений младших школьников. Тем не менее, результаты исследования данной проблемы часто носят неоднозначный, а зачастую и противоречивый характер. Существуют еще </w:t>
      </w:r>
      <w:proofErr w:type="spellStart"/>
      <w:r w:rsidR="000D60EE" w:rsidRPr="000D60EE">
        <w:rPr>
          <w:sz w:val="28"/>
          <w:szCs w:val="28"/>
        </w:rPr>
        <w:t>малоразработанные</w:t>
      </w:r>
      <w:proofErr w:type="spellEnd"/>
      <w:r w:rsidR="000D60EE" w:rsidRPr="000D60EE">
        <w:rPr>
          <w:sz w:val="28"/>
          <w:szCs w:val="28"/>
        </w:rPr>
        <w:t xml:space="preserve"> аспекты, которые нуждаются в дальнейшем изучении в силу большого практического значения этой проблемы.</w:t>
      </w:r>
    </w:p>
    <w:p w:rsidR="00C76C80" w:rsidRPr="00901AA7" w:rsidRDefault="00EC752B" w:rsidP="00C76C80">
      <w:pPr>
        <w:spacing w:line="360" w:lineRule="auto"/>
        <w:ind w:firstLine="567"/>
        <w:jc w:val="both"/>
        <w:rPr>
          <w:sz w:val="28"/>
          <w:szCs w:val="28"/>
        </w:rPr>
      </w:pPr>
      <w:r>
        <w:rPr>
          <w:sz w:val="28"/>
          <w:szCs w:val="28"/>
        </w:rPr>
        <w:t xml:space="preserve">     </w:t>
      </w:r>
      <w:r w:rsidR="00C76C80" w:rsidRPr="00901AA7">
        <w:rPr>
          <w:sz w:val="28"/>
          <w:szCs w:val="28"/>
        </w:rPr>
        <w:t>Отталкиваясь из результатов исследований психолого-педагогической литературы, можно сказать,</w:t>
      </w:r>
      <w:r w:rsidR="00C76C80" w:rsidRPr="00901AA7">
        <w:rPr>
          <w:bCs/>
          <w:sz w:val="28"/>
          <w:szCs w:val="28"/>
        </w:rPr>
        <w:t xml:space="preserve"> что </w:t>
      </w:r>
      <w:r w:rsidR="00C76C80" w:rsidRPr="00901AA7">
        <w:rPr>
          <w:rFonts w:eastAsia="Calibri"/>
          <w:sz w:val="28"/>
          <w:szCs w:val="28"/>
        </w:rPr>
        <w:t>мотив - это то, ради чего реализовывается деятельность, с</w:t>
      </w:r>
      <w:r w:rsidR="00C76C80" w:rsidRPr="00901AA7">
        <w:rPr>
          <w:rFonts w:eastAsia="Calibri"/>
          <w:iCs/>
          <w:sz w:val="28"/>
          <w:szCs w:val="28"/>
        </w:rPr>
        <w:t>ловом, все то, в чем нашла свое воплощение потребность обучения. А у</w:t>
      </w:r>
      <w:r w:rsidR="00C76C80" w:rsidRPr="00901AA7">
        <w:rPr>
          <w:bCs/>
          <w:sz w:val="28"/>
          <w:szCs w:val="28"/>
        </w:rPr>
        <w:t>чебная мотивация - это процесс, который запускает, направляет и поддерживает усилия, направленные на выполнение учебной деятельности</w:t>
      </w:r>
      <w:r w:rsidR="00C76C80" w:rsidRPr="00901AA7">
        <w:rPr>
          <w:sz w:val="28"/>
          <w:szCs w:val="28"/>
        </w:rPr>
        <w:t>.</w:t>
      </w:r>
    </w:p>
    <w:p w:rsidR="00C76C80" w:rsidRPr="00901AA7" w:rsidRDefault="00C76C80" w:rsidP="00C76C80">
      <w:pPr>
        <w:spacing w:line="360" w:lineRule="auto"/>
        <w:ind w:firstLine="567"/>
        <w:jc w:val="both"/>
        <w:rPr>
          <w:sz w:val="28"/>
          <w:szCs w:val="28"/>
        </w:rPr>
      </w:pPr>
      <w:r w:rsidRPr="00901AA7">
        <w:rPr>
          <w:sz w:val="28"/>
          <w:szCs w:val="28"/>
          <w:shd w:val="clear" w:color="auto" w:fill="FFFFFF"/>
        </w:rPr>
        <w:t>У детей младшего школьног</w:t>
      </w:r>
      <w:r w:rsidR="00EC752B">
        <w:rPr>
          <w:sz w:val="28"/>
          <w:szCs w:val="28"/>
          <w:shd w:val="clear" w:color="auto" w:fill="FFFFFF"/>
        </w:rPr>
        <w:t xml:space="preserve">о возраста можно назвать такие особенности </w:t>
      </w:r>
      <w:r w:rsidRPr="00901AA7">
        <w:rPr>
          <w:sz w:val="28"/>
          <w:szCs w:val="28"/>
          <w:shd w:val="clear" w:color="auto" w:fill="FFFFFF"/>
        </w:rPr>
        <w:t>учебной мотиваци</w:t>
      </w:r>
      <w:r w:rsidR="00EC752B">
        <w:rPr>
          <w:sz w:val="28"/>
          <w:szCs w:val="28"/>
          <w:shd w:val="clear" w:color="auto" w:fill="FFFFFF"/>
        </w:rPr>
        <w:t>и как, мотив достижения успеха -</w:t>
      </w:r>
      <w:r w:rsidRPr="00901AA7">
        <w:rPr>
          <w:sz w:val="28"/>
          <w:szCs w:val="28"/>
          <w:shd w:val="clear" w:color="auto" w:fill="FFFFFF"/>
        </w:rPr>
        <w:t xml:space="preserve"> желание хорошо и правильно выполнить задание,</w:t>
      </w:r>
      <w:r w:rsidR="00EC752B">
        <w:rPr>
          <w:sz w:val="28"/>
          <w:szCs w:val="28"/>
          <w:shd w:val="clear" w:color="auto" w:fill="FFFFFF"/>
        </w:rPr>
        <w:t xml:space="preserve"> </w:t>
      </w:r>
      <w:r w:rsidRPr="00901AA7">
        <w:rPr>
          <w:sz w:val="28"/>
          <w:szCs w:val="28"/>
          <w:shd w:val="clear" w:color="auto" w:fill="FFFFFF"/>
        </w:rPr>
        <w:t>чтобы получить нужный р</w:t>
      </w:r>
      <w:r w:rsidR="00EC752B">
        <w:rPr>
          <w:sz w:val="28"/>
          <w:szCs w:val="28"/>
          <w:shd w:val="clear" w:color="auto" w:fill="FFFFFF"/>
        </w:rPr>
        <w:t>езультат, престижная мотивация -</w:t>
      </w:r>
      <w:r w:rsidRPr="00901AA7">
        <w:rPr>
          <w:sz w:val="28"/>
          <w:szCs w:val="28"/>
          <w:shd w:val="clear" w:color="auto" w:fill="FFFFFF"/>
        </w:rPr>
        <w:t xml:space="preserve"> стремление занять первое место среди однокл</w:t>
      </w:r>
      <w:r w:rsidR="00EC752B">
        <w:rPr>
          <w:sz w:val="28"/>
          <w:szCs w:val="28"/>
          <w:shd w:val="clear" w:color="auto" w:fill="FFFFFF"/>
        </w:rPr>
        <w:t>ассников, неуверенность в себе -</w:t>
      </w:r>
      <w:r w:rsidRPr="00901AA7">
        <w:rPr>
          <w:sz w:val="28"/>
          <w:szCs w:val="28"/>
          <w:shd w:val="clear" w:color="auto" w:fill="FFFFFF"/>
        </w:rPr>
        <w:t xml:space="preserve"> снижает уровень учебной активности, избегание неудач -  сопровождается страхом в оценочных ситуациях и придает учебной деятельности отрицательную эмоциональную окрашенность.</w:t>
      </w:r>
    </w:p>
    <w:p w:rsidR="00C76C80" w:rsidRDefault="00C76C80" w:rsidP="00C76C80">
      <w:pPr>
        <w:spacing w:line="360" w:lineRule="auto"/>
        <w:ind w:firstLine="567"/>
        <w:jc w:val="both"/>
        <w:rPr>
          <w:rFonts w:eastAsia="Calibri"/>
          <w:color w:val="000000"/>
          <w:sz w:val="28"/>
          <w:szCs w:val="28"/>
        </w:rPr>
      </w:pPr>
      <w:r w:rsidRPr="00901AA7">
        <w:rPr>
          <w:rFonts w:eastAsia="Calibri"/>
          <w:color w:val="000000"/>
          <w:sz w:val="28"/>
          <w:szCs w:val="28"/>
        </w:rPr>
        <w:t>Игра имеет большое значение в мотивации учащихся. В процессе игры у детей вырабатывается привычка сосредотачиваться, мыслить самостоятельно, развивается внимание, стремление к знаниям.</w:t>
      </w:r>
    </w:p>
    <w:p w:rsidR="00C76C80" w:rsidRDefault="00C76C80" w:rsidP="00C76C80">
      <w:pPr>
        <w:pStyle w:val="a5"/>
        <w:shd w:val="clear" w:color="auto" w:fill="FFFFFF" w:themeFill="background1"/>
        <w:spacing w:before="0" w:beforeAutospacing="0" w:after="0" w:afterAutospacing="0" w:line="360" w:lineRule="auto"/>
        <w:ind w:firstLine="567"/>
        <w:jc w:val="both"/>
        <w:rPr>
          <w:sz w:val="28"/>
          <w:szCs w:val="28"/>
        </w:rPr>
      </w:pPr>
      <w:r w:rsidRPr="00C4258D">
        <w:rPr>
          <w:sz w:val="28"/>
          <w:szCs w:val="28"/>
        </w:rPr>
        <w:t>Данные нашего исследования свидетельствуют о том, что уровень учебной мотивации повысился, а соответственно наша</w:t>
      </w:r>
      <w:r>
        <w:rPr>
          <w:sz w:val="28"/>
          <w:szCs w:val="28"/>
        </w:rPr>
        <w:t xml:space="preserve"> гипотеза </w:t>
      </w:r>
      <w:r>
        <w:rPr>
          <w:sz w:val="28"/>
          <w:szCs w:val="28"/>
        </w:rPr>
        <w:lastRenderedPageBreak/>
        <w:t>подтвердилась: существенную роль в повышении учебной мотивации</w:t>
      </w:r>
      <w:r w:rsidRPr="00C4258D">
        <w:rPr>
          <w:sz w:val="28"/>
          <w:szCs w:val="28"/>
        </w:rPr>
        <w:t xml:space="preserve"> у детей младшего школьного возрас</w:t>
      </w:r>
      <w:r w:rsidR="002672C4">
        <w:rPr>
          <w:sz w:val="28"/>
          <w:szCs w:val="28"/>
        </w:rPr>
        <w:t>та имеет коллективная творческая</w:t>
      </w:r>
      <w:r>
        <w:rPr>
          <w:sz w:val="28"/>
          <w:szCs w:val="28"/>
        </w:rPr>
        <w:t xml:space="preserve"> деятельность</w:t>
      </w:r>
      <w:r w:rsidR="002672C4">
        <w:rPr>
          <w:sz w:val="28"/>
          <w:szCs w:val="28"/>
        </w:rPr>
        <w:t>, такая как мультипликация.</w:t>
      </w:r>
    </w:p>
    <w:p w:rsidR="00C76C80" w:rsidRPr="00B5536E" w:rsidRDefault="00C76C80" w:rsidP="00C76C80">
      <w:pPr>
        <w:spacing w:line="360" w:lineRule="auto"/>
        <w:ind w:firstLine="709"/>
        <w:jc w:val="both"/>
        <w:rPr>
          <w:b/>
          <w:sz w:val="28"/>
          <w:szCs w:val="28"/>
        </w:rPr>
      </w:pPr>
    </w:p>
    <w:p w:rsidR="00C76C80" w:rsidRPr="00901AA7" w:rsidRDefault="00C76C80" w:rsidP="00C76C80">
      <w:pPr>
        <w:spacing w:line="360" w:lineRule="auto"/>
        <w:ind w:firstLine="567"/>
        <w:jc w:val="both"/>
        <w:rPr>
          <w:sz w:val="28"/>
          <w:szCs w:val="28"/>
        </w:rPr>
      </w:pPr>
    </w:p>
    <w:p w:rsidR="00C76C80" w:rsidRDefault="00C76C80" w:rsidP="000D60EE">
      <w:pPr>
        <w:spacing w:line="360" w:lineRule="auto"/>
        <w:ind w:firstLine="567"/>
        <w:jc w:val="both"/>
        <w:rPr>
          <w:sz w:val="28"/>
          <w:szCs w:val="28"/>
        </w:rPr>
      </w:pPr>
    </w:p>
    <w:p w:rsidR="000D60EE" w:rsidRPr="000D60EE" w:rsidRDefault="000D60EE" w:rsidP="000D60EE">
      <w:pPr>
        <w:spacing w:line="360" w:lineRule="auto"/>
        <w:ind w:firstLine="567"/>
        <w:jc w:val="both"/>
        <w:rPr>
          <w:sz w:val="28"/>
          <w:szCs w:val="28"/>
        </w:rPr>
      </w:pPr>
    </w:p>
    <w:p w:rsidR="00C76C80" w:rsidRDefault="00C76C80" w:rsidP="00D10C87">
      <w:pPr>
        <w:shd w:val="clear" w:color="auto" w:fill="FFFFFF"/>
        <w:spacing w:line="360" w:lineRule="auto"/>
        <w:jc w:val="center"/>
        <w:rPr>
          <w:b/>
          <w:sz w:val="28"/>
          <w:szCs w:val="28"/>
        </w:rPr>
      </w:pPr>
    </w:p>
    <w:p w:rsidR="00C76C80" w:rsidRDefault="00C76C80" w:rsidP="00D10C87">
      <w:pPr>
        <w:shd w:val="clear" w:color="auto" w:fill="FFFFFF"/>
        <w:spacing w:line="360" w:lineRule="auto"/>
        <w:jc w:val="center"/>
        <w:rPr>
          <w:b/>
          <w:sz w:val="28"/>
          <w:szCs w:val="28"/>
        </w:rPr>
      </w:pPr>
    </w:p>
    <w:p w:rsidR="00C76C80" w:rsidRDefault="00C76C80" w:rsidP="00D10C87">
      <w:pPr>
        <w:shd w:val="clear" w:color="auto" w:fill="FFFFFF"/>
        <w:spacing w:line="360" w:lineRule="auto"/>
        <w:jc w:val="center"/>
        <w:rPr>
          <w:b/>
          <w:sz w:val="28"/>
          <w:szCs w:val="28"/>
        </w:rPr>
      </w:pPr>
    </w:p>
    <w:p w:rsidR="00C76C80" w:rsidRDefault="00C76C80" w:rsidP="00D10C87">
      <w:pPr>
        <w:shd w:val="clear" w:color="auto" w:fill="FFFFFF"/>
        <w:spacing w:line="360" w:lineRule="auto"/>
        <w:jc w:val="center"/>
        <w:rPr>
          <w:b/>
          <w:sz w:val="28"/>
          <w:szCs w:val="28"/>
        </w:rPr>
      </w:pPr>
    </w:p>
    <w:p w:rsidR="00C76C80" w:rsidRDefault="00C76C80" w:rsidP="00D10C87">
      <w:pPr>
        <w:shd w:val="clear" w:color="auto" w:fill="FFFFFF"/>
        <w:spacing w:line="360" w:lineRule="auto"/>
        <w:jc w:val="center"/>
        <w:rPr>
          <w:b/>
          <w:sz w:val="28"/>
          <w:szCs w:val="28"/>
        </w:rPr>
      </w:pPr>
    </w:p>
    <w:p w:rsidR="00C76C80" w:rsidRDefault="00C76C80" w:rsidP="00D10C87">
      <w:pPr>
        <w:shd w:val="clear" w:color="auto" w:fill="FFFFFF"/>
        <w:spacing w:line="360" w:lineRule="auto"/>
        <w:jc w:val="center"/>
        <w:rPr>
          <w:b/>
          <w:sz w:val="28"/>
          <w:szCs w:val="28"/>
        </w:rPr>
      </w:pPr>
    </w:p>
    <w:p w:rsidR="00C76C80" w:rsidRDefault="00C76C80" w:rsidP="00D10C87">
      <w:pPr>
        <w:shd w:val="clear" w:color="auto" w:fill="FFFFFF"/>
        <w:spacing w:line="360" w:lineRule="auto"/>
        <w:jc w:val="center"/>
        <w:rPr>
          <w:b/>
          <w:sz w:val="28"/>
          <w:szCs w:val="28"/>
        </w:rPr>
      </w:pPr>
    </w:p>
    <w:p w:rsidR="00C76C80" w:rsidRDefault="00C76C80" w:rsidP="00D10C87">
      <w:pPr>
        <w:shd w:val="clear" w:color="auto" w:fill="FFFFFF"/>
        <w:spacing w:line="360" w:lineRule="auto"/>
        <w:jc w:val="center"/>
        <w:rPr>
          <w:b/>
          <w:sz w:val="28"/>
          <w:szCs w:val="28"/>
        </w:rPr>
      </w:pPr>
    </w:p>
    <w:p w:rsidR="00C76C80" w:rsidRDefault="00C76C80" w:rsidP="00D10C87">
      <w:pPr>
        <w:shd w:val="clear" w:color="auto" w:fill="FFFFFF"/>
        <w:spacing w:line="360" w:lineRule="auto"/>
        <w:jc w:val="center"/>
        <w:rPr>
          <w:b/>
          <w:sz w:val="28"/>
          <w:szCs w:val="28"/>
        </w:rPr>
      </w:pPr>
    </w:p>
    <w:p w:rsidR="00C76C80" w:rsidRDefault="00C76C80" w:rsidP="00D10C87">
      <w:pPr>
        <w:shd w:val="clear" w:color="auto" w:fill="FFFFFF"/>
        <w:spacing w:line="360" w:lineRule="auto"/>
        <w:jc w:val="center"/>
        <w:rPr>
          <w:b/>
          <w:sz w:val="28"/>
          <w:szCs w:val="28"/>
        </w:rPr>
      </w:pPr>
    </w:p>
    <w:p w:rsidR="00C76C80" w:rsidRDefault="00C76C80" w:rsidP="00D10C87">
      <w:pPr>
        <w:shd w:val="clear" w:color="auto" w:fill="FFFFFF"/>
        <w:spacing w:line="360" w:lineRule="auto"/>
        <w:jc w:val="center"/>
        <w:rPr>
          <w:b/>
          <w:sz w:val="28"/>
          <w:szCs w:val="28"/>
        </w:rPr>
      </w:pPr>
    </w:p>
    <w:p w:rsidR="00C76C80" w:rsidRDefault="00C76C80" w:rsidP="00D10C87">
      <w:pPr>
        <w:shd w:val="clear" w:color="auto" w:fill="FFFFFF"/>
        <w:spacing w:line="360" w:lineRule="auto"/>
        <w:jc w:val="center"/>
        <w:rPr>
          <w:b/>
          <w:sz w:val="28"/>
          <w:szCs w:val="28"/>
        </w:rPr>
      </w:pPr>
    </w:p>
    <w:p w:rsidR="00C76C80" w:rsidRDefault="00C76C80" w:rsidP="00D10C87">
      <w:pPr>
        <w:shd w:val="clear" w:color="auto" w:fill="FFFFFF"/>
        <w:spacing w:line="360" w:lineRule="auto"/>
        <w:jc w:val="center"/>
        <w:rPr>
          <w:b/>
          <w:sz w:val="28"/>
          <w:szCs w:val="28"/>
        </w:rPr>
      </w:pPr>
    </w:p>
    <w:p w:rsidR="00C76C80" w:rsidRDefault="00C76C80" w:rsidP="00D10C87">
      <w:pPr>
        <w:shd w:val="clear" w:color="auto" w:fill="FFFFFF"/>
        <w:spacing w:line="360" w:lineRule="auto"/>
        <w:jc w:val="center"/>
        <w:rPr>
          <w:b/>
          <w:sz w:val="28"/>
          <w:szCs w:val="28"/>
        </w:rPr>
      </w:pPr>
    </w:p>
    <w:p w:rsidR="00C76C80" w:rsidRDefault="00C76C80" w:rsidP="00D10C87">
      <w:pPr>
        <w:shd w:val="clear" w:color="auto" w:fill="FFFFFF"/>
        <w:spacing w:line="360" w:lineRule="auto"/>
        <w:jc w:val="center"/>
        <w:rPr>
          <w:b/>
          <w:sz w:val="28"/>
          <w:szCs w:val="28"/>
        </w:rPr>
      </w:pPr>
    </w:p>
    <w:p w:rsidR="00EC752B" w:rsidRDefault="00EC752B" w:rsidP="00D10C87">
      <w:pPr>
        <w:shd w:val="clear" w:color="auto" w:fill="FFFFFF"/>
        <w:spacing w:line="360" w:lineRule="auto"/>
        <w:jc w:val="center"/>
        <w:rPr>
          <w:b/>
          <w:sz w:val="28"/>
          <w:szCs w:val="28"/>
        </w:rPr>
      </w:pPr>
    </w:p>
    <w:p w:rsidR="00EC752B" w:rsidRDefault="00EC752B" w:rsidP="00D10C87">
      <w:pPr>
        <w:shd w:val="clear" w:color="auto" w:fill="FFFFFF"/>
        <w:spacing w:line="360" w:lineRule="auto"/>
        <w:jc w:val="center"/>
        <w:rPr>
          <w:b/>
          <w:sz w:val="28"/>
          <w:szCs w:val="28"/>
        </w:rPr>
      </w:pPr>
    </w:p>
    <w:p w:rsidR="00EC752B" w:rsidRDefault="00EC752B" w:rsidP="00D10C87">
      <w:pPr>
        <w:shd w:val="clear" w:color="auto" w:fill="FFFFFF"/>
        <w:spacing w:line="360" w:lineRule="auto"/>
        <w:jc w:val="center"/>
        <w:rPr>
          <w:b/>
          <w:sz w:val="28"/>
          <w:szCs w:val="28"/>
        </w:rPr>
      </w:pPr>
    </w:p>
    <w:p w:rsidR="00C76C80" w:rsidRDefault="00C76C80" w:rsidP="002672C4">
      <w:pPr>
        <w:shd w:val="clear" w:color="auto" w:fill="FFFFFF"/>
        <w:spacing w:line="360" w:lineRule="auto"/>
        <w:rPr>
          <w:b/>
          <w:sz w:val="28"/>
          <w:szCs w:val="28"/>
        </w:rPr>
      </w:pPr>
    </w:p>
    <w:p w:rsidR="002672C4" w:rsidRDefault="002672C4" w:rsidP="002672C4">
      <w:pPr>
        <w:shd w:val="clear" w:color="auto" w:fill="FFFFFF"/>
        <w:spacing w:line="360" w:lineRule="auto"/>
        <w:rPr>
          <w:b/>
          <w:sz w:val="28"/>
          <w:szCs w:val="28"/>
        </w:rPr>
      </w:pPr>
    </w:p>
    <w:p w:rsidR="002672C4" w:rsidRDefault="002672C4" w:rsidP="002672C4">
      <w:pPr>
        <w:shd w:val="clear" w:color="auto" w:fill="FFFFFF"/>
        <w:spacing w:line="360" w:lineRule="auto"/>
        <w:rPr>
          <w:b/>
          <w:sz w:val="28"/>
          <w:szCs w:val="28"/>
        </w:rPr>
      </w:pPr>
    </w:p>
    <w:p w:rsidR="002672C4" w:rsidRDefault="002672C4" w:rsidP="002672C4">
      <w:pPr>
        <w:shd w:val="clear" w:color="auto" w:fill="FFFFFF"/>
        <w:spacing w:line="360" w:lineRule="auto"/>
        <w:rPr>
          <w:b/>
          <w:sz w:val="28"/>
          <w:szCs w:val="28"/>
        </w:rPr>
      </w:pPr>
    </w:p>
    <w:p w:rsidR="00D10C87" w:rsidRDefault="00D10C87" w:rsidP="00D10C87">
      <w:pPr>
        <w:shd w:val="clear" w:color="auto" w:fill="FFFFFF"/>
        <w:spacing w:line="360" w:lineRule="auto"/>
        <w:jc w:val="center"/>
        <w:rPr>
          <w:b/>
          <w:sz w:val="28"/>
          <w:szCs w:val="28"/>
        </w:rPr>
      </w:pPr>
      <w:r w:rsidRPr="005438F1">
        <w:rPr>
          <w:b/>
          <w:sz w:val="28"/>
          <w:szCs w:val="28"/>
        </w:rPr>
        <w:lastRenderedPageBreak/>
        <w:t>СПИСОК ИСПОЛЬЗОВАННОЙ ЛИТЕРАТУРЫ</w:t>
      </w:r>
    </w:p>
    <w:p w:rsidR="00C76C80" w:rsidRPr="005438F1" w:rsidRDefault="00C76C80" w:rsidP="00D10C87">
      <w:pPr>
        <w:shd w:val="clear" w:color="auto" w:fill="FFFFFF"/>
        <w:spacing w:line="360" w:lineRule="auto"/>
        <w:jc w:val="center"/>
        <w:rPr>
          <w:iCs/>
          <w:color w:val="000000"/>
          <w:sz w:val="28"/>
          <w:szCs w:val="28"/>
        </w:rPr>
      </w:pPr>
    </w:p>
    <w:p w:rsidR="00D10C87" w:rsidRPr="00D10C87" w:rsidRDefault="00D10C87" w:rsidP="00EC752B">
      <w:pPr>
        <w:pStyle w:val="a5"/>
        <w:numPr>
          <w:ilvl w:val="0"/>
          <w:numId w:val="2"/>
        </w:numPr>
        <w:shd w:val="clear" w:color="auto" w:fill="FFFFFF"/>
        <w:spacing w:before="0" w:beforeAutospacing="0" w:after="0" w:afterAutospacing="0" w:line="360" w:lineRule="auto"/>
        <w:ind w:left="0" w:firstLine="709"/>
        <w:jc w:val="both"/>
        <w:rPr>
          <w:color w:val="000000"/>
          <w:sz w:val="28"/>
          <w:szCs w:val="28"/>
        </w:rPr>
      </w:pPr>
      <w:r w:rsidRPr="00D10C87">
        <w:rPr>
          <w:sz w:val="28"/>
          <w:szCs w:val="28"/>
        </w:rPr>
        <w:t>Ананьев Б.Г. Воспитание внимания у школьников/ Б. Г. Ананьев. – М.: Бук-мастер, 2003.</w:t>
      </w:r>
    </w:p>
    <w:p w:rsidR="00D10C87" w:rsidRPr="00EC752B" w:rsidRDefault="00D10C87" w:rsidP="00EC752B">
      <w:pPr>
        <w:pStyle w:val="a5"/>
        <w:numPr>
          <w:ilvl w:val="0"/>
          <w:numId w:val="2"/>
        </w:numPr>
        <w:shd w:val="clear" w:color="auto" w:fill="FFFFFF"/>
        <w:spacing w:before="0" w:beforeAutospacing="0" w:after="0" w:afterAutospacing="0" w:line="360" w:lineRule="auto"/>
        <w:ind w:left="0" w:firstLine="709"/>
        <w:jc w:val="both"/>
        <w:rPr>
          <w:sz w:val="28"/>
          <w:szCs w:val="28"/>
        </w:rPr>
      </w:pPr>
      <w:r w:rsidRPr="00D10C87">
        <w:rPr>
          <w:rStyle w:val="c1"/>
          <w:rFonts w:eastAsiaTheme="majorEastAsia"/>
          <w:color w:val="000000"/>
          <w:sz w:val="28"/>
          <w:szCs w:val="28"/>
        </w:rPr>
        <w:t xml:space="preserve">Белкин Е.Л. Дидактические основы управления познавательной деятельностью в </w:t>
      </w:r>
      <w:r w:rsidRPr="00EC752B">
        <w:rPr>
          <w:rStyle w:val="c1"/>
          <w:rFonts w:eastAsiaTheme="majorEastAsia"/>
          <w:sz w:val="28"/>
          <w:szCs w:val="28"/>
        </w:rPr>
        <w:t>условиях применения т</w:t>
      </w:r>
      <w:r w:rsidR="00086C15" w:rsidRPr="00EC752B">
        <w:rPr>
          <w:rStyle w:val="c1"/>
          <w:rFonts w:eastAsiaTheme="majorEastAsia"/>
          <w:sz w:val="28"/>
          <w:szCs w:val="28"/>
        </w:rPr>
        <w:t xml:space="preserve">ехнических средств обучения. - </w:t>
      </w:r>
      <w:r w:rsidRPr="00EC752B">
        <w:rPr>
          <w:rStyle w:val="c1"/>
          <w:rFonts w:eastAsiaTheme="majorEastAsia"/>
          <w:sz w:val="28"/>
          <w:szCs w:val="28"/>
        </w:rPr>
        <w:t>Ярославль: Верхне-Волжское книжное издательство, 2002.</w:t>
      </w:r>
    </w:p>
    <w:p w:rsidR="00D10C87" w:rsidRPr="00EC752B" w:rsidRDefault="00D10C87" w:rsidP="00EC752B">
      <w:pPr>
        <w:pStyle w:val="a5"/>
        <w:numPr>
          <w:ilvl w:val="0"/>
          <w:numId w:val="2"/>
        </w:numPr>
        <w:shd w:val="clear" w:color="auto" w:fill="FFFFFF"/>
        <w:spacing w:before="0" w:beforeAutospacing="0" w:after="0" w:afterAutospacing="0" w:line="360" w:lineRule="auto"/>
        <w:ind w:left="0" w:firstLine="709"/>
        <w:jc w:val="both"/>
        <w:rPr>
          <w:rStyle w:val="apple-converted-space"/>
          <w:sz w:val="28"/>
          <w:szCs w:val="28"/>
        </w:rPr>
      </w:pPr>
      <w:proofErr w:type="spellStart"/>
      <w:r w:rsidRPr="00EC752B">
        <w:rPr>
          <w:sz w:val="28"/>
          <w:szCs w:val="28"/>
          <w:shd w:val="clear" w:color="auto" w:fill="FFFFFF"/>
        </w:rPr>
        <w:t>Бодалев</w:t>
      </w:r>
      <w:proofErr w:type="spellEnd"/>
      <w:r w:rsidRPr="00EC752B">
        <w:rPr>
          <w:sz w:val="28"/>
          <w:szCs w:val="28"/>
          <w:shd w:val="clear" w:color="auto" w:fill="FFFFFF"/>
        </w:rPr>
        <w:t xml:space="preserve"> А.А. Психология о личности. – М.: МГУ, 2010. – С.63.</w:t>
      </w:r>
      <w:r w:rsidRPr="00EC752B">
        <w:rPr>
          <w:rStyle w:val="apple-converted-space"/>
          <w:sz w:val="28"/>
          <w:szCs w:val="28"/>
          <w:shd w:val="clear" w:color="auto" w:fill="FFFFFF"/>
        </w:rPr>
        <w:t> </w:t>
      </w:r>
    </w:p>
    <w:p w:rsidR="00D10C87" w:rsidRPr="00EC752B" w:rsidRDefault="00D10C87" w:rsidP="00EC752B">
      <w:pPr>
        <w:pStyle w:val="a5"/>
        <w:numPr>
          <w:ilvl w:val="0"/>
          <w:numId w:val="2"/>
        </w:numPr>
        <w:shd w:val="clear" w:color="auto" w:fill="FFFFFF"/>
        <w:spacing w:before="0" w:beforeAutospacing="0" w:after="0" w:afterAutospacing="0" w:line="360" w:lineRule="auto"/>
        <w:ind w:left="0" w:firstLine="709"/>
        <w:jc w:val="both"/>
        <w:rPr>
          <w:sz w:val="28"/>
          <w:szCs w:val="28"/>
        </w:rPr>
      </w:pPr>
      <w:proofErr w:type="spellStart"/>
      <w:r w:rsidRPr="00EC752B">
        <w:rPr>
          <w:iCs/>
          <w:sz w:val="28"/>
          <w:szCs w:val="28"/>
        </w:rPr>
        <w:t>Божович</w:t>
      </w:r>
      <w:proofErr w:type="spellEnd"/>
      <w:r w:rsidRPr="00EC752B">
        <w:rPr>
          <w:iCs/>
          <w:sz w:val="28"/>
          <w:szCs w:val="28"/>
        </w:rPr>
        <w:t>, Л.И.</w:t>
      </w:r>
      <w:r w:rsidRPr="00EC752B">
        <w:rPr>
          <w:rStyle w:val="apple-converted-space"/>
          <w:sz w:val="28"/>
          <w:szCs w:val="28"/>
        </w:rPr>
        <w:t> </w:t>
      </w:r>
      <w:r w:rsidRPr="00EC752B">
        <w:rPr>
          <w:sz w:val="28"/>
          <w:szCs w:val="28"/>
        </w:rPr>
        <w:t>Личность и ее формирование в детском возрасте.</w:t>
      </w:r>
      <w:r w:rsidRPr="00EC752B">
        <w:rPr>
          <w:rStyle w:val="apple-converted-space"/>
          <w:iCs/>
          <w:sz w:val="28"/>
          <w:szCs w:val="28"/>
        </w:rPr>
        <w:t> </w:t>
      </w:r>
      <w:r w:rsidRPr="00EC752B">
        <w:rPr>
          <w:iCs/>
          <w:sz w:val="28"/>
          <w:szCs w:val="28"/>
        </w:rPr>
        <w:t>-</w:t>
      </w:r>
      <w:r w:rsidRPr="00EC752B">
        <w:rPr>
          <w:rStyle w:val="apple-converted-space"/>
          <w:iCs/>
          <w:sz w:val="28"/>
          <w:szCs w:val="28"/>
        </w:rPr>
        <w:t> </w:t>
      </w:r>
      <w:r w:rsidRPr="00EC752B">
        <w:rPr>
          <w:sz w:val="28"/>
          <w:szCs w:val="28"/>
        </w:rPr>
        <w:t>СПб</w:t>
      </w:r>
      <w:proofErr w:type="gramStart"/>
      <w:r w:rsidRPr="00EC752B">
        <w:rPr>
          <w:sz w:val="28"/>
          <w:szCs w:val="28"/>
        </w:rPr>
        <w:t xml:space="preserve">. : </w:t>
      </w:r>
      <w:proofErr w:type="gramEnd"/>
      <w:r w:rsidRPr="00EC752B">
        <w:rPr>
          <w:sz w:val="28"/>
          <w:szCs w:val="28"/>
        </w:rPr>
        <w:t xml:space="preserve">Питер, 2008. – 398 с. </w:t>
      </w:r>
    </w:p>
    <w:p w:rsidR="00D10C87" w:rsidRPr="00D10C87" w:rsidRDefault="00D10C87" w:rsidP="00EC752B">
      <w:pPr>
        <w:pStyle w:val="a5"/>
        <w:numPr>
          <w:ilvl w:val="0"/>
          <w:numId w:val="2"/>
        </w:numPr>
        <w:shd w:val="clear" w:color="auto" w:fill="FFFFFF"/>
        <w:spacing w:before="0" w:beforeAutospacing="0" w:after="0" w:afterAutospacing="0" w:line="360" w:lineRule="auto"/>
        <w:ind w:left="0" w:firstLine="709"/>
        <w:jc w:val="both"/>
        <w:rPr>
          <w:color w:val="000000"/>
          <w:sz w:val="28"/>
          <w:szCs w:val="28"/>
        </w:rPr>
      </w:pPr>
      <w:proofErr w:type="spellStart"/>
      <w:r w:rsidRPr="00D10C87">
        <w:rPr>
          <w:color w:val="000000"/>
          <w:sz w:val="28"/>
          <w:szCs w:val="28"/>
          <w:shd w:val="clear" w:color="auto" w:fill="FFFFFF"/>
        </w:rPr>
        <w:t>Божович</w:t>
      </w:r>
      <w:proofErr w:type="spellEnd"/>
      <w:r w:rsidRPr="00D10C87">
        <w:rPr>
          <w:color w:val="000000"/>
          <w:sz w:val="28"/>
          <w:szCs w:val="28"/>
          <w:shd w:val="clear" w:color="auto" w:fill="FFFFFF"/>
        </w:rPr>
        <w:t xml:space="preserve"> Л.И. Проблемы формирования личности / Л.И. </w:t>
      </w:r>
      <w:proofErr w:type="spellStart"/>
      <w:r w:rsidRPr="00D10C87">
        <w:rPr>
          <w:color w:val="000000"/>
          <w:sz w:val="28"/>
          <w:szCs w:val="28"/>
          <w:shd w:val="clear" w:color="auto" w:fill="FFFFFF"/>
        </w:rPr>
        <w:t>Божович</w:t>
      </w:r>
      <w:proofErr w:type="spellEnd"/>
      <w:r w:rsidRPr="00D10C87">
        <w:rPr>
          <w:color w:val="000000"/>
          <w:sz w:val="28"/>
          <w:szCs w:val="28"/>
          <w:shd w:val="clear" w:color="auto" w:fill="FFFFFF"/>
        </w:rPr>
        <w:t>. - М.: Просвещение, 2008. -352с.</w:t>
      </w:r>
    </w:p>
    <w:p w:rsidR="00D10C87" w:rsidRPr="00D10C87" w:rsidRDefault="00D10C87" w:rsidP="00EC752B">
      <w:pPr>
        <w:pStyle w:val="a5"/>
        <w:numPr>
          <w:ilvl w:val="0"/>
          <w:numId w:val="2"/>
        </w:numPr>
        <w:shd w:val="clear" w:color="auto" w:fill="FFFFFF"/>
        <w:spacing w:before="0" w:beforeAutospacing="0" w:after="0" w:afterAutospacing="0" w:line="360" w:lineRule="auto"/>
        <w:ind w:left="0" w:firstLine="709"/>
        <w:jc w:val="both"/>
        <w:rPr>
          <w:color w:val="000000"/>
          <w:sz w:val="28"/>
          <w:szCs w:val="28"/>
        </w:rPr>
      </w:pPr>
      <w:r w:rsidRPr="00D10C87">
        <w:rPr>
          <w:rStyle w:val="c1"/>
          <w:rFonts w:eastAsiaTheme="majorEastAsia"/>
          <w:color w:val="000000"/>
          <w:sz w:val="28"/>
          <w:szCs w:val="28"/>
        </w:rPr>
        <w:t>Выготский Л.С. Педагогическая психология. – М., 1991. – с.84.</w:t>
      </w:r>
    </w:p>
    <w:p w:rsidR="00D10C87" w:rsidRPr="00D10C87" w:rsidRDefault="00D10C87" w:rsidP="00EC752B">
      <w:pPr>
        <w:pStyle w:val="a5"/>
        <w:numPr>
          <w:ilvl w:val="0"/>
          <w:numId w:val="2"/>
        </w:numPr>
        <w:shd w:val="clear" w:color="auto" w:fill="FFFFFF"/>
        <w:spacing w:before="0" w:beforeAutospacing="0" w:after="0" w:afterAutospacing="0" w:line="360" w:lineRule="auto"/>
        <w:ind w:left="0" w:firstLine="709"/>
        <w:jc w:val="both"/>
        <w:rPr>
          <w:color w:val="000000"/>
          <w:sz w:val="28"/>
          <w:szCs w:val="28"/>
        </w:rPr>
      </w:pPr>
      <w:proofErr w:type="spellStart"/>
      <w:r w:rsidRPr="00D10C87">
        <w:rPr>
          <w:iCs/>
          <w:color w:val="000000"/>
          <w:sz w:val="28"/>
          <w:szCs w:val="28"/>
        </w:rPr>
        <w:t>Гамезо</w:t>
      </w:r>
      <w:proofErr w:type="spellEnd"/>
      <w:r w:rsidRPr="00D10C87">
        <w:rPr>
          <w:iCs/>
          <w:color w:val="000000"/>
          <w:sz w:val="28"/>
          <w:szCs w:val="28"/>
        </w:rPr>
        <w:t>,</w:t>
      </w:r>
      <w:r w:rsidRPr="00D10C87">
        <w:rPr>
          <w:rStyle w:val="apple-converted-space"/>
          <w:iCs/>
          <w:color w:val="000000"/>
          <w:sz w:val="28"/>
          <w:szCs w:val="28"/>
        </w:rPr>
        <w:t> </w:t>
      </w:r>
      <w:r w:rsidRPr="00D10C87">
        <w:rPr>
          <w:iCs/>
          <w:color w:val="000000"/>
          <w:sz w:val="28"/>
          <w:szCs w:val="28"/>
        </w:rPr>
        <w:t>М.В.</w:t>
      </w:r>
      <w:r w:rsidRPr="00D10C87">
        <w:rPr>
          <w:rStyle w:val="apple-converted-space"/>
          <w:color w:val="000000"/>
          <w:sz w:val="28"/>
          <w:szCs w:val="28"/>
        </w:rPr>
        <w:t> </w:t>
      </w:r>
      <w:r w:rsidRPr="00D10C87">
        <w:rPr>
          <w:color w:val="000000"/>
          <w:sz w:val="28"/>
          <w:szCs w:val="28"/>
        </w:rPr>
        <w:t>Возрастная и педагогическая психология: учебное пособие –</w:t>
      </w:r>
      <w:r w:rsidRPr="00D10C87">
        <w:rPr>
          <w:rStyle w:val="apple-converted-space"/>
          <w:color w:val="000000"/>
          <w:sz w:val="28"/>
          <w:szCs w:val="28"/>
        </w:rPr>
        <w:t> </w:t>
      </w:r>
      <w:r w:rsidRPr="00D10C87">
        <w:rPr>
          <w:color w:val="000000"/>
          <w:sz w:val="28"/>
          <w:szCs w:val="28"/>
        </w:rPr>
        <w:t>М.: Наука, 2011.</w:t>
      </w:r>
      <w:r w:rsidRPr="00D10C87">
        <w:rPr>
          <w:rStyle w:val="apple-converted-space"/>
          <w:color w:val="000000"/>
          <w:sz w:val="28"/>
          <w:szCs w:val="28"/>
        </w:rPr>
        <w:t> </w:t>
      </w:r>
      <w:r w:rsidRPr="00D10C87">
        <w:rPr>
          <w:color w:val="000000"/>
          <w:sz w:val="28"/>
          <w:szCs w:val="28"/>
        </w:rPr>
        <w:t>–</w:t>
      </w:r>
      <w:r w:rsidRPr="00D10C87">
        <w:rPr>
          <w:rStyle w:val="apple-converted-space"/>
          <w:color w:val="000000"/>
          <w:sz w:val="28"/>
          <w:szCs w:val="28"/>
        </w:rPr>
        <w:t> </w:t>
      </w:r>
      <w:r w:rsidRPr="00D10C87">
        <w:rPr>
          <w:color w:val="000000"/>
          <w:sz w:val="28"/>
          <w:szCs w:val="28"/>
        </w:rPr>
        <w:t>512 с.</w:t>
      </w:r>
    </w:p>
    <w:p w:rsidR="00D10C87" w:rsidRPr="00D10C87" w:rsidRDefault="00D10C87" w:rsidP="00EC752B">
      <w:pPr>
        <w:pStyle w:val="a5"/>
        <w:numPr>
          <w:ilvl w:val="0"/>
          <w:numId w:val="2"/>
        </w:numPr>
        <w:shd w:val="clear" w:color="auto" w:fill="FFFFFF"/>
        <w:spacing w:before="0" w:beforeAutospacing="0" w:after="0" w:afterAutospacing="0" w:line="360" w:lineRule="auto"/>
        <w:ind w:left="0" w:firstLine="709"/>
        <w:jc w:val="both"/>
        <w:rPr>
          <w:color w:val="000000"/>
          <w:sz w:val="28"/>
          <w:szCs w:val="28"/>
        </w:rPr>
      </w:pPr>
      <w:r w:rsidRPr="00D10C87">
        <w:rPr>
          <w:iCs/>
          <w:color w:val="000000"/>
          <w:sz w:val="28"/>
          <w:szCs w:val="28"/>
        </w:rPr>
        <w:t>Гинзбург, М.Р.</w:t>
      </w:r>
      <w:r w:rsidRPr="00D10C87">
        <w:rPr>
          <w:rStyle w:val="apple-converted-space"/>
          <w:color w:val="000000"/>
          <w:sz w:val="28"/>
          <w:szCs w:val="28"/>
        </w:rPr>
        <w:t> </w:t>
      </w:r>
      <w:r w:rsidRPr="00D10C87">
        <w:rPr>
          <w:color w:val="000000"/>
          <w:sz w:val="28"/>
          <w:szCs w:val="28"/>
        </w:rPr>
        <w:t>Разв</w:t>
      </w:r>
      <w:r w:rsidR="00EC752B">
        <w:rPr>
          <w:color w:val="000000"/>
          <w:sz w:val="28"/>
          <w:szCs w:val="28"/>
        </w:rPr>
        <w:t>итие мотивации учения у детей 6-</w:t>
      </w:r>
      <w:r w:rsidRPr="00D10C87">
        <w:rPr>
          <w:color w:val="000000"/>
          <w:sz w:val="28"/>
          <w:szCs w:val="28"/>
        </w:rPr>
        <w:t>8 лет. В кн.: Особенност</w:t>
      </w:r>
      <w:r w:rsidR="00EC752B">
        <w:rPr>
          <w:color w:val="000000"/>
          <w:sz w:val="28"/>
          <w:szCs w:val="28"/>
        </w:rPr>
        <w:t>и психического развития детей 6-8-</w:t>
      </w:r>
      <w:r w:rsidRPr="00D10C87">
        <w:rPr>
          <w:color w:val="000000"/>
          <w:sz w:val="28"/>
          <w:szCs w:val="28"/>
        </w:rPr>
        <w:t>летнего возраста</w:t>
      </w:r>
      <w:r w:rsidR="00EC752B">
        <w:rPr>
          <w:color w:val="000000"/>
          <w:sz w:val="28"/>
          <w:szCs w:val="28"/>
        </w:rPr>
        <w:t>. -</w:t>
      </w:r>
      <w:r w:rsidRPr="00D10C87">
        <w:rPr>
          <w:rStyle w:val="apple-converted-space"/>
          <w:color w:val="000000"/>
          <w:sz w:val="28"/>
          <w:szCs w:val="28"/>
        </w:rPr>
        <w:t> </w:t>
      </w:r>
      <w:r w:rsidRPr="00D10C87">
        <w:rPr>
          <w:color w:val="000000"/>
          <w:sz w:val="28"/>
          <w:szCs w:val="28"/>
        </w:rPr>
        <w:t>М.: Педагогика,</w:t>
      </w:r>
      <w:r w:rsidRPr="00D10C87">
        <w:rPr>
          <w:rStyle w:val="apple-converted-space"/>
          <w:color w:val="000000"/>
          <w:sz w:val="28"/>
          <w:szCs w:val="28"/>
        </w:rPr>
        <w:t> </w:t>
      </w:r>
      <w:r w:rsidR="00EC752B">
        <w:rPr>
          <w:color w:val="000000"/>
          <w:sz w:val="28"/>
          <w:szCs w:val="28"/>
        </w:rPr>
        <w:t>1988</w:t>
      </w:r>
      <w:r w:rsidRPr="00D10C87">
        <w:rPr>
          <w:color w:val="000000"/>
          <w:sz w:val="28"/>
          <w:szCs w:val="28"/>
        </w:rPr>
        <w:t>.</w:t>
      </w:r>
      <w:r w:rsidRPr="00D10C87">
        <w:rPr>
          <w:rStyle w:val="apple-converted-space"/>
          <w:color w:val="000000"/>
          <w:sz w:val="28"/>
          <w:szCs w:val="28"/>
        </w:rPr>
        <w:t> </w:t>
      </w:r>
      <w:r w:rsidRPr="00D10C87">
        <w:rPr>
          <w:color w:val="000000"/>
          <w:sz w:val="28"/>
          <w:szCs w:val="28"/>
        </w:rPr>
        <w:t>– 136 с.</w:t>
      </w:r>
    </w:p>
    <w:p w:rsidR="00D10C87" w:rsidRPr="00D10C87" w:rsidRDefault="00D10C87" w:rsidP="00EC752B">
      <w:pPr>
        <w:pStyle w:val="a5"/>
        <w:numPr>
          <w:ilvl w:val="0"/>
          <w:numId w:val="2"/>
        </w:numPr>
        <w:shd w:val="clear" w:color="auto" w:fill="FFFFFF"/>
        <w:spacing w:before="0" w:beforeAutospacing="0" w:after="0" w:afterAutospacing="0" w:line="360" w:lineRule="auto"/>
        <w:ind w:left="0" w:firstLine="709"/>
        <w:jc w:val="both"/>
        <w:rPr>
          <w:color w:val="000000"/>
          <w:sz w:val="28"/>
          <w:szCs w:val="28"/>
        </w:rPr>
      </w:pPr>
      <w:proofErr w:type="spellStart"/>
      <w:r w:rsidRPr="00D10C87">
        <w:rPr>
          <w:iCs/>
          <w:color w:val="000000"/>
          <w:sz w:val="28"/>
          <w:szCs w:val="28"/>
        </w:rPr>
        <w:t>Гонина</w:t>
      </w:r>
      <w:proofErr w:type="spellEnd"/>
      <w:r w:rsidRPr="00D10C87">
        <w:rPr>
          <w:iCs/>
          <w:color w:val="000000"/>
          <w:sz w:val="28"/>
          <w:szCs w:val="28"/>
        </w:rPr>
        <w:t>, О.О.</w:t>
      </w:r>
      <w:r w:rsidRPr="00D10C87">
        <w:rPr>
          <w:rStyle w:val="apple-converted-space"/>
          <w:color w:val="000000"/>
          <w:sz w:val="28"/>
          <w:szCs w:val="28"/>
        </w:rPr>
        <w:t> </w:t>
      </w:r>
      <w:r w:rsidRPr="00D10C87">
        <w:rPr>
          <w:color w:val="000000"/>
          <w:sz w:val="28"/>
          <w:szCs w:val="28"/>
        </w:rPr>
        <w:t>Психоло</w:t>
      </w:r>
      <w:r w:rsidR="00EC752B">
        <w:rPr>
          <w:color w:val="000000"/>
          <w:sz w:val="28"/>
          <w:szCs w:val="28"/>
        </w:rPr>
        <w:t>гия младшего школьного возраста</w:t>
      </w:r>
      <w:r w:rsidRPr="00D10C87">
        <w:rPr>
          <w:color w:val="000000"/>
          <w:sz w:val="28"/>
          <w:szCs w:val="28"/>
        </w:rPr>
        <w:t xml:space="preserve">: учебное пособие / О.О. </w:t>
      </w:r>
      <w:proofErr w:type="spellStart"/>
      <w:r w:rsidRPr="00D10C87">
        <w:rPr>
          <w:color w:val="000000"/>
          <w:sz w:val="28"/>
          <w:szCs w:val="28"/>
        </w:rPr>
        <w:t>Гонина</w:t>
      </w:r>
      <w:proofErr w:type="spellEnd"/>
      <w:r w:rsidRPr="00D10C87">
        <w:rPr>
          <w:color w:val="000000"/>
          <w:sz w:val="28"/>
          <w:szCs w:val="28"/>
        </w:rPr>
        <w:t>.– М.:</w:t>
      </w:r>
      <w:r w:rsidRPr="00D10C87">
        <w:rPr>
          <w:rStyle w:val="apple-converted-space"/>
          <w:color w:val="000000"/>
          <w:sz w:val="28"/>
          <w:szCs w:val="28"/>
        </w:rPr>
        <w:t> </w:t>
      </w:r>
      <w:r w:rsidRPr="00D10C87">
        <w:rPr>
          <w:color w:val="000000"/>
          <w:sz w:val="28"/>
          <w:szCs w:val="28"/>
        </w:rPr>
        <w:t>ФЛИНТА, 2015.</w:t>
      </w:r>
      <w:r w:rsidRPr="00D10C87">
        <w:rPr>
          <w:rStyle w:val="apple-converted-space"/>
          <w:color w:val="000000"/>
          <w:sz w:val="28"/>
          <w:szCs w:val="28"/>
        </w:rPr>
        <w:t> </w:t>
      </w:r>
      <w:r w:rsidRPr="00D10C87">
        <w:rPr>
          <w:color w:val="000000"/>
          <w:sz w:val="28"/>
          <w:szCs w:val="28"/>
        </w:rPr>
        <w:t>– 300 с.</w:t>
      </w:r>
    </w:p>
    <w:p w:rsidR="00D10C87" w:rsidRPr="00086C15" w:rsidRDefault="00D10C87" w:rsidP="00EC752B">
      <w:pPr>
        <w:pStyle w:val="a5"/>
        <w:numPr>
          <w:ilvl w:val="0"/>
          <w:numId w:val="2"/>
        </w:numPr>
        <w:shd w:val="clear" w:color="auto" w:fill="FFFFFF"/>
        <w:spacing w:before="0" w:beforeAutospacing="0" w:after="0" w:afterAutospacing="0" w:line="360" w:lineRule="auto"/>
        <w:ind w:left="0" w:firstLine="709"/>
        <w:jc w:val="both"/>
        <w:rPr>
          <w:sz w:val="28"/>
          <w:szCs w:val="28"/>
        </w:rPr>
      </w:pPr>
      <w:r w:rsidRPr="00086C15">
        <w:rPr>
          <w:sz w:val="28"/>
          <w:szCs w:val="28"/>
        </w:rPr>
        <w:t xml:space="preserve"> Елфимова Н. В. Диагностика и коррекция мотивации учения у до</w:t>
      </w:r>
      <w:r w:rsidR="00EC752B">
        <w:rPr>
          <w:sz w:val="28"/>
          <w:szCs w:val="28"/>
        </w:rPr>
        <w:t>школьников и младших школьников</w:t>
      </w:r>
      <w:r w:rsidRPr="00086C15">
        <w:rPr>
          <w:sz w:val="28"/>
          <w:szCs w:val="28"/>
        </w:rPr>
        <w:t>: учебно-методическое пособие – Москва</w:t>
      </w:r>
      <w:proofErr w:type="gramStart"/>
      <w:r w:rsidRPr="00086C15">
        <w:rPr>
          <w:sz w:val="28"/>
          <w:szCs w:val="28"/>
        </w:rPr>
        <w:t xml:space="preserve"> :</w:t>
      </w:r>
      <w:proofErr w:type="gramEnd"/>
      <w:r w:rsidRPr="00086C15">
        <w:rPr>
          <w:sz w:val="28"/>
          <w:szCs w:val="28"/>
        </w:rPr>
        <w:t xml:space="preserve"> </w:t>
      </w:r>
      <w:proofErr w:type="spellStart"/>
      <w:r w:rsidRPr="00086C15">
        <w:rPr>
          <w:sz w:val="28"/>
          <w:szCs w:val="28"/>
        </w:rPr>
        <w:t>Издатель</w:t>
      </w:r>
      <w:proofErr w:type="gramStart"/>
      <w:r w:rsidRPr="00086C15">
        <w:rPr>
          <w:sz w:val="28"/>
          <w:szCs w:val="28"/>
        </w:rPr>
        <w:t>c</w:t>
      </w:r>
      <w:proofErr w:type="gramEnd"/>
      <w:r w:rsidRPr="00086C15">
        <w:rPr>
          <w:sz w:val="28"/>
          <w:szCs w:val="28"/>
        </w:rPr>
        <w:t>тво</w:t>
      </w:r>
      <w:proofErr w:type="spellEnd"/>
      <w:r w:rsidRPr="00086C15">
        <w:rPr>
          <w:sz w:val="28"/>
          <w:szCs w:val="28"/>
        </w:rPr>
        <w:t xml:space="preserve"> Московского университета, 1991. – 112 с.</w:t>
      </w:r>
    </w:p>
    <w:p w:rsidR="00086C15" w:rsidRDefault="00D10C87" w:rsidP="00EC752B">
      <w:pPr>
        <w:pStyle w:val="a5"/>
        <w:numPr>
          <w:ilvl w:val="0"/>
          <w:numId w:val="2"/>
        </w:numPr>
        <w:shd w:val="clear" w:color="auto" w:fill="FFFFFF"/>
        <w:spacing w:before="0" w:beforeAutospacing="0" w:after="0" w:afterAutospacing="0" w:line="360" w:lineRule="auto"/>
        <w:ind w:left="0" w:firstLine="709"/>
        <w:jc w:val="both"/>
        <w:rPr>
          <w:rStyle w:val="apple-converted-space"/>
          <w:sz w:val="28"/>
          <w:szCs w:val="28"/>
        </w:rPr>
      </w:pPr>
      <w:r w:rsidRPr="00086C15">
        <w:rPr>
          <w:sz w:val="28"/>
          <w:szCs w:val="28"/>
          <w:shd w:val="clear" w:color="auto" w:fill="FFFFFF"/>
        </w:rPr>
        <w:t>Ильин Е. П. Мотивация и мотивы. – СПб</w:t>
      </w:r>
      <w:proofErr w:type="gramStart"/>
      <w:r w:rsidRPr="00086C15">
        <w:rPr>
          <w:sz w:val="28"/>
          <w:szCs w:val="28"/>
          <w:shd w:val="clear" w:color="auto" w:fill="FFFFFF"/>
        </w:rPr>
        <w:t xml:space="preserve">.: </w:t>
      </w:r>
      <w:proofErr w:type="gramEnd"/>
      <w:r w:rsidRPr="00086C15">
        <w:rPr>
          <w:sz w:val="28"/>
          <w:szCs w:val="28"/>
          <w:shd w:val="clear" w:color="auto" w:fill="FFFFFF"/>
        </w:rPr>
        <w:t>Питер, 2013. – (Мастера психологии). - 512 с.</w:t>
      </w:r>
      <w:r w:rsidRPr="00086C15">
        <w:rPr>
          <w:rStyle w:val="apple-converted-space"/>
          <w:sz w:val="28"/>
          <w:szCs w:val="28"/>
          <w:shd w:val="clear" w:color="auto" w:fill="FFFFFF"/>
        </w:rPr>
        <w:t> </w:t>
      </w:r>
    </w:p>
    <w:p w:rsidR="00D10C87" w:rsidRPr="00086C15" w:rsidRDefault="00D10C87" w:rsidP="00EC752B">
      <w:pPr>
        <w:pStyle w:val="a5"/>
        <w:numPr>
          <w:ilvl w:val="0"/>
          <w:numId w:val="2"/>
        </w:numPr>
        <w:shd w:val="clear" w:color="auto" w:fill="FFFFFF"/>
        <w:spacing w:before="0" w:beforeAutospacing="0" w:after="0" w:afterAutospacing="0" w:line="360" w:lineRule="auto"/>
        <w:ind w:left="0" w:firstLine="709"/>
        <w:jc w:val="both"/>
        <w:rPr>
          <w:rStyle w:val="apple-converted-space"/>
          <w:sz w:val="28"/>
          <w:szCs w:val="28"/>
        </w:rPr>
      </w:pPr>
      <w:r w:rsidRPr="00086C15">
        <w:rPr>
          <w:color w:val="000000"/>
          <w:sz w:val="28"/>
          <w:szCs w:val="28"/>
        </w:rPr>
        <w:t>Карпов А. В. Общая психология: Учебник - АРДАРИКИ, 2005 - 229 с.</w:t>
      </w:r>
    </w:p>
    <w:p w:rsidR="00086C15" w:rsidRDefault="00D10C87" w:rsidP="00EC752B">
      <w:pPr>
        <w:pStyle w:val="a5"/>
        <w:numPr>
          <w:ilvl w:val="0"/>
          <w:numId w:val="2"/>
        </w:numPr>
        <w:shd w:val="clear" w:color="auto" w:fill="FFFFFF"/>
        <w:spacing w:before="0" w:beforeAutospacing="0" w:after="0" w:afterAutospacing="0" w:line="360" w:lineRule="auto"/>
        <w:ind w:left="0" w:firstLine="709"/>
        <w:jc w:val="both"/>
        <w:rPr>
          <w:color w:val="000000"/>
          <w:sz w:val="28"/>
          <w:szCs w:val="28"/>
        </w:rPr>
      </w:pPr>
      <w:r w:rsidRPr="00D10C87">
        <w:rPr>
          <w:sz w:val="28"/>
          <w:szCs w:val="28"/>
        </w:rPr>
        <w:t>Коваленко В.Г. Дидактические игры на уроках математики/ В.Г. Коваленко. – М.: Просвещение, 1990.</w:t>
      </w:r>
    </w:p>
    <w:p w:rsidR="00D10C87" w:rsidRPr="00086C15" w:rsidRDefault="00D10C87" w:rsidP="00EC752B">
      <w:pPr>
        <w:pStyle w:val="a5"/>
        <w:numPr>
          <w:ilvl w:val="0"/>
          <w:numId w:val="2"/>
        </w:numPr>
        <w:shd w:val="clear" w:color="auto" w:fill="FFFFFF"/>
        <w:spacing w:before="0" w:beforeAutospacing="0" w:after="0" w:afterAutospacing="0" w:line="360" w:lineRule="auto"/>
        <w:ind w:left="0" w:firstLine="709"/>
        <w:jc w:val="both"/>
        <w:rPr>
          <w:color w:val="000000"/>
          <w:sz w:val="28"/>
          <w:szCs w:val="28"/>
        </w:rPr>
      </w:pPr>
      <w:r w:rsidRPr="00086C15">
        <w:rPr>
          <w:color w:val="000000"/>
          <w:sz w:val="28"/>
          <w:szCs w:val="28"/>
        </w:rPr>
        <w:lastRenderedPageBreak/>
        <w:t>Левин К. Теория поля в социальных науках - СПб</w:t>
      </w:r>
      <w:proofErr w:type="gramStart"/>
      <w:r w:rsidRPr="00086C15">
        <w:rPr>
          <w:color w:val="000000"/>
          <w:sz w:val="28"/>
          <w:szCs w:val="28"/>
        </w:rPr>
        <w:t>.: «</w:t>
      </w:r>
      <w:proofErr w:type="gramEnd"/>
      <w:r w:rsidRPr="00086C15">
        <w:rPr>
          <w:color w:val="000000"/>
          <w:sz w:val="28"/>
          <w:szCs w:val="28"/>
        </w:rPr>
        <w:t>Сенсор», 2000 - 368 с.</w:t>
      </w:r>
    </w:p>
    <w:p w:rsidR="00D10C87" w:rsidRPr="00D10C87" w:rsidRDefault="00D10C87" w:rsidP="00EC752B">
      <w:pPr>
        <w:pStyle w:val="a5"/>
        <w:numPr>
          <w:ilvl w:val="0"/>
          <w:numId w:val="2"/>
        </w:numPr>
        <w:shd w:val="clear" w:color="auto" w:fill="FFFFFF"/>
        <w:spacing w:before="0" w:beforeAutospacing="0" w:after="0" w:afterAutospacing="0" w:line="360" w:lineRule="auto"/>
        <w:ind w:left="0" w:firstLine="709"/>
        <w:jc w:val="both"/>
        <w:rPr>
          <w:color w:val="000000"/>
          <w:sz w:val="28"/>
          <w:szCs w:val="28"/>
        </w:rPr>
      </w:pPr>
      <w:r w:rsidRPr="00D10C87">
        <w:rPr>
          <w:iCs/>
          <w:color w:val="000000"/>
          <w:sz w:val="28"/>
          <w:szCs w:val="28"/>
        </w:rPr>
        <w:t>Леонтьев, А.Н.</w:t>
      </w:r>
      <w:r w:rsidRPr="00D10C87">
        <w:rPr>
          <w:rStyle w:val="apple-converted-space"/>
          <w:color w:val="000000"/>
          <w:sz w:val="28"/>
          <w:szCs w:val="28"/>
        </w:rPr>
        <w:t> </w:t>
      </w:r>
      <w:r w:rsidRPr="00D10C87">
        <w:rPr>
          <w:color w:val="000000"/>
          <w:sz w:val="28"/>
          <w:szCs w:val="28"/>
        </w:rPr>
        <w:t>Деятельность. Сознание. Личность:</w:t>
      </w:r>
      <w:r w:rsidRPr="00D10C87">
        <w:rPr>
          <w:rStyle w:val="apple-converted-space"/>
          <w:color w:val="000000"/>
          <w:sz w:val="28"/>
          <w:szCs w:val="28"/>
        </w:rPr>
        <w:t> </w:t>
      </w:r>
      <w:r w:rsidRPr="00D10C87">
        <w:rPr>
          <w:color w:val="000000"/>
          <w:sz w:val="28"/>
          <w:szCs w:val="28"/>
        </w:rPr>
        <w:t>учебное пособие</w:t>
      </w:r>
      <w:r w:rsidR="00EC752B">
        <w:rPr>
          <w:color w:val="000000"/>
          <w:sz w:val="28"/>
          <w:szCs w:val="28"/>
        </w:rPr>
        <w:t>. -</w:t>
      </w:r>
      <w:r w:rsidRPr="00D10C87">
        <w:rPr>
          <w:rStyle w:val="apple-converted-space"/>
          <w:color w:val="000000"/>
          <w:sz w:val="28"/>
          <w:szCs w:val="28"/>
        </w:rPr>
        <w:t> </w:t>
      </w:r>
      <w:r w:rsidRPr="00D10C87">
        <w:rPr>
          <w:color w:val="000000"/>
          <w:sz w:val="28"/>
          <w:szCs w:val="28"/>
        </w:rPr>
        <w:t>М.: Смысл, Академия, 2005.</w:t>
      </w:r>
      <w:r w:rsidRPr="00D10C87">
        <w:rPr>
          <w:rStyle w:val="apple-converted-space"/>
          <w:color w:val="000000"/>
          <w:sz w:val="28"/>
          <w:szCs w:val="28"/>
        </w:rPr>
        <w:t> </w:t>
      </w:r>
      <w:r w:rsidRPr="00D10C87">
        <w:rPr>
          <w:color w:val="000000"/>
          <w:sz w:val="28"/>
          <w:szCs w:val="28"/>
        </w:rPr>
        <w:t>–</w:t>
      </w:r>
      <w:r w:rsidRPr="00D10C87">
        <w:rPr>
          <w:rStyle w:val="apple-converted-space"/>
          <w:color w:val="000000"/>
          <w:sz w:val="28"/>
          <w:szCs w:val="28"/>
        </w:rPr>
        <w:t> </w:t>
      </w:r>
      <w:r w:rsidRPr="00D10C87">
        <w:rPr>
          <w:color w:val="000000"/>
          <w:sz w:val="28"/>
          <w:szCs w:val="28"/>
        </w:rPr>
        <w:t>352 с.</w:t>
      </w:r>
      <w:r w:rsidRPr="00D10C87">
        <w:rPr>
          <w:rStyle w:val="apple-converted-space"/>
          <w:color w:val="000000"/>
          <w:sz w:val="28"/>
          <w:szCs w:val="28"/>
        </w:rPr>
        <w:t> </w:t>
      </w:r>
    </w:p>
    <w:p w:rsidR="00D10C87" w:rsidRPr="00D10C87" w:rsidRDefault="00D10C87" w:rsidP="00EC752B">
      <w:pPr>
        <w:pStyle w:val="a5"/>
        <w:numPr>
          <w:ilvl w:val="0"/>
          <w:numId w:val="2"/>
        </w:numPr>
        <w:shd w:val="clear" w:color="auto" w:fill="FFFFFF"/>
        <w:spacing w:before="0" w:beforeAutospacing="0" w:after="0" w:afterAutospacing="0" w:line="360" w:lineRule="auto"/>
        <w:ind w:left="0" w:firstLine="709"/>
        <w:jc w:val="both"/>
        <w:rPr>
          <w:color w:val="000000"/>
          <w:sz w:val="28"/>
          <w:szCs w:val="28"/>
        </w:rPr>
      </w:pPr>
      <w:r w:rsidRPr="00D10C87">
        <w:rPr>
          <w:iCs/>
          <w:color w:val="000000"/>
          <w:sz w:val="28"/>
          <w:szCs w:val="28"/>
        </w:rPr>
        <w:t>Леонтьев, А.Н.</w:t>
      </w:r>
      <w:r w:rsidRPr="00D10C87">
        <w:rPr>
          <w:rStyle w:val="apple-converted-space"/>
          <w:color w:val="000000"/>
          <w:sz w:val="28"/>
          <w:szCs w:val="28"/>
        </w:rPr>
        <w:t> </w:t>
      </w:r>
      <w:r w:rsidRPr="00D10C87">
        <w:rPr>
          <w:color w:val="000000"/>
          <w:sz w:val="28"/>
          <w:szCs w:val="28"/>
        </w:rPr>
        <w:t>Проблемы развития психики</w:t>
      </w:r>
      <w:r w:rsidR="00EC752B">
        <w:rPr>
          <w:color w:val="000000"/>
          <w:sz w:val="28"/>
          <w:szCs w:val="28"/>
        </w:rPr>
        <w:t>.</w:t>
      </w:r>
      <w:r w:rsidRPr="00D10C87">
        <w:rPr>
          <w:rStyle w:val="apple-converted-space"/>
          <w:color w:val="000000"/>
          <w:sz w:val="28"/>
          <w:szCs w:val="28"/>
        </w:rPr>
        <w:t>  </w:t>
      </w:r>
      <w:r w:rsidR="00EC752B">
        <w:rPr>
          <w:color w:val="000000"/>
          <w:sz w:val="28"/>
          <w:szCs w:val="28"/>
        </w:rPr>
        <w:t>-</w:t>
      </w:r>
      <w:r w:rsidRPr="00D10C87">
        <w:rPr>
          <w:rStyle w:val="apple-converted-space"/>
          <w:iCs/>
          <w:color w:val="000000"/>
          <w:sz w:val="28"/>
          <w:szCs w:val="28"/>
        </w:rPr>
        <w:t> </w:t>
      </w:r>
      <w:r w:rsidRPr="00D10C87">
        <w:rPr>
          <w:color w:val="000000"/>
          <w:sz w:val="28"/>
          <w:szCs w:val="28"/>
        </w:rPr>
        <w:t>М.: Педагогика, 2015.</w:t>
      </w:r>
      <w:r w:rsidRPr="00D10C87">
        <w:rPr>
          <w:rStyle w:val="apple-converted-space"/>
          <w:color w:val="000000"/>
          <w:sz w:val="28"/>
          <w:szCs w:val="28"/>
        </w:rPr>
        <w:t> </w:t>
      </w:r>
      <w:r w:rsidRPr="00D10C87">
        <w:rPr>
          <w:color w:val="000000"/>
          <w:sz w:val="28"/>
          <w:szCs w:val="28"/>
        </w:rPr>
        <w:t>– 412 с.</w:t>
      </w:r>
    </w:p>
    <w:p w:rsidR="00D10C87" w:rsidRDefault="00D10C87" w:rsidP="00EC752B">
      <w:pPr>
        <w:pStyle w:val="a5"/>
        <w:numPr>
          <w:ilvl w:val="0"/>
          <w:numId w:val="2"/>
        </w:numPr>
        <w:shd w:val="clear" w:color="auto" w:fill="FFFFFF"/>
        <w:spacing w:before="0" w:beforeAutospacing="0" w:after="0" w:afterAutospacing="0" w:line="360" w:lineRule="auto"/>
        <w:ind w:left="0" w:firstLine="709"/>
        <w:jc w:val="both"/>
        <w:rPr>
          <w:color w:val="000000"/>
          <w:sz w:val="28"/>
          <w:szCs w:val="28"/>
        </w:rPr>
      </w:pPr>
      <w:r w:rsidRPr="00D10C87">
        <w:rPr>
          <w:color w:val="000000"/>
          <w:sz w:val="28"/>
          <w:szCs w:val="28"/>
        </w:rPr>
        <w:t xml:space="preserve"> </w:t>
      </w:r>
      <w:proofErr w:type="spellStart"/>
      <w:r w:rsidRPr="00D10C87">
        <w:rPr>
          <w:color w:val="000000"/>
          <w:sz w:val="28"/>
          <w:szCs w:val="28"/>
        </w:rPr>
        <w:t>Лусканова</w:t>
      </w:r>
      <w:proofErr w:type="spellEnd"/>
      <w:r w:rsidRPr="00D10C87">
        <w:rPr>
          <w:color w:val="000000"/>
          <w:sz w:val="28"/>
          <w:szCs w:val="28"/>
        </w:rPr>
        <w:t xml:space="preserve"> Н.Г. </w:t>
      </w:r>
      <w:r w:rsidRPr="00D10C87">
        <w:rPr>
          <w:sz w:val="28"/>
          <w:szCs w:val="28"/>
        </w:rPr>
        <w:t>Методы исследования детей с трудностями в обучении</w:t>
      </w:r>
      <w:proofErr w:type="gramStart"/>
      <w:r w:rsidRPr="00D10C87">
        <w:rPr>
          <w:sz w:val="28"/>
          <w:szCs w:val="28"/>
        </w:rPr>
        <w:t xml:space="preserve"> :</w:t>
      </w:r>
      <w:proofErr w:type="gramEnd"/>
      <w:r w:rsidRPr="00D10C87">
        <w:rPr>
          <w:sz w:val="28"/>
          <w:szCs w:val="28"/>
        </w:rPr>
        <w:t xml:space="preserve"> учебно-методическое пособие  – Москва : </w:t>
      </w:r>
      <w:proofErr w:type="spellStart"/>
      <w:r w:rsidRPr="00D10C87">
        <w:rPr>
          <w:sz w:val="28"/>
          <w:szCs w:val="28"/>
        </w:rPr>
        <w:t>Фолиум</w:t>
      </w:r>
      <w:proofErr w:type="spellEnd"/>
      <w:r w:rsidRPr="00D10C87">
        <w:rPr>
          <w:sz w:val="28"/>
          <w:szCs w:val="28"/>
        </w:rPr>
        <w:t>, 1999. – 32 с</w:t>
      </w:r>
      <w:r w:rsidRPr="00D10C87">
        <w:rPr>
          <w:color w:val="555555"/>
          <w:sz w:val="28"/>
          <w:szCs w:val="28"/>
        </w:rPr>
        <w:t>.</w:t>
      </w:r>
    </w:p>
    <w:p w:rsidR="00D10C87" w:rsidRDefault="00D10C87" w:rsidP="00EC752B">
      <w:pPr>
        <w:pStyle w:val="a5"/>
        <w:numPr>
          <w:ilvl w:val="0"/>
          <w:numId w:val="2"/>
        </w:numPr>
        <w:shd w:val="clear" w:color="auto" w:fill="FFFFFF"/>
        <w:spacing w:before="0" w:beforeAutospacing="0" w:after="0" w:afterAutospacing="0" w:line="360" w:lineRule="auto"/>
        <w:ind w:left="0" w:firstLine="709"/>
        <w:jc w:val="both"/>
        <w:rPr>
          <w:color w:val="000000"/>
          <w:sz w:val="28"/>
          <w:szCs w:val="28"/>
        </w:rPr>
      </w:pPr>
      <w:proofErr w:type="spellStart"/>
      <w:r w:rsidRPr="00D10C87">
        <w:rPr>
          <w:color w:val="000000"/>
          <w:sz w:val="28"/>
          <w:szCs w:val="28"/>
        </w:rPr>
        <w:t>Макклелланд</w:t>
      </w:r>
      <w:proofErr w:type="spellEnd"/>
      <w:r w:rsidRPr="00D10C87">
        <w:rPr>
          <w:color w:val="000000"/>
          <w:sz w:val="28"/>
          <w:szCs w:val="28"/>
        </w:rPr>
        <w:t xml:space="preserve"> Д. Мотивация человека - СПб</w:t>
      </w:r>
      <w:proofErr w:type="gramStart"/>
      <w:r w:rsidRPr="00D10C87">
        <w:rPr>
          <w:color w:val="000000"/>
          <w:sz w:val="28"/>
          <w:szCs w:val="28"/>
        </w:rPr>
        <w:t xml:space="preserve">.: </w:t>
      </w:r>
      <w:proofErr w:type="gramEnd"/>
      <w:r w:rsidRPr="00D10C87">
        <w:rPr>
          <w:color w:val="000000"/>
          <w:sz w:val="28"/>
          <w:szCs w:val="28"/>
        </w:rPr>
        <w:t>Питер, 2007 - 672 с.</w:t>
      </w:r>
    </w:p>
    <w:p w:rsidR="00D10C87" w:rsidRDefault="00D10C87" w:rsidP="00EC752B">
      <w:pPr>
        <w:pStyle w:val="a5"/>
        <w:numPr>
          <w:ilvl w:val="0"/>
          <w:numId w:val="2"/>
        </w:numPr>
        <w:shd w:val="clear" w:color="auto" w:fill="FFFFFF"/>
        <w:spacing w:before="0" w:beforeAutospacing="0" w:after="0" w:afterAutospacing="0" w:line="360" w:lineRule="auto"/>
        <w:ind w:left="0" w:firstLine="709"/>
        <w:jc w:val="both"/>
        <w:rPr>
          <w:color w:val="000000"/>
          <w:sz w:val="28"/>
          <w:szCs w:val="28"/>
        </w:rPr>
      </w:pPr>
      <w:proofErr w:type="gramStart"/>
      <w:r w:rsidRPr="00D10C87">
        <w:rPr>
          <w:sz w:val="28"/>
          <w:szCs w:val="28"/>
        </w:rPr>
        <w:t>Маклаков</w:t>
      </w:r>
      <w:proofErr w:type="gramEnd"/>
      <w:r w:rsidRPr="00D10C87">
        <w:rPr>
          <w:sz w:val="28"/>
          <w:szCs w:val="28"/>
        </w:rPr>
        <w:t xml:space="preserve"> А.Г. Общая психология. – СПб.: </w:t>
      </w:r>
      <w:proofErr w:type="spellStart"/>
      <w:r w:rsidRPr="00D10C87">
        <w:rPr>
          <w:sz w:val="28"/>
          <w:szCs w:val="28"/>
        </w:rPr>
        <w:t>Пите</w:t>
      </w:r>
      <w:r w:rsidRPr="00D10C87">
        <w:rPr>
          <w:color w:val="FFFFFF"/>
          <w:w w:val="1"/>
          <w:sz w:val="28"/>
          <w:szCs w:val="28"/>
        </w:rPr>
        <w:t>יִ</w:t>
      </w:r>
      <w:proofErr w:type="gramStart"/>
      <w:r w:rsidRPr="00D10C87">
        <w:rPr>
          <w:sz w:val="28"/>
          <w:szCs w:val="28"/>
        </w:rPr>
        <w:t>р</w:t>
      </w:r>
      <w:proofErr w:type="spellEnd"/>
      <w:proofErr w:type="gramEnd"/>
      <w:r w:rsidRPr="00D10C87">
        <w:rPr>
          <w:sz w:val="28"/>
          <w:szCs w:val="28"/>
        </w:rPr>
        <w:t>, - 2000. – 136 с.</w:t>
      </w:r>
    </w:p>
    <w:p w:rsidR="00D10C87" w:rsidRPr="00D10C87" w:rsidRDefault="00D10C87" w:rsidP="00EC752B">
      <w:pPr>
        <w:pStyle w:val="a5"/>
        <w:numPr>
          <w:ilvl w:val="0"/>
          <w:numId w:val="2"/>
        </w:numPr>
        <w:shd w:val="clear" w:color="auto" w:fill="FFFFFF"/>
        <w:spacing w:before="0" w:beforeAutospacing="0" w:after="0" w:afterAutospacing="0" w:line="360" w:lineRule="auto"/>
        <w:ind w:left="0" w:firstLine="709"/>
        <w:jc w:val="both"/>
        <w:rPr>
          <w:color w:val="000000"/>
          <w:sz w:val="28"/>
          <w:szCs w:val="28"/>
        </w:rPr>
      </w:pPr>
      <w:proofErr w:type="spellStart"/>
      <w:r w:rsidRPr="00D10C87">
        <w:rPr>
          <w:sz w:val="28"/>
          <w:szCs w:val="28"/>
        </w:rPr>
        <w:t>Ма</w:t>
      </w:r>
      <w:r w:rsidRPr="00D10C87">
        <w:rPr>
          <w:color w:val="FFFFFF"/>
          <w:w w:val="1"/>
          <w:sz w:val="28"/>
          <w:szCs w:val="28"/>
        </w:rPr>
        <w:t>יִ</w:t>
      </w:r>
      <w:r w:rsidRPr="00D10C87">
        <w:rPr>
          <w:sz w:val="28"/>
          <w:szCs w:val="28"/>
        </w:rPr>
        <w:t>рданова</w:t>
      </w:r>
      <w:proofErr w:type="spellEnd"/>
      <w:r w:rsidRPr="00D10C87">
        <w:rPr>
          <w:sz w:val="28"/>
          <w:szCs w:val="28"/>
        </w:rPr>
        <w:t xml:space="preserve"> Г.М. Технология </w:t>
      </w:r>
      <w:proofErr w:type="spellStart"/>
      <w:r w:rsidRPr="00D10C87">
        <w:rPr>
          <w:color w:val="FFFFFF"/>
          <w:w w:val="1"/>
          <w:sz w:val="28"/>
          <w:szCs w:val="28"/>
        </w:rPr>
        <w:t>יִ</w:t>
      </w:r>
      <w:r w:rsidRPr="00D10C87">
        <w:rPr>
          <w:sz w:val="28"/>
          <w:szCs w:val="28"/>
        </w:rPr>
        <w:t>развития</w:t>
      </w:r>
      <w:proofErr w:type="spellEnd"/>
      <w:r w:rsidRPr="00D10C87">
        <w:rPr>
          <w:sz w:val="28"/>
          <w:szCs w:val="28"/>
        </w:rPr>
        <w:t xml:space="preserve"> </w:t>
      </w:r>
      <w:proofErr w:type="spellStart"/>
      <w:r w:rsidRPr="00D10C87">
        <w:rPr>
          <w:sz w:val="28"/>
          <w:szCs w:val="28"/>
        </w:rPr>
        <w:t>к</w:t>
      </w:r>
      <w:r w:rsidRPr="00D10C87">
        <w:rPr>
          <w:color w:val="FFFFFF"/>
          <w:w w:val="1"/>
          <w:sz w:val="28"/>
          <w:szCs w:val="28"/>
        </w:rPr>
        <w:t>יִ</w:t>
      </w:r>
      <w:r w:rsidRPr="00D10C87">
        <w:rPr>
          <w:sz w:val="28"/>
          <w:szCs w:val="28"/>
        </w:rPr>
        <w:t>реативного</w:t>
      </w:r>
      <w:proofErr w:type="spellEnd"/>
      <w:r w:rsidRPr="00D10C87">
        <w:rPr>
          <w:sz w:val="28"/>
          <w:szCs w:val="28"/>
        </w:rPr>
        <w:t xml:space="preserve"> потенциала учащихся </w:t>
      </w:r>
      <w:proofErr w:type="spellStart"/>
      <w:r w:rsidRPr="00D10C87">
        <w:rPr>
          <w:sz w:val="28"/>
          <w:szCs w:val="28"/>
        </w:rPr>
        <w:t>общеоб</w:t>
      </w:r>
      <w:r w:rsidRPr="00D10C87">
        <w:rPr>
          <w:color w:val="FFFFFF"/>
          <w:w w:val="1"/>
          <w:sz w:val="28"/>
          <w:szCs w:val="28"/>
        </w:rPr>
        <w:t>יִ</w:t>
      </w:r>
      <w:r w:rsidRPr="00D10C87">
        <w:rPr>
          <w:sz w:val="28"/>
          <w:szCs w:val="28"/>
        </w:rPr>
        <w:t>разовательной</w:t>
      </w:r>
      <w:proofErr w:type="spellEnd"/>
      <w:r w:rsidRPr="00D10C87">
        <w:rPr>
          <w:sz w:val="28"/>
          <w:szCs w:val="28"/>
        </w:rPr>
        <w:t xml:space="preserve"> школы. – Ижевск: - 2015. – 61 с.</w:t>
      </w:r>
    </w:p>
    <w:p w:rsidR="00086C15" w:rsidRDefault="00D10C87" w:rsidP="00EC752B">
      <w:pPr>
        <w:pStyle w:val="a5"/>
        <w:numPr>
          <w:ilvl w:val="0"/>
          <w:numId w:val="2"/>
        </w:numPr>
        <w:shd w:val="clear" w:color="auto" w:fill="FFFFFF"/>
        <w:spacing w:before="0" w:beforeAutospacing="0" w:after="0" w:afterAutospacing="0" w:line="360" w:lineRule="auto"/>
        <w:ind w:left="0" w:firstLine="709"/>
        <w:jc w:val="both"/>
        <w:rPr>
          <w:sz w:val="28"/>
          <w:szCs w:val="28"/>
        </w:rPr>
      </w:pPr>
      <w:r w:rsidRPr="00D10C87">
        <w:rPr>
          <w:color w:val="555555"/>
          <w:sz w:val="28"/>
          <w:szCs w:val="28"/>
          <w:shd w:val="clear" w:color="auto" w:fill="FFFFFF"/>
        </w:rPr>
        <w:t xml:space="preserve"> </w:t>
      </w:r>
      <w:r w:rsidRPr="00D10C87">
        <w:rPr>
          <w:sz w:val="28"/>
          <w:szCs w:val="28"/>
          <w:shd w:val="clear" w:color="auto" w:fill="FFFFFF"/>
        </w:rPr>
        <w:t>Маркова А.К. Формирование мотивации учения в школьном возрасте: Пособие для учителя. – М.: Просвещение, 2014. – 96с</w:t>
      </w:r>
    </w:p>
    <w:p w:rsidR="00086C15" w:rsidRDefault="00D10C87" w:rsidP="00EC752B">
      <w:pPr>
        <w:pStyle w:val="a5"/>
        <w:numPr>
          <w:ilvl w:val="0"/>
          <w:numId w:val="2"/>
        </w:numPr>
        <w:shd w:val="clear" w:color="auto" w:fill="FFFFFF"/>
        <w:spacing w:before="0" w:beforeAutospacing="0" w:after="0" w:afterAutospacing="0" w:line="360" w:lineRule="auto"/>
        <w:ind w:left="0" w:firstLine="709"/>
        <w:jc w:val="both"/>
        <w:rPr>
          <w:sz w:val="28"/>
          <w:szCs w:val="28"/>
        </w:rPr>
      </w:pPr>
      <w:r w:rsidRPr="00086C15">
        <w:rPr>
          <w:sz w:val="28"/>
          <w:szCs w:val="28"/>
        </w:rPr>
        <w:t>Матюхина М.В. Мотивация учения младших школьников. – М.: «Педагогика». - 2014. – 144 с.</w:t>
      </w:r>
    </w:p>
    <w:p w:rsidR="00D10C87" w:rsidRPr="00086C15" w:rsidRDefault="00D10C87" w:rsidP="00EC752B">
      <w:pPr>
        <w:pStyle w:val="a5"/>
        <w:numPr>
          <w:ilvl w:val="0"/>
          <w:numId w:val="2"/>
        </w:numPr>
        <w:shd w:val="clear" w:color="auto" w:fill="FFFFFF"/>
        <w:spacing w:before="0" w:beforeAutospacing="0" w:after="0" w:afterAutospacing="0" w:line="360" w:lineRule="auto"/>
        <w:ind w:left="0" w:firstLine="709"/>
        <w:jc w:val="both"/>
        <w:rPr>
          <w:sz w:val="28"/>
          <w:szCs w:val="28"/>
        </w:rPr>
      </w:pPr>
      <w:r w:rsidRPr="00086C15">
        <w:rPr>
          <w:sz w:val="28"/>
          <w:szCs w:val="28"/>
        </w:rPr>
        <w:t xml:space="preserve">Матюхина М.В., </w:t>
      </w:r>
      <w:proofErr w:type="spellStart"/>
      <w:r w:rsidRPr="00086C15">
        <w:rPr>
          <w:sz w:val="28"/>
          <w:szCs w:val="28"/>
        </w:rPr>
        <w:t>Михальчик</w:t>
      </w:r>
      <w:proofErr w:type="spellEnd"/>
      <w:r w:rsidRPr="00086C15">
        <w:rPr>
          <w:sz w:val="28"/>
          <w:szCs w:val="28"/>
        </w:rPr>
        <w:t xml:space="preserve"> Т.С., </w:t>
      </w:r>
      <w:proofErr w:type="spellStart"/>
      <w:r w:rsidRPr="00086C15">
        <w:rPr>
          <w:sz w:val="28"/>
          <w:szCs w:val="28"/>
        </w:rPr>
        <w:t>Пат</w:t>
      </w:r>
      <w:r w:rsidRPr="00086C15">
        <w:rPr>
          <w:color w:val="FFFFFF"/>
          <w:w w:val="1"/>
          <w:sz w:val="28"/>
          <w:szCs w:val="28"/>
        </w:rPr>
        <w:t>יִ</w:t>
      </w:r>
      <w:r w:rsidRPr="00086C15">
        <w:rPr>
          <w:sz w:val="28"/>
          <w:szCs w:val="28"/>
        </w:rPr>
        <w:t>рина</w:t>
      </w:r>
      <w:proofErr w:type="spellEnd"/>
      <w:r w:rsidRPr="00086C15">
        <w:rPr>
          <w:sz w:val="28"/>
          <w:szCs w:val="28"/>
        </w:rPr>
        <w:t xml:space="preserve"> К.П. Психология младшего школьника. – М.: «</w:t>
      </w:r>
      <w:proofErr w:type="spellStart"/>
      <w:r w:rsidRPr="00086C15">
        <w:rPr>
          <w:sz w:val="28"/>
          <w:szCs w:val="28"/>
        </w:rPr>
        <w:t>П</w:t>
      </w:r>
      <w:r w:rsidRPr="00086C15">
        <w:rPr>
          <w:color w:val="FFFFFF"/>
          <w:w w:val="1"/>
          <w:sz w:val="28"/>
          <w:szCs w:val="28"/>
        </w:rPr>
        <w:t>יִ</w:t>
      </w:r>
      <w:r w:rsidRPr="00086C15">
        <w:rPr>
          <w:sz w:val="28"/>
          <w:szCs w:val="28"/>
        </w:rPr>
        <w:t>росвещение</w:t>
      </w:r>
      <w:proofErr w:type="spellEnd"/>
      <w:r w:rsidRPr="00086C15">
        <w:rPr>
          <w:sz w:val="28"/>
          <w:szCs w:val="28"/>
        </w:rPr>
        <w:t>». - 2006. – 208 с.</w:t>
      </w:r>
    </w:p>
    <w:p w:rsidR="00D10C87" w:rsidRPr="00D10C87" w:rsidRDefault="00D10C87" w:rsidP="00EC752B">
      <w:pPr>
        <w:pStyle w:val="a5"/>
        <w:numPr>
          <w:ilvl w:val="0"/>
          <w:numId w:val="2"/>
        </w:numPr>
        <w:shd w:val="clear" w:color="auto" w:fill="FFFFFF"/>
        <w:spacing w:before="0" w:beforeAutospacing="0" w:after="0" w:afterAutospacing="0" w:line="360" w:lineRule="auto"/>
        <w:ind w:left="0" w:firstLine="709"/>
        <w:jc w:val="both"/>
        <w:rPr>
          <w:color w:val="000000"/>
          <w:sz w:val="28"/>
          <w:szCs w:val="28"/>
        </w:rPr>
      </w:pPr>
      <w:r w:rsidRPr="00D10C87">
        <w:rPr>
          <w:iCs/>
          <w:color w:val="000000"/>
          <w:sz w:val="28"/>
          <w:szCs w:val="28"/>
        </w:rPr>
        <w:t>Морозова, Н.Г.</w:t>
      </w:r>
      <w:r w:rsidRPr="00D10C87">
        <w:rPr>
          <w:rStyle w:val="apple-converted-space"/>
          <w:color w:val="000000"/>
          <w:sz w:val="28"/>
          <w:szCs w:val="28"/>
        </w:rPr>
        <w:t> </w:t>
      </w:r>
      <w:r w:rsidRPr="00D10C87">
        <w:rPr>
          <w:color w:val="000000"/>
          <w:sz w:val="28"/>
          <w:szCs w:val="28"/>
        </w:rPr>
        <w:t>Учителю о познавательном интересе. Психология и педагогика– М.: Знания, 2011. –</w:t>
      </w:r>
      <w:r w:rsidRPr="00D10C87">
        <w:rPr>
          <w:rStyle w:val="apple-converted-space"/>
          <w:color w:val="000000"/>
          <w:sz w:val="28"/>
          <w:szCs w:val="28"/>
        </w:rPr>
        <w:t> </w:t>
      </w:r>
      <w:r w:rsidRPr="00D10C87">
        <w:rPr>
          <w:color w:val="000000"/>
          <w:sz w:val="28"/>
          <w:szCs w:val="28"/>
        </w:rPr>
        <w:t>4</w:t>
      </w:r>
      <w:r w:rsidR="00EC752B">
        <w:rPr>
          <w:color w:val="000000"/>
          <w:sz w:val="28"/>
          <w:szCs w:val="28"/>
        </w:rPr>
        <w:t>6 с</w:t>
      </w:r>
      <w:r w:rsidRPr="00D10C87">
        <w:rPr>
          <w:color w:val="000000"/>
          <w:sz w:val="28"/>
          <w:szCs w:val="28"/>
        </w:rPr>
        <w:t>.</w:t>
      </w:r>
    </w:p>
    <w:p w:rsidR="00D10C87" w:rsidRPr="00D10C87" w:rsidRDefault="00EC752B" w:rsidP="00EC752B">
      <w:pPr>
        <w:pStyle w:val="a5"/>
        <w:numPr>
          <w:ilvl w:val="0"/>
          <w:numId w:val="2"/>
        </w:numPr>
        <w:shd w:val="clear" w:color="auto" w:fill="FFFFFF"/>
        <w:spacing w:before="0" w:beforeAutospacing="0" w:after="0" w:afterAutospacing="0" w:line="360" w:lineRule="auto"/>
        <w:ind w:left="0" w:firstLine="709"/>
        <w:jc w:val="both"/>
        <w:rPr>
          <w:color w:val="000000"/>
          <w:sz w:val="28"/>
          <w:szCs w:val="28"/>
        </w:rPr>
      </w:pPr>
      <w:r>
        <w:rPr>
          <w:iCs/>
          <w:color w:val="000000"/>
          <w:sz w:val="28"/>
          <w:szCs w:val="28"/>
        </w:rPr>
        <w:t xml:space="preserve"> </w:t>
      </w:r>
      <w:proofErr w:type="spellStart"/>
      <w:r w:rsidR="00D10C87" w:rsidRPr="00D10C87">
        <w:rPr>
          <w:iCs/>
          <w:color w:val="000000"/>
          <w:sz w:val="28"/>
          <w:szCs w:val="28"/>
        </w:rPr>
        <w:t>Немов</w:t>
      </w:r>
      <w:proofErr w:type="spellEnd"/>
      <w:r w:rsidR="00D10C87" w:rsidRPr="00D10C87">
        <w:rPr>
          <w:iCs/>
          <w:color w:val="000000"/>
          <w:sz w:val="28"/>
          <w:szCs w:val="28"/>
        </w:rPr>
        <w:t>, Р.С.</w:t>
      </w:r>
      <w:r w:rsidR="00D10C87" w:rsidRPr="00D10C87">
        <w:rPr>
          <w:rStyle w:val="apple-converted-space"/>
          <w:color w:val="000000"/>
          <w:sz w:val="28"/>
          <w:szCs w:val="28"/>
        </w:rPr>
        <w:t> </w:t>
      </w:r>
      <w:r w:rsidR="00D10C87" w:rsidRPr="00D10C87">
        <w:rPr>
          <w:color w:val="000000"/>
          <w:sz w:val="28"/>
          <w:szCs w:val="28"/>
        </w:rPr>
        <w:t xml:space="preserve">Психология: учебник / Р.С. </w:t>
      </w:r>
      <w:proofErr w:type="spellStart"/>
      <w:r w:rsidR="00D10C87" w:rsidRPr="00D10C87">
        <w:rPr>
          <w:color w:val="000000"/>
          <w:sz w:val="28"/>
          <w:szCs w:val="28"/>
        </w:rPr>
        <w:t>Немов</w:t>
      </w:r>
      <w:proofErr w:type="spellEnd"/>
      <w:r w:rsidR="00D10C87" w:rsidRPr="00D10C87">
        <w:rPr>
          <w:iCs/>
          <w:color w:val="000000"/>
          <w:sz w:val="28"/>
          <w:szCs w:val="28"/>
        </w:rPr>
        <w:t>.</w:t>
      </w:r>
      <w:r w:rsidR="00D10C87" w:rsidRPr="00D10C87">
        <w:rPr>
          <w:rStyle w:val="apple-converted-space"/>
          <w:iCs/>
          <w:color w:val="000000"/>
          <w:sz w:val="28"/>
          <w:szCs w:val="28"/>
        </w:rPr>
        <w:t> </w:t>
      </w:r>
      <w:r w:rsidR="00D10C87" w:rsidRPr="00D10C87">
        <w:rPr>
          <w:color w:val="000000"/>
          <w:sz w:val="28"/>
          <w:szCs w:val="28"/>
        </w:rPr>
        <w:t>–</w:t>
      </w:r>
      <w:r w:rsidR="00D10C87" w:rsidRPr="00D10C87">
        <w:rPr>
          <w:rStyle w:val="apple-converted-space"/>
          <w:iCs/>
          <w:color w:val="000000"/>
          <w:sz w:val="28"/>
          <w:szCs w:val="28"/>
        </w:rPr>
        <w:t> </w:t>
      </w:r>
      <w:r w:rsidR="00D10C87" w:rsidRPr="00D10C87">
        <w:rPr>
          <w:color w:val="000000"/>
          <w:sz w:val="28"/>
          <w:szCs w:val="28"/>
        </w:rPr>
        <w:t>М.: Высшее образование, 2008. – 639 с.</w:t>
      </w:r>
    </w:p>
    <w:p w:rsidR="00D10C87" w:rsidRPr="00D10C87" w:rsidRDefault="00D10C87" w:rsidP="00EC752B">
      <w:pPr>
        <w:pStyle w:val="a5"/>
        <w:numPr>
          <w:ilvl w:val="0"/>
          <w:numId w:val="2"/>
        </w:numPr>
        <w:shd w:val="clear" w:color="auto" w:fill="FFFFFF"/>
        <w:spacing w:before="0" w:beforeAutospacing="0" w:after="0" w:afterAutospacing="0" w:line="360" w:lineRule="auto"/>
        <w:ind w:left="0" w:firstLine="709"/>
        <w:jc w:val="both"/>
        <w:rPr>
          <w:color w:val="000000"/>
          <w:sz w:val="28"/>
          <w:szCs w:val="28"/>
        </w:rPr>
      </w:pPr>
      <w:r w:rsidRPr="00D10C87">
        <w:rPr>
          <w:rStyle w:val="c1"/>
          <w:rFonts w:eastAsiaTheme="majorEastAsia"/>
          <w:color w:val="000000"/>
          <w:sz w:val="28"/>
          <w:szCs w:val="28"/>
        </w:rPr>
        <w:t>.  Никитин Б.П. Ступеньки творчества или развивающие игры.</w:t>
      </w:r>
      <w:r w:rsidR="00EC752B">
        <w:rPr>
          <w:rStyle w:val="c1"/>
          <w:rFonts w:eastAsiaTheme="majorEastAsia"/>
          <w:color w:val="000000"/>
          <w:sz w:val="28"/>
          <w:szCs w:val="28"/>
        </w:rPr>
        <w:t xml:space="preserve"> </w:t>
      </w:r>
      <w:r w:rsidRPr="00D10C87">
        <w:rPr>
          <w:rStyle w:val="c1"/>
          <w:rFonts w:eastAsiaTheme="majorEastAsia"/>
          <w:color w:val="000000"/>
          <w:sz w:val="28"/>
          <w:szCs w:val="28"/>
        </w:rPr>
        <w:t>- К., 1995.-130с.</w:t>
      </w:r>
    </w:p>
    <w:p w:rsidR="00D10C87" w:rsidRPr="00D10C87" w:rsidRDefault="00D10C87" w:rsidP="00EC752B">
      <w:pPr>
        <w:pStyle w:val="a5"/>
        <w:numPr>
          <w:ilvl w:val="0"/>
          <w:numId w:val="2"/>
        </w:numPr>
        <w:shd w:val="clear" w:color="auto" w:fill="FFFFFF"/>
        <w:spacing w:before="0" w:beforeAutospacing="0" w:after="0" w:afterAutospacing="0" w:line="360" w:lineRule="auto"/>
        <w:ind w:left="0" w:firstLine="709"/>
        <w:jc w:val="both"/>
        <w:rPr>
          <w:color w:val="000000"/>
          <w:sz w:val="28"/>
          <w:szCs w:val="28"/>
        </w:rPr>
      </w:pPr>
      <w:proofErr w:type="spellStart"/>
      <w:r w:rsidRPr="00D10C87">
        <w:rPr>
          <w:sz w:val="28"/>
          <w:szCs w:val="28"/>
        </w:rPr>
        <w:t>Олпорт</w:t>
      </w:r>
      <w:proofErr w:type="spellEnd"/>
      <w:r w:rsidRPr="00D10C87">
        <w:rPr>
          <w:sz w:val="28"/>
          <w:szCs w:val="28"/>
        </w:rPr>
        <w:t xml:space="preserve"> Г. Личность: проблема науки или искусства // Психология личности: Тексты. </w:t>
      </w:r>
      <w:r w:rsidR="00EC752B">
        <w:rPr>
          <w:sz w:val="28"/>
          <w:szCs w:val="28"/>
        </w:rPr>
        <w:t xml:space="preserve">- </w:t>
      </w:r>
      <w:r w:rsidRPr="00D10C87">
        <w:rPr>
          <w:sz w:val="28"/>
          <w:szCs w:val="28"/>
        </w:rPr>
        <w:t>М., 1982.</w:t>
      </w:r>
    </w:p>
    <w:p w:rsidR="00D10C87" w:rsidRPr="00D10C87" w:rsidRDefault="00D10C87" w:rsidP="00EC752B">
      <w:pPr>
        <w:pStyle w:val="a5"/>
        <w:numPr>
          <w:ilvl w:val="0"/>
          <w:numId w:val="2"/>
        </w:numPr>
        <w:shd w:val="clear" w:color="auto" w:fill="FFFFFF"/>
        <w:spacing w:before="0" w:beforeAutospacing="0" w:after="0" w:afterAutospacing="0" w:line="360" w:lineRule="auto"/>
        <w:ind w:left="0" w:firstLine="709"/>
        <w:jc w:val="both"/>
        <w:rPr>
          <w:rStyle w:val="c1"/>
          <w:color w:val="000000"/>
          <w:sz w:val="28"/>
          <w:szCs w:val="28"/>
        </w:rPr>
      </w:pPr>
      <w:proofErr w:type="spellStart"/>
      <w:r w:rsidRPr="00D10C87">
        <w:rPr>
          <w:rStyle w:val="c1"/>
          <w:rFonts w:eastAsiaTheme="majorEastAsia"/>
          <w:color w:val="000000"/>
          <w:sz w:val="28"/>
          <w:szCs w:val="28"/>
        </w:rPr>
        <w:t>Подласый</w:t>
      </w:r>
      <w:proofErr w:type="spellEnd"/>
      <w:r w:rsidRPr="00D10C87">
        <w:rPr>
          <w:rStyle w:val="c1"/>
          <w:rFonts w:eastAsiaTheme="majorEastAsia"/>
          <w:color w:val="000000"/>
          <w:sz w:val="28"/>
          <w:szCs w:val="28"/>
        </w:rPr>
        <w:t xml:space="preserve"> И.П. педагогика н</w:t>
      </w:r>
      <w:r w:rsidR="00EC752B">
        <w:rPr>
          <w:rStyle w:val="c1"/>
          <w:rFonts w:eastAsiaTheme="majorEastAsia"/>
          <w:color w:val="000000"/>
          <w:sz w:val="28"/>
          <w:szCs w:val="28"/>
        </w:rPr>
        <w:t>ачальной школы. Учебное пособие.</w:t>
      </w:r>
      <w:r w:rsidRPr="00D10C87">
        <w:rPr>
          <w:rStyle w:val="c1"/>
          <w:rFonts w:eastAsiaTheme="majorEastAsia"/>
          <w:color w:val="000000"/>
          <w:sz w:val="28"/>
          <w:szCs w:val="28"/>
        </w:rPr>
        <w:t xml:space="preserve">  </w:t>
      </w:r>
      <w:r w:rsidR="00EC752B">
        <w:rPr>
          <w:rStyle w:val="c1"/>
          <w:rFonts w:eastAsiaTheme="majorEastAsia"/>
          <w:color w:val="000000"/>
          <w:sz w:val="28"/>
          <w:szCs w:val="28"/>
        </w:rPr>
        <w:t xml:space="preserve">- </w:t>
      </w:r>
      <w:r w:rsidRPr="00D10C87">
        <w:rPr>
          <w:rStyle w:val="c1"/>
          <w:rFonts w:eastAsiaTheme="majorEastAsia"/>
          <w:color w:val="000000"/>
          <w:sz w:val="28"/>
          <w:szCs w:val="28"/>
        </w:rPr>
        <w:t>М.,ВЛАДОС,2001 с. 71.</w:t>
      </w:r>
    </w:p>
    <w:p w:rsidR="00D10C87" w:rsidRPr="00D10C87" w:rsidRDefault="00D10C87" w:rsidP="00EC752B">
      <w:pPr>
        <w:pStyle w:val="a5"/>
        <w:numPr>
          <w:ilvl w:val="0"/>
          <w:numId w:val="2"/>
        </w:numPr>
        <w:shd w:val="clear" w:color="auto" w:fill="FFFFFF"/>
        <w:spacing w:before="0" w:beforeAutospacing="0" w:after="0" w:afterAutospacing="0" w:line="360" w:lineRule="auto"/>
        <w:ind w:left="0" w:firstLine="709"/>
        <w:jc w:val="both"/>
        <w:rPr>
          <w:rStyle w:val="c1"/>
          <w:color w:val="000000"/>
          <w:sz w:val="28"/>
          <w:szCs w:val="28"/>
        </w:rPr>
      </w:pPr>
      <w:r w:rsidRPr="00D10C87">
        <w:rPr>
          <w:rStyle w:val="c1"/>
          <w:rFonts w:eastAsiaTheme="majorEastAsia"/>
          <w:color w:val="000000"/>
          <w:sz w:val="28"/>
          <w:szCs w:val="28"/>
        </w:rPr>
        <w:lastRenderedPageBreak/>
        <w:t>Рубинштейн С.Л. Основы общей психологии. СПБ</w:t>
      </w:r>
      <w:proofErr w:type="gramStart"/>
      <w:r w:rsidRPr="00D10C87">
        <w:rPr>
          <w:rStyle w:val="c1"/>
          <w:rFonts w:eastAsiaTheme="majorEastAsia"/>
          <w:color w:val="000000"/>
          <w:sz w:val="28"/>
          <w:szCs w:val="28"/>
        </w:rPr>
        <w:t xml:space="preserve">.: </w:t>
      </w:r>
      <w:proofErr w:type="gramEnd"/>
      <w:r w:rsidRPr="00D10C87">
        <w:rPr>
          <w:rStyle w:val="c1"/>
          <w:rFonts w:eastAsiaTheme="majorEastAsia"/>
          <w:color w:val="000000"/>
          <w:sz w:val="28"/>
          <w:szCs w:val="28"/>
        </w:rPr>
        <w:t>Питер, 1998. –705</w:t>
      </w:r>
      <w:r w:rsidR="00EC752B" w:rsidRPr="00EC752B">
        <w:rPr>
          <w:rStyle w:val="c1"/>
          <w:rFonts w:eastAsiaTheme="majorEastAsia"/>
          <w:color w:val="000000"/>
          <w:sz w:val="28"/>
          <w:szCs w:val="28"/>
        </w:rPr>
        <w:t xml:space="preserve"> </w:t>
      </w:r>
      <w:r w:rsidR="00EC752B" w:rsidRPr="00D10C87">
        <w:rPr>
          <w:rStyle w:val="c1"/>
          <w:rFonts w:eastAsiaTheme="majorEastAsia"/>
          <w:color w:val="000000"/>
          <w:sz w:val="28"/>
          <w:szCs w:val="28"/>
        </w:rPr>
        <w:t>с.</w:t>
      </w:r>
    </w:p>
    <w:p w:rsidR="00D10C87" w:rsidRPr="00D10C87" w:rsidRDefault="00D10C87" w:rsidP="00EC752B">
      <w:pPr>
        <w:pStyle w:val="a5"/>
        <w:numPr>
          <w:ilvl w:val="0"/>
          <w:numId w:val="2"/>
        </w:numPr>
        <w:shd w:val="clear" w:color="auto" w:fill="FFFFFF"/>
        <w:spacing w:before="0" w:beforeAutospacing="0" w:after="0" w:afterAutospacing="0" w:line="360" w:lineRule="auto"/>
        <w:ind w:left="0" w:firstLine="709"/>
        <w:jc w:val="both"/>
        <w:rPr>
          <w:rStyle w:val="c1"/>
          <w:color w:val="000000"/>
          <w:sz w:val="28"/>
          <w:szCs w:val="28"/>
        </w:rPr>
      </w:pPr>
      <w:r w:rsidRPr="00D10C87">
        <w:rPr>
          <w:rStyle w:val="c1"/>
          <w:rFonts w:eastAsiaTheme="majorEastAsia"/>
          <w:color w:val="000000"/>
          <w:sz w:val="28"/>
          <w:szCs w:val="28"/>
        </w:rPr>
        <w:t>Савченко О.Я. Дидактика начальной школы. - К., 1997.</w:t>
      </w:r>
      <w:r w:rsidR="00EC752B">
        <w:rPr>
          <w:rStyle w:val="c1"/>
          <w:rFonts w:eastAsiaTheme="majorEastAsia"/>
          <w:color w:val="000000"/>
          <w:sz w:val="28"/>
          <w:szCs w:val="28"/>
        </w:rPr>
        <w:t xml:space="preserve"> </w:t>
      </w:r>
      <w:r w:rsidRPr="00D10C87">
        <w:rPr>
          <w:rStyle w:val="c1"/>
          <w:rFonts w:eastAsiaTheme="majorEastAsia"/>
          <w:color w:val="000000"/>
          <w:sz w:val="28"/>
          <w:szCs w:val="28"/>
        </w:rPr>
        <w:t>-516</w:t>
      </w:r>
      <w:r w:rsidR="00EC752B">
        <w:rPr>
          <w:rStyle w:val="c1"/>
          <w:rFonts w:eastAsiaTheme="majorEastAsia"/>
          <w:color w:val="000000"/>
          <w:sz w:val="28"/>
          <w:szCs w:val="28"/>
        </w:rPr>
        <w:t xml:space="preserve"> </w:t>
      </w:r>
      <w:r w:rsidRPr="00D10C87">
        <w:rPr>
          <w:rStyle w:val="c1"/>
          <w:rFonts w:eastAsiaTheme="majorEastAsia"/>
          <w:color w:val="000000"/>
          <w:sz w:val="28"/>
          <w:szCs w:val="28"/>
        </w:rPr>
        <w:t>с.</w:t>
      </w:r>
    </w:p>
    <w:p w:rsidR="00D10C87" w:rsidRPr="00D10C87" w:rsidRDefault="00D10C87" w:rsidP="00EC752B">
      <w:pPr>
        <w:pStyle w:val="a5"/>
        <w:numPr>
          <w:ilvl w:val="0"/>
          <w:numId w:val="2"/>
        </w:numPr>
        <w:shd w:val="clear" w:color="auto" w:fill="FFFFFF"/>
        <w:spacing w:before="0" w:beforeAutospacing="0" w:after="0" w:afterAutospacing="0" w:line="360" w:lineRule="auto"/>
        <w:ind w:left="0" w:firstLine="709"/>
        <w:jc w:val="both"/>
        <w:rPr>
          <w:color w:val="000000"/>
          <w:sz w:val="28"/>
          <w:szCs w:val="28"/>
        </w:rPr>
      </w:pPr>
      <w:r w:rsidRPr="00D10C87">
        <w:rPr>
          <w:rStyle w:val="c1"/>
          <w:rFonts w:eastAsiaTheme="majorEastAsia"/>
          <w:color w:val="000000"/>
          <w:sz w:val="28"/>
          <w:szCs w:val="28"/>
        </w:rPr>
        <w:t>Сухомлинский В.А. Сердце отдаю детям. – Киев, 1974. – с.288</w:t>
      </w:r>
    </w:p>
    <w:p w:rsidR="00D10C87" w:rsidRPr="00D10C87" w:rsidRDefault="00D10C87" w:rsidP="00EC752B">
      <w:pPr>
        <w:pStyle w:val="a5"/>
        <w:numPr>
          <w:ilvl w:val="0"/>
          <w:numId w:val="2"/>
        </w:numPr>
        <w:shd w:val="clear" w:color="auto" w:fill="FFFFFF"/>
        <w:spacing w:before="0" w:beforeAutospacing="0" w:after="0" w:afterAutospacing="0" w:line="360" w:lineRule="auto"/>
        <w:ind w:left="0" w:firstLine="709"/>
        <w:jc w:val="both"/>
        <w:rPr>
          <w:color w:val="000000"/>
          <w:sz w:val="28"/>
          <w:szCs w:val="28"/>
        </w:rPr>
      </w:pPr>
      <w:r w:rsidRPr="00D10C87">
        <w:rPr>
          <w:iCs/>
          <w:color w:val="000000"/>
          <w:sz w:val="28"/>
          <w:szCs w:val="28"/>
        </w:rPr>
        <w:t>Талызина, Н.Ф.</w:t>
      </w:r>
      <w:r w:rsidRPr="00D10C87">
        <w:rPr>
          <w:rStyle w:val="apple-converted-space"/>
          <w:color w:val="000000"/>
          <w:sz w:val="28"/>
          <w:szCs w:val="28"/>
        </w:rPr>
        <w:t> </w:t>
      </w:r>
      <w:r w:rsidRPr="00D10C87">
        <w:rPr>
          <w:color w:val="000000"/>
          <w:sz w:val="28"/>
          <w:szCs w:val="28"/>
        </w:rPr>
        <w:t>Педагогическая психология: учебное пособие / Н.Ф. Талызина. – М.: Издательский центр «Академия», 2003. – 288 с.</w:t>
      </w:r>
    </w:p>
    <w:p w:rsidR="00D10C87" w:rsidRPr="00D10C87" w:rsidRDefault="00D10C87" w:rsidP="00EC752B">
      <w:pPr>
        <w:pStyle w:val="a5"/>
        <w:numPr>
          <w:ilvl w:val="0"/>
          <w:numId w:val="2"/>
        </w:numPr>
        <w:shd w:val="clear" w:color="auto" w:fill="FFFFFF"/>
        <w:spacing w:before="0" w:beforeAutospacing="0" w:after="0" w:afterAutospacing="0" w:line="360" w:lineRule="auto"/>
        <w:ind w:left="0" w:firstLine="709"/>
        <w:jc w:val="both"/>
        <w:rPr>
          <w:color w:val="000000"/>
          <w:sz w:val="28"/>
          <w:szCs w:val="28"/>
        </w:rPr>
      </w:pPr>
      <w:r w:rsidRPr="00D10C87">
        <w:rPr>
          <w:iCs/>
          <w:color w:val="000000"/>
          <w:sz w:val="28"/>
          <w:szCs w:val="28"/>
        </w:rPr>
        <w:t xml:space="preserve"> Титова, Т.Е.</w:t>
      </w:r>
      <w:r w:rsidRPr="00D10C87">
        <w:rPr>
          <w:rStyle w:val="apple-converted-space"/>
          <w:color w:val="000000"/>
          <w:sz w:val="28"/>
          <w:szCs w:val="28"/>
        </w:rPr>
        <w:t> </w:t>
      </w:r>
      <w:r w:rsidRPr="00D10C87">
        <w:rPr>
          <w:color w:val="000000"/>
          <w:sz w:val="28"/>
          <w:szCs w:val="28"/>
        </w:rPr>
        <w:t>Мотивация успеха</w:t>
      </w:r>
      <w:r w:rsidR="00EC752B">
        <w:rPr>
          <w:color w:val="000000"/>
          <w:sz w:val="28"/>
          <w:szCs w:val="28"/>
        </w:rPr>
        <w:t xml:space="preserve">. - </w:t>
      </w:r>
      <w:r w:rsidRPr="00D10C87">
        <w:rPr>
          <w:color w:val="000000"/>
          <w:sz w:val="28"/>
          <w:szCs w:val="28"/>
        </w:rPr>
        <w:t xml:space="preserve">М.: Издательский центр «Начальная школа». – 2007. </w:t>
      </w:r>
    </w:p>
    <w:p w:rsidR="00D10C87" w:rsidRPr="00D10C87" w:rsidRDefault="00D10C87" w:rsidP="00EC752B">
      <w:pPr>
        <w:pStyle w:val="a5"/>
        <w:numPr>
          <w:ilvl w:val="0"/>
          <w:numId w:val="2"/>
        </w:numPr>
        <w:shd w:val="clear" w:color="auto" w:fill="FFFFFF"/>
        <w:spacing w:before="0" w:beforeAutospacing="0" w:after="0" w:afterAutospacing="0" w:line="360" w:lineRule="auto"/>
        <w:ind w:left="0" w:firstLine="709"/>
        <w:jc w:val="both"/>
        <w:rPr>
          <w:rStyle w:val="c1"/>
          <w:rFonts w:eastAsiaTheme="majorEastAsia"/>
          <w:color w:val="000000"/>
          <w:sz w:val="28"/>
          <w:szCs w:val="28"/>
        </w:rPr>
      </w:pPr>
      <w:r w:rsidRPr="00D10C87">
        <w:rPr>
          <w:rStyle w:val="c1"/>
          <w:rFonts w:eastAsiaTheme="majorEastAsia"/>
          <w:color w:val="000000"/>
          <w:sz w:val="28"/>
          <w:szCs w:val="28"/>
        </w:rPr>
        <w:t xml:space="preserve"> Удал</w:t>
      </w:r>
      <w:r w:rsidR="00EC752B">
        <w:rPr>
          <w:rStyle w:val="c1"/>
          <w:rFonts w:eastAsiaTheme="majorEastAsia"/>
          <w:color w:val="000000"/>
          <w:sz w:val="28"/>
          <w:szCs w:val="28"/>
        </w:rPr>
        <w:t>ьцова Е.И. Дидактические игры. -</w:t>
      </w:r>
      <w:r w:rsidRPr="00D10C87">
        <w:rPr>
          <w:rStyle w:val="c1"/>
          <w:rFonts w:eastAsiaTheme="majorEastAsia"/>
          <w:color w:val="000000"/>
          <w:sz w:val="28"/>
          <w:szCs w:val="28"/>
        </w:rPr>
        <w:t xml:space="preserve"> М., 1996.-76с.</w:t>
      </w:r>
    </w:p>
    <w:p w:rsidR="00D10C87" w:rsidRPr="00D10C87" w:rsidRDefault="00D10C87" w:rsidP="00EC752B">
      <w:pPr>
        <w:pStyle w:val="a5"/>
        <w:numPr>
          <w:ilvl w:val="0"/>
          <w:numId w:val="2"/>
        </w:numPr>
        <w:shd w:val="clear" w:color="auto" w:fill="FFFFFF"/>
        <w:spacing w:before="0" w:beforeAutospacing="0" w:after="0" w:afterAutospacing="0" w:line="360" w:lineRule="auto"/>
        <w:ind w:left="0" w:firstLine="709"/>
        <w:jc w:val="both"/>
        <w:rPr>
          <w:rStyle w:val="c1"/>
          <w:rFonts w:eastAsiaTheme="majorEastAsia"/>
          <w:color w:val="000000"/>
          <w:sz w:val="28"/>
          <w:szCs w:val="28"/>
        </w:rPr>
      </w:pPr>
      <w:r w:rsidRPr="00D10C87">
        <w:rPr>
          <w:rStyle w:val="c1"/>
          <w:rFonts w:eastAsiaTheme="majorEastAsia"/>
          <w:color w:val="000000"/>
          <w:sz w:val="28"/>
          <w:szCs w:val="28"/>
        </w:rPr>
        <w:t xml:space="preserve"> Усова А. / Роль игры в воспитании детей. - М., 1976. - С. 9-1</w:t>
      </w:r>
    </w:p>
    <w:p w:rsidR="00D10C87" w:rsidRPr="00D10C87" w:rsidRDefault="00D10C87" w:rsidP="00EC752B">
      <w:pPr>
        <w:pStyle w:val="a5"/>
        <w:numPr>
          <w:ilvl w:val="0"/>
          <w:numId w:val="2"/>
        </w:numPr>
        <w:shd w:val="clear" w:color="auto" w:fill="FFFFFF"/>
        <w:spacing w:before="0" w:beforeAutospacing="0" w:after="0" w:afterAutospacing="0" w:line="360" w:lineRule="auto"/>
        <w:ind w:left="0" w:firstLine="709"/>
        <w:jc w:val="both"/>
        <w:rPr>
          <w:color w:val="000000"/>
          <w:sz w:val="28"/>
          <w:szCs w:val="28"/>
        </w:rPr>
      </w:pPr>
      <w:r w:rsidRPr="00D10C87">
        <w:rPr>
          <w:rStyle w:val="c1"/>
          <w:rFonts w:eastAsiaTheme="majorEastAsia"/>
          <w:color w:val="000000"/>
          <w:sz w:val="28"/>
          <w:szCs w:val="28"/>
        </w:rPr>
        <w:t xml:space="preserve"> Ушаков Н.Н. Занимательные материалы к урокам русского языка в начальных классах. – М. – Просвещение, 1986. – 83 с.</w:t>
      </w:r>
    </w:p>
    <w:p w:rsidR="00D10C87" w:rsidRPr="00D10C87" w:rsidRDefault="00D10C87" w:rsidP="00EC752B">
      <w:pPr>
        <w:pStyle w:val="a5"/>
        <w:numPr>
          <w:ilvl w:val="0"/>
          <w:numId w:val="2"/>
        </w:numPr>
        <w:shd w:val="clear" w:color="auto" w:fill="FFFFFF"/>
        <w:spacing w:before="0" w:beforeAutospacing="0" w:after="0" w:afterAutospacing="0" w:line="360" w:lineRule="auto"/>
        <w:ind w:left="0" w:firstLine="709"/>
        <w:jc w:val="both"/>
        <w:rPr>
          <w:color w:val="000000"/>
          <w:sz w:val="28"/>
          <w:szCs w:val="28"/>
        </w:rPr>
      </w:pPr>
      <w:r w:rsidRPr="00D10C87">
        <w:rPr>
          <w:iCs/>
          <w:color w:val="000000"/>
          <w:sz w:val="28"/>
          <w:szCs w:val="28"/>
        </w:rPr>
        <w:t>Фролова, Н.А.</w:t>
      </w:r>
      <w:r w:rsidRPr="00D10C87">
        <w:rPr>
          <w:rStyle w:val="apple-converted-space"/>
          <w:color w:val="000000"/>
          <w:sz w:val="28"/>
          <w:szCs w:val="28"/>
        </w:rPr>
        <w:t> </w:t>
      </w:r>
      <w:r w:rsidRPr="00D10C87">
        <w:rPr>
          <w:color w:val="000000"/>
          <w:sz w:val="28"/>
          <w:szCs w:val="28"/>
        </w:rPr>
        <w:t>Приёмы активного мотивированного овладения учащимися системой знаний и способами деятельности</w:t>
      </w:r>
      <w:r w:rsidR="00EC752B">
        <w:rPr>
          <w:color w:val="000000"/>
          <w:sz w:val="28"/>
          <w:szCs w:val="28"/>
        </w:rPr>
        <w:t>. -</w:t>
      </w:r>
      <w:r w:rsidRPr="00D10C87">
        <w:rPr>
          <w:rStyle w:val="apple-converted-space"/>
          <w:color w:val="000000"/>
          <w:sz w:val="28"/>
          <w:szCs w:val="28"/>
        </w:rPr>
        <w:t> </w:t>
      </w:r>
      <w:r w:rsidRPr="00D10C87">
        <w:rPr>
          <w:color w:val="000000"/>
          <w:sz w:val="28"/>
          <w:szCs w:val="28"/>
        </w:rPr>
        <w:t xml:space="preserve"> М.: Издательский центр «Начальная школа». – 2006 г. </w:t>
      </w:r>
    </w:p>
    <w:p w:rsidR="00D10C87" w:rsidRPr="00D10C87" w:rsidRDefault="00D10C87" w:rsidP="00EC752B">
      <w:pPr>
        <w:pStyle w:val="a5"/>
        <w:numPr>
          <w:ilvl w:val="0"/>
          <w:numId w:val="2"/>
        </w:numPr>
        <w:shd w:val="clear" w:color="auto" w:fill="FFFFFF"/>
        <w:spacing w:before="0" w:beforeAutospacing="0" w:after="0" w:afterAutospacing="0" w:line="360" w:lineRule="auto"/>
        <w:ind w:left="0" w:firstLine="709"/>
        <w:jc w:val="both"/>
        <w:rPr>
          <w:color w:val="000000"/>
          <w:sz w:val="28"/>
          <w:szCs w:val="28"/>
        </w:rPr>
      </w:pPr>
      <w:r w:rsidRPr="00D10C87">
        <w:rPr>
          <w:iCs/>
          <w:color w:val="000000"/>
          <w:sz w:val="28"/>
          <w:szCs w:val="28"/>
        </w:rPr>
        <w:t>Шпика, И.В.</w:t>
      </w:r>
      <w:r w:rsidRPr="00D10C87">
        <w:rPr>
          <w:rStyle w:val="apple-converted-space"/>
          <w:color w:val="000000"/>
          <w:sz w:val="28"/>
          <w:szCs w:val="28"/>
        </w:rPr>
        <w:t> </w:t>
      </w:r>
      <w:r w:rsidRPr="00D10C87">
        <w:rPr>
          <w:color w:val="000000"/>
          <w:sz w:val="28"/>
          <w:szCs w:val="28"/>
        </w:rPr>
        <w:t>Учебная мотивация как показатель качества обучения младших школьников</w:t>
      </w:r>
      <w:r w:rsidRPr="00D10C87">
        <w:rPr>
          <w:rStyle w:val="apple-converted-space"/>
          <w:color w:val="000000"/>
          <w:sz w:val="28"/>
          <w:szCs w:val="28"/>
        </w:rPr>
        <w:t> </w:t>
      </w:r>
      <w:r w:rsidRPr="00D10C87">
        <w:rPr>
          <w:color w:val="000000"/>
          <w:sz w:val="28"/>
          <w:szCs w:val="28"/>
        </w:rPr>
        <w:t>М.: Издательский центр «Начальная школа». – 2007.</w:t>
      </w:r>
    </w:p>
    <w:p w:rsidR="00D10C87" w:rsidRPr="00D10C87" w:rsidRDefault="00D10C87" w:rsidP="00EC752B">
      <w:pPr>
        <w:pStyle w:val="a5"/>
        <w:numPr>
          <w:ilvl w:val="0"/>
          <w:numId w:val="2"/>
        </w:numPr>
        <w:shd w:val="clear" w:color="auto" w:fill="FFFFFF"/>
        <w:spacing w:before="0" w:beforeAutospacing="0" w:after="0" w:afterAutospacing="0" w:line="360" w:lineRule="auto"/>
        <w:ind w:left="0" w:firstLine="709"/>
        <w:jc w:val="both"/>
        <w:rPr>
          <w:color w:val="000000"/>
          <w:sz w:val="28"/>
          <w:szCs w:val="28"/>
        </w:rPr>
      </w:pPr>
      <w:r w:rsidRPr="00D10C87">
        <w:rPr>
          <w:iCs/>
          <w:color w:val="000000"/>
          <w:sz w:val="28"/>
          <w:szCs w:val="28"/>
        </w:rPr>
        <w:t>Щукина Г.И.</w:t>
      </w:r>
      <w:r w:rsidRPr="00D10C87">
        <w:rPr>
          <w:rStyle w:val="apple-converted-space"/>
          <w:color w:val="000000"/>
          <w:sz w:val="28"/>
          <w:szCs w:val="28"/>
        </w:rPr>
        <w:t> </w:t>
      </w:r>
      <w:r w:rsidRPr="00D10C87">
        <w:rPr>
          <w:color w:val="000000"/>
          <w:sz w:val="28"/>
          <w:szCs w:val="28"/>
        </w:rPr>
        <w:t>Активация сознательной деятельности учащихся в учебном процессе–</w:t>
      </w:r>
      <w:r w:rsidRPr="00D10C87">
        <w:rPr>
          <w:rStyle w:val="apple-converted-space"/>
          <w:color w:val="000000"/>
          <w:sz w:val="28"/>
          <w:szCs w:val="28"/>
        </w:rPr>
        <w:t> </w:t>
      </w:r>
      <w:r w:rsidRPr="00D10C87">
        <w:rPr>
          <w:color w:val="000000"/>
          <w:sz w:val="28"/>
          <w:szCs w:val="28"/>
        </w:rPr>
        <w:t>М.: Просвещение, 2011.</w:t>
      </w:r>
      <w:r w:rsidRPr="00D10C87">
        <w:rPr>
          <w:rStyle w:val="apple-converted-space"/>
          <w:color w:val="000000"/>
          <w:sz w:val="28"/>
          <w:szCs w:val="28"/>
        </w:rPr>
        <w:t> </w:t>
      </w:r>
      <w:r w:rsidRPr="00D10C87">
        <w:rPr>
          <w:color w:val="000000"/>
          <w:sz w:val="28"/>
          <w:szCs w:val="28"/>
        </w:rPr>
        <w:t>– 160 с.</w:t>
      </w:r>
    </w:p>
    <w:p w:rsidR="00D10C87" w:rsidRDefault="00D10C87" w:rsidP="00EC752B">
      <w:pPr>
        <w:pStyle w:val="a5"/>
        <w:numPr>
          <w:ilvl w:val="0"/>
          <w:numId w:val="2"/>
        </w:numPr>
        <w:shd w:val="clear" w:color="auto" w:fill="FFFFFF"/>
        <w:spacing w:before="0" w:beforeAutospacing="0" w:after="0" w:afterAutospacing="0" w:line="360" w:lineRule="auto"/>
        <w:ind w:left="0" w:firstLine="709"/>
        <w:jc w:val="both"/>
        <w:rPr>
          <w:color w:val="000000"/>
          <w:sz w:val="28"/>
          <w:szCs w:val="28"/>
        </w:rPr>
      </w:pPr>
      <w:r w:rsidRPr="00D10C87">
        <w:rPr>
          <w:iCs/>
          <w:color w:val="000000"/>
          <w:sz w:val="28"/>
          <w:szCs w:val="28"/>
        </w:rPr>
        <w:t>Щукина, Г.И.</w:t>
      </w:r>
      <w:r w:rsidRPr="00D10C87">
        <w:rPr>
          <w:rStyle w:val="apple-converted-space"/>
          <w:color w:val="000000"/>
          <w:sz w:val="28"/>
          <w:szCs w:val="28"/>
        </w:rPr>
        <w:t> </w:t>
      </w:r>
      <w:r w:rsidRPr="00D10C87">
        <w:rPr>
          <w:color w:val="000000"/>
          <w:sz w:val="28"/>
          <w:szCs w:val="28"/>
        </w:rPr>
        <w:t>Проблема познавательного интереса в педагогике</w:t>
      </w:r>
      <w:r w:rsidRPr="00D10C87">
        <w:rPr>
          <w:rStyle w:val="apple-converted-space"/>
          <w:color w:val="000000"/>
          <w:sz w:val="28"/>
          <w:szCs w:val="28"/>
        </w:rPr>
        <w:t> </w:t>
      </w:r>
      <w:r w:rsidRPr="00D10C87">
        <w:rPr>
          <w:color w:val="000000"/>
          <w:sz w:val="28"/>
          <w:szCs w:val="28"/>
        </w:rPr>
        <w:t>–</w:t>
      </w:r>
      <w:r w:rsidRPr="00D10C87">
        <w:rPr>
          <w:rStyle w:val="apple-converted-space"/>
          <w:color w:val="000000"/>
          <w:sz w:val="28"/>
          <w:szCs w:val="28"/>
        </w:rPr>
        <w:t> </w:t>
      </w:r>
      <w:r w:rsidRPr="00D10C87">
        <w:rPr>
          <w:color w:val="000000"/>
          <w:sz w:val="28"/>
          <w:szCs w:val="28"/>
        </w:rPr>
        <w:t>М.: Просвещение, 2014.</w:t>
      </w:r>
      <w:r w:rsidRPr="00D10C87">
        <w:rPr>
          <w:rStyle w:val="apple-converted-space"/>
          <w:color w:val="000000"/>
          <w:sz w:val="28"/>
          <w:szCs w:val="28"/>
        </w:rPr>
        <w:t> </w:t>
      </w:r>
      <w:r w:rsidRPr="00D10C87">
        <w:rPr>
          <w:color w:val="000000"/>
          <w:sz w:val="28"/>
          <w:szCs w:val="28"/>
        </w:rPr>
        <w:t>–</w:t>
      </w:r>
      <w:r w:rsidRPr="00D10C87">
        <w:rPr>
          <w:rStyle w:val="apple-converted-space"/>
          <w:color w:val="000000"/>
          <w:sz w:val="28"/>
          <w:szCs w:val="28"/>
        </w:rPr>
        <w:t> </w:t>
      </w:r>
      <w:r w:rsidRPr="00D10C87">
        <w:rPr>
          <w:color w:val="000000"/>
          <w:sz w:val="28"/>
          <w:szCs w:val="28"/>
        </w:rPr>
        <w:t>176 с.</w:t>
      </w:r>
    </w:p>
    <w:p w:rsidR="00D10C87" w:rsidRDefault="00D10C87" w:rsidP="00EC752B">
      <w:pPr>
        <w:pStyle w:val="a5"/>
        <w:numPr>
          <w:ilvl w:val="0"/>
          <w:numId w:val="2"/>
        </w:numPr>
        <w:shd w:val="clear" w:color="auto" w:fill="FFFFFF"/>
        <w:spacing w:before="0" w:beforeAutospacing="0" w:after="0" w:afterAutospacing="0" w:line="360" w:lineRule="auto"/>
        <w:ind w:left="0" w:firstLine="709"/>
        <w:jc w:val="both"/>
        <w:rPr>
          <w:color w:val="000000"/>
          <w:sz w:val="28"/>
          <w:szCs w:val="28"/>
        </w:rPr>
      </w:pPr>
      <w:r w:rsidRPr="00D10C87">
        <w:rPr>
          <w:color w:val="000000"/>
          <w:sz w:val="28"/>
          <w:szCs w:val="28"/>
        </w:rPr>
        <w:t xml:space="preserve"> </w:t>
      </w:r>
      <w:proofErr w:type="spellStart"/>
      <w:r w:rsidRPr="00D10C87">
        <w:rPr>
          <w:color w:val="000000"/>
          <w:sz w:val="28"/>
          <w:szCs w:val="28"/>
        </w:rPr>
        <w:t>Эльконин</w:t>
      </w:r>
      <w:proofErr w:type="spellEnd"/>
      <w:r w:rsidRPr="00D10C87">
        <w:rPr>
          <w:color w:val="000000"/>
          <w:sz w:val="28"/>
          <w:szCs w:val="28"/>
        </w:rPr>
        <w:t xml:space="preserve"> Б.Д., Психология </w:t>
      </w:r>
      <w:proofErr w:type="spellStart"/>
      <w:r w:rsidRPr="00D10C87">
        <w:rPr>
          <w:color w:val="FFFFFF"/>
          <w:w w:val="1"/>
          <w:sz w:val="28"/>
          <w:szCs w:val="28"/>
        </w:rPr>
        <w:t>יִ</w:t>
      </w:r>
      <w:r w:rsidRPr="00D10C87">
        <w:rPr>
          <w:color w:val="000000"/>
          <w:sz w:val="28"/>
          <w:szCs w:val="28"/>
        </w:rPr>
        <w:t>развития</w:t>
      </w:r>
      <w:proofErr w:type="spellEnd"/>
      <w:proofErr w:type="gramStart"/>
      <w:r w:rsidRPr="00D10C87">
        <w:rPr>
          <w:color w:val="000000"/>
          <w:sz w:val="28"/>
          <w:szCs w:val="28"/>
        </w:rPr>
        <w:t xml:space="preserve"> :</w:t>
      </w:r>
      <w:proofErr w:type="gramEnd"/>
      <w:r w:rsidRPr="00D10C87">
        <w:rPr>
          <w:color w:val="000000"/>
          <w:sz w:val="28"/>
          <w:szCs w:val="28"/>
        </w:rPr>
        <w:t xml:space="preserve"> Учеб</w:t>
      </w:r>
      <w:proofErr w:type="gramStart"/>
      <w:r w:rsidRPr="00D10C87">
        <w:rPr>
          <w:color w:val="000000"/>
          <w:sz w:val="28"/>
          <w:szCs w:val="28"/>
        </w:rPr>
        <w:t>.</w:t>
      </w:r>
      <w:proofErr w:type="gramEnd"/>
      <w:r w:rsidRPr="00D10C87">
        <w:rPr>
          <w:color w:val="000000"/>
          <w:sz w:val="28"/>
          <w:szCs w:val="28"/>
        </w:rPr>
        <w:t xml:space="preserve"> </w:t>
      </w:r>
      <w:proofErr w:type="gramStart"/>
      <w:r w:rsidRPr="00D10C87">
        <w:rPr>
          <w:color w:val="000000"/>
          <w:sz w:val="28"/>
          <w:szCs w:val="28"/>
        </w:rPr>
        <w:t>п</w:t>
      </w:r>
      <w:proofErr w:type="gramEnd"/>
      <w:r w:rsidRPr="00D10C87">
        <w:rPr>
          <w:color w:val="000000"/>
          <w:sz w:val="28"/>
          <w:szCs w:val="28"/>
        </w:rPr>
        <w:t xml:space="preserve">особие для студ. </w:t>
      </w:r>
      <w:proofErr w:type="spellStart"/>
      <w:r w:rsidRPr="00D10C87">
        <w:rPr>
          <w:color w:val="000000"/>
          <w:sz w:val="28"/>
          <w:szCs w:val="28"/>
        </w:rPr>
        <w:t>высш</w:t>
      </w:r>
      <w:proofErr w:type="spellEnd"/>
      <w:r w:rsidRPr="00D10C87">
        <w:rPr>
          <w:color w:val="000000"/>
          <w:sz w:val="28"/>
          <w:szCs w:val="28"/>
        </w:rPr>
        <w:t>. учеб. заведений. – М.: Академия, 2001. – 144 с.</w:t>
      </w:r>
    </w:p>
    <w:p w:rsidR="00D10C87" w:rsidRDefault="00D10C87" w:rsidP="00EC752B">
      <w:pPr>
        <w:pStyle w:val="a5"/>
        <w:numPr>
          <w:ilvl w:val="0"/>
          <w:numId w:val="2"/>
        </w:numPr>
        <w:shd w:val="clear" w:color="auto" w:fill="FFFFFF"/>
        <w:spacing w:before="0" w:beforeAutospacing="0" w:after="0" w:afterAutospacing="0" w:line="360" w:lineRule="auto"/>
        <w:ind w:left="0" w:firstLine="709"/>
        <w:jc w:val="both"/>
        <w:rPr>
          <w:color w:val="000000"/>
          <w:sz w:val="28"/>
          <w:szCs w:val="28"/>
        </w:rPr>
      </w:pPr>
      <w:proofErr w:type="spellStart"/>
      <w:r w:rsidRPr="00D10C87">
        <w:rPr>
          <w:sz w:val="28"/>
          <w:szCs w:val="28"/>
        </w:rPr>
        <w:t>Эльконин</w:t>
      </w:r>
      <w:proofErr w:type="spellEnd"/>
      <w:r w:rsidRPr="00D10C87">
        <w:rPr>
          <w:sz w:val="28"/>
          <w:szCs w:val="28"/>
        </w:rPr>
        <w:t xml:space="preserve"> Д. Б. Психология обучения младшего школьника. – М.: - 1994. – 156 с.</w:t>
      </w:r>
    </w:p>
    <w:p w:rsidR="00D10C87" w:rsidRDefault="00D10C87" w:rsidP="00EC752B">
      <w:pPr>
        <w:pStyle w:val="a5"/>
        <w:numPr>
          <w:ilvl w:val="0"/>
          <w:numId w:val="2"/>
        </w:numPr>
        <w:shd w:val="clear" w:color="auto" w:fill="FFFFFF"/>
        <w:spacing w:before="0" w:beforeAutospacing="0" w:after="0" w:afterAutospacing="0" w:line="360" w:lineRule="auto"/>
        <w:ind w:left="0" w:firstLine="709"/>
        <w:jc w:val="both"/>
        <w:rPr>
          <w:color w:val="000000"/>
          <w:sz w:val="28"/>
          <w:szCs w:val="28"/>
        </w:rPr>
      </w:pPr>
      <w:r w:rsidRPr="00D10C87">
        <w:rPr>
          <w:sz w:val="28"/>
          <w:szCs w:val="28"/>
        </w:rPr>
        <w:t xml:space="preserve"> </w:t>
      </w:r>
      <w:proofErr w:type="spellStart"/>
      <w:r w:rsidRPr="00D10C87">
        <w:rPr>
          <w:sz w:val="28"/>
          <w:szCs w:val="28"/>
        </w:rPr>
        <w:t>Эльконин</w:t>
      </w:r>
      <w:proofErr w:type="spellEnd"/>
      <w:r w:rsidRPr="00D10C87">
        <w:rPr>
          <w:sz w:val="28"/>
          <w:szCs w:val="28"/>
        </w:rPr>
        <w:t xml:space="preserve"> Д.Б. </w:t>
      </w:r>
      <w:proofErr w:type="spellStart"/>
      <w:r w:rsidRPr="00D10C87">
        <w:rPr>
          <w:sz w:val="28"/>
          <w:szCs w:val="28"/>
        </w:rPr>
        <w:t>Изб</w:t>
      </w:r>
      <w:r w:rsidRPr="00D10C87">
        <w:rPr>
          <w:color w:val="FFFFFF"/>
          <w:w w:val="1"/>
          <w:sz w:val="28"/>
          <w:szCs w:val="28"/>
        </w:rPr>
        <w:t>יִ</w:t>
      </w:r>
      <w:r w:rsidRPr="00D10C87">
        <w:rPr>
          <w:sz w:val="28"/>
          <w:szCs w:val="28"/>
        </w:rPr>
        <w:t>ранные</w:t>
      </w:r>
      <w:proofErr w:type="spellEnd"/>
      <w:r w:rsidRPr="00D10C87">
        <w:rPr>
          <w:sz w:val="28"/>
          <w:szCs w:val="28"/>
        </w:rPr>
        <w:t xml:space="preserve"> психологические </w:t>
      </w:r>
      <w:proofErr w:type="spellStart"/>
      <w:r w:rsidRPr="00D10C87">
        <w:rPr>
          <w:sz w:val="28"/>
          <w:szCs w:val="28"/>
        </w:rPr>
        <w:t>т</w:t>
      </w:r>
      <w:r w:rsidRPr="00D10C87">
        <w:rPr>
          <w:color w:val="FFFFFF"/>
          <w:w w:val="1"/>
          <w:sz w:val="28"/>
          <w:szCs w:val="28"/>
        </w:rPr>
        <w:t>יִ</w:t>
      </w:r>
      <w:r w:rsidRPr="00D10C87">
        <w:rPr>
          <w:sz w:val="28"/>
          <w:szCs w:val="28"/>
        </w:rPr>
        <w:t>руды</w:t>
      </w:r>
      <w:proofErr w:type="spellEnd"/>
      <w:r w:rsidRPr="00D10C87">
        <w:rPr>
          <w:sz w:val="28"/>
          <w:szCs w:val="28"/>
        </w:rPr>
        <w:t>. – М.: Издательство «</w:t>
      </w:r>
      <w:proofErr w:type="spellStart"/>
      <w:r w:rsidRPr="00D10C87">
        <w:rPr>
          <w:sz w:val="28"/>
          <w:szCs w:val="28"/>
        </w:rPr>
        <w:t>П</w:t>
      </w:r>
      <w:r w:rsidRPr="00D10C87">
        <w:rPr>
          <w:color w:val="FFFFFF"/>
          <w:w w:val="1"/>
          <w:sz w:val="28"/>
          <w:szCs w:val="28"/>
        </w:rPr>
        <w:t>יִ</w:t>
      </w:r>
      <w:r w:rsidRPr="00D10C87">
        <w:rPr>
          <w:sz w:val="28"/>
          <w:szCs w:val="28"/>
        </w:rPr>
        <w:t>росвещение</w:t>
      </w:r>
      <w:proofErr w:type="spellEnd"/>
      <w:r w:rsidRPr="00D10C87">
        <w:rPr>
          <w:sz w:val="28"/>
          <w:szCs w:val="28"/>
        </w:rPr>
        <w:t>». - 1989. – 99 с.</w:t>
      </w:r>
    </w:p>
    <w:p w:rsidR="00D10C87" w:rsidRDefault="00D10C87" w:rsidP="00EC752B">
      <w:pPr>
        <w:pStyle w:val="a5"/>
        <w:numPr>
          <w:ilvl w:val="0"/>
          <w:numId w:val="2"/>
        </w:numPr>
        <w:shd w:val="clear" w:color="auto" w:fill="FFFFFF"/>
        <w:spacing w:before="0" w:beforeAutospacing="0" w:after="0" w:afterAutospacing="0" w:line="360" w:lineRule="auto"/>
        <w:ind w:left="0" w:firstLine="709"/>
        <w:jc w:val="both"/>
        <w:rPr>
          <w:color w:val="000000"/>
          <w:sz w:val="28"/>
          <w:szCs w:val="28"/>
        </w:rPr>
      </w:pPr>
      <w:r w:rsidRPr="00D10C87">
        <w:rPr>
          <w:sz w:val="28"/>
          <w:szCs w:val="28"/>
        </w:rPr>
        <w:t xml:space="preserve">Якобсон П.М. Эмоциональная жизнь школьника // Якобсон П.М. Психология мотивации. – </w:t>
      </w:r>
      <w:proofErr w:type="spellStart"/>
      <w:r w:rsidRPr="00D10C87">
        <w:rPr>
          <w:sz w:val="28"/>
          <w:szCs w:val="28"/>
        </w:rPr>
        <w:t>Во</w:t>
      </w:r>
      <w:r w:rsidRPr="00D10C87">
        <w:rPr>
          <w:color w:val="FFFFFF"/>
          <w:w w:val="1"/>
          <w:sz w:val="28"/>
          <w:szCs w:val="28"/>
        </w:rPr>
        <w:t>יִ</w:t>
      </w:r>
      <w:r w:rsidRPr="00D10C87">
        <w:rPr>
          <w:sz w:val="28"/>
          <w:szCs w:val="28"/>
        </w:rPr>
        <w:t>ронеж</w:t>
      </w:r>
      <w:proofErr w:type="spellEnd"/>
      <w:r w:rsidRPr="00D10C87">
        <w:rPr>
          <w:sz w:val="28"/>
          <w:szCs w:val="28"/>
        </w:rPr>
        <w:t>: - 1998. – 366 с.</w:t>
      </w:r>
    </w:p>
    <w:p w:rsidR="00D10C87" w:rsidRDefault="00D10C87" w:rsidP="00EC752B">
      <w:pPr>
        <w:pStyle w:val="a5"/>
        <w:numPr>
          <w:ilvl w:val="0"/>
          <w:numId w:val="2"/>
        </w:numPr>
        <w:shd w:val="clear" w:color="auto" w:fill="FFFFFF"/>
        <w:spacing w:before="0" w:beforeAutospacing="0" w:after="0" w:afterAutospacing="0" w:line="360" w:lineRule="auto"/>
        <w:ind w:left="0" w:firstLine="709"/>
        <w:jc w:val="both"/>
        <w:rPr>
          <w:color w:val="000000"/>
          <w:sz w:val="28"/>
          <w:szCs w:val="28"/>
        </w:rPr>
      </w:pPr>
      <w:r w:rsidRPr="00D10C87">
        <w:rPr>
          <w:sz w:val="28"/>
          <w:szCs w:val="28"/>
        </w:rPr>
        <w:lastRenderedPageBreak/>
        <w:t xml:space="preserve">Яковлева Е.Л. Диагностика и </w:t>
      </w:r>
      <w:proofErr w:type="spellStart"/>
      <w:r w:rsidRPr="00D10C87">
        <w:rPr>
          <w:sz w:val="28"/>
          <w:szCs w:val="28"/>
        </w:rPr>
        <w:t>ко</w:t>
      </w:r>
      <w:r w:rsidRPr="00D10C87">
        <w:rPr>
          <w:color w:val="FFFFFF"/>
          <w:w w:val="1"/>
          <w:sz w:val="28"/>
          <w:szCs w:val="28"/>
        </w:rPr>
        <w:t>יִ</w:t>
      </w:r>
      <w:r w:rsidRPr="00D10C87">
        <w:rPr>
          <w:sz w:val="28"/>
          <w:szCs w:val="28"/>
        </w:rPr>
        <w:t>р</w:t>
      </w:r>
      <w:r w:rsidRPr="00D10C87">
        <w:rPr>
          <w:color w:val="FFFFFF"/>
          <w:w w:val="1"/>
          <w:sz w:val="28"/>
          <w:szCs w:val="28"/>
        </w:rPr>
        <w:t>יִ</w:t>
      </w:r>
      <w:r w:rsidRPr="00D10C87">
        <w:rPr>
          <w:sz w:val="28"/>
          <w:szCs w:val="28"/>
        </w:rPr>
        <w:t>рекция</w:t>
      </w:r>
      <w:proofErr w:type="spellEnd"/>
      <w:r w:rsidRPr="00D10C87">
        <w:rPr>
          <w:sz w:val="28"/>
          <w:szCs w:val="28"/>
        </w:rPr>
        <w:t xml:space="preserve"> внимания и памяти школьников // </w:t>
      </w:r>
      <w:proofErr w:type="spellStart"/>
      <w:r w:rsidRPr="00D10C87">
        <w:rPr>
          <w:sz w:val="28"/>
          <w:szCs w:val="28"/>
        </w:rPr>
        <w:t>Ма</w:t>
      </w:r>
      <w:r w:rsidRPr="00D10C87">
        <w:rPr>
          <w:color w:val="FFFFFF"/>
          <w:w w:val="1"/>
          <w:sz w:val="28"/>
          <w:szCs w:val="28"/>
        </w:rPr>
        <w:t>יִ</w:t>
      </w:r>
      <w:r w:rsidRPr="00D10C87">
        <w:rPr>
          <w:sz w:val="28"/>
          <w:szCs w:val="28"/>
        </w:rPr>
        <w:t>ркова</w:t>
      </w:r>
      <w:proofErr w:type="spellEnd"/>
      <w:r w:rsidRPr="00D10C87">
        <w:rPr>
          <w:sz w:val="28"/>
          <w:szCs w:val="28"/>
        </w:rPr>
        <w:t xml:space="preserve"> А.К., </w:t>
      </w:r>
      <w:proofErr w:type="spellStart"/>
      <w:r w:rsidRPr="00D10C87">
        <w:rPr>
          <w:sz w:val="28"/>
          <w:szCs w:val="28"/>
        </w:rPr>
        <w:t>Лиде</w:t>
      </w:r>
      <w:r w:rsidRPr="00D10C87">
        <w:rPr>
          <w:color w:val="FFFFFF"/>
          <w:w w:val="1"/>
          <w:sz w:val="28"/>
          <w:szCs w:val="28"/>
        </w:rPr>
        <w:t>יִ</w:t>
      </w:r>
      <w:r w:rsidRPr="00D10C87">
        <w:rPr>
          <w:sz w:val="28"/>
          <w:szCs w:val="28"/>
        </w:rPr>
        <w:t>ре</w:t>
      </w:r>
      <w:proofErr w:type="spellEnd"/>
      <w:r w:rsidRPr="00D10C87">
        <w:rPr>
          <w:sz w:val="28"/>
          <w:szCs w:val="28"/>
        </w:rPr>
        <w:t xml:space="preserve"> А.Г., Яковлева Е.Л. Диагностика и </w:t>
      </w:r>
      <w:proofErr w:type="spellStart"/>
      <w:r w:rsidRPr="00D10C87">
        <w:rPr>
          <w:sz w:val="28"/>
          <w:szCs w:val="28"/>
        </w:rPr>
        <w:t>ко</w:t>
      </w:r>
      <w:r w:rsidRPr="00D10C87">
        <w:rPr>
          <w:color w:val="FFFFFF"/>
          <w:w w:val="1"/>
          <w:sz w:val="28"/>
          <w:szCs w:val="28"/>
        </w:rPr>
        <w:t>יִ</w:t>
      </w:r>
      <w:r w:rsidRPr="00D10C87">
        <w:rPr>
          <w:sz w:val="28"/>
          <w:szCs w:val="28"/>
        </w:rPr>
        <w:t>р</w:t>
      </w:r>
      <w:r w:rsidRPr="00D10C87">
        <w:rPr>
          <w:color w:val="FFFFFF"/>
          <w:w w:val="1"/>
          <w:sz w:val="28"/>
          <w:szCs w:val="28"/>
        </w:rPr>
        <w:t>יִ</w:t>
      </w:r>
      <w:r w:rsidRPr="00D10C87">
        <w:rPr>
          <w:sz w:val="28"/>
          <w:szCs w:val="28"/>
        </w:rPr>
        <w:t>рекция</w:t>
      </w:r>
      <w:proofErr w:type="spellEnd"/>
      <w:r w:rsidRPr="00D10C87">
        <w:rPr>
          <w:sz w:val="28"/>
          <w:szCs w:val="28"/>
        </w:rPr>
        <w:t xml:space="preserve"> умственного </w:t>
      </w:r>
      <w:proofErr w:type="spellStart"/>
      <w:r w:rsidRPr="00D10C87">
        <w:rPr>
          <w:color w:val="FFFFFF"/>
          <w:w w:val="1"/>
          <w:sz w:val="28"/>
          <w:szCs w:val="28"/>
        </w:rPr>
        <w:t>יִ</w:t>
      </w:r>
      <w:r w:rsidRPr="00D10C87">
        <w:rPr>
          <w:sz w:val="28"/>
          <w:szCs w:val="28"/>
        </w:rPr>
        <w:t>развития</w:t>
      </w:r>
      <w:proofErr w:type="spellEnd"/>
      <w:r w:rsidRPr="00D10C87">
        <w:rPr>
          <w:sz w:val="28"/>
          <w:szCs w:val="28"/>
        </w:rPr>
        <w:t xml:space="preserve"> в школьном и дошкольном </w:t>
      </w:r>
      <w:proofErr w:type="spellStart"/>
      <w:r w:rsidRPr="00D10C87">
        <w:rPr>
          <w:sz w:val="28"/>
          <w:szCs w:val="28"/>
        </w:rPr>
        <w:t>воз</w:t>
      </w:r>
      <w:r w:rsidRPr="00D10C87">
        <w:rPr>
          <w:color w:val="FFFFFF"/>
          <w:w w:val="1"/>
          <w:sz w:val="28"/>
          <w:szCs w:val="28"/>
        </w:rPr>
        <w:t>יִ</w:t>
      </w:r>
      <w:r w:rsidRPr="00D10C87">
        <w:rPr>
          <w:sz w:val="28"/>
          <w:szCs w:val="28"/>
        </w:rPr>
        <w:t>расте</w:t>
      </w:r>
      <w:proofErr w:type="spellEnd"/>
      <w:r w:rsidRPr="00D10C87">
        <w:rPr>
          <w:sz w:val="28"/>
          <w:szCs w:val="28"/>
        </w:rPr>
        <w:t xml:space="preserve">. – </w:t>
      </w:r>
      <w:proofErr w:type="spellStart"/>
      <w:r w:rsidRPr="00D10C87">
        <w:rPr>
          <w:sz w:val="28"/>
          <w:szCs w:val="28"/>
        </w:rPr>
        <w:t>Пет</w:t>
      </w:r>
      <w:r w:rsidRPr="00D10C87">
        <w:rPr>
          <w:color w:val="FFFFFF"/>
          <w:w w:val="1"/>
          <w:sz w:val="28"/>
          <w:szCs w:val="28"/>
        </w:rPr>
        <w:t>יִ</w:t>
      </w:r>
      <w:r w:rsidRPr="00D10C87">
        <w:rPr>
          <w:sz w:val="28"/>
          <w:szCs w:val="28"/>
        </w:rPr>
        <w:t>розаводск</w:t>
      </w:r>
      <w:proofErr w:type="spellEnd"/>
      <w:r w:rsidRPr="00D10C87">
        <w:rPr>
          <w:sz w:val="28"/>
          <w:szCs w:val="28"/>
        </w:rPr>
        <w:t>: - 2002. – 456 с.</w:t>
      </w:r>
    </w:p>
    <w:p w:rsidR="00D10C87" w:rsidRPr="00D10C87" w:rsidRDefault="00D10C87" w:rsidP="00EC752B">
      <w:pPr>
        <w:pStyle w:val="a5"/>
        <w:numPr>
          <w:ilvl w:val="0"/>
          <w:numId w:val="2"/>
        </w:numPr>
        <w:shd w:val="clear" w:color="auto" w:fill="FFFFFF"/>
        <w:spacing w:before="0" w:beforeAutospacing="0" w:after="0" w:afterAutospacing="0" w:line="360" w:lineRule="auto"/>
        <w:ind w:left="0" w:firstLine="709"/>
        <w:jc w:val="both"/>
        <w:rPr>
          <w:color w:val="000000"/>
          <w:sz w:val="28"/>
          <w:szCs w:val="28"/>
        </w:rPr>
      </w:pPr>
      <w:proofErr w:type="spellStart"/>
      <w:r w:rsidRPr="00D10C87">
        <w:rPr>
          <w:color w:val="000000"/>
          <w:sz w:val="28"/>
          <w:szCs w:val="28"/>
        </w:rPr>
        <w:t>Якубель</w:t>
      </w:r>
      <w:proofErr w:type="spellEnd"/>
      <w:r w:rsidRPr="00D10C87">
        <w:rPr>
          <w:color w:val="000000"/>
          <w:sz w:val="28"/>
          <w:szCs w:val="28"/>
        </w:rPr>
        <w:t xml:space="preserve"> Г.И., Педагогика </w:t>
      </w:r>
      <w:proofErr w:type="spellStart"/>
      <w:r w:rsidRPr="00D10C87">
        <w:rPr>
          <w:color w:val="000000"/>
          <w:sz w:val="28"/>
          <w:szCs w:val="28"/>
        </w:rPr>
        <w:t>сов</w:t>
      </w:r>
      <w:r w:rsidRPr="00D10C87">
        <w:rPr>
          <w:color w:val="FFFFFF"/>
          <w:w w:val="1"/>
          <w:sz w:val="28"/>
          <w:szCs w:val="28"/>
        </w:rPr>
        <w:t>יִ</w:t>
      </w:r>
      <w:r w:rsidRPr="00D10C87">
        <w:rPr>
          <w:color w:val="000000"/>
          <w:sz w:val="28"/>
          <w:szCs w:val="28"/>
        </w:rPr>
        <w:t>ременной</w:t>
      </w:r>
      <w:proofErr w:type="spellEnd"/>
      <w:r w:rsidRPr="00D10C87">
        <w:rPr>
          <w:color w:val="000000"/>
          <w:sz w:val="28"/>
          <w:szCs w:val="28"/>
        </w:rPr>
        <w:t xml:space="preserve"> школы: </w:t>
      </w:r>
      <w:proofErr w:type="spellStart"/>
      <w:r w:rsidRPr="00D10C87">
        <w:rPr>
          <w:color w:val="000000"/>
          <w:sz w:val="28"/>
          <w:szCs w:val="28"/>
        </w:rPr>
        <w:t>тео</w:t>
      </w:r>
      <w:r w:rsidRPr="00D10C87">
        <w:rPr>
          <w:color w:val="FFFFFF"/>
          <w:w w:val="1"/>
          <w:sz w:val="28"/>
          <w:szCs w:val="28"/>
        </w:rPr>
        <w:t>יִ</w:t>
      </w:r>
      <w:r w:rsidRPr="00D10C87">
        <w:rPr>
          <w:color w:val="000000"/>
          <w:sz w:val="28"/>
          <w:szCs w:val="28"/>
        </w:rPr>
        <w:t>ретический</w:t>
      </w:r>
      <w:proofErr w:type="spellEnd"/>
      <w:r w:rsidRPr="00D10C87">
        <w:rPr>
          <w:color w:val="000000"/>
          <w:sz w:val="28"/>
          <w:szCs w:val="28"/>
        </w:rPr>
        <w:t xml:space="preserve"> аспект. М.: </w:t>
      </w:r>
      <w:proofErr w:type="spellStart"/>
      <w:r w:rsidRPr="00D10C87">
        <w:rPr>
          <w:color w:val="000000"/>
          <w:sz w:val="28"/>
          <w:szCs w:val="28"/>
        </w:rPr>
        <w:t>Ма</w:t>
      </w:r>
      <w:r w:rsidRPr="00D10C87">
        <w:rPr>
          <w:color w:val="FFFFFF"/>
          <w:w w:val="1"/>
          <w:sz w:val="28"/>
          <w:szCs w:val="28"/>
        </w:rPr>
        <w:t>יִ</w:t>
      </w:r>
      <w:r w:rsidRPr="00D10C87">
        <w:rPr>
          <w:color w:val="000000"/>
          <w:sz w:val="28"/>
          <w:szCs w:val="28"/>
        </w:rPr>
        <w:t>рафон</w:t>
      </w:r>
      <w:proofErr w:type="spellEnd"/>
      <w:r w:rsidRPr="00D10C87">
        <w:rPr>
          <w:color w:val="000000"/>
          <w:sz w:val="28"/>
          <w:szCs w:val="28"/>
        </w:rPr>
        <w:t>, 2010 – 314с.</w:t>
      </w:r>
    </w:p>
    <w:p w:rsidR="00D10C87" w:rsidRPr="00D10C87" w:rsidRDefault="00D10C87" w:rsidP="00EC752B">
      <w:pPr>
        <w:pStyle w:val="a5"/>
        <w:numPr>
          <w:ilvl w:val="0"/>
          <w:numId w:val="2"/>
        </w:numPr>
        <w:shd w:val="clear" w:color="auto" w:fill="FFFFFF"/>
        <w:spacing w:before="0" w:beforeAutospacing="0" w:after="0" w:afterAutospacing="0" w:line="360" w:lineRule="auto"/>
        <w:ind w:left="0" w:firstLine="709"/>
        <w:jc w:val="both"/>
        <w:rPr>
          <w:rStyle w:val="apple-converted-space"/>
          <w:sz w:val="28"/>
          <w:szCs w:val="28"/>
        </w:rPr>
      </w:pPr>
      <w:r w:rsidRPr="00D10C87">
        <w:rPr>
          <w:color w:val="555555"/>
          <w:sz w:val="28"/>
          <w:szCs w:val="28"/>
          <w:shd w:val="clear" w:color="auto" w:fill="FFFFFF"/>
        </w:rPr>
        <w:t xml:space="preserve"> </w:t>
      </w:r>
      <w:proofErr w:type="spellStart"/>
      <w:r w:rsidRPr="00D10C87">
        <w:rPr>
          <w:sz w:val="28"/>
          <w:szCs w:val="28"/>
          <w:shd w:val="clear" w:color="auto" w:fill="FFFFFF"/>
        </w:rPr>
        <w:t>Божович</w:t>
      </w:r>
      <w:proofErr w:type="spellEnd"/>
      <w:r w:rsidRPr="00D10C87">
        <w:rPr>
          <w:sz w:val="28"/>
          <w:szCs w:val="28"/>
          <w:shd w:val="clear" w:color="auto" w:fill="FFFFFF"/>
        </w:rPr>
        <w:t xml:space="preserve"> Л.И. Изучение мотивации поведения детей и подростков / Под редакцией </w:t>
      </w:r>
      <w:proofErr w:type="spellStart"/>
      <w:r w:rsidRPr="00D10C87">
        <w:rPr>
          <w:sz w:val="28"/>
          <w:szCs w:val="28"/>
          <w:shd w:val="clear" w:color="auto" w:fill="FFFFFF"/>
        </w:rPr>
        <w:t>Божович</w:t>
      </w:r>
      <w:proofErr w:type="spellEnd"/>
      <w:r w:rsidRPr="00D10C87">
        <w:rPr>
          <w:sz w:val="28"/>
          <w:szCs w:val="28"/>
          <w:shd w:val="clear" w:color="auto" w:fill="FFFFFF"/>
        </w:rPr>
        <w:t xml:space="preserve"> Л.И. и Л.В. Благонадежной. – М., 2010. – 256с.</w:t>
      </w:r>
      <w:r w:rsidRPr="00D10C87">
        <w:rPr>
          <w:rStyle w:val="apple-converted-space"/>
          <w:sz w:val="28"/>
          <w:szCs w:val="28"/>
          <w:shd w:val="clear" w:color="auto" w:fill="FFFFFF"/>
        </w:rPr>
        <w:t> </w:t>
      </w:r>
    </w:p>
    <w:p w:rsidR="00D10C87" w:rsidRPr="00D10C87" w:rsidRDefault="00D10C87" w:rsidP="00EC752B">
      <w:pPr>
        <w:pStyle w:val="a5"/>
        <w:numPr>
          <w:ilvl w:val="0"/>
          <w:numId w:val="2"/>
        </w:numPr>
        <w:shd w:val="clear" w:color="auto" w:fill="FFFFFF"/>
        <w:spacing w:before="0" w:beforeAutospacing="0" w:after="0" w:afterAutospacing="0" w:line="360" w:lineRule="auto"/>
        <w:ind w:left="0" w:firstLine="709"/>
        <w:jc w:val="both"/>
        <w:rPr>
          <w:rStyle w:val="apple-converted-space"/>
          <w:sz w:val="28"/>
          <w:szCs w:val="28"/>
        </w:rPr>
      </w:pPr>
      <w:r w:rsidRPr="00D10C87">
        <w:rPr>
          <w:color w:val="000000"/>
          <w:sz w:val="28"/>
          <w:szCs w:val="28"/>
          <w:shd w:val="clear" w:color="auto" w:fill="FFFFFF"/>
        </w:rPr>
        <w:t xml:space="preserve">Макаренко А.С. О воспитании/ </w:t>
      </w:r>
      <w:proofErr w:type="spellStart"/>
      <w:r w:rsidRPr="00D10C87">
        <w:rPr>
          <w:color w:val="000000"/>
          <w:sz w:val="28"/>
          <w:szCs w:val="28"/>
          <w:shd w:val="clear" w:color="auto" w:fill="FFFFFF"/>
        </w:rPr>
        <w:t>А.С.Макаренко</w:t>
      </w:r>
      <w:proofErr w:type="spellEnd"/>
      <w:r w:rsidRPr="00D10C87">
        <w:rPr>
          <w:color w:val="000000"/>
          <w:sz w:val="28"/>
          <w:szCs w:val="28"/>
          <w:shd w:val="clear" w:color="auto" w:fill="FFFFFF"/>
        </w:rPr>
        <w:t xml:space="preserve">; Сост. и авт. вступ. ст. </w:t>
      </w:r>
      <w:proofErr w:type="spellStart"/>
      <w:r w:rsidRPr="00D10C87">
        <w:rPr>
          <w:color w:val="000000"/>
          <w:sz w:val="28"/>
          <w:szCs w:val="28"/>
          <w:shd w:val="clear" w:color="auto" w:fill="FFFFFF"/>
        </w:rPr>
        <w:t>В.С.Хелемендик</w:t>
      </w:r>
      <w:proofErr w:type="spellEnd"/>
      <w:proofErr w:type="gramStart"/>
      <w:r w:rsidRPr="00D10C87">
        <w:rPr>
          <w:color w:val="000000"/>
          <w:sz w:val="28"/>
          <w:szCs w:val="28"/>
          <w:shd w:val="clear" w:color="auto" w:fill="FFFFFF"/>
        </w:rPr>
        <w:t>.-</w:t>
      </w:r>
      <w:proofErr w:type="gramEnd"/>
      <w:r w:rsidRPr="00D10C87">
        <w:rPr>
          <w:color w:val="000000"/>
          <w:sz w:val="28"/>
          <w:szCs w:val="28"/>
          <w:shd w:val="clear" w:color="auto" w:fill="FFFFFF"/>
        </w:rPr>
        <w:t>Москва: Политиздат, 1988.-255с.</w:t>
      </w:r>
    </w:p>
    <w:p w:rsidR="00D10C87" w:rsidRPr="00D10C87" w:rsidRDefault="00D10C87" w:rsidP="00EC752B">
      <w:pPr>
        <w:pStyle w:val="a5"/>
        <w:numPr>
          <w:ilvl w:val="0"/>
          <w:numId w:val="2"/>
        </w:numPr>
        <w:shd w:val="clear" w:color="auto" w:fill="FFFFFF"/>
        <w:spacing w:before="0" w:beforeAutospacing="0" w:after="0" w:afterAutospacing="0" w:line="360" w:lineRule="auto"/>
        <w:ind w:left="0" w:firstLine="709"/>
        <w:jc w:val="both"/>
        <w:rPr>
          <w:rStyle w:val="apple-converted-space"/>
          <w:sz w:val="28"/>
          <w:szCs w:val="28"/>
        </w:rPr>
      </w:pPr>
      <w:r w:rsidRPr="00D10C87">
        <w:rPr>
          <w:sz w:val="28"/>
          <w:szCs w:val="28"/>
          <w:shd w:val="clear" w:color="auto" w:fill="FFFFFF"/>
        </w:rPr>
        <w:t xml:space="preserve"> Долгова В.И., </w:t>
      </w:r>
      <w:proofErr w:type="spellStart"/>
      <w:r w:rsidRPr="00D10C87">
        <w:rPr>
          <w:sz w:val="28"/>
          <w:szCs w:val="28"/>
          <w:shd w:val="clear" w:color="auto" w:fill="FFFFFF"/>
        </w:rPr>
        <w:t>Крыжановская</w:t>
      </w:r>
      <w:proofErr w:type="spellEnd"/>
      <w:r w:rsidRPr="00D10C87">
        <w:rPr>
          <w:sz w:val="28"/>
          <w:szCs w:val="28"/>
          <w:shd w:val="clear" w:color="auto" w:fill="FFFFFF"/>
        </w:rPr>
        <w:t xml:space="preserve"> Н.В., </w:t>
      </w:r>
      <w:proofErr w:type="spellStart"/>
      <w:r w:rsidRPr="00D10C87">
        <w:rPr>
          <w:sz w:val="28"/>
          <w:szCs w:val="28"/>
          <w:shd w:val="clear" w:color="auto" w:fill="FFFFFF"/>
        </w:rPr>
        <w:t>Грамзина</w:t>
      </w:r>
      <w:proofErr w:type="spellEnd"/>
      <w:r w:rsidRPr="00D10C87">
        <w:rPr>
          <w:sz w:val="28"/>
          <w:szCs w:val="28"/>
          <w:shd w:val="clear" w:color="auto" w:fill="FFFFFF"/>
        </w:rPr>
        <w:t xml:space="preserve"> Н.А. Исследование влияния самооценки на ситуативную тревожность младших школьников // Научно-методический электронный журнал Концепт. - 2015. - Т. 31. - С. 46-50.</w:t>
      </w:r>
      <w:r w:rsidRPr="00D10C87">
        <w:rPr>
          <w:rStyle w:val="apple-converted-space"/>
          <w:sz w:val="28"/>
          <w:szCs w:val="28"/>
          <w:shd w:val="clear" w:color="auto" w:fill="FFFFFF"/>
        </w:rPr>
        <w:t> </w:t>
      </w:r>
    </w:p>
    <w:p w:rsidR="00D10C87" w:rsidRPr="00D10C87" w:rsidRDefault="00D10C87" w:rsidP="00EC752B">
      <w:pPr>
        <w:pStyle w:val="a5"/>
        <w:numPr>
          <w:ilvl w:val="0"/>
          <w:numId w:val="2"/>
        </w:numPr>
        <w:shd w:val="clear" w:color="auto" w:fill="FFFFFF"/>
        <w:spacing w:before="0" w:beforeAutospacing="0" w:after="0" w:afterAutospacing="0" w:line="360" w:lineRule="auto"/>
        <w:ind w:left="0" w:firstLine="709"/>
        <w:jc w:val="both"/>
        <w:rPr>
          <w:sz w:val="28"/>
          <w:szCs w:val="28"/>
        </w:rPr>
      </w:pPr>
      <w:r w:rsidRPr="00D10C87">
        <w:rPr>
          <w:color w:val="555555"/>
          <w:sz w:val="28"/>
          <w:szCs w:val="28"/>
          <w:shd w:val="clear" w:color="auto" w:fill="FFFFFF"/>
        </w:rPr>
        <w:t xml:space="preserve"> </w:t>
      </w:r>
      <w:r w:rsidRPr="00D10C87">
        <w:rPr>
          <w:sz w:val="28"/>
          <w:szCs w:val="28"/>
          <w:shd w:val="clear" w:color="auto" w:fill="FFFFFF"/>
        </w:rPr>
        <w:t xml:space="preserve">Долгова В.И. Проблемы </w:t>
      </w:r>
      <w:proofErr w:type="spellStart"/>
      <w:r w:rsidRPr="00D10C87">
        <w:rPr>
          <w:sz w:val="28"/>
          <w:szCs w:val="28"/>
          <w:shd w:val="clear" w:color="auto" w:fill="FFFFFF"/>
        </w:rPr>
        <w:t>технологизации</w:t>
      </w:r>
      <w:proofErr w:type="spellEnd"/>
      <w:r w:rsidRPr="00D10C87">
        <w:rPr>
          <w:sz w:val="28"/>
          <w:szCs w:val="28"/>
          <w:shd w:val="clear" w:color="auto" w:fill="FFFFFF"/>
        </w:rPr>
        <w:t xml:space="preserve"> профессиональной деятельности психолога. В</w:t>
      </w:r>
      <w:r w:rsidRPr="00D10C87">
        <w:rPr>
          <w:sz w:val="28"/>
          <w:szCs w:val="28"/>
          <w:shd w:val="clear" w:color="auto" w:fill="FFFFFF"/>
          <w:lang w:val="en-US"/>
        </w:rPr>
        <w:t xml:space="preserve"> </w:t>
      </w:r>
      <w:r w:rsidRPr="00D10C87">
        <w:rPr>
          <w:sz w:val="28"/>
          <w:szCs w:val="28"/>
          <w:shd w:val="clear" w:color="auto" w:fill="FFFFFF"/>
        </w:rPr>
        <w:t>сборнике</w:t>
      </w:r>
      <w:r w:rsidRPr="00D10C87">
        <w:rPr>
          <w:sz w:val="28"/>
          <w:szCs w:val="28"/>
          <w:shd w:val="clear" w:color="auto" w:fill="FFFFFF"/>
          <w:lang w:val="en-US"/>
        </w:rPr>
        <w:t xml:space="preserve">: FUNCTIONS OF UPBRINGING AND EDUCATION IN CONDITIONS OF THE ACCELERATED SOCIALIZATION OF THE PERSONALITY IN THE MODERN SOCIETY Peer-reviewed materials digest (collective monograph) published following the results of the CIII International Research and Practice Conference and II stage of the Championship in Psychology and Educational sciences. </w:t>
      </w:r>
      <w:r w:rsidRPr="00D10C87">
        <w:rPr>
          <w:sz w:val="28"/>
          <w:szCs w:val="28"/>
          <w:shd w:val="clear" w:color="auto" w:fill="FFFFFF"/>
        </w:rPr>
        <w:t xml:space="preserve">2015. </w:t>
      </w:r>
      <w:r w:rsidR="00EC752B">
        <w:rPr>
          <w:sz w:val="28"/>
          <w:szCs w:val="28"/>
          <w:shd w:val="clear" w:color="auto" w:fill="FFFFFF"/>
        </w:rPr>
        <w:t>-</w:t>
      </w:r>
      <w:r w:rsidRPr="00D10C87">
        <w:rPr>
          <w:sz w:val="28"/>
          <w:szCs w:val="28"/>
          <w:shd w:val="clear" w:color="auto" w:fill="FFFFFF"/>
        </w:rPr>
        <w:t>С. 111-114.</w:t>
      </w:r>
    </w:p>
    <w:p w:rsidR="00D10C87" w:rsidRPr="00D10C87" w:rsidRDefault="00D10C87" w:rsidP="00EC752B">
      <w:pPr>
        <w:pStyle w:val="a5"/>
        <w:numPr>
          <w:ilvl w:val="0"/>
          <w:numId w:val="2"/>
        </w:numPr>
        <w:shd w:val="clear" w:color="auto" w:fill="FFFFFF"/>
        <w:spacing w:before="0" w:beforeAutospacing="0" w:after="0" w:afterAutospacing="0" w:line="360" w:lineRule="auto"/>
        <w:ind w:left="0" w:firstLine="709"/>
        <w:jc w:val="both"/>
        <w:rPr>
          <w:sz w:val="28"/>
          <w:szCs w:val="28"/>
        </w:rPr>
      </w:pPr>
      <w:r w:rsidRPr="00D10C87">
        <w:rPr>
          <w:sz w:val="28"/>
          <w:szCs w:val="28"/>
          <w:shd w:val="clear" w:color="auto" w:fill="FFFFFF"/>
        </w:rPr>
        <w:t xml:space="preserve"> Долгова В.И., </w:t>
      </w:r>
      <w:proofErr w:type="spellStart"/>
      <w:r w:rsidRPr="00D10C87">
        <w:rPr>
          <w:sz w:val="28"/>
          <w:szCs w:val="28"/>
          <w:shd w:val="clear" w:color="auto" w:fill="FFFFFF"/>
        </w:rPr>
        <w:t>Рокицкая</w:t>
      </w:r>
      <w:proofErr w:type="spellEnd"/>
      <w:r w:rsidRPr="00D10C87">
        <w:rPr>
          <w:sz w:val="28"/>
          <w:szCs w:val="28"/>
          <w:shd w:val="clear" w:color="auto" w:fill="FFFFFF"/>
        </w:rPr>
        <w:t xml:space="preserve"> Ю.А., Антипина Я.А. Исследование учебной мотивации младших школьников // Научно-методический электронный журнал Концепт. - 2015. </w:t>
      </w:r>
    </w:p>
    <w:p w:rsidR="00D10C87" w:rsidRPr="00D10C87" w:rsidRDefault="00D10C87" w:rsidP="00EC752B">
      <w:pPr>
        <w:pStyle w:val="a5"/>
        <w:numPr>
          <w:ilvl w:val="0"/>
          <w:numId w:val="2"/>
        </w:numPr>
        <w:shd w:val="clear" w:color="auto" w:fill="FFFFFF"/>
        <w:spacing w:before="0" w:beforeAutospacing="0" w:after="0" w:afterAutospacing="0" w:line="360" w:lineRule="auto"/>
        <w:ind w:left="0" w:firstLine="709"/>
        <w:jc w:val="both"/>
        <w:rPr>
          <w:color w:val="000000"/>
          <w:sz w:val="28"/>
          <w:szCs w:val="28"/>
        </w:rPr>
      </w:pPr>
      <w:r w:rsidRPr="00D10C87">
        <w:rPr>
          <w:rStyle w:val="c1"/>
          <w:rFonts w:eastAsiaTheme="majorEastAsia"/>
          <w:sz w:val="28"/>
          <w:szCs w:val="28"/>
        </w:rPr>
        <w:t xml:space="preserve">Козлова О. А. Роль современных дидактических игр в развитии познавательных интересов и </w:t>
      </w:r>
      <w:r w:rsidRPr="00EC752B">
        <w:rPr>
          <w:rStyle w:val="c1"/>
          <w:rFonts w:eastAsiaTheme="majorEastAsia"/>
          <w:sz w:val="28"/>
          <w:szCs w:val="28"/>
        </w:rPr>
        <w:t>способностей младших школьников. / О.А. Козлова // Начальная школа. – 2004. – № 11</w:t>
      </w:r>
      <w:r w:rsidRPr="00EC752B">
        <w:rPr>
          <w:sz w:val="28"/>
          <w:szCs w:val="28"/>
          <w:shd w:val="clear" w:color="auto" w:fill="FFFFFF"/>
        </w:rPr>
        <w:t xml:space="preserve"> Т. 31. - С. 1-5.</w:t>
      </w:r>
      <w:r w:rsidRPr="00D10C87">
        <w:rPr>
          <w:rStyle w:val="apple-converted-space"/>
          <w:color w:val="555555"/>
          <w:sz w:val="28"/>
          <w:szCs w:val="28"/>
          <w:shd w:val="clear" w:color="auto" w:fill="FFFFFF"/>
        </w:rPr>
        <w:t> </w:t>
      </w:r>
    </w:p>
    <w:p w:rsidR="000D60EE" w:rsidRDefault="00D10C87" w:rsidP="00EC752B">
      <w:pPr>
        <w:pStyle w:val="a5"/>
        <w:numPr>
          <w:ilvl w:val="0"/>
          <w:numId w:val="2"/>
        </w:numPr>
        <w:shd w:val="clear" w:color="auto" w:fill="FFFFFF"/>
        <w:spacing w:before="0" w:beforeAutospacing="0" w:after="0" w:afterAutospacing="0" w:line="360" w:lineRule="auto"/>
        <w:ind w:left="0" w:firstLine="709"/>
        <w:jc w:val="both"/>
        <w:rPr>
          <w:color w:val="000000"/>
          <w:sz w:val="28"/>
          <w:szCs w:val="28"/>
        </w:rPr>
      </w:pPr>
      <w:r w:rsidRPr="00D10C87">
        <w:rPr>
          <w:color w:val="000000"/>
          <w:sz w:val="28"/>
          <w:szCs w:val="28"/>
        </w:rPr>
        <w:t>Сборник дидактических игр для начальной школы. Методическая разработка [Электронный ресурс]:</w:t>
      </w:r>
      <w:r w:rsidRPr="00D10C87">
        <w:rPr>
          <w:rStyle w:val="apple-converted-space"/>
          <w:color w:val="000000"/>
          <w:sz w:val="28"/>
          <w:szCs w:val="28"/>
        </w:rPr>
        <w:t> </w:t>
      </w:r>
      <w:r w:rsidRPr="00D10C87">
        <w:rPr>
          <w:color w:val="000000"/>
          <w:sz w:val="28"/>
          <w:szCs w:val="28"/>
        </w:rPr>
        <w:t>офиц. сайт /</w:t>
      </w:r>
      <w:r w:rsidRPr="00D10C87">
        <w:rPr>
          <w:rStyle w:val="apple-converted-space"/>
          <w:color w:val="000000"/>
          <w:sz w:val="28"/>
          <w:szCs w:val="28"/>
        </w:rPr>
        <w:t> </w:t>
      </w:r>
      <w:r w:rsidRPr="00D10C87">
        <w:rPr>
          <w:color w:val="000000"/>
          <w:sz w:val="28"/>
          <w:szCs w:val="28"/>
        </w:rPr>
        <w:t>«</w:t>
      </w:r>
      <w:proofErr w:type="spellStart"/>
      <w:r w:rsidRPr="00D10C87">
        <w:rPr>
          <w:color w:val="000000"/>
          <w:sz w:val="28"/>
          <w:szCs w:val="28"/>
        </w:rPr>
        <w:t>Инфоурок</w:t>
      </w:r>
      <w:proofErr w:type="spellEnd"/>
      <w:r w:rsidRPr="00D10C87">
        <w:rPr>
          <w:color w:val="000000"/>
          <w:sz w:val="28"/>
          <w:szCs w:val="28"/>
        </w:rPr>
        <w:t>».</w:t>
      </w:r>
      <w:r w:rsidRPr="00D10C87">
        <w:rPr>
          <w:rStyle w:val="apple-converted-space"/>
          <w:color w:val="000000"/>
          <w:sz w:val="28"/>
          <w:szCs w:val="28"/>
        </w:rPr>
        <w:t> </w:t>
      </w:r>
      <w:r w:rsidRPr="00D10C87">
        <w:rPr>
          <w:color w:val="000000"/>
          <w:sz w:val="28"/>
          <w:szCs w:val="28"/>
        </w:rPr>
        <w:t>–</w:t>
      </w:r>
      <w:r w:rsidRPr="00D10C87">
        <w:rPr>
          <w:rStyle w:val="apple-converted-space"/>
          <w:color w:val="000000"/>
          <w:sz w:val="28"/>
          <w:szCs w:val="28"/>
        </w:rPr>
        <w:t> </w:t>
      </w:r>
      <w:r w:rsidRPr="00D10C87">
        <w:rPr>
          <w:color w:val="000000"/>
          <w:sz w:val="28"/>
          <w:szCs w:val="28"/>
        </w:rPr>
        <w:t>2015. –</w:t>
      </w:r>
      <w:r w:rsidRPr="00D10C87">
        <w:rPr>
          <w:rStyle w:val="apple-converted-space"/>
          <w:color w:val="000000"/>
          <w:sz w:val="28"/>
          <w:szCs w:val="28"/>
        </w:rPr>
        <w:t> </w:t>
      </w:r>
      <w:r w:rsidRPr="00D10C87">
        <w:rPr>
          <w:color w:val="000000"/>
          <w:sz w:val="28"/>
          <w:szCs w:val="28"/>
        </w:rPr>
        <w:t xml:space="preserve">Режим </w:t>
      </w:r>
      <w:r w:rsidRPr="00D10C87">
        <w:rPr>
          <w:color w:val="000000"/>
          <w:sz w:val="28"/>
          <w:szCs w:val="28"/>
        </w:rPr>
        <w:lastRenderedPageBreak/>
        <w:t>доступа: </w:t>
      </w:r>
      <w:hyperlink r:id="rId18" w:history="1">
        <w:r w:rsidRPr="00D10C87">
          <w:rPr>
            <w:rStyle w:val="a9"/>
            <w:color w:val="auto"/>
            <w:sz w:val="28"/>
            <w:szCs w:val="28"/>
          </w:rPr>
          <w:t>https://infourok.ru/sbornik-didakticheskih-igr-dlya-detey-mladshego-shkolnogo-vozrasta-491482.html</w:t>
        </w:r>
      </w:hyperlink>
      <w:r w:rsidRPr="00D10C87">
        <w:rPr>
          <w:color w:val="000000"/>
          <w:sz w:val="28"/>
          <w:szCs w:val="28"/>
        </w:rPr>
        <w:t>.</w:t>
      </w:r>
    </w:p>
    <w:p w:rsidR="00A46AAB" w:rsidRPr="000D60EE" w:rsidRDefault="00D10C87" w:rsidP="00EC752B">
      <w:pPr>
        <w:pStyle w:val="a5"/>
        <w:numPr>
          <w:ilvl w:val="0"/>
          <w:numId w:val="2"/>
        </w:numPr>
        <w:shd w:val="clear" w:color="auto" w:fill="FFFFFF"/>
        <w:spacing w:before="0" w:beforeAutospacing="0" w:after="0" w:afterAutospacing="0" w:line="360" w:lineRule="auto"/>
        <w:ind w:left="0" w:firstLine="709"/>
        <w:jc w:val="both"/>
        <w:rPr>
          <w:color w:val="000000"/>
          <w:sz w:val="28"/>
          <w:szCs w:val="28"/>
        </w:rPr>
      </w:pPr>
      <w:r w:rsidRPr="000D60EE">
        <w:rPr>
          <w:color w:val="000000"/>
          <w:sz w:val="28"/>
          <w:szCs w:val="28"/>
        </w:rPr>
        <w:t>Сборник дидактических игр для начальной школы. Методическая разработка [Электронный ресурс]:</w:t>
      </w:r>
      <w:r w:rsidRPr="000D60EE">
        <w:rPr>
          <w:rStyle w:val="apple-converted-space"/>
          <w:color w:val="000000"/>
          <w:sz w:val="28"/>
          <w:szCs w:val="28"/>
        </w:rPr>
        <w:t> </w:t>
      </w:r>
      <w:r w:rsidRPr="000D60EE">
        <w:rPr>
          <w:color w:val="000000"/>
          <w:sz w:val="28"/>
          <w:szCs w:val="28"/>
        </w:rPr>
        <w:t>офиц. сайт /</w:t>
      </w:r>
      <w:r w:rsidRPr="000D60EE">
        <w:rPr>
          <w:rStyle w:val="apple-converted-space"/>
          <w:color w:val="000000"/>
          <w:sz w:val="28"/>
          <w:szCs w:val="28"/>
        </w:rPr>
        <w:t> </w:t>
      </w:r>
      <w:r w:rsidRPr="000D60EE">
        <w:rPr>
          <w:color w:val="000000"/>
          <w:sz w:val="28"/>
          <w:szCs w:val="28"/>
        </w:rPr>
        <w:t>Социальная сеть работников образования.</w:t>
      </w:r>
      <w:r w:rsidRPr="000D60EE">
        <w:rPr>
          <w:rStyle w:val="apple-converted-space"/>
          <w:color w:val="000000"/>
          <w:sz w:val="28"/>
          <w:szCs w:val="28"/>
        </w:rPr>
        <w:t> </w:t>
      </w:r>
      <w:r w:rsidR="00EC752B">
        <w:rPr>
          <w:color w:val="000000"/>
          <w:sz w:val="28"/>
          <w:szCs w:val="28"/>
        </w:rPr>
        <w:t xml:space="preserve">–2013. </w:t>
      </w:r>
      <w:r w:rsidRPr="000D60EE">
        <w:rPr>
          <w:color w:val="000000"/>
          <w:sz w:val="28"/>
          <w:szCs w:val="28"/>
        </w:rPr>
        <w:t>-</w:t>
      </w:r>
      <w:r w:rsidRPr="000D60EE">
        <w:rPr>
          <w:rStyle w:val="apple-converted-space"/>
          <w:color w:val="000000"/>
          <w:sz w:val="28"/>
          <w:szCs w:val="28"/>
        </w:rPr>
        <w:t> </w:t>
      </w:r>
      <w:r w:rsidRPr="000D60EE">
        <w:rPr>
          <w:color w:val="000000"/>
          <w:sz w:val="28"/>
          <w:szCs w:val="28"/>
        </w:rPr>
        <w:t>Режим доступа: </w:t>
      </w:r>
      <w:r w:rsidRPr="000D60EE">
        <w:rPr>
          <w:rStyle w:val="apple-converted-space"/>
          <w:color w:val="000000"/>
          <w:sz w:val="28"/>
          <w:szCs w:val="28"/>
        </w:rPr>
        <w:t> </w:t>
      </w:r>
      <w:hyperlink r:id="rId19" w:history="1">
        <w:r w:rsidRPr="000D60EE">
          <w:rPr>
            <w:rStyle w:val="a9"/>
            <w:color w:val="auto"/>
            <w:sz w:val="28"/>
            <w:szCs w:val="28"/>
          </w:rPr>
          <w:t>http://nsportal.ru/nachalnaya-shkola/raznoe/2013/10/26/sbornik-didakticheskikh-igr-dlya-nachalnoy-shkoly</w:t>
        </w:r>
      </w:hyperlink>
      <w:r w:rsidRPr="000D60EE">
        <w:rPr>
          <w:sz w:val="28"/>
          <w:szCs w:val="28"/>
        </w:rPr>
        <w:t>.</w:t>
      </w:r>
      <w:r w:rsidR="00A46AAB" w:rsidRPr="000D60EE">
        <w:rPr>
          <w:b/>
          <w:sz w:val="28"/>
          <w:szCs w:val="28"/>
        </w:rPr>
        <w:t xml:space="preserve"> </w:t>
      </w:r>
    </w:p>
    <w:p w:rsidR="00A46AAB" w:rsidRDefault="00A46AAB" w:rsidP="00EC752B">
      <w:pPr>
        <w:pStyle w:val="a5"/>
        <w:spacing w:before="0" w:beforeAutospacing="0" w:after="0" w:afterAutospacing="0" w:line="360" w:lineRule="auto"/>
        <w:ind w:firstLine="709"/>
        <w:jc w:val="both"/>
        <w:rPr>
          <w:b/>
          <w:sz w:val="28"/>
          <w:szCs w:val="28"/>
        </w:rPr>
      </w:pPr>
    </w:p>
    <w:p w:rsidR="00A46AAB" w:rsidRDefault="00A46AAB" w:rsidP="00EC752B">
      <w:pPr>
        <w:pStyle w:val="a5"/>
        <w:spacing w:before="0" w:beforeAutospacing="0" w:after="0" w:afterAutospacing="0" w:line="360" w:lineRule="auto"/>
        <w:ind w:firstLine="709"/>
        <w:jc w:val="both"/>
        <w:rPr>
          <w:b/>
          <w:sz w:val="28"/>
          <w:szCs w:val="28"/>
        </w:rPr>
      </w:pPr>
    </w:p>
    <w:p w:rsidR="00A46AAB" w:rsidRDefault="00A46AAB" w:rsidP="00EC752B">
      <w:pPr>
        <w:pStyle w:val="a5"/>
        <w:spacing w:before="0" w:beforeAutospacing="0" w:after="0" w:afterAutospacing="0" w:line="360" w:lineRule="auto"/>
        <w:ind w:firstLine="709"/>
        <w:jc w:val="both"/>
        <w:rPr>
          <w:b/>
          <w:sz w:val="28"/>
          <w:szCs w:val="28"/>
        </w:rPr>
      </w:pPr>
    </w:p>
    <w:p w:rsidR="00A46AAB" w:rsidRDefault="00A46AAB" w:rsidP="00EC752B">
      <w:pPr>
        <w:pStyle w:val="a5"/>
        <w:spacing w:before="0" w:beforeAutospacing="0" w:after="0" w:afterAutospacing="0" w:line="360" w:lineRule="auto"/>
        <w:ind w:firstLine="709"/>
        <w:jc w:val="both"/>
        <w:rPr>
          <w:b/>
          <w:sz w:val="28"/>
          <w:szCs w:val="28"/>
        </w:rPr>
      </w:pPr>
    </w:p>
    <w:p w:rsidR="00A46AAB" w:rsidRDefault="00A46AAB" w:rsidP="00EC752B">
      <w:pPr>
        <w:pStyle w:val="a5"/>
        <w:spacing w:before="0" w:beforeAutospacing="0" w:after="0" w:afterAutospacing="0" w:line="360" w:lineRule="auto"/>
        <w:ind w:firstLine="709"/>
        <w:jc w:val="both"/>
        <w:rPr>
          <w:b/>
          <w:sz w:val="28"/>
          <w:szCs w:val="28"/>
        </w:rPr>
      </w:pPr>
    </w:p>
    <w:p w:rsidR="00A46AAB" w:rsidRDefault="00A46AAB" w:rsidP="00EC752B">
      <w:pPr>
        <w:pStyle w:val="a5"/>
        <w:spacing w:before="0" w:beforeAutospacing="0" w:after="0" w:afterAutospacing="0" w:line="360" w:lineRule="auto"/>
        <w:ind w:firstLine="709"/>
        <w:jc w:val="both"/>
        <w:rPr>
          <w:b/>
          <w:sz w:val="28"/>
          <w:szCs w:val="28"/>
        </w:rPr>
      </w:pPr>
    </w:p>
    <w:p w:rsidR="00A46AAB" w:rsidRDefault="00A46AAB" w:rsidP="00EC752B">
      <w:pPr>
        <w:pStyle w:val="a5"/>
        <w:spacing w:before="0" w:beforeAutospacing="0" w:after="0" w:afterAutospacing="0" w:line="360" w:lineRule="auto"/>
        <w:ind w:firstLine="709"/>
        <w:jc w:val="both"/>
        <w:rPr>
          <w:b/>
          <w:sz w:val="28"/>
          <w:szCs w:val="28"/>
        </w:rPr>
      </w:pPr>
    </w:p>
    <w:p w:rsidR="00A46AAB" w:rsidRDefault="00A46AAB" w:rsidP="00EC752B">
      <w:pPr>
        <w:pStyle w:val="a5"/>
        <w:spacing w:before="0" w:beforeAutospacing="0" w:after="0" w:afterAutospacing="0" w:line="360" w:lineRule="auto"/>
        <w:ind w:firstLine="709"/>
        <w:jc w:val="both"/>
        <w:rPr>
          <w:b/>
          <w:sz w:val="28"/>
          <w:szCs w:val="28"/>
        </w:rPr>
      </w:pPr>
    </w:p>
    <w:p w:rsidR="00A46AAB" w:rsidRDefault="00A46AAB" w:rsidP="00EC752B">
      <w:pPr>
        <w:pStyle w:val="a5"/>
        <w:spacing w:before="0" w:beforeAutospacing="0" w:after="0" w:afterAutospacing="0" w:line="360" w:lineRule="auto"/>
        <w:ind w:firstLine="709"/>
        <w:jc w:val="both"/>
        <w:rPr>
          <w:b/>
          <w:sz w:val="28"/>
          <w:szCs w:val="28"/>
        </w:rPr>
      </w:pPr>
    </w:p>
    <w:p w:rsidR="00A46AAB" w:rsidRDefault="00A46AAB" w:rsidP="00EC752B">
      <w:pPr>
        <w:pStyle w:val="a5"/>
        <w:spacing w:before="0" w:beforeAutospacing="0" w:after="0" w:afterAutospacing="0" w:line="360" w:lineRule="auto"/>
        <w:ind w:firstLine="709"/>
        <w:jc w:val="both"/>
        <w:rPr>
          <w:b/>
          <w:sz w:val="28"/>
          <w:szCs w:val="28"/>
        </w:rPr>
      </w:pPr>
    </w:p>
    <w:p w:rsidR="00A46AAB" w:rsidRDefault="00A46AAB" w:rsidP="00EC752B">
      <w:pPr>
        <w:pStyle w:val="a5"/>
        <w:spacing w:before="0" w:beforeAutospacing="0" w:after="0" w:afterAutospacing="0" w:line="360" w:lineRule="auto"/>
        <w:ind w:firstLine="709"/>
        <w:jc w:val="both"/>
        <w:rPr>
          <w:b/>
          <w:sz w:val="28"/>
          <w:szCs w:val="28"/>
        </w:rPr>
      </w:pPr>
    </w:p>
    <w:p w:rsidR="00A46AAB" w:rsidRDefault="00A46AAB" w:rsidP="00EC752B">
      <w:pPr>
        <w:pStyle w:val="a5"/>
        <w:spacing w:before="0" w:beforeAutospacing="0" w:after="0" w:afterAutospacing="0" w:line="360" w:lineRule="auto"/>
        <w:ind w:firstLine="709"/>
        <w:jc w:val="both"/>
        <w:rPr>
          <w:b/>
          <w:sz w:val="28"/>
          <w:szCs w:val="28"/>
        </w:rPr>
      </w:pPr>
    </w:p>
    <w:p w:rsidR="00A46AAB" w:rsidRDefault="00A46AAB" w:rsidP="00EC752B">
      <w:pPr>
        <w:pStyle w:val="a5"/>
        <w:spacing w:before="0" w:beforeAutospacing="0" w:after="0" w:afterAutospacing="0" w:line="360" w:lineRule="auto"/>
        <w:ind w:firstLine="709"/>
        <w:jc w:val="both"/>
        <w:rPr>
          <w:b/>
          <w:sz w:val="28"/>
          <w:szCs w:val="28"/>
        </w:rPr>
      </w:pPr>
    </w:p>
    <w:p w:rsidR="00A46AAB" w:rsidRDefault="00A46AAB" w:rsidP="00EC752B">
      <w:pPr>
        <w:pStyle w:val="a5"/>
        <w:spacing w:before="0" w:beforeAutospacing="0" w:after="0" w:afterAutospacing="0" w:line="360" w:lineRule="auto"/>
        <w:ind w:firstLine="709"/>
        <w:jc w:val="both"/>
        <w:rPr>
          <w:b/>
          <w:sz w:val="28"/>
          <w:szCs w:val="28"/>
        </w:rPr>
      </w:pPr>
    </w:p>
    <w:p w:rsidR="00A46AAB" w:rsidRDefault="00A46AAB" w:rsidP="00EC752B">
      <w:pPr>
        <w:pStyle w:val="a5"/>
        <w:spacing w:before="0" w:beforeAutospacing="0" w:after="0" w:afterAutospacing="0" w:line="360" w:lineRule="auto"/>
        <w:ind w:firstLine="709"/>
        <w:jc w:val="both"/>
        <w:rPr>
          <w:b/>
          <w:sz w:val="28"/>
          <w:szCs w:val="28"/>
        </w:rPr>
      </w:pPr>
    </w:p>
    <w:p w:rsidR="00A46AAB" w:rsidRDefault="00A46AAB" w:rsidP="00EC752B">
      <w:pPr>
        <w:pStyle w:val="a5"/>
        <w:spacing w:before="0" w:beforeAutospacing="0" w:after="0" w:afterAutospacing="0" w:line="360" w:lineRule="auto"/>
        <w:ind w:firstLine="709"/>
        <w:jc w:val="both"/>
        <w:rPr>
          <w:b/>
          <w:sz w:val="28"/>
          <w:szCs w:val="28"/>
        </w:rPr>
      </w:pPr>
    </w:p>
    <w:p w:rsidR="00A46AAB" w:rsidRDefault="00A46AAB" w:rsidP="00EC752B">
      <w:pPr>
        <w:pStyle w:val="a5"/>
        <w:spacing w:before="0" w:beforeAutospacing="0" w:after="0" w:afterAutospacing="0" w:line="360" w:lineRule="auto"/>
        <w:ind w:firstLine="709"/>
        <w:jc w:val="both"/>
        <w:rPr>
          <w:b/>
          <w:sz w:val="28"/>
          <w:szCs w:val="28"/>
        </w:rPr>
      </w:pPr>
    </w:p>
    <w:p w:rsidR="00A46AAB" w:rsidRDefault="00A46AAB" w:rsidP="00EC752B">
      <w:pPr>
        <w:pStyle w:val="a5"/>
        <w:spacing w:before="0" w:beforeAutospacing="0" w:after="0" w:afterAutospacing="0" w:line="360" w:lineRule="auto"/>
        <w:ind w:firstLine="709"/>
        <w:jc w:val="both"/>
        <w:rPr>
          <w:b/>
          <w:sz w:val="28"/>
          <w:szCs w:val="28"/>
        </w:rPr>
      </w:pPr>
    </w:p>
    <w:p w:rsidR="00A46AAB" w:rsidRDefault="00A46AAB" w:rsidP="00EC752B">
      <w:pPr>
        <w:pStyle w:val="a5"/>
        <w:spacing w:before="0" w:beforeAutospacing="0" w:after="0" w:afterAutospacing="0" w:line="360" w:lineRule="auto"/>
        <w:ind w:firstLine="709"/>
        <w:jc w:val="both"/>
        <w:rPr>
          <w:b/>
          <w:sz w:val="28"/>
          <w:szCs w:val="28"/>
        </w:rPr>
      </w:pPr>
    </w:p>
    <w:p w:rsidR="00A46AAB" w:rsidRDefault="00A46AAB" w:rsidP="00A46AAB">
      <w:pPr>
        <w:pStyle w:val="a5"/>
        <w:spacing w:before="0" w:beforeAutospacing="0" w:after="0" w:afterAutospacing="0" w:line="360" w:lineRule="auto"/>
        <w:ind w:firstLine="567"/>
        <w:jc w:val="right"/>
        <w:rPr>
          <w:b/>
          <w:sz w:val="28"/>
          <w:szCs w:val="28"/>
        </w:rPr>
      </w:pPr>
    </w:p>
    <w:p w:rsidR="00A46AAB" w:rsidRDefault="00A46AAB" w:rsidP="00A46AAB">
      <w:pPr>
        <w:pStyle w:val="a5"/>
        <w:spacing w:before="0" w:beforeAutospacing="0" w:after="0" w:afterAutospacing="0" w:line="360" w:lineRule="auto"/>
        <w:ind w:firstLine="567"/>
        <w:jc w:val="right"/>
        <w:rPr>
          <w:b/>
          <w:sz w:val="28"/>
          <w:szCs w:val="28"/>
        </w:rPr>
      </w:pPr>
    </w:p>
    <w:p w:rsidR="00A46AAB" w:rsidRDefault="00A46AAB" w:rsidP="00A46AAB">
      <w:pPr>
        <w:pStyle w:val="a5"/>
        <w:spacing w:before="0" w:beforeAutospacing="0" w:after="0" w:afterAutospacing="0" w:line="360" w:lineRule="auto"/>
        <w:ind w:firstLine="567"/>
        <w:jc w:val="right"/>
        <w:rPr>
          <w:b/>
          <w:sz w:val="28"/>
          <w:szCs w:val="28"/>
        </w:rPr>
      </w:pPr>
    </w:p>
    <w:p w:rsidR="00A46AAB" w:rsidRPr="00064FDB" w:rsidRDefault="00A46AAB" w:rsidP="00A46AAB">
      <w:pPr>
        <w:pStyle w:val="a5"/>
        <w:spacing w:before="0" w:beforeAutospacing="0" w:after="0" w:afterAutospacing="0" w:line="360" w:lineRule="auto"/>
        <w:ind w:firstLine="567"/>
        <w:jc w:val="right"/>
        <w:rPr>
          <w:b/>
          <w:sz w:val="28"/>
          <w:szCs w:val="28"/>
        </w:rPr>
      </w:pPr>
    </w:p>
    <w:sectPr w:rsidR="00A46AAB" w:rsidRPr="00064FDB" w:rsidSect="00FB0CAA">
      <w:headerReference w:type="default" r:id="rId20"/>
      <w:footerReference w:type="default" r:id="rId2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7278" w:rsidRDefault="00B77278" w:rsidP="000D60EE">
      <w:r>
        <w:separator/>
      </w:r>
    </w:p>
  </w:endnote>
  <w:endnote w:type="continuationSeparator" w:id="0">
    <w:p w:rsidR="00B77278" w:rsidRDefault="00B77278" w:rsidP="000D6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horndale">
    <w:altName w:val="Times New Roman"/>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500161"/>
      <w:docPartObj>
        <w:docPartGallery w:val="Page Numbers (Bottom of Page)"/>
        <w:docPartUnique/>
      </w:docPartObj>
    </w:sdtPr>
    <w:sdtEndPr/>
    <w:sdtContent>
      <w:p w:rsidR="00655946" w:rsidRDefault="00655946">
        <w:pPr>
          <w:pStyle w:val="ad"/>
          <w:jc w:val="center"/>
        </w:pPr>
        <w:r>
          <w:fldChar w:fldCharType="begin"/>
        </w:r>
        <w:r>
          <w:instrText>PAGE   \* MERGEFORMAT</w:instrText>
        </w:r>
        <w:r>
          <w:fldChar w:fldCharType="separate"/>
        </w:r>
        <w:r w:rsidR="00210B0A">
          <w:rPr>
            <w:noProof/>
          </w:rPr>
          <w:t>3</w:t>
        </w:r>
        <w:r>
          <w:fldChar w:fldCharType="end"/>
        </w:r>
      </w:p>
    </w:sdtContent>
  </w:sdt>
  <w:p w:rsidR="00655946" w:rsidRDefault="00655946">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7278" w:rsidRDefault="00B77278" w:rsidP="000D60EE">
      <w:r>
        <w:separator/>
      </w:r>
    </w:p>
  </w:footnote>
  <w:footnote w:type="continuationSeparator" w:id="0">
    <w:p w:rsidR="00B77278" w:rsidRDefault="00B77278" w:rsidP="000D60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946" w:rsidRDefault="00655946">
    <w:pPr>
      <w:pStyle w:val="ab"/>
      <w:jc w:val="center"/>
    </w:pPr>
  </w:p>
  <w:p w:rsidR="00655946" w:rsidRDefault="00655946">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50FB3"/>
    <w:multiLevelType w:val="multilevel"/>
    <w:tmpl w:val="0666DC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79F76D7"/>
    <w:multiLevelType w:val="multilevel"/>
    <w:tmpl w:val="B5506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5F83718"/>
    <w:multiLevelType w:val="hybridMultilevel"/>
    <w:tmpl w:val="BE7E5C12"/>
    <w:lvl w:ilvl="0" w:tplc="BE0C84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3D676B40"/>
    <w:multiLevelType w:val="multilevel"/>
    <w:tmpl w:val="A280A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A6433BC"/>
    <w:multiLevelType w:val="hybridMultilevel"/>
    <w:tmpl w:val="0AE2C3BC"/>
    <w:lvl w:ilvl="0" w:tplc="AD5AFB72">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53CC025E"/>
    <w:multiLevelType w:val="multilevel"/>
    <w:tmpl w:val="096CC0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3131123"/>
    <w:multiLevelType w:val="multilevel"/>
    <w:tmpl w:val="1CFAE8D0"/>
    <w:lvl w:ilvl="0">
      <w:start w:val="1"/>
      <w:numFmt w:val="decimal"/>
      <w:lvlText w:val="%1."/>
      <w:lvlJc w:val="left"/>
      <w:pPr>
        <w:tabs>
          <w:tab w:val="num" w:pos="1069"/>
        </w:tabs>
        <w:ind w:left="1069"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35C1EA9"/>
    <w:multiLevelType w:val="multilevel"/>
    <w:tmpl w:val="CEC86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676077F"/>
    <w:multiLevelType w:val="multilevel"/>
    <w:tmpl w:val="91388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FAA2E49"/>
    <w:multiLevelType w:val="multilevel"/>
    <w:tmpl w:val="B2AE3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D9C2916"/>
    <w:multiLevelType w:val="multilevel"/>
    <w:tmpl w:val="DACC54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EF6049B"/>
    <w:multiLevelType w:val="hybridMultilevel"/>
    <w:tmpl w:val="507E68E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6"/>
  </w:num>
  <w:num w:numId="3">
    <w:abstractNumId w:val="10"/>
  </w:num>
  <w:num w:numId="4">
    <w:abstractNumId w:val="5"/>
  </w:num>
  <w:num w:numId="5">
    <w:abstractNumId w:val="4"/>
  </w:num>
  <w:num w:numId="6">
    <w:abstractNumId w:val="11"/>
  </w:num>
  <w:num w:numId="7">
    <w:abstractNumId w:val="0"/>
  </w:num>
  <w:num w:numId="8">
    <w:abstractNumId w:val="3"/>
  </w:num>
  <w:num w:numId="9">
    <w:abstractNumId w:val="1"/>
  </w:num>
  <w:num w:numId="10">
    <w:abstractNumId w:val="9"/>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BAD"/>
    <w:rsid w:val="00064FDB"/>
    <w:rsid w:val="00086C15"/>
    <w:rsid w:val="000D60EE"/>
    <w:rsid w:val="001076BF"/>
    <w:rsid w:val="001B7790"/>
    <w:rsid w:val="001E57D6"/>
    <w:rsid w:val="00210B0A"/>
    <w:rsid w:val="002672C4"/>
    <w:rsid w:val="003849B7"/>
    <w:rsid w:val="003D5600"/>
    <w:rsid w:val="00435901"/>
    <w:rsid w:val="0046257C"/>
    <w:rsid w:val="004F6569"/>
    <w:rsid w:val="00586D6A"/>
    <w:rsid w:val="00655946"/>
    <w:rsid w:val="00656DF2"/>
    <w:rsid w:val="006A5386"/>
    <w:rsid w:val="006D0C85"/>
    <w:rsid w:val="007053B8"/>
    <w:rsid w:val="00711595"/>
    <w:rsid w:val="00750898"/>
    <w:rsid w:val="007522DE"/>
    <w:rsid w:val="00793EF8"/>
    <w:rsid w:val="007F6248"/>
    <w:rsid w:val="00885C4B"/>
    <w:rsid w:val="008900D6"/>
    <w:rsid w:val="008B4D4D"/>
    <w:rsid w:val="00901AA7"/>
    <w:rsid w:val="009169D6"/>
    <w:rsid w:val="0093798D"/>
    <w:rsid w:val="00A22D88"/>
    <w:rsid w:val="00A22F58"/>
    <w:rsid w:val="00A46AAB"/>
    <w:rsid w:val="00A92D53"/>
    <w:rsid w:val="00A96BAD"/>
    <w:rsid w:val="00AC0C48"/>
    <w:rsid w:val="00B1012C"/>
    <w:rsid w:val="00B14E91"/>
    <w:rsid w:val="00B63F77"/>
    <w:rsid w:val="00B77278"/>
    <w:rsid w:val="00BD5CD3"/>
    <w:rsid w:val="00C473CB"/>
    <w:rsid w:val="00C76C80"/>
    <w:rsid w:val="00C8486F"/>
    <w:rsid w:val="00CA7161"/>
    <w:rsid w:val="00CC29B7"/>
    <w:rsid w:val="00D10C87"/>
    <w:rsid w:val="00D43653"/>
    <w:rsid w:val="00DA4F28"/>
    <w:rsid w:val="00DC0E82"/>
    <w:rsid w:val="00DE5211"/>
    <w:rsid w:val="00EC752B"/>
    <w:rsid w:val="00EF20FA"/>
    <w:rsid w:val="00F81256"/>
    <w:rsid w:val="00FB0CAA"/>
    <w:rsid w:val="00FB4DE1"/>
    <w:rsid w:val="00FD23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C85"/>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
    <w:semiHidden/>
    <w:unhideWhenUsed/>
    <w:qFormat/>
    <w:rsid w:val="002672C4"/>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B4D4D"/>
    <w:pPr>
      <w:keepNext/>
      <w:keepLines/>
      <w:spacing w:before="200" w:line="276" w:lineRule="auto"/>
      <w:outlineLvl w:val="3"/>
    </w:pPr>
    <w:rPr>
      <w:rFonts w:asciiTheme="majorHAnsi" w:eastAsiaTheme="majorEastAsia" w:hAnsiTheme="majorHAnsi" w:cstheme="majorBidi"/>
      <w:b/>
      <w:bCs/>
      <w:i/>
      <w:iCs/>
      <w:color w:val="4F81BD" w:themeColor="accent1"/>
      <w:sz w:val="28"/>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6D0C85"/>
    <w:pPr>
      <w:widowControl w:val="0"/>
      <w:suppressAutoHyphens/>
      <w:spacing w:after="120"/>
      <w:ind w:left="283"/>
    </w:pPr>
    <w:rPr>
      <w:rFonts w:ascii="Thorndale" w:hAnsi="Thorndale" w:cs="Thorndale"/>
    </w:rPr>
  </w:style>
  <w:style w:type="character" w:customStyle="1" w:styleId="a4">
    <w:name w:val="Основной текст с отступом Знак"/>
    <w:basedOn w:val="a0"/>
    <w:link w:val="a3"/>
    <w:rsid w:val="006D0C85"/>
    <w:rPr>
      <w:rFonts w:ascii="Thorndale" w:eastAsia="Times New Roman" w:hAnsi="Thorndale" w:cs="Thorndale"/>
      <w:sz w:val="24"/>
      <w:szCs w:val="24"/>
      <w:lang w:eastAsia="ru-RU"/>
    </w:rPr>
  </w:style>
  <w:style w:type="paragraph" w:styleId="a5">
    <w:name w:val="Normal (Web)"/>
    <w:basedOn w:val="a"/>
    <w:uiPriority w:val="99"/>
    <w:unhideWhenUsed/>
    <w:rsid w:val="006A5386"/>
    <w:pPr>
      <w:spacing w:before="100" w:beforeAutospacing="1" w:after="100" w:afterAutospacing="1"/>
    </w:pPr>
  </w:style>
  <w:style w:type="character" w:customStyle="1" w:styleId="apple-converted-space">
    <w:name w:val="apple-converted-space"/>
    <w:basedOn w:val="a0"/>
    <w:rsid w:val="006A5386"/>
  </w:style>
  <w:style w:type="character" w:customStyle="1" w:styleId="40">
    <w:name w:val="Заголовок 4 Знак"/>
    <w:basedOn w:val="a0"/>
    <w:link w:val="4"/>
    <w:uiPriority w:val="9"/>
    <w:rsid w:val="008B4D4D"/>
    <w:rPr>
      <w:rFonts w:asciiTheme="majorHAnsi" w:eastAsiaTheme="majorEastAsia" w:hAnsiTheme="majorHAnsi" w:cstheme="majorBidi"/>
      <w:b/>
      <w:bCs/>
      <w:i/>
      <w:iCs/>
      <w:color w:val="4F81BD" w:themeColor="accent1"/>
      <w:sz w:val="28"/>
    </w:rPr>
  </w:style>
  <w:style w:type="paragraph" w:styleId="a6">
    <w:name w:val="No Spacing"/>
    <w:uiPriority w:val="1"/>
    <w:qFormat/>
    <w:rsid w:val="008B4D4D"/>
    <w:pPr>
      <w:spacing w:after="0" w:line="240" w:lineRule="auto"/>
    </w:pPr>
    <w:rPr>
      <w:rFonts w:ascii="Calibri" w:eastAsia="Calibri" w:hAnsi="Calibri" w:cs="Calibri"/>
    </w:rPr>
  </w:style>
  <w:style w:type="paragraph" w:styleId="a7">
    <w:name w:val="Balloon Text"/>
    <w:basedOn w:val="a"/>
    <w:link w:val="a8"/>
    <w:uiPriority w:val="99"/>
    <w:semiHidden/>
    <w:unhideWhenUsed/>
    <w:rsid w:val="008B4D4D"/>
    <w:rPr>
      <w:rFonts w:ascii="Tahoma" w:hAnsi="Tahoma" w:cs="Tahoma"/>
      <w:sz w:val="16"/>
      <w:szCs w:val="16"/>
    </w:rPr>
  </w:style>
  <w:style w:type="character" w:customStyle="1" w:styleId="a8">
    <w:name w:val="Текст выноски Знак"/>
    <w:basedOn w:val="a0"/>
    <w:link w:val="a7"/>
    <w:uiPriority w:val="99"/>
    <w:semiHidden/>
    <w:rsid w:val="008B4D4D"/>
    <w:rPr>
      <w:rFonts w:ascii="Tahoma" w:eastAsia="Times New Roman" w:hAnsi="Tahoma" w:cs="Tahoma"/>
      <w:sz w:val="16"/>
      <w:szCs w:val="16"/>
      <w:lang w:eastAsia="ru-RU"/>
    </w:rPr>
  </w:style>
  <w:style w:type="paragraph" w:customStyle="1" w:styleId="c2">
    <w:name w:val="c2"/>
    <w:basedOn w:val="a"/>
    <w:rsid w:val="008B4D4D"/>
    <w:pPr>
      <w:spacing w:before="100" w:beforeAutospacing="1" w:after="100" w:afterAutospacing="1"/>
    </w:pPr>
  </w:style>
  <w:style w:type="character" w:customStyle="1" w:styleId="c1">
    <w:name w:val="c1"/>
    <w:basedOn w:val="a0"/>
    <w:rsid w:val="008B4D4D"/>
  </w:style>
  <w:style w:type="character" w:styleId="a9">
    <w:name w:val="Hyperlink"/>
    <w:basedOn w:val="a0"/>
    <w:uiPriority w:val="99"/>
    <w:semiHidden/>
    <w:unhideWhenUsed/>
    <w:rsid w:val="00D10C87"/>
    <w:rPr>
      <w:color w:val="0000FF"/>
      <w:u w:val="single"/>
    </w:rPr>
  </w:style>
  <w:style w:type="paragraph" w:customStyle="1" w:styleId="c7">
    <w:name w:val="c7"/>
    <w:basedOn w:val="a"/>
    <w:rsid w:val="00D10C87"/>
    <w:pPr>
      <w:spacing w:before="100" w:beforeAutospacing="1" w:after="100" w:afterAutospacing="1"/>
    </w:pPr>
  </w:style>
  <w:style w:type="paragraph" w:styleId="aa">
    <w:name w:val="List Paragraph"/>
    <w:basedOn w:val="a"/>
    <w:uiPriority w:val="34"/>
    <w:qFormat/>
    <w:rsid w:val="00901AA7"/>
    <w:pPr>
      <w:spacing w:after="200" w:line="276" w:lineRule="auto"/>
      <w:ind w:left="720"/>
      <w:contextualSpacing/>
    </w:pPr>
    <w:rPr>
      <w:rFonts w:eastAsiaTheme="minorHAnsi" w:cstheme="minorBidi"/>
      <w:sz w:val="28"/>
      <w:szCs w:val="22"/>
      <w:lang w:eastAsia="en-US"/>
    </w:rPr>
  </w:style>
  <w:style w:type="paragraph" w:styleId="ab">
    <w:name w:val="header"/>
    <w:basedOn w:val="a"/>
    <w:link w:val="ac"/>
    <w:uiPriority w:val="99"/>
    <w:unhideWhenUsed/>
    <w:rsid w:val="000D60EE"/>
    <w:pPr>
      <w:tabs>
        <w:tab w:val="center" w:pos="4677"/>
        <w:tab w:val="right" w:pos="9355"/>
      </w:tabs>
    </w:pPr>
  </w:style>
  <w:style w:type="character" w:customStyle="1" w:styleId="ac">
    <w:name w:val="Верхний колонтитул Знак"/>
    <w:basedOn w:val="a0"/>
    <w:link w:val="ab"/>
    <w:uiPriority w:val="99"/>
    <w:rsid w:val="000D60EE"/>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0D60EE"/>
    <w:pPr>
      <w:tabs>
        <w:tab w:val="center" w:pos="4677"/>
        <w:tab w:val="right" w:pos="9355"/>
      </w:tabs>
    </w:pPr>
  </w:style>
  <w:style w:type="character" w:customStyle="1" w:styleId="ae">
    <w:name w:val="Нижний колонтитул Знак"/>
    <w:basedOn w:val="a0"/>
    <w:link w:val="ad"/>
    <w:uiPriority w:val="99"/>
    <w:rsid w:val="000D60EE"/>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2672C4"/>
    <w:rPr>
      <w:rFonts w:asciiTheme="majorHAnsi" w:eastAsiaTheme="majorEastAsia" w:hAnsiTheme="majorHAnsi" w:cstheme="majorBidi"/>
      <w:b/>
      <w:bCs/>
      <w:color w:val="4F81BD" w:themeColor="accent1"/>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C85"/>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
    <w:semiHidden/>
    <w:unhideWhenUsed/>
    <w:qFormat/>
    <w:rsid w:val="002672C4"/>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B4D4D"/>
    <w:pPr>
      <w:keepNext/>
      <w:keepLines/>
      <w:spacing w:before="200" w:line="276" w:lineRule="auto"/>
      <w:outlineLvl w:val="3"/>
    </w:pPr>
    <w:rPr>
      <w:rFonts w:asciiTheme="majorHAnsi" w:eastAsiaTheme="majorEastAsia" w:hAnsiTheme="majorHAnsi" w:cstheme="majorBidi"/>
      <w:b/>
      <w:bCs/>
      <w:i/>
      <w:iCs/>
      <w:color w:val="4F81BD" w:themeColor="accent1"/>
      <w:sz w:val="28"/>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6D0C85"/>
    <w:pPr>
      <w:widowControl w:val="0"/>
      <w:suppressAutoHyphens/>
      <w:spacing w:after="120"/>
      <w:ind w:left="283"/>
    </w:pPr>
    <w:rPr>
      <w:rFonts w:ascii="Thorndale" w:hAnsi="Thorndale" w:cs="Thorndale"/>
    </w:rPr>
  </w:style>
  <w:style w:type="character" w:customStyle="1" w:styleId="a4">
    <w:name w:val="Основной текст с отступом Знак"/>
    <w:basedOn w:val="a0"/>
    <w:link w:val="a3"/>
    <w:rsid w:val="006D0C85"/>
    <w:rPr>
      <w:rFonts w:ascii="Thorndale" w:eastAsia="Times New Roman" w:hAnsi="Thorndale" w:cs="Thorndale"/>
      <w:sz w:val="24"/>
      <w:szCs w:val="24"/>
      <w:lang w:eastAsia="ru-RU"/>
    </w:rPr>
  </w:style>
  <w:style w:type="paragraph" w:styleId="a5">
    <w:name w:val="Normal (Web)"/>
    <w:basedOn w:val="a"/>
    <w:uiPriority w:val="99"/>
    <w:unhideWhenUsed/>
    <w:rsid w:val="006A5386"/>
    <w:pPr>
      <w:spacing w:before="100" w:beforeAutospacing="1" w:after="100" w:afterAutospacing="1"/>
    </w:pPr>
  </w:style>
  <w:style w:type="character" w:customStyle="1" w:styleId="apple-converted-space">
    <w:name w:val="apple-converted-space"/>
    <w:basedOn w:val="a0"/>
    <w:rsid w:val="006A5386"/>
  </w:style>
  <w:style w:type="character" w:customStyle="1" w:styleId="40">
    <w:name w:val="Заголовок 4 Знак"/>
    <w:basedOn w:val="a0"/>
    <w:link w:val="4"/>
    <w:uiPriority w:val="9"/>
    <w:rsid w:val="008B4D4D"/>
    <w:rPr>
      <w:rFonts w:asciiTheme="majorHAnsi" w:eastAsiaTheme="majorEastAsia" w:hAnsiTheme="majorHAnsi" w:cstheme="majorBidi"/>
      <w:b/>
      <w:bCs/>
      <w:i/>
      <w:iCs/>
      <w:color w:val="4F81BD" w:themeColor="accent1"/>
      <w:sz w:val="28"/>
    </w:rPr>
  </w:style>
  <w:style w:type="paragraph" w:styleId="a6">
    <w:name w:val="No Spacing"/>
    <w:uiPriority w:val="1"/>
    <w:qFormat/>
    <w:rsid w:val="008B4D4D"/>
    <w:pPr>
      <w:spacing w:after="0" w:line="240" w:lineRule="auto"/>
    </w:pPr>
    <w:rPr>
      <w:rFonts w:ascii="Calibri" w:eastAsia="Calibri" w:hAnsi="Calibri" w:cs="Calibri"/>
    </w:rPr>
  </w:style>
  <w:style w:type="paragraph" w:styleId="a7">
    <w:name w:val="Balloon Text"/>
    <w:basedOn w:val="a"/>
    <w:link w:val="a8"/>
    <w:uiPriority w:val="99"/>
    <w:semiHidden/>
    <w:unhideWhenUsed/>
    <w:rsid w:val="008B4D4D"/>
    <w:rPr>
      <w:rFonts w:ascii="Tahoma" w:hAnsi="Tahoma" w:cs="Tahoma"/>
      <w:sz w:val="16"/>
      <w:szCs w:val="16"/>
    </w:rPr>
  </w:style>
  <w:style w:type="character" w:customStyle="1" w:styleId="a8">
    <w:name w:val="Текст выноски Знак"/>
    <w:basedOn w:val="a0"/>
    <w:link w:val="a7"/>
    <w:uiPriority w:val="99"/>
    <w:semiHidden/>
    <w:rsid w:val="008B4D4D"/>
    <w:rPr>
      <w:rFonts w:ascii="Tahoma" w:eastAsia="Times New Roman" w:hAnsi="Tahoma" w:cs="Tahoma"/>
      <w:sz w:val="16"/>
      <w:szCs w:val="16"/>
      <w:lang w:eastAsia="ru-RU"/>
    </w:rPr>
  </w:style>
  <w:style w:type="paragraph" w:customStyle="1" w:styleId="c2">
    <w:name w:val="c2"/>
    <w:basedOn w:val="a"/>
    <w:rsid w:val="008B4D4D"/>
    <w:pPr>
      <w:spacing w:before="100" w:beforeAutospacing="1" w:after="100" w:afterAutospacing="1"/>
    </w:pPr>
  </w:style>
  <w:style w:type="character" w:customStyle="1" w:styleId="c1">
    <w:name w:val="c1"/>
    <w:basedOn w:val="a0"/>
    <w:rsid w:val="008B4D4D"/>
  </w:style>
  <w:style w:type="character" w:styleId="a9">
    <w:name w:val="Hyperlink"/>
    <w:basedOn w:val="a0"/>
    <w:uiPriority w:val="99"/>
    <w:semiHidden/>
    <w:unhideWhenUsed/>
    <w:rsid w:val="00D10C87"/>
    <w:rPr>
      <w:color w:val="0000FF"/>
      <w:u w:val="single"/>
    </w:rPr>
  </w:style>
  <w:style w:type="paragraph" w:customStyle="1" w:styleId="c7">
    <w:name w:val="c7"/>
    <w:basedOn w:val="a"/>
    <w:rsid w:val="00D10C87"/>
    <w:pPr>
      <w:spacing w:before="100" w:beforeAutospacing="1" w:after="100" w:afterAutospacing="1"/>
    </w:pPr>
  </w:style>
  <w:style w:type="paragraph" w:styleId="aa">
    <w:name w:val="List Paragraph"/>
    <w:basedOn w:val="a"/>
    <w:uiPriority w:val="34"/>
    <w:qFormat/>
    <w:rsid w:val="00901AA7"/>
    <w:pPr>
      <w:spacing w:after="200" w:line="276" w:lineRule="auto"/>
      <w:ind w:left="720"/>
      <w:contextualSpacing/>
    </w:pPr>
    <w:rPr>
      <w:rFonts w:eastAsiaTheme="minorHAnsi" w:cstheme="minorBidi"/>
      <w:sz w:val="28"/>
      <w:szCs w:val="22"/>
      <w:lang w:eastAsia="en-US"/>
    </w:rPr>
  </w:style>
  <w:style w:type="paragraph" w:styleId="ab">
    <w:name w:val="header"/>
    <w:basedOn w:val="a"/>
    <w:link w:val="ac"/>
    <w:uiPriority w:val="99"/>
    <w:unhideWhenUsed/>
    <w:rsid w:val="000D60EE"/>
    <w:pPr>
      <w:tabs>
        <w:tab w:val="center" w:pos="4677"/>
        <w:tab w:val="right" w:pos="9355"/>
      </w:tabs>
    </w:pPr>
  </w:style>
  <w:style w:type="character" w:customStyle="1" w:styleId="ac">
    <w:name w:val="Верхний колонтитул Знак"/>
    <w:basedOn w:val="a0"/>
    <w:link w:val="ab"/>
    <w:uiPriority w:val="99"/>
    <w:rsid w:val="000D60EE"/>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0D60EE"/>
    <w:pPr>
      <w:tabs>
        <w:tab w:val="center" w:pos="4677"/>
        <w:tab w:val="right" w:pos="9355"/>
      </w:tabs>
    </w:pPr>
  </w:style>
  <w:style w:type="character" w:customStyle="1" w:styleId="ae">
    <w:name w:val="Нижний колонтитул Знак"/>
    <w:basedOn w:val="a0"/>
    <w:link w:val="ad"/>
    <w:uiPriority w:val="99"/>
    <w:rsid w:val="000D60EE"/>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2672C4"/>
    <w:rPr>
      <w:rFonts w:asciiTheme="majorHAnsi" w:eastAsiaTheme="majorEastAsia" w:hAnsiTheme="majorHAnsi" w:cstheme="majorBidi"/>
      <w:b/>
      <w:bCs/>
      <w:color w:val="4F81BD" w:themeColor="accent1"/>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4501482">
      <w:bodyDiv w:val="1"/>
      <w:marLeft w:val="0"/>
      <w:marRight w:val="0"/>
      <w:marTop w:val="0"/>
      <w:marBottom w:val="0"/>
      <w:divBdr>
        <w:top w:val="none" w:sz="0" w:space="0" w:color="auto"/>
        <w:left w:val="none" w:sz="0" w:space="0" w:color="auto"/>
        <w:bottom w:val="none" w:sz="0" w:space="0" w:color="auto"/>
        <w:right w:val="none" w:sz="0" w:space="0" w:color="auto"/>
      </w:divBdr>
    </w:div>
    <w:div w:id="1865436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hyperlink" Target="https://infourok.ru/go.html?href=https%3A%2F%2Finfourok.ru%2Fsbornik-didakticheskih-igr-dlya-detey-mladshego-shkolnogo-vozrasta-491482.htm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chart" Target="charts/chart9.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chart" Target="charts/chart7.xml"/><Relationship Id="rId23" Type="http://schemas.openxmlformats.org/officeDocument/2006/relationships/theme" Target="theme/theme1.xml"/><Relationship Id="rId10" Type="http://schemas.openxmlformats.org/officeDocument/2006/relationships/chart" Target="charts/chart2.xml"/><Relationship Id="rId19" Type="http://schemas.openxmlformats.org/officeDocument/2006/relationships/hyperlink" Target="https://infourok.ru/go.html?href=http%3A%2F%2Fnsportal.ru%2Fnachalnaya-shkola%2Fraznoe%2F2013%2F10%2F26%2Fsbornik-didakticheskikh-igr-dlya-nachalnoy-shkoly" TargetMode="Externa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1 уровень</c:v>
                </c:pt>
              </c:strCache>
            </c:strRef>
          </c:tx>
          <c:invertIfNegative val="0"/>
          <c:dLbls>
            <c:spPr>
              <a:noFill/>
              <a:ln>
                <a:noFill/>
              </a:ln>
              <a:effectLst/>
            </c:spPr>
            <c:txPr>
              <a:bodyPr/>
              <a:lstStyle/>
              <a:p>
                <a:pPr>
                  <a:defRPr sz="80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3"/>
                <c:pt idx="0">
                  <c:v>3 класс</c:v>
                </c:pt>
                <c:pt idx="2">
                  <c:v>2 класс</c:v>
                </c:pt>
              </c:strCache>
            </c:strRef>
          </c:cat>
          <c:val>
            <c:numRef>
              <c:f>Лист1!$B$2:$B$5</c:f>
              <c:numCache>
                <c:formatCode>General</c:formatCode>
                <c:ptCount val="4"/>
                <c:pt idx="0" formatCode="0%">
                  <c:v>0.36</c:v>
                </c:pt>
                <c:pt idx="2" formatCode="0%">
                  <c:v>0.28999999999999998</c:v>
                </c:pt>
              </c:numCache>
            </c:numRef>
          </c:val>
        </c:ser>
        <c:ser>
          <c:idx val="1"/>
          <c:order val="1"/>
          <c:tx>
            <c:strRef>
              <c:f>Лист1!$C$1</c:f>
              <c:strCache>
                <c:ptCount val="1"/>
                <c:pt idx="0">
                  <c:v>2 уровень</c:v>
                </c:pt>
              </c:strCache>
            </c:strRef>
          </c:tx>
          <c:invertIfNegative val="0"/>
          <c:dLbls>
            <c:spPr>
              <a:noFill/>
              <a:ln>
                <a:noFill/>
              </a:ln>
              <a:effectLst/>
            </c:spPr>
            <c:txPr>
              <a:bodyPr/>
              <a:lstStyle/>
              <a:p>
                <a:pPr>
                  <a:defRPr sz="80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3"/>
                <c:pt idx="0">
                  <c:v>3 класс</c:v>
                </c:pt>
                <c:pt idx="2">
                  <c:v>2 класс</c:v>
                </c:pt>
              </c:strCache>
            </c:strRef>
          </c:cat>
          <c:val>
            <c:numRef>
              <c:f>Лист1!$C$2:$C$5</c:f>
              <c:numCache>
                <c:formatCode>General</c:formatCode>
                <c:ptCount val="4"/>
                <c:pt idx="0" formatCode="0%">
                  <c:v>0.28999999999999998</c:v>
                </c:pt>
                <c:pt idx="2" formatCode="0%">
                  <c:v>0.28999999999999998</c:v>
                </c:pt>
              </c:numCache>
            </c:numRef>
          </c:val>
        </c:ser>
        <c:ser>
          <c:idx val="2"/>
          <c:order val="2"/>
          <c:tx>
            <c:strRef>
              <c:f>Лист1!$D$1</c:f>
              <c:strCache>
                <c:ptCount val="1"/>
                <c:pt idx="0">
                  <c:v>3 уровень</c:v>
                </c:pt>
              </c:strCache>
            </c:strRef>
          </c:tx>
          <c:invertIfNegative val="0"/>
          <c:dLbls>
            <c:spPr>
              <a:noFill/>
              <a:ln>
                <a:noFill/>
              </a:ln>
              <a:effectLst/>
            </c:spPr>
            <c:txPr>
              <a:bodyPr/>
              <a:lstStyle/>
              <a:p>
                <a:pPr>
                  <a:defRPr sz="80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3"/>
                <c:pt idx="0">
                  <c:v>3 класс</c:v>
                </c:pt>
                <c:pt idx="2">
                  <c:v>2 класс</c:v>
                </c:pt>
              </c:strCache>
            </c:strRef>
          </c:cat>
          <c:val>
            <c:numRef>
              <c:f>Лист1!$D$2:$D$5</c:f>
              <c:numCache>
                <c:formatCode>General</c:formatCode>
                <c:ptCount val="4"/>
                <c:pt idx="0" formatCode="0%">
                  <c:v>0.21</c:v>
                </c:pt>
                <c:pt idx="2" formatCode="0%">
                  <c:v>0.28999999999999998</c:v>
                </c:pt>
              </c:numCache>
            </c:numRef>
          </c:val>
        </c:ser>
        <c:ser>
          <c:idx val="3"/>
          <c:order val="3"/>
          <c:tx>
            <c:strRef>
              <c:f>Лист1!$E$1</c:f>
              <c:strCache>
                <c:ptCount val="1"/>
                <c:pt idx="0">
                  <c:v>4 уровень</c:v>
                </c:pt>
              </c:strCache>
            </c:strRef>
          </c:tx>
          <c:invertIfNegative val="0"/>
          <c:dLbls>
            <c:spPr>
              <a:noFill/>
              <a:ln>
                <a:noFill/>
              </a:ln>
              <a:effectLst/>
            </c:spPr>
            <c:txPr>
              <a:bodyPr/>
              <a:lstStyle/>
              <a:p>
                <a:pPr>
                  <a:defRPr sz="80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3"/>
                <c:pt idx="0">
                  <c:v>3 класс</c:v>
                </c:pt>
                <c:pt idx="2">
                  <c:v>2 класс</c:v>
                </c:pt>
              </c:strCache>
            </c:strRef>
          </c:cat>
          <c:val>
            <c:numRef>
              <c:f>Лист1!$E$2:$E$5</c:f>
              <c:numCache>
                <c:formatCode>General</c:formatCode>
                <c:ptCount val="4"/>
                <c:pt idx="0" formatCode="0%">
                  <c:v>0.14000000000000001</c:v>
                </c:pt>
                <c:pt idx="2" formatCode="0%">
                  <c:v>0.13</c:v>
                </c:pt>
              </c:numCache>
            </c:numRef>
          </c:val>
        </c:ser>
        <c:dLbls>
          <c:showLegendKey val="0"/>
          <c:showVal val="1"/>
          <c:showCatName val="0"/>
          <c:showSerName val="0"/>
          <c:showPercent val="0"/>
          <c:showBubbleSize val="0"/>
        </c:dLbls>
        <c:gapWidth val="75"/>
        <c:axId val="41585664"/>
        <c:axId val="41595648"/>
      </c:barChart>
      <c:catAx>
        <c:axId val="41585664"/>
        <c:scaling>
          <c:orientation val="minMax"/>
        </c:scaling>
        <c:delete val="0"/>
        <c:axPos val="b"/>
        <c:numFmt formatCode="General" sourceLinked="0"/>
        <c:majorTickMark val="none"/>
        <c:minorTickMark val="none"/>
        <c:tickLblPos val="nextTo"/>
        <c:crossAx val="41595648"/>
        <c:crosses val="autoZero"/>
        <c:auto val="1"/>
        <c:lblAlgn val="ctr"/>
        <c:lblOffset val="100"/>
        <c:noMultiLvlLbl val="0"/>
      </c:catAx>
      <c:valAx>
        <c:axId val="41595648"/>
        <c:scaling>
          <c:orientation val="minMax"/>
        </c:scaling>
        <c:delete val="0"/>
        <c:axPos val="l"/>
        <c:numFmt formatCode="0%" sourceLinked="1"/>
        <c:majorTickMark val="none"/>
        <c:minorTickMark val="none"/>
        <c:tickLblPos val="nextTo"/>
        <c:crossAx val="41585664"/>
        <c:crosses val="autoZero"/>
        <c:crossBetween val="between"/>
      </c:valAx>
    </c:plotArea>
    <c:legend>
      <c:legendPos val="b"/>
      <c:overlay val="0"/>
    </c:legend>
    <c:plotVisOnly val="1"/>
    <c:dispBlanksAs val="gap"/>
    <c:showDLblsOverMax val="0"/>
  </c:chart>
  <c:txPr>
    <a:bodyPr/>
    <a:lstStyle/>
    <a:p>
      <a:pPr>
        <a:defRPr sz="1200">
          <a:latin typeface="Times New Roman" pitchFamily="18" charset="0"/>
          <a:cs typeface="Times New Roman" pitchFamily="18" charset="0"/>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Познавательный мотив</c:v>
                </c:pt>
              </c:strCache>
            </c:strRef>
          </c:tx>
          <c:spPr>
            <a:scene3d>
              <a:camera prst="orthographicFront"/>
              <a:lightRig rig="threePt" dir="t"/>
            </a:scene3d>
            <a:sp3d>
              <a:bevelT w="0" h="0"/>
            </a:sp3d>
          </c:spPr>
          <c:invertIfNegative val="0"/>
          <c:dLbls>
            <c:spPr>
              <a:noFill/>
              <a:ln>
                <a:noFill/>
              </a:ln>
              <a:effectLst/>
            </c:spPr>
            <c:txPr>
              <a:bodyPr/>
              <a:lstStyle/>
              <a:p>
                <a:pPr>
                  <a:defRPr sz="80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3"/>
                <c:pt idx="0">
                  <c:v>3 класс</c:v>
                </c:pt>
                <c:pt idx="2">
                  <c:v>2 класс</c:v>
                </c:pt>
              </c:strCache>
            </c:strRef>
          </c:cat>
          <c:val>
            <c:numRef>
              <c:f>Лист1!$B$2:$B$5</c:f>
              <c:numCache>
                <c:formatCode>General</c:formatCode>
                <c:ptCount val="4"/>
                <c:pt idx="0" formatCode="0%">
                  <c:v>0.21</c:v>
                </c:pt>
                <c:pt idx="2" formatCode="0%">
                  <c:v>0.21</c:v>
                </c:pt>
              </c:numCache>
            </c:numRef>
          </c:val>
        </c:ser>
        <c:ser>
          <c:idx val="1"/>
          <c:order val="1"/>
          <c:tx>
            <c:strRef>
              <c:f>Лист1!$C$1</c:f>
              <c:strCache>
                <c:ptCount val="1"/>
                <c:pt idx="0">
                  <c:v>Мотив самоопределения</c:v>
                </c:pt>
              </c:strCache>
            </c:strRef>
          </c:tx>
          <c:invertIfNegative val="0"/>
          <c:dLbls>
            <c:spPr>
              <a:noFill/>
              <a:ln>
                <a:noFill/>
              </a:ln>
              <a:effectLst/>
            </c:spPr>
            <c:txPr>
              <a:bodyPr/>
              <a:lstStyle/>
              <a:p>
                <a:pPr>
                  <a:defRPr sz="80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3"/>
                <c:pt idx="0">
                  <c:v>3 класс</c:v>
                </c:pt>
                <c:pt idx="2">
                  <c:v>2 класс</c:v>
                </c:pt>
              </c:strCache>
            </c:strRef>
          </c:cat>
          <c:val>
            <c:numRef>
              <c:f>Лист1!$C$2:$C$5</c:f>
              <c:numCache>
                <c:formatCode>General</c:formatCode>
                <c:ptCount val="4"/>
                <c:pt idx="0" formatCode="0%">
                  <c:v>0.21</c:v>
                </c:pt>
                <c:pt idx="2" formatCode="0%">
                  <c:v>0.21</c:v>
                </c:pt>
              </c:numCache>
            </c:numRef>
          </c:val>
        </c:ser>
        <c:ser>
          <c:idx val="2"/>
          <c:order val="2"/>
          <c:tx>
            <c:strRef>
              <c:f>Лист1!$D$1</c:f>
              <c:strCache>
                <c:ptCount val="1"/>
                <c:pt idx="0">
                  <c:v>Мотив самосовершенствования</c:v>
                </c:pt>
              </c:strCache>
            </c:strRef>
          </c:tx>
          <c:invertIfNegative val="0"/>
          <c:dLbls>
            <c:spPr>
              <a:noFill/>
              <a:ln>
                <a:noFill/>
              </a:ln>
              <a:effectLst/>
            </c:spPr>
            <c:txPr>
              <a:bodyPr/>
              <a:lstStyle/>
              <a:p>
                <a:pPr>
                  <a:defRPr sz="80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3"/>
                <c:pt idx="0">
                  <c:v>3 класс</c:v>
                </c:pt>
                <c:pt idx="2">
                  <c:v>2 класс</c:v>
                </c:pt>
              </c:strCache>
            </c:strRef>
          </c:cat>
          <c:val>
            <c:numRef>
              <c:f>Лист1!$D$2:$D$5</c:f>
              <c:numCache>
                <c:formatCode>General</c:formatCode>
                <c:ptCount val="4"/>
                <c:pt idx="0" formatCode="0%">
                  <c:v>0.21</c:v>
                </c:pt>
                <c:pt idx="2" formatCode="0%">
                  <c:v>0.14000000000000001</c:v>
                </c:pt>
              </c:numCache>
            </c:numRef>
          </c:val>
        </c:ser>
        <c:ser>
          <c:idx val="3"/>
          <c:order val="3"/>
          <c:tx>
            <c:strRef>
              <c:f>Лист1!$E$1</c:f>
              <c:strCache>
                <c:ptCount val="1"/>
                <c:pt idx="0">
                  <c:v>Мотивация благополучия</c:v>
                </c:pt>
              </c:strCache>
            </c:strRef>
          </c:tx>
          <c:invertIfNegative val="0"/>
          <c:dLbls>
            <c:spPr>
              <a:noFill/>
              <a:ln>
                <a:noFill/>
              </a:ln>
              <a:effectLst/>
            </c:spPr>
            <c:txPr>
              <a:bodyPr/>
              <a:lstStyle/>
              <a:p>
                <a:pPr>
                  <a:defRPr sz="80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3"/>
                <c:pt idx="0">
                  <c:v>3 класс</c:v>
                </c:pt>
                <c:pt idx="2">
                  <c:v>2 класс</c:v>
                </c:pt>
              </c:strCache>
            </c:strRef>
          </c:cat>
          <c:val>
            <c:numRef>
              <c:f>Лист1!$E$2:$E$5</c:f>
              <c:numCache>
                <c:formatCode>General</c:formatCode>
                <c:ptCount val="4"/>
                <c:pt idx="0" formatCode="0%">
                  <c:v>0.14000000000000001</c:v>
                </c:pt>
                <c:pt idx="2" formatCode="0%">
                  <c:v>0.14000000000000001</c:v>
                </c:pt>
              </c:numCache>
            </c:numRef>
          </c:val>
        </c:ser>
        <c:ser>
          <c:idx val="4"/>
          <c:order val="4"/>
          <c:tx>
            <c:strRef>
              <c:f>Лист1!$F$1</c:f>
              <c:strCache>
                <c:ptCount val="1"/>
                <c:pt idx="0">
                  <c:v>Престижная мотивация</c:v>
                </c:pt>
              </c:strCache>
            </c:strRef>
          </c:tx>
          <c:invertIfNegative val="0"/>
          <c:dLbls>
            <c:spPr>
              <a:noFill/>
              <a:ln>
                <a:noFill/>
              </a:ln>
              <a:effectLst/>
            </c:spPr>
            <c:txPr>
              <a:bodyPr/>
              <a:lstStyle/>
              <a:p>
                <a:pPr>
                  <a:defRPr sz="80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3"/>
                <c:pt idx="0">
                  <c:v>3 класс</c:v>
                </c:pt>
                <c:pt idx="2">
                  <c:v>2 класс</c:v>
                </c:pt>
              </c:strCache>
            </c:strRef>
          </c:cat>
          <c:val>
            <c:numRef>
              <c:f>Лист1!$F$2:$F$5</c:f>
              <c:numCache>
                <c:formatCode>General</c:formatCode>
                <c:ptCount val="4"/>
                <c:pt idx="0" formatCode="0%">
                  <c:v>0.08</c:v>
                </c:pt>
                <c:pt idx="2" formatCode="0%">
                  <c:v>0.14000000000000001</c:v>
                </c:pt>
              </c:numCache>
            </c:numRef>
          </c:val>
        </c:ser>
        <c:ser>
          <c:idx val="5"/>
          <c:order val="5"/>
          <c:tx>
            <c:strRef>
              <c:f>Лист1!$G$1</c:f>
              <c:strCache>
                <c:ptCount val="1"/>
                <c:pt idx="0">
                  <c:v>Мотив избегения неудач</c:v>
                </c:pt>
              </c:strCache>
            </c:strRef>
          </c:tx>
          <c:invertIfNegative val="0"/>
          <c:dLbls>
            <c:dLbl>
              <c:idx val="0"/>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80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3"/>
                <c:pt idx="0">
                  <c:v>3 класс</c:v>
                </c:pt>
                <c:pt idx="2">
                  <c:v>2 класс</c:v>
                </c:pt>
              </c:strCache>
            </c:strRef>
          </c:cat>
          <c:val>
            <c:numRef>
              <c:f>Лист1!$G$2:$G$5</c:f>
              <c:numCache>
                <c:formatCode>General</c:formatCode>
                <c:ptCount val="4"/>
                <c:pt idx="0" formatCode="0%">
                  <c:v>0.14000000000000001</c:v>
                </c:pt>
                <c:pt idx="2" formatCode="0%">
                  <c:v>0.14000000000000001</c:v>
                </c:pt>
              </c:numCache>
            </c:numRef>
          </c:val>
        </c:ser>
        <c:dLbls>
          <c:showLegendKey val="0"/>
          <c:showVal val="0"/>
          <c:showCatName val="0"/>
          <c:showSerName val="0"/>
          <c:showPercent val="0"/>
          <c:showBubbleSize val="0"/>
        </c:dLbls>
        <c:gapWidth val="0"/>
        <c:overlap val="5"/>
        <c:axId val="42293888"/>
        <c:axId val="42303872"/>
      </c:barChart>
      <c:catAx>
        <c:axId val="42293888"/>
        <c:scaling>
          <c:orientation val="minMax"/>
        </c:scaling>
        <c:delete val="0"/>
        <c:axPos val="b"/>
        <c:numFmt formatCode="General" sourceLinked="0"/>
        <c:majorTickMark val="none"/>
        <c:minorTickMark val="none"/>
        <c:tickLblPos val="nextTo"/>
        <c:crossAx val="42303872"/>
        <c:crosses val="autoZero"/>
        <c:auto val="1"/>
        <c:lblAlgn val="ctr"/>
        <c:lblOffset val="100"/>
        <c:noMultiLvlLbl val="0"/>
      </c:catAx>
      <c:valAx>
        <c:axId val="42303872"/>
        <c:scaling>
          <c:orientation val="minMax"/>
        </c:scaling>
        <c:delete val="0"/>
        <c:axPos val="l"/>
        <c:numFmt formatCode="0%" sourceLinked="1"/>
        <c:majorTickMark val="none"/>
        <c:minorTickMark val="none"/>
        <c:tickLblPos val="nextTo"/>
        <c:crossAx val="42293888"/>
        <c:crosses val="autoZero"/>
        <c:crossBetween val="between"/>
      </c:valAx>
    </c:plotArea>
    <c:legend>
      <c:legendPos val="b"/>
      <c:overlay val="0"/>
    </c:legend>
    <c:plotVisOnly val="1"/>
    <c:dispBlanksAs val="gap"/>
    <c:showDLblsOverMax val="0"/>
  </c:chart>
  <c:txPr>
    <a:bodyPr/>
    <a:lstStyle/>
    <a:p>
      <a:pPr>
        <a:defRPr sz="1100" baseline="0">
          <a:latin typeface="Times New Roman" pitchFamily="18" charset="0"/>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Познавательный мотив</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3"/>
                <c:pt idx="0">
                  <c:v>3 класс</c:v>
                </c:pt>
                <c:pt idx="2">
                  <c:v>2 класс</c:v>
                </c:pt>
              </c:strCache>
            </c:strRef>
          </c:cat>
          <c:val>
            <c:numRef>
              <c:f>Лист1!$B$2:$B$5</c:f>
              <c:numCache>
                <c:formatCode>General</c:formatCode>
                <c:ptCount val="4"/>
                <c:pt idx="0" formatCode="0%">
                  <c:v>0.64</c:v>
                </c:pt>
                <c:pt idx="2" formatCode="0%">
                  <c:v>0.43</c:v>
                </c:pt>
              </c:numCache>
            </c:numRef>
          </c:val>
        </c:ser>
        <c:ser>
          <c:idx val="1"/>
          <c:order val="1"/>
          <c:tx>
            <c:strRef>
              <c:f>Лист1!$C$1</c:f>
              <c:strCache>
                <c:ptCount val="1"/>
                <c:pt idx="0">
                  <c:v>Социальный мотив</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3"/>
                <c:pt idx="0">
                  <c:v>3 класс</c:v>
                </c:pt>
                <c:pt idx="2">
                  <c:v>2 класс</c:v>
                </c:pt>
              </c:strCache>
            </c:strRef>
          </c:cat>
          <c:val>
            <c:numRef>
              <c:f>Лист1!$C$2:$C$5</c:f>
              <c:numCache>
                <c:formatCode>General</c:formatCode>
                <c:ptCount val="4"/>
                <c:pt idx="0" formatCode="0%">
                  <c:v>0.36</c:v>
                </c:pt>
                <c:pt idx="2" formatCode="0%">
                  <c:v>0.56999999999999995</c:v>
                </c:pt>
              </c:numCache>
            </c:numRef>
          </c:val>
        </c:ser>
        <c:ser>
          <c:idx val="2"/>
          <c:order val="2"/>
          <c:tx>
            <c:strRef>
              <c:f>Лист1!$D$1</c:f>
              <c:strCache>
                <c:ptCount val="1"/>
                <c:pt idx="0">
                  <c:v>Столбец1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3"/>
                <c:pt idx="0">
                  <c:v>3 класс</c:v>
                </c:pt>
                <c:pt idx="2">
                  <c:v>2 класс</c:v>
                </c:pt>
              </c:strCache>
            </c:strRef>
          </c:cat>
          <c:val>
            <c:numRef>
              <c:f>Лист1!$D$2:$D$5</c:f>
              <c:numCache>
                <c:formatCode>General</c:formatCode>
                <c:ptCount val="4"/>
              </c:numCache>
            </c:numRef>
          </c:val>
        </c:ser>
        <c:dLbls>
          <c:showLegendKey val="0"/>
          <c:showVal val="1"/>
          <c:showCatName val="0"/>
          <c:showSerName val="0"/>
          <c:showPercent val="0"/>
          <c:showBubbleSize val="0"/>
        </c:dLbls>
        <c:gapWidth val="75"/>
        <c:axId val="42048128"/>
        <c:axId val="42062208"/>
      </c:barChart>
      <c:catAx>
        <c:axId val="42048128"/>
        <c:scaling>
          <c:orientation val="minMax"/>
        </c:scaling>
        <c:delete val="0"/>
        <c:axPos val="b"/>
        <c:numFmt formatCode="General" sourceLinked="0"/>
        <c:majorTickMark val="none"/>
        <c:minorTickMark val="none"/>
        <c:tickLblPos val="nextTo"/>
        <c:crossAx val="42062208"/>
        <c:crosses val="autoZero"/>
        <c:auto val="1"/>
        <c:lblAlgn val="ctr"/>
        <c:lblOffset val="100"/>
        <c:noMultiLvlLbl val="0"/>
      </c:catAx>
      <c:valAx>
        <c:axId val="42062208"/>
        <c:scaling>
          <c:orientation val="minMax"/>
        </c:scaling>
        <c:delete val="0"/>
        <c:axPos val="l"/>
        <c:numFmt formatCode="0%" sourceLinked="1"/>
        <c:majorTickMark val="none"/>
        <c:minorTickMark val="none"/>
        <c:tickLblPos val="nextTo"/>
        <c:crossAx val="42048128"/>
        <c:crosses val="autoZero"/>
        <c:crossBetween val="between"/>
      </c:valAx>
    </c:plotArea>
    <c:legend>
      <c:legendPos val="b"/>
      <c:legendEntry>
        <c:idx val="2"/>
        <c:delete val="1"/>
      </c:legendEntry>
      <c:overlay val="0"/>
    </c:legend>
    <c:plotVisOnly val="1"/>
    <c:dispBlanksAs val="gap"/>
    <c:showDLblsOverMax val="0"/>
  </c:chart>
  <c:txPr>
    <a:bodyPr/>
    <a:lstStyle/>
    <a:p>
      <a:pPr>
        <a:defRPr sz="1100">
          <a:latin typeface="Times New Roman" pitchFamily="18" charset="0"/>
          <a:cs typeface="Times New Roman" pitchFamily="18" charset="0"/>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1 уровень</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3"/>
                <c:pt idx="0">
                  <c:v>Констатирующий этап</c:v>
                </c:pt>
                <c:pt idx="2">
                  <c:v>Контрольный этап</c:v>
                </c:pt>
              </c:strCache>
            </c:strRef>
          </c:cat>
          <c:val>
            <c:numRef>
              <c:f>Лист1!$B$2:$B$5</c:f>
              <c:numCache>
                <c:formatCode>General</c:formatCode>
                <c:ptCount val="4"/>
                <c:pt idx="0" formatCode="0%">
                  <c:v>0.36000000000000026</c:v>
                </c:pt>
                <c:pt idx="2" formatCode="0%">
                  <c:v>0.36000000000000026</c:v>
                </c:pt>
              </c:numCache>
            </c:numRef>
          </c:val>
        </c:ser>
        <c:ser>
          <c:idx val="1"/>
          <c:order val="1"/>
          <c:tx>
            <c:strRef>
              <c:f>Лист1!$C$1</c:f>
              <c:strCache>
                <c:ptCount val="1"/>
                <c:pt idx="0">
                  <c:v>2 уровень</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3"/>
                <c:pt idx="0">
                  <c:v>Констатирующий этап</c:v>
                </c:pt>
                <c:pt idx="2">
                  <c:v>Контрольный этап</c:v>
                </c:pt>
              </c:strCache>
            </c:strRef>
          </c:cat>
          <c:val>
            <c:numRef>
              <c:f>Лист1!$C$2:$C$5</c:f>
              <c:numCache>
                <c:formatCode>General</c:formatCode>
                <c:ptCount val="4"/>
                <c:pt idx="0" formatCode="0%">
                  <c:v>0.29000000000000026</c:v>
                </c:pt>
                <c:pt idx="2" formatCode="0%">
                  <c:v>0.29000000000000026</c:v>
                </c:pt>
              </c:numCache>
            </c:numRef>
          </c:val>
        </c:ser>
        <c:ser>
          <c:idx val="2"/>
          <c:order val="2"/>
          <c:tx>
            <c:strRef>
              <c:f>Лист1!$D$1</c:f>
              <c:strCache>
                <c:ptCount val="1"/>
                <c:pt idx="0">
                  <c:v>3 уровень</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3"/>
                <c:pt idx="0">
                  <c:v>Констатирующий этап</c:v>
                </c:pt>
                <c:pt idx="2">
                  <c:v>Контрольный этап</c:v>
                </c:pt>
              </c:strCache>
            </c:strRef>
          </c:cat>
          <c:val>
            <c:numRef>
              <c:f>Лист1!$D$2:$D$5</c:f>
              <c:numCache>
                <c:formatCode>General</c:formatCode>
                <c:ptCount val="4"/>
                <c:pt idx="0" formatCode="0%">
                  <c:v>0.21000000000000013</c:v>
                </c:pt>
                <c:pt idx="2" formatCode="0%">
                  <c:v>0.29000000000000026</c:v>
                </c:pt>
              </c:numCache>
            </c:numRef>
          </c:val>
        </c:ser>
        <c:ser>
          <c:idx val="3"/>
          <c:order val="3"/>
          <c:tx>
            <c:strRef>
              <c:f>Лист1!$E$1</c:f>
              <c:strCache>
                <c:ptCount val="1"/>
                <c:pt idx="0">
                  <c:v>4 уровень</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3"/>
                <c:pt idx="0">
                  <c:v>Констатирующий этап</c:v>
                </c:pt>
                <c:pt idx="2">
                  <c:v>Контрольный этап</c:v>
                </c:pt>
              </c:strCache>
            </c:strRef>
          </c:cat>
          <c:val>
            <c:numRef>
              <c:f>Лист1!$E$2:$E$5</c:f>
              <c:numCache>
                <c:formatCode>General</c:formatCode>
                <c:ptCount val="4"/>
                <c:pt idx="0" formatCode="0%">
                  <c:v>0.14000000000000001</c:v>
                </c:pt>
                <c:pt idx="2" formatCode="0%">
                  <c:v>6.0000000000000032E-2</c:v>
                </c:pt>
              </c:numCache>
            </c:numRef>
          </c:val>
        </c:ser>
        <c:dLbls>
          <c:showLegendKey val="0"/>
          <c:showVal val="1"/>
          <c:showCatName val="0"/>
          <c:showSerName val="0"/>
          <c:showPercent val="0"/>
          <c:showBubbleSize val="0"/>
        </c:dLbls>
        <c:gapWidth val="75"/>
        <c:axId val="42287488"/>
        <c:axId val="42289024"/>
      </c:barChart>
      <c:catAx>
        <c:axId val="42287488"/>
        <c:scaling>
          <c:orientation val="minMax"/>
        </c:scaling>
        <c:delete val="0"/>
        <c:axPos val="b"/>
        <c:numFmt formatCode="General" sourceLinked="0"/>
        <c:majorTickMark val="none"/>
        <c:minorTickMark val="none"/>
        <c:tickLblPos val="nextTo"/>
        <c:crossAx val="42289024"/>
        <c:crosses val="autoZero"/>
        <c:auto val="1"/>
        <c:lblAlgn val="ctr"/>
        <c:lblOffset val="100"/>
        <c:noMultiLvlLbl val="0"/>
      </c:catAx>
      <c:valAx>
        <c:axId val="42289024"/>
        <c:scaling>
          <c:orientation val="minMax"/>
        </c:scaling>
        <c:delete val="0"/>
        <c:axPos val="l"/>
        <c:numFmt formatCode="0%" sourceLinked="1"/>
        <c:majorTickMark val="none"/>
        <c:minorTickMark val="none"/>
        <c:tickLblPos val="nextTo"/>
        <c:crossAx val="42287488"/>
        <c:crosses val="autoZero"/>
        <c:crossBetween val="between"/>
      </c:valAx>
    </c:plotArea>
    <c:legend>
      <c:legendPos val="b"/>
      <c:overlay val="0"/>
    </c:legend>
    <c:plotVisOnly val="1"/>
    <c:dispBlanksAs val="gap"/>
    <c:showDLblsOverMax val="0"/>
  </c:chart>
  <c:txPr>
    <a:bodyPr/>
    <a:lstStyle/>
    <a:p>
      <a:pPr>
        <a:defRPr sz="1100">
          <a:latin typeface="Times New Roman" pitchFamily="18" charset="0"/>
          <a:cs typeface="Times New Roman" pitchFamily="18" charset="0"/>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1911636045494484E-2"/>
          <c:y val="4.4057617797775513E-2"/>
          <c:w val="0.91854366663071263"/>
          <c:h val="0.62704416046354916"/>
        </c:manualLayout>
      </c:layout>
      <c:barChart>
        <c:barDir val="col"/>
        <c:grouping val="clustered"/>
        <c:varyColors val="0"/>
        <c:ser>
          <c:idx val="0"/>
          <c:order val="0"/>
          <c:tx>
            <c:strRef>
              <c:f>Лист1!$B$1</c:f>
              <c:strCache>
                <c:ptCount val="1"/>
                <c:pt idx="0">
                  <c:v>Познавательный мотив</c:v>
                </c:pt>
              </c:strCache>
            </c:strRef>
          </c:tx>
          <c:invertIfNegative val="0"/>
          <c:dLbls>
            <c:spPr>
              <a:noFill/>
              <a:ln>
                <a:noFill/>
              </a:ln>
              <a:effectLst/>
            </c:spPr>
            <c:txPr>
              <a:bodyPr/>
              <a:lstStyle/>
              <a:p>
                <a:pPr>
                  <a:defRPr sz="80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3"/>
                <c:pt idx="0">
                  <c:v>Констатирующий этап</c:v>
                </c:pt>
                <c:pt idx="2">
                  <c:v>Контрольный этап</c:v>
                </c:pt>
              </c:strCache>
            </c:strRef>
          </c:cat>
          <c:val>
            <c:numRef>
              <c:f>Лист1!$B$2:$B$5</c:f>
              <c:numCache>
                <c:formatCode>General</c:formatCode>
                <c:ptCount val="4"/>
                <c:pt idx="0" formatCode="0%">
                  <c:v>0.21000000000000013</c:v>
                </c:pt>
                <c:pt idx="2" formatCode="0%">
                  <c:v>0.29000000000000026</c:v>
                </c:pt>
              </c:numCache>
            </c:numRef>
          </c:val>
        </c:ser>
        <c:ser>
          <c:idx val="1"/>
          <c:order val="1"/>
          <c:tx>
            <c:strRef>
              <c:f>Лист1!$C$1</c:f>
              <c:strCache>
                <c:ptCount val="1"/>
                <c:pt idx="0">
                  <c:v>Мотив самоопределения</c:v>
                </c:pt>
              </c:strCache>
            </c:strRef>
          </c:tx>
          <c:invertIfNegative val="0"/>
          <c:dLbls>
            <c:dLbl>
              <c:idx val="0"/>
              <c:layout>
                <c:manualLayout>
                  <c:x val="9.386078452522215E-3"/>
                  <c:y val="3.6429872495446301E-3"/>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80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3"/>
                <c:pt idx="0">
                  <c:v>Констатирующий этап</c:v>
                </c:pt>
                <c:pt idx="2">
                  <c:v>Контрольный этап</c:v>
                </c:pt>
              </c:strCache>
            </c:strRef>
          </c:cat>
          <c:val>
            <c:numRef>
              <c:f>Лист1!$C$2:$C$5</c:f>
              <c:numCache>
                <c:formatCode>General</c:formatCode>
                <c:ptCount val="4"/>
                <c:pt idx="0" formatCode="0%">
                  <c:v>0.21000000000000013</c:v>
                </c:pt>
                <c:pt idx="2" formatCode="0%">
                  <c:v>0.21000000000000013</c:v>
                </c:pt>
              </c:numCache>
            </c:numRef>
          </c:val>
        </c:ser>
        <c:ser>
          <c:idx val="2"/>
          <c:order val="2"/>
          <c:tx>
            <c:strRef>
              <c:f>Лист1!$D$1</c:f>
              <c:strCache>
                <c:ptCount val="1"/>
                <c:pt idx="0">
                  <c:v>Мотив свмосовершенствования</c:v>
                </c:pt>
              </c:strCache>
            </c:strRef>
          </c:tx>
          <c:invertIfNegative val="0"/>
          <c:dLbls>
            <c:dLbl>
              <c:idx val="0"/>
              <c:layout>
                <c:manualLayout>
                  <c:x val="1.3698630136986301E-2"/>
                  <c:y val="0"/>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6.8491352964441124E-3"/>
                  <c:y val="0"/>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80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3"/>
                <c:pt idx="0">
                  <c:v>Констатирующий этап</c:v>
                </c:pt>
                <c:pt idx="2">
                  <c:v>Контрольный этап</c:v>
                </c:pt>
              </c:strCache>
            </c:strRef>
          </c:cat>
          <c:val>
            <c:numRef>
              <c:f>Лист1!$D$2:$D$5</c:f>
              <c:numCache>
                <c:formatCode>General</c:formatCode>
                <c:ptCount val="4"/>
                <c:pt idx="0" formatCode="0%">
                  <c:v>0.21000000000000013</c:v>
                </c:pt>
                <c:pt idx="2" formatCode="0%">
                  <c:v>0.21000000000000013</c:v>
                </c:pt>
              </c:numCache>
            </c:numRef>
          </c:val>
        </c:ser>
        <c:ser>
          <c:idx val="3"/>
          <c:order val="3"/>
          <c:tx>
            <c:strRef>
              <c:f>Лист1!$E$1</c:f>
              <c:strCache>
                <c:ptCount val="1"/>
                <c:pt idx="0">
                  <c:v>Мотивация благополучия</c:v>
                </c:pt>
              </c:strCache>
            </c:strRef>
          </c:tx>
          <c:invertIfNegative val="0"/>
          <c:dLbls>
            <c:spPr>
              <a:noFill/>
              <a:ln>
                <a:noFill/>
              </a:ln>
              <a:effectLst/>
            </c:spPr>
            <c:txPr>
              <a:bodyPr/>
              <a:lstStyle/>
              <a:p>
                <a:pPr>
                  <a:defRPr sz="80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3"/>
                <c:pt idx="0">
                  <c:v>Констатирующий этап</c:v>
                </c:pt>
                <c:pt idx="2">
                  <c:v>Контрольный этап</c:v>
                </c:pt>
              </c:strCache>
            </c:strRef>
          </c:cat>
          <c:val>
            <c:numRef>
              <c:f>Лист1!$E$2:$E$5</c:f>
              <c:numCache>
                <c:formatCode>General</c:formatCode>
                <c:ptCount val="4"/>
                <c:pt idx="0" formatCode="0%">
                  <c:v>0.14000000000000001</c:v>
                </c:pt>
                <c:pt idx="2" formatCode="0%">
                  <c:v>0.14000000000000001</c:v>
                </c:pt>
              </c:numCache>
            </c:numRef>
          </c:val>
        </c:ser>
        <c:ser>
          <c:idx val="4"/>
          <c:order val="4"/>
          <c:tx>
            <c:strRef>
              <c:f>Лист1!$F$1</c:f>
              <c:strCache>
                <c:ptCount val="1"/>
                <c:pt idx="0">
                  <c:v>Престижная мотивация</c:v>
                </c:pt>
              </c:strCache>
            </c:strRef>
          </c:tx>
          <c:invertIfNegative val="0"/>
          <c:dLbls>
            <c:dLbl>
              <c:idx val="2"/>
              <c:layout>
                <c:manualLayout>
                  <c:x val="1.9019882788624042E-4"/>
                  <c:y val="0"/>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80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3"/>
                <c:pt idx="0">
                  <c:v>Констатирующий этап</c:v>
                </c:pt>
                <c:pt idx="2">
                  <c:v>Контрольный этап</c:v>
                </c:pt>
              </c:strCache>
            </c:strRef>
          </c:cat>
          <c:val>
            <c:numRef>
              <c:f>Лист1!$F$2:$F$5</c:f>
              <c:numCache>
                <c:formatCode>General</c:formatCode>
                <c:ptCount val="4"/>
                <c:pt idx="0" formatCode="0%">
                  <c:v>8.0000000000000043E-2</c:v>
                </c:pt>
                <c:pt idx="2" formatCode="0%">
                  <c:v>8.0000000000000043E-2</c:v>
                </c:pt>
              </c:numCache>
            </c:numRef>
          </c:val>
        </c:ser>
        <c:ser>
          <c:idx val="5"/>
          <c:order val="5"/>
          <c:tx>
            <c:strRef>
              <c:f>Лист1!$G$1</c:f>
              <c:strCache>
                <c:ptCount val="1"/>
                <c:pt idx="0">
                  <c:v>Мотив избегания неудач</c:v>
                </c:pt>
              </c:strCache>
            </c:strRef>
          </c:tx>
          <c:invertIfNegative val="0"/>
          <c:dLbls>
            <c:spPr>
              <a:noFill/>
              <a:ln>
                <a:noFill/>
              </a:ln>
              <a:effectLst/>
            </c:spPr>
            <c:txPr>
              <a:bodyPr/>
              <a:lstStyle/>
              <a:p>
                <a:pPr>
                  <a:defRPr sz="80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3"/>
                <c:pt idx="0">
                  <c:v>Констатирующий этап</c:v>
                </c:pt>
                <c:pt idx="2">
                  <c:v>Контрольный этап</c:v>
                </c:pt>
              </c:strCache>
            </c:strRef>
          </c:cat>
          <c:val>
            <c:numRef>
              <c:f>Лист1!$G$2:$G$5</c:f>
              <c:numCache>
                <c:formatCode>General</c:formatCode>
                <c:ptCount val="4"/>
                <c:pt idx="0" formatCode="0%">
                  <c:v>0.14000000000000001</c:v>
                </c:pt>
                <c:pt idx="2" formatCode="0%">
                  <c:v>8.0000000000000043E-2</c:v>
                </c:pt>
              </c:numCache>
            </c:numRef>
          </c:val>
        </c:ser>
        <c:dLbls>
          <c:showLegendKey val="0"/>
          <c:showVal val="1"/>
          <c:showCatName val="0"/>
          <c:showSerName val="0"/>
          <c:showPercent val="0"/>
          <c:showBubbleSize val="0"/>
        </c:dLbls>
        <c:gapWidth val="75"/>
        <c:axId val="42536960"/>
        <c:axId val="42538496"/>
      </c:barChart>
      <c:catAx>
        <c:axId val="42536960"/>
        <c:scaling>
          <c:orientation val="minMax"/>
        </c:scaling>
        <c:delete val="0"/>
        <c:axPos val="b"/>
        <c:numFmt formatCode="General" sourceLinked="0"/>
        <c:majorTickMark val="none"/>
        <c:minorTickMark val="none"/>
        <c:tickLblPos val="nextTo"/>
        <c:crossAx val="42538496"/>
        <c:crosses val="autoZero"/>
        <c:auto val="1"/>
        <c:lblAlgn val="ctr"/>
        <c:lblOffset val="100"/>
        <c:noMultiLvlLbl val="0"/>
      </c:catAx>
      <c:valAx>
        <c:axId val="42538496"/>
        <c:scaling>
          <c:orientation val="minMax"/>
        </c:scaling>
        <c:delete val="0"/>
        <c:axPos val="l"/>
        <c:numFmt formatCode="0%" sourceLinked="1"/>
        <c:majorTickMark val="none"/>
        <c:minorTickMark val="none"/>
        <c:tickLblPos val="nextTo"/>
        <c:crossAx val="42536960"/>
        <c:crosses val="autoZero"/>
        <c:crossBetween val="between"/>
      </c:valAx>
    </c:plotArea>
    <c:legend>
      <c:legendPos val="b"/>
      <c:overlay val="0"/>
    </c:legend>
    <c:plotVisOnly val="1"/>
    <c:dispBlanksAs val="gap"/>
    <c:showDLblsOverMax val="0"/>
  </c:chart>
  <c:txPr>
    <a:bodyPr/>
    <a:lstStyle/>
    <a:p>
      <a:pPr>
        <a:defRPr sz="1100">
          <a:latin typeface="Times New Roman" pitchFamily="18" charset="0"/>
          <a:cs typeface="Times New Roman" pitchFamily="18" charset="0"/>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Познавательный мотив</c:v>
                </c:pt>
              </c:strCache>
            </c:strRef>
          </c:tx>
          <c:invertIfNegative val="0"/>
          <c:dLbls>
            <c:spPr>
              <a:noFill/>
              <a:ln>
                <a:noFill/>
              </a:ln>
              <a:effectLst/>
            </c:spPr>
            <c:txPr>
              <a:bodyPr/>
              <a:lstStyle/>
              <a:p>
                <a:pPr>
                  <a:defRPr sz="90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3"/>
                <c:pt idx="0">
                  <c:v>Констатирующий этап</c:v>
                </c:pt>
                <c:pt idx="2">
                  <c:v>Контрольный этап</c:v>
                </c:pt>
              </c:strCache>
            </c:strRef>
          </c:cat>
          <c:val>
            <c:numRef>
              <c:f>Лист1!$B$2:$B$5</c:f>
              <c:numCache>
                <c:formatCode>General</c:formatCode>
                <c:ptCount val="4"/>
                <c:pt idx="0" formatCode="0%">
                  <c:v>0.64000000000000068</c:v>
                </c:pt>
                <c:pt idx="2" formatCode="0%">
                  <c:v>0.71000000000000052</c:v>
                </c:pt>
              </c:numCache>
            </c:numRef>
          </c:val>
        </c:ser>
        <c:ser>
          <c:idx val="1"/>
          <c:order val="1"/>
          <c:tx>
            <c:strRef>
              <c:f>Лист1!$C$1</c:f>
              <c:strCache>
                <c:ptCount val="1"/>
                <c:pt idx="0">
                  <c:v>Социальный мотив</c:v>
                </c:pt>
              </c:strCache>
            </c:strRef>
          </c:tx>
          <c:invertIfNegative val="0"/>
          <c:dLbls>
            <c:spPr>
              <a:noFill/>
              <a:ln>
                <a:noFill/>
              </a:ln>
              <a:effectLst/>
            </c:spPr>
            <c:txPr>
              <a:bodyPr/>
              <a:lstStyle/>
              <a:p>
                <a:pPr>
                  <a:defRPr sz="90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3"/>
                <c:pt idx="0">
                  <c:v>Констатирующий этап</c:v>
                </c:pt>
                <c:pt idx="2">
                  <c:v>Контрольный этап</c:v>
                </c:pt>
              </c:strCache>
            </c:strRef>
          </c:cat>
          <c:val>
            <c:numRef>
              <c:f>Лист1!$C$2:$C$5</c:f>
              <c:numCache>
                <c:formatCode>General</c:formatCode>
                <c:ptCount val="4"/>
                <c:pt idx="0" formatCode="0%">
                  <c:v>0.36000000000000026</c:v>
                </c:pt>
                <c:pt idx="2" formatCode="0%">
                  <c:v>0.29000000000000026</c:v>
                </c:pt>
              </c:numCache>
            </c:numRef>
          </c:val>
        </c:ser>
        <c:ser>
          <c:idx val="2"/>
          <c:order val="2"/>
          <c:tx>
            <c:strRef>
              <c:f>Лист1!$D$1</c:f>
              <c:strCache>
                <c:ptCount val="1"/>
                <c:pt idx="0">
                  <c:v>Столбец1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3"/>
                <c:pt idx="0">
                  <c:v>Констатирующий этап</c:v>
                </c:pt>
                <c:pt idx="2">
                  <c:v>Контрольный этап</c:v>
                </c:pt>
              </c:strCache>
            </c:strRef>
          </c:cat>
          <c:val>
            <c:numRef>
              <c:f>Лист1!$D$2:$D$5</c:f>
              <c:numCache>
                <c:formatCode>General</c:formatCode>
                <c:ptCount val="4"/>
              </c:numCache>
            </c:numRef>
          </c:val>
        </c:ser>
        <c:dLbls>
          <c:showLegendKey val="0"/>
          <c:showVal val="1"/>
          <c:showCatName val="0"/>
          <c:showSerName val="0"/>
          <c:showPercent val="0"/>
          <c:showBubbleSize val="0"/>
        </c:dLbls>
        <c:gapWidth val="75"/>
        <c:axId val="42258432"/>
        <c:axId val="42259968"/>
      </c:barChart>
      <c:catAx>
        <c:axId val="42258432"/>
        <c:scaling>
          <c:orientation val="minMax"/>
        </c:scaling>
        <c:delete val="0"/>
        <c:axPos val="b"/>
        <c:numFmt formatCode="General" sourceLinked="0"/>
        <c:majorTickMark val="none"/>
        <c:minorTickMark val="none"/>
        <c:tickLblPos val="nextTo"/>
        <c:crossAx val="42259968"/>
        <c:crosses val="autoZero"/>
        <c:auto val="1"/>
        <c:lblAlgn val="ctr"/>
        <c:lblOffset val="100"/>
        <c:noMultiLvlLbl val="0"/>
      </c:catAx>
      <c:valAx>
        <c:axId val="42259968"/>
        <c:scaling>
          <c:orientation val="minMax"/>
        </c:scaling>
        <c:delete val="0"/>
        <c:axPos val="l"/>
        <c:numFmt formatCode="0%" sourceLinked="1"/>
        <c:majorTickMark val="none"/>
        <c:minorTickMark val="none"/>
        <c:tickLblPos val="nextTo"/>
        <c:crossAx val="42258432"/>
        <c:crosses val="autoZero"/>
        <c:crossBetween val="between"/>
      </c:valAx>
    </c:plotArea>
    <c:legend>
      <c:legendPos val="b"/>
      <c:legendEntry>
        <c:idx val="2"/>
        <c:delete val="1"/>
      </c:legendEntry>
      <c:overlay val="0"/>
    </c:legend>
    <c:plotVisOnly val="1"/>
    <c:dispBlanksAs val="gap"/>
    <c:showDLblsOverMax val="0"/>
  </c:chart>
  <c:txPr>
    <a:bodyPr/>
    <a:lstStyle/>
    <a:p>
      <a:pPr>
        <a:defRPr sz="1100">
          <a:latin typeface="Times New Roman" pitchFamily="18" charset="0"/>
          <a:cs typeface="Times New Roman" pitchFamily="18" charset="0"/>
        </a:defRPr>
      </a:pPr>
      <a:endParaRPr lang="ru-RU"/>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1 уровень</c:v>
                </c:pt>
              </c:strCache>
            </c:strRef>
          </c:tx>
          <c:invertIfNegative val="0"/>
          <c:dLbls>
            <c:spPr>
              <a:noFill/>
              <a:ln>
                <a:noFill/>
              </a:ln>
              <a:effectLst/>
            </c:spPr>
            <c:txPr>
              <a:bodyPr/>
              <a:lstStyle/>
              <a:p>
                <a:pPr>
                  <a:defRPr sz="80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3"/>
                <c:pt idx="0">
                  <c:v>Констатирующий этап</c:v>
                </c:pt>
                <c:pt idx="2">
                  <c:v>Контрольный этап</c:v>
                </c:pt>
              </c:strCache>
            </c:strRef>
          </c:cat>
          <c:val>
            <c:numRef>
              <c:f>Лист1!$B$2:$B$5</c:f>
              <c:numCache>
                <c:formatCode>General</c:formatCode>
                <c:ptCount val="4"/>
                <c:pt idx="0" formatCode="0%">
                  <c:v>0.29000000000000026</c:v>
                </c:pt>
                <c:pt idx="2" formatCode="0%">
                  <c:v>0.29000000000000026</c:v>
                </c:pt>
              </c:numCache>
            </c:numRef>
          </c:val>
        </c:ser>
        <c:ser>
          <c:idx val="1"/>
          <c:order val="1"/>
          <c:tx>
            <c:strRef>
              <c:f>Лист1!$C$1</c:f>
              <c:strCache>
                <c:ptCount val="1"/>
                <c:pt idx="0">
                  <c:v>2 уровень</c:v>
                </c:pt>
              </c:strCache>
            </c:strRef>
          </c:tx>
          <c:invertIfNegative val="0"/>
          <c:dLbls>
            <c:spPr>
              <a:noFill/>
              <a:ln>
                <a:noFill/>
              </a:ln>
              <a:effectLst/>
            </c:spPr>
            <c:txPr>
              <a:bodyPr/>
              <a:lstStyle/>
              <a:p>
                <a:pPr>
                  <a:defRPr sz="80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3"/>
                <c:pt idx="0">
                  <c:v>Констатирующий этап</c:v>
                </c:pt>
                <c:pt idx="2">
                  <c:v>Контрольный этап</c:v>
                </c:pt>
              </c:strCache>
            </c:strRef>
          </c:cat>
          <c:val>
            <c:numRef>
              <c:f>Лист1!$C$2:$C$5</c:f>
              <c:numCache>
                <c:formatCode>General</c:formatCode>
                <c:ptCount val="4"/>
                <c:pt idx="0" formatCode="0%">
                  <c:v>0.29000000000000026</c:v>
                </c:pt>
                <c:pt idx="2" formatCode="0%">
                  <c:v>0.29000000000000026</c:v>
                </c:pt>
              </c:numCache>
            </c:numRef>
          </c:val>
        </c:ser>
        <c:ser>
          <c:idx val="2"/>
          <c:order val="2"/>
          <c:tx>
            <c:strRef>
              <c:f>Лист1!$D$1</c:f>
              <c:strCache>
                <c:ptCount val="1"/>
                <c:pt idx="0">
                  <c:v>3 уровень</c:v>
                </c:pt>
              </c:strCache>
            </c:strRef>
          </c:tx>
          <c:invertIfNegative val="0"/>
          <c:dLbls>
            <c:spPr>
              <a:noFill/>
              <a:ln>
                <a:noFill/>
              </a:ln>
              <a:effectLst/>
            </c:spPr>
            <c:txPr>
              <a:bodyPr/>
              <a:lstStyle/>
              <a:p>
                <a:pPr>
                  <a:defRPr sz="80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3"/>
                <c:pt idx="0">
                  <c:v>Констатирующий этап</c:v>
                </c:pt>
                <c:pt idx="2">
                  <c:v>Контрольный этап</c:v>
                </c:pt>
              </c:strCache>
            </c:strRef>
          </c:cat>
          <c:val>
            <c:numRef>
              <c:f>Лист1!$D$2:$D$5</c:f>
              <c:numCache>
                <c:formatCode>General</c:formatCode>
                <c:ptCount val="4"/>
                <c:pt idx="0" formatCode="0%">
                  <c:v>0.29000000000000026</c:v>
                </c:pt>
                <c:pt idx="2" formatCode="0%">
                  <c:v>0.29000000000000026</c:v>
                </c:pt>
              </c:numCache>
            </c:numRef>
          </c:val>
        </c:ser>
        <c:ser>
          <c:idx val="3"/>
          <c:order val="3"/>
          <c:tx>
            <c:strRef>
              <c:f>Лист1!$E$1</c:f>
              <c:strCache>
                <c:ptCount val="1"/>
                <c:pt idx="0">
                  <c:v>4 уровень</c:v>
                </c:pt>
              </c:strCache>
            </c:strRef>
          </c:tx>
          <c:invertIfNegative val="0"/>
          <c:dLbls>
            <c:spPr>
              <a:noFill/>
              <a:ln>
                <a:noFill/>
              </a:ln>
              <a:effectLst/>
            </c:spPr>
            <c:txPr>
              <a:bodyPr/>
              <a:lstStyle/>
              <a:p>
                <a:pPr>
                  <a:defRPr sz="80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3"/>
                <c:pt idx="0">
                  <c:v>Констатирующий этап</c:v>
                </c:pt>
                <c:pt idx="2">
                  <c:v>Контрольный этап</c:v>
                </c:pt>
              </c:strCache>
            </c:strRef>
          </c:cat>
          <c:val>
            <c:numRef>
              <c:f>Лист1!$E$2:$E$5</c:f>
              <c:numCache>
                <c:formatCode>General</c:formatCode>
                <c:ptCount val="4"/>
                <c:pt idx="0" formatCode="0%">
                  <c:v>0.13</c:v>
                </c:pt>
                <c:pt idx="2" formatCode="0%">
                  <c:v>0.13</c:v>
                </c:pt>
              </c:numCache>
            </c:numRef>
          </c:val>
        </c:ser>
        <c:dLbls>
          <c:showLegendKey val="0"/>
          <c:showVal val="1"/>
          <c:showCatName val="0"/>
          <c:showSerName val="0"/>
          <c:showPercent val="0"/>
          <c:showBubbleSize val="0"/>
        </c:dLbls>
        <c:gapWidth val="75"/>
        <c:axId val="42526208"/>
        <c:axId val="42527744"/>
      </c:barChart>
      <c:catAx>
        <c:axId val="42526208"/>
        <c:scaling>
          <c:orientation val="minMax"/>
        </c:scaling>
        <c:delete val="0"/>
        <c:axPos val="b"/>
        <c:numFmt formatCode="General" sourceLinked="0"/>
        <c:majorTickMark val="none"/>
        <c:minorTickMark val="none"/>
        <c:tickLblPos val="nextTo"/>
        <c:crossAx val="42527744"/>
        <c:crosses val="autoZero"/>
        <c:auto val="1"/>
        <c:lblAlgn val="ctr"/>
        <c:lblOffset val="100"/>
        <c:noMultiLvlLbl val="0"/>
      </c:catAx>
      <c:valAx>
        <c:axId val="42527744"/>
        <c:scaling>
          <c:orientation val="minMax"/>
        </c:scaling>
        <c:delete val="0"/>
        <c:axPos val="l"/>
        <c:numFmt formatCode="0%" sourceLinked="1"/>
        <c:majorTickMark val="none"/>
        <c:minorTickMark val="none"/>
        <c:tickLblPos val="nextTo"/>
        <c:crossAx val="42526208"/>
        <c:crosses val="autoZero"/>
        <c:crossBetween val="between"/>
      </c:valAx>
    </c:plotArea>
    <c:legend>
      <c:legendPos val="b"/>
      <c:overlay val="0"/>
    </c:legend>
    <c:plotVisOnly val="1"/>
    <c:dispBlanksAs val="gap"/>
    <c:showDLblsOverMax val="0"/>
  </c:chart>
  <c:txPr>
    <a:bodyPr/>
    <a:lstStyle/>
    <a:p>
      <a:pPr>
        <a:defRPr sz="1100">
          <a:latin typeface="Times New Roman" pitchFamily="18" charset="0"/>
          <a:cs typeface="Times New Roman" pitchFamily="18" charset="0"/>
        </a:defRPr>
      </a:pPr>
      <a:endParaRPr lang="ru-RU"/>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939949620391421E-2"/>
          <c:y val="5.6968652503342744E-2"/>
          <c:w val="0.93060050379608594"/>
          <c:h val="0.45499331451493075"/>
        </c:manualLayout>
      </c:layout>
      <c:barChart>
        <c:barDir val="col"/>
        <c:grouping val="clustered"/>
        <c:varyColors val="0"/>
        <c:ser>
          <c:idx val="0"/>
          <c:order val="0"/>
          <c:tx>
            <c:strRef>
              <c:f>Лист1!$B$1</c:f>
              <c:strCache>
                <c:ptCount val="1"/>
                <c:pt idx="0">
                  <c:v>Познавательный мотив</c:v>
                </c:pt>
              </c:strCache>
            </c:strRef>
          </c:tx>
          <c:invertIfNegative val="0"/>
          <c:dLbls>
            <c:spPr>
              <a:noFill/>
              <a:ln>
                <a:noFill/>
              </a:ln>
              <a:effectLst/>
            </c:spPr>
            <c:txPr>
              <a:bodyPr/>
              <a:lstStyle/>
              <a:p>
                <a:pPr>
                  <a:defRPr sz="80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3"/>
                <c:pt idx="0">
                  <c:v>Констатирующий этап</c:v>
                </c:pt>
                <c:pt idx="2">
                  <c:v>Контрольный этап</c:v>
                </c:pt>
              </c:strCache>
            </c:strRef>
          </c:cat>
          <c:val>
            <c:numRef>
              <c:f>Лист1!$B$2:$B$5</c:f>
              <c:numCache>
                <c:formatCode>General</c:formatCode>
                <c:ptCount val="4"/>
                <c:pt idx="0" formatCode="0%">
                  <c:v>0.21000000000000019</c:v>
                </c:pt>
                <c:pt idx="2" formatCode="0%">
                  <c:v>0.21000000000000019</c:v>
                </c:pt>
              </c:numCache>
            </c:numRef>
          </c:val>
        </c:ser>
        <c:ser>
          <c:idx val="1"/>
          <c:order val="1"/>
          <c:tx>
            <c:strRef>
              <c:f>Лист1!$C$1</c:f>
              <c:strCache>
                <c:ptCount val="1"/>
                <c:pt idx="0">
                  <c:v>Мотив самоопределения</c:v>
                </c:pt>
              </c:strCache>
            </c:strRef>
          </c:tx>
          <c:invertIfNegative val="0"/>
          <c:dLbls>
            <c:spPr>
              <a:noFill/>
              <a:ln>
                <a:noFill/>
              </a:ln>
              <a:effectLst/>
            </c:spPr>
            <c:txPr>
              <a:bodyPr/>
              <a:lstStyle/>
              <a:p>
                <a:pPr>
                  <a:defRPr sz="80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3"/>
                <c:pt idx="0">
                  <c:v>Констатирующий этап</c:v>
                </c:pt>
                <c:pt idx="2">
                  <c:v>Контрольный этап</c:v>
                </c:pt>
              </c:strCache>
            </c:strRef>
          </c:cat>
          <c:val>
            <c:numRef>
              <c:f>Лист1!$C$2:$C$5</c:f>
              <c:numCache>
                <c:formatCode>General</c:formatCode>
                <c:ptCount val="4"/>
                <c:pt idx="0" formatCode="0%">
                  <c:v>0.21000000000000019</c:v>
                </c:pt>
                <c:pt idx="2" formatCode="0%">
                  <c:v>0.21000000000000019</c:v>
                </c:pt>
              </c:numCache>
            </c:numRef>
          </c:val>
        </c:ser>
        <c:ser>
          <c:idx val="2"/>
          <c:order val="2"/>
          <c:tx>
            <c:strRef>
              <c:f>Лист1!$D$1</c:f>
              <c:strCache>
                <c:ptCount val="1"/>
                <c:pt idx="0">
                  <c:v>Мотив самосовершенствования</c:v>
                </c:pt>
              </c:strCache>
            </c:strRef>
          </c:tx>
          <c:invertIfNegative val="0"/>
          <c:dLbls>
            <c:spPr>
              <a:noFill/>
              <a:ln>
                <a:noFill/>
              </a:ln>
              <a:effectLst/>
            </c:spPr>
            <c:txPr>
              <a:bodyPr/>
              <a:lstStyle/>
              <a:p>
                <a:pPr>
                  <a:defRPr sz="80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3"/>
                <c:pt idx="0">
                  <c:v>Констатирующий этап</c:v>
                </c:pt>
                <c:pt idx="2">
                  <c:v>Контрольный этап</c:v>
                </c:pt>
              </c:strCache>
            </c:strRef>
          </c:cat>
          <c:val>
            <c:numRef>
              <c:f>Лист1!$D$2:$D$5</c:f>
              <c:numCache>
                <c:formatCode>General</c:formatCode>
                <c:ptCount val="4"/>
                <c:pt idx="0" formatCode="0%">
                  <c:v>0.14000000000000001</c:v>
                </c:pt>
                <c:pt idx="2" formatCode="0%">
                  <c:v>0.14000000000000001</c:v>
                </c:pt>
              </c:numCache>
            </c:numRef>
          </c:val>
        </c:ser>
        <c:ser>
          <c:idx val="3"/>
          <c:order val="3"/>
          <c:tx>
            <c:strRef>
              <c:f>Лист1!$E$1</c:f>
              <c:strCache>
                <c:ptCount val="1"/>
                <c:pt idx="0">
                  <c:v>Мотивация блаополочия</c:v>
                </c:pt>
              </c:strCache>
            </c:strRef>
          </c:tx>
          <c:invertIfNegative val="0"/>
          <c:dLbls>
            <c:spPr>
              <a:noFill/>
              <a:ln>
                <a:noFill/>
              </a:ln>
              <a:effectLst/>
            </c:spPr>
            <c:txPr>
              <a:bodyPr/>
              <a:lstStyle/>
              <a:p>
                <a:pPr>
                  <a:defRPr sz="80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3"/>
                <c:pt idx="0">
                  <c:v>Констатирующий этап</c:v>
                </c:pt>
                <c:pt idx="2">
                  <c:v>Контрольный этап</c:v>
                </c:pt>
              </c:strCache>
            </c:strRef>
          </c:cat>
          <c:val>
            <c:numRef>
              <c:f>Лист1!$E$2:$E$5</c:f>
              <c:numCache>
                <c:formatCode>General</c:formatCode>
                <c:ptCount val="4"/>
                <c:pt idx="0" formatCode="0%">
                  <c:v>0.14000000000000001</c:v>
                </c:pt>
                <c:pt idx="2" formatCode="0%">
                  <c:v>0.14000000000000001</c:v>
                </c:pt>
              </c:numCache>
            </c:numRef>
          </c:val>
        </c:ser>
        <c:ser>
          <c:idx val="4"/>
          <c:order val="4"/>
          <c:tx>
            <c:strRef>
              <c:f>Лист1!$F$1</c:f>
              <c:strCache>
                <c:ptCount val="1"/>
                <c:pt idx="0">
                  <c:v>Престижная мотивация</c:v>
                </c:pt>
              </c:strCache>
            </c:strRef>
          </c:tx>
          <c:invertIfNegative val="0"/>
          <c:dLbls>
            <c:spPr>
              <a:noFill/>
              <a:ln>
                <a:noFill/>
              </a:ln>
              <a:effectLst/>
            </c:spPr>
            <c:txPr>
              <a:bodyPr/>
              <a:lstStyle/>
              <a:p>
                <a:pPr>
                  <a:defRPr sz="80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3"/>
                <c:pt idx="0">
                  <c:v>Констатирующий этап</c:v>
                </c:pt>
                <c:pt idx="2">
                  <c:v>Контрольный этап</c:v>
                </c:pt>
              </c:strCache>
            </c:strRef>
          </c:cat>
          <c:val>
            <c:numRef>
              <c:f>Лист1!$F$2:$F$5</c:f>
              <c:numCache>
                <c:formatCode>General</c:formatCode>
                <c:ptCount val="4"/>
                <c:pt idx="0" formatCode="0%">
                  <c:v>0.14000000000000001</c:v>
                </c:pt>
                <c:pt idx="2" formatCode="0%">
                  <c:v>0.14000000000000001</c:v>
                </c:pt>
              </c:numCache>
            </c:numRef>
          </c:val>
        </c:ser>
        <c:ser>
          <c:idx val="5"/>
          <c:order val="5"/>
          <c:tx>
            <c:strRef>
              <c:f>Лист1!$G$1</c:f>
              <c:strCache>
                <c:ptCount val="1"/>
                <c:pt idx="0">
                  <c:v>Мотив избегения неудач</c:v>
                </c:pt>
              </c:strCache>
            </c:strRef>
          </c:tx>
          <c:invertIfNegative val="0"/>
          <c:dLbls>
            <c:spPr>
              <a:noFill/>
              <a:ln>
                <a:noFill/>
              </a:ln>
              <a:effectLst/>
            </c:spPr>
            <c:txPr>
              <a:bodyPr/>
              <a:lstStyle/>
              <a:p>
                <a:pPr>
                  <a:defRPr sz="80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3"/>
                <c:pt idx="0">
                  <c:v>Констатирующий этап</c:v>
                </c:pt>
                <c:pt idx="2">
                  <c:v>Контрольный этап</c:v>
                </c:pt>
              </c:strCache>
            </c:strRef>
          </c:cat>
          <c:val>
            <c:numRef>
              <c:f>Лист1!$G$2:$G$5</c:f>
              <c:numCache>
                <c:formatCode>General</c:formatCode>
                <c:ptCount val="4"/>
                <c:pt idx="0" formatCode="0%">
                  <c:v>0.14000000000000001</c:v>
                </c:pt>
                <c:pt idx="2" formatCode="0%">
                  <c:v>0.14000000000000001</c:v>
                </c:pt>
              </c:numCache>
            </c:numRef>
          </c:val>
        </c:ser>
        <c:dLbls>
          <c:showLegendKey val="0"/>
          <c:showVal val="1"/>
          <c:showCatName val="0"/>
          <c:showSerName val="0"/>
          <c:showPercent val="0"/>
          <c:showBubbleSize val="0"/>
        </c:dLbls>
        <c:gapWidth val="75"/>
        <c:axId val="42398848"/>
        <c:axId val="42400384"/>
      </c:barChart>
      <c:catAx>
        <c:axId val="42398848"/>
        <c:scaling>
          <c:orientation val="minMax"/>
        </c:scaling>
        <c:delete val="0"/>
        <c:axPos val="b"/>
        <c:numFmt formatCode="General" sourceLinked="0"/>
        <c:majorTickMark val="none"/>
        <c:minorTickMark val="none"/>
        <c:tickLblPos val="nextTo"/>
        <c:crossAx val="42400384"/>
        <c:crosses val="autoZero"/>
        <c:auto val="1"/>
        <c:lblAlgn val="ctr"/>
        <c:lblOffset val="100"/>
        <c:noMultiLvlLbl val="0"/>
      </c:catAx>
      <c:valAx>
        <c:axId val="42400384"/>
        <c:scaling>
          <c:orientation val="minMax"/>
        </c:scaling>
        <c:delete val="0"/>
        <c:axPos val="l"/>
        <c:numFmt formatCode="0%" sourceLinked="1"/>
        <c:majorTickMark val="none"/>
        <c:minorTickMark val="none"/>
        <c:tickLblPos val="nextTo"/>
        <c:crossAx val="42398848"/>
        <c:crosses val="autoZero"/>
        <c:crossBetween val="between"/>
      </c:valAx>
    </c:plotArea>
    <c:legend>
      <c:legendPos val="b"/>
      <c:overlay val="0"/>
    </c:legend>
    <c:plotVisOnly val="1"/>
    <c:dispBlanksAs val="gap"/>
    <c:showDLblsOverMax val="0"/>
  </c:chart>
  <c:txPr>
    <a:bodyPr/>
    <a:lstStyle/>
    <a:p>
      <a:pPr>
        <a:defRPr sz="1100">
          <a:latin typeface="Times New Roman" pitchFamily="18" charset="0"/>
          <a:cs typeface="Times New Roman" pitchFamily="18" charset="0"/>
        </a:defRPr>
      </a:pPr>
      <a:endParaRPr lang="ru-RU"/>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Познавательный мотив</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3"/>
                <c:pt idx="0">
                  <c:v>Констатирующий этап</c:v>
                </c:pt>
                <c:pt idx="2">
                  <c:v>Контрольный этап</c:v>
                </c:pt>
              </c:strCache>
            </c:strRef>
          </c:cat>
          <c:val>
            <c:numRef>
              <c:f>Лист1!$B$2:$B$5</c:f>
              <c:numCache>
                <c:formatCode>General</c:formatCode>
                <c:ptCount val="4"/>
                <c:pt idx="0" formatCode="0%">
                  <c:v>0.43000000000000027</c:v>
                </c:pt>
                <c:pt idx="2" formatCode="0%">
                  <c:v>0.45</c:v>
                </c:pt>
              </c:numCache>
            </c:numRef>
          </c:val>
        </c:ser>
        <c:ser>
          <c:idx val="1"/>
          <c:order val="1"/>
          <c:tx>
            <c:strRef>
              <c:f>Лист1!$C$1</c:f>
              <c:strCache>
                <c:ptCount val="1"/>
                <c:pt idx="0">
                  <c:v>Социальный мотив</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3"/>
                <c:pt idx="0">
                  <c:v>Констатирующий этап</c:v>
                </c:pt>
                <c:pt idx="2">
                  <c:v>Контрольный этап</c:v>
                </c:pt>
              </c:strCache>
            </c:strRef>
          </c:cat>
          <c:val>
            <c:numRef>
              <c:f>Лист1!$C$2:$C$5</c:f>
              <c:numCache>
                <c:formatCode>General</c:formatCode>
                <c:ptCount val="4"/>
                <c:pt idx="0" formatCode="0%">
                  <c:v>0.56999999999999995</c:v>
                </c:pt>
                <c:pt idx="2" formatCode="0%">
                  <c:v>0.55000000000000004</c:v>
                </c:pt>
              </c:numCache>
            </c:numRef>
          </c:val>
        </c:ser>
        <c:ser>
          <c:idx val="2"/>
          <c:order val="2"/>
          <c:tx>
            <c:strRef>
              <c:f>Лист1!$D$1</c:f>
              <c:strCache>
                <c:ptCount val="1"/>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3"/>
                <c:pt idx="0">
                  <c:v>Констатирующий этап</c:v>
                </c:pt>
                <c:pt idx="2">
                  <c:v>Контрольный этап</c:v>
                </c:pt>
              </c:strCache>
            </c:strRef>
          </c:cat>
          <c:val>
            <c:numRef>
              <c:f>Лист1!$D$2:$D$5</c:f>
              <c:numCache>
                <c:formatCode>General</c:formatCode>
                <c:ptCount val="4"/>
              </c:numCache>
            </c:numRef>
          </c:val>
        </c:ser>
        <c:dLbls>
          <c:showLegendKey val="0"/>
          <c:showVal val="1"/>
          <c:showCatName val="0"/>
          <c:showSerName val="0"/>
          <c:showPercent val="0"/>
          <c:showBubbleSize val="0"/>
        </c:dLbls>
        <c:gapWidth val="75"/>
        <c:axId val="53609984"/>
        <c:axId val="53611520"/>
      </c:barChart>
      <c:catAx>
        <c:axId val="53609984"/>
        <c:scaling>
          <c:orientation val="minMax"/>
        </c:scaling>
        <c:delete val="0"/>
        <c:axPos val="b"/>
        <c:numFmt formatCode="General" sourceLinked="1"/>
        <c:majorTickMark val="none"/>
        <c:minorTickMark val="none"/>
        <c:tickLblPos val="nextTo"/>
        <c:crossAx val="53611520"/>
        <c:crosses val="autoZero"/>
        <c:auto val="1"/>
        <c:lblAlgn val="ctr"/>
        <c:lblOffset val="100"/>
        <c:noMultiLvlLbl val="0"/>
      </c:catAx>
      <c:valAx>
        <c:axId val="53611520"/>
        <c:scaling>
          <c:orientation val="minMax"/>
        </c:scaling>
        <c:delete val="0"/>
        <c:axPos val="l"/>
        <c:numFmt formatCode="0%" sourceLinked="1"/>
        <c:majorTickMark val="none"/>
        <c:minorTickMark val="none"/>
        <c:tickLblPos val="nextTo"/>
        <c:crossAx val="53609984"/>
        <c:crosses val="autoZero"/>
        <c:crossBetween val="between"/>
      </c:valAx>
    </c:plotArea>
    <c:legend>
      <c:legendPos val="b"/>
      <c:legendEntry>
        <c:idx val="2"/>
        <c:delete val="1"/>
      </c:legendEntry>
      <c:overlay val="0"/>
    </c:legend>
    <c:plotVisOnly val="1"/>
    <c:dispBlanksAs val="gap"/>
    <c:showDLblsOverMax val="0"/>
  </c:chart>
  <c:txPr>
    <a:bodyPr/>
    <a:lstStyle/>
    <a:p>
      <a:pPr>
        <a:defRPr sz="1100">
          <a:latin typeface="Times New Roman" pitchFamily="18" charset="0"/>
          <a:cs typeface="Times New Roman" pitchFamily="18" charset="0"/>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A1715053-3DB2-4AD7-AEF7-1752B2DF7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478</TotalTime>
  <Pages>46</Pages>
  <Words>9784</Words>
  <Characters>55769</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65423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Наталья Михайловна</cp:lastModifiedBy>
  <cp:revision>7</cp:revision>
  <dcterms:created xsi:type="dcterms:W3CDTF">2022-12-21T08:56:00Z</dcterms:created>
  <dcterms:modified xsi:type="dcterms:W3CDTF">2023-04-19T02:51:00Z</dcterms:modified>
</cp:coreProperties>
</file>