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FC" w:rsidRPr="000D0193" w:rsidRDefault="00DB23FC" w:rsidP="000D0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93">
        <w:rPr>
          <w:rFonts w:ascii="Times New Roman" w:hAnsi="Times New Roman" w:cs="Times New Roman"/>
          <w:b/>
          <w:sz w:val="24"/>
          <w:szCs w:val="24"/>
        </w:rPr>
        <w:t>И</w:t>
      </w:r>
      <w:r w:rsidR="004068C6" w:rsidRPr="000D0193">
        <w:rPr>
          <w:rFonts w:ascii="Times New Roman" w:hAnsi="Times New Roman" w:cs="Times New Roman"/>
          <w:b/>
          <w:sz w:val="24"/>
          <w:szCs w:val="24"/>
        </w:rPr>
        <w:t>НТЕГРАЦИЯ УРОЧНОЙ И ВНЕУРОЧНОЙ ДЕЯТЕЛЬНОСТИ ОБУЧАЮЩИХСЯ НА ОСНОВЕ ФИЗИЧЕСКОЙ КУЛЬТУРЫ</w:t>
      </w:r>
    </w:p>
    <w:p w:rsidR="004068C6" w:rsidRPr="000D0193" w:rsidRDefault="004068C6" w:rsidP="000D0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022" w:rsidRPr="000D0193" w:rsidRDefault="00C65022" w:rsidP="000D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193">
        <w:rPr>
          <w:rFonts w:ascii="Times New Roman" w:hAnsi="Times New Roman" w:cs="Times New Roman"/>
          <w:sz w:val="24"/>
          <w:szCs w:val="24"/>
        </w:rPr>
        <w:t>Интеграция в образовании  -</w:t>
      </w:r>
      <w:r w:rsidR="000D0193">
        <w:rPr>
          <w:rFonts w:ascii="Times New Roman" w:hAnsi="Times New Roman" w:cs="Times New Roman"/>
          <w:sz w:val="24"/>
          <w:szCs w:val="24"/>
        </w:rPr>
        <w:t xml:space="preserve"> </w:t>
      </w:r>
      <w:r w:rsidR="00DB23FC" w:rsidRPr="000D0193">
        <w:rPr>
          <w:rFonts w:ascii="Times New Roman" w:hAnsi="Times New Roman" w:cs="Times New Roman"/>
          <w:sz w:val="24"/>
          <w:szCs w:val="24"/>
        </w:rPr>
        <w:t xml:space="preserve">это </w:t>
      </w:r>
      <w:r w:rsidRPr="000D0193">
        <w:rPr>
          <w:rFonts w:ascii="Times New Roman" w:hAnsi="Times New Roman" w:cs="Times New Roman"/>
          <w:sz w:val="24"/>
          <w:szCs w:val="24"/>
        </w:rPr>
        <w:t xml:space="preserve"> создание единого педагогического пространства, в котором происходит нравственное развитие, образование и оздоровление школьников через различные формы деятельности.</w:t>
      </w:r>
    </w:p>
    <w:p w:rsidR="00C65022" w:rsidRPr="000D0193" w:rsidRDefault="00C65022" w:rsidP="000D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193"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  по физическому воспитанию способствует развитию и восполнению двигательной активности учащихся, устойчивого интереса к занятиям физич</w:t>
      </w:r>
      <w:r w:rsidR="00DB23FC" w:rsidRPr="000D0193">
        <w:rPr>
          <w:rFonts w:ascii="Times New Roman" w:hAnsi="Times New Roman" w:cs="Times New Roman"/>
          <w:sz w:val="24"/>
          <w:szCs w:val="24"/>
        </w:rPr>
        <w:t>еской культурой, спортом и</w:t>
      </w:r>
      <w:r w:rsidRPr="000D0193">
        <w:rPr>
          <w:rFonts w:ascii="Times New Roman" w:hAnsi="Times New Roman" w:cs="Times New Roman"/>
          <w:sz w:val="24"/>
          <w:szCs w:val="24"/>
        </w:rPr>
        <w:t xml:space="preserve"> социализации личности в современных условиях.</w:t>
      </w:r>
    </w:p>
    <w:p w:rsidR="00C65022" w:rsidRPr="000D0193" w:rsidRDefault="005E001F" w:rsidP="000D0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93">
        <w:rPr>
          <w:rFonts w:ascii="Times New Roman" w:hAnsi="Times New Roman" w:cs="Times New Roman"/>
          <w:sz w:val="24"/>
          <w:szCs w:val="24"/>
        </w:rPr>
        <w:t>Современная физическая культура выполняет важные социальные функции по оптимизации физического состояния населения, орг</w:t>
      </w:r>
      <w:r w:rsidR="00DB23FC" w:rsidRPr="000D0193">
        <w:rPr>
          <w:rFonts w:ascii="Times New Roman" w:hAnsi="Times New Roman" w:cs="Times New Roman"/>
          <w:sz w:val="24"/>
          <w:szCs w:val="24"/>
        </w:rPr>
        <w:t>анизации здорового образа жизни и</w:t>
      </w:r>
      <w:r w:rsidRPr="000D0193">
        <w:rPr>
          <w:rFonts w:ascii="Times New Roman" w:hAnsi="Times New Roman" w:cs="Times New Roman"/>
          <w:sz w:val="24"/>
          <w:szCs w:val="24"/>
        </w:rPr>
        <w:t xml:space="preserve"> подготовке к жизненной практике. Она, как и любая сфера культуры, предполагает, прежде всего, работу с духовным миром человека – его взглядами, знаниями и умениями, его эмоциональным отношением, ценностными ориентациями, его мировоззрением применительно к его телесной организации.</w:t>
      </w:r>
      <w:r w:rsidR="000D0193">
        <w:rPr>
          <w:rFonts w:ascii="Times New Roman" w:hAnsi="Times New Roman" w:cs="Times New Roman"/>
          <w:sz w:val="24"/>
          <w:szCs w:val="24"/>
        </w:rPr>
        <w:t xml:space="preserve"> </w:t>
      </w:r>
      <w:r w:rsidR="00DB23FC" w:rsidRPr="000D01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 уверенностью утверждать, что возникла настоятельная необходимость в развитии дидактической системы каждого учителя физической культуры, направленной на оздоровление учащихся.</w:t>
      </w:r>
    </w:p>
    <w:p w:rsidR="00C65022" w:rsidRPr="000D0193" w:rsidRDefault="00C65022" w:rsidP="000D0193">
      <w:pPr>
        <w:spacing w:line="240" w:lineRule="auto"/>
        <w:ind w:firstLine="567"/>
        <w:contextualSpacing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0D0193">
        <w:rPr>
          <w:rFonts w:ascii="Times New Roman" w:hAnsi="Times New Roman" w:cs="Times New Roman"/>
          <w:sz w:val="24"/>
          <w:szCs w:val="24"/>
        </w:rPr>
        <w:t xml:space="preserve">Содержание предмета «Физическая культура» направлено на выработку ценностей, связанных с формированием здорового образа жизни, физическим совершенствованием тела, а также на отказ от негативных проявлений, бытующих в жизни молодежи, в том числе вредных привычек.    Не только сохранить здоровье учащихся, но и  привить основы здорового образа жизни –  главная задача учителя.  Именно поэтому данная тема становится актуальной как никогда, и поле деятельности учителя значительно расширяется. Как учитель физической культуры, я должен дать своим ученикам не только знания о физической культуре, о спорте, но и научить их использовать эти знания в различных жизненных ситуациях, которые встречаются на протяжении всей жизни человека. </w:t>
      </w:r>
      <w:r w:rsidR="00F336C4" w:rsidRPr="000D0193"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Pr="000D0193">
        <w:rPr>
          <w:rFonts w:ascii="Times New Roman" w:hAnsi="Times New Roman" w:cs="Times New Roman"/>
          <w:sz w:val="24"/>
          <w:szCs w:val="24"/>
        </w:rPr>
        <w:t xml:space="preserve">даётся лишь несколько лет для того, чтобы помочь детям приобрести знания, здравомыслие и человечность, которые сделают из </w:t>
      </w:r>
      <w:r w:rsidR="00F336C4" w:rsidRPr="000D019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D0193">
        <w:rPr>
          <w:rFonts w:ascii="Times New Roman" w:hAnsi="Times New Roman" w:cs="Times New Roman"/>
          <w:sz w:val="24"/>
          <w:szCs w:val="24"/>
        </w:rPr>
        <w:t>хороших людей, граждан своей страны.</w:t>
      </w:r>
    </w:p>
    <w:p w:rsidR="005E001F" w:rsidRPr="000D0193" w:rsidRDefault="005E001F" w:rsidP="000D01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193">
        <w:rPr>
          <w:rFonts w:ascii="Times New Roman" w:hAnsi="Times New Roman" w:cs="Times New Roman"/>
          <w:sz w:val="24"/>
          <w:szCs w:val="24"/>
        </w:rPr>
        <w:t xml:space="preserve">Новизна </w:t>
      </w:r>
      <w:r w:rsidR="00F336C4" w:rsidRPr="000D0193">
        <w:rPr>
          <w:rFonts w:ascii="Times New Roman" w:hAnsi="Times New Roman" w:cs="Times New Roman"/>
          <w:sz w:val="24"/>
          <w:szCs w:val="24"/>
        </w:rPr>
        <w:t xml:space="preserve">данной темы </w:t>
      </w:r>
      <w:r w:rsidRPr="000D0193">
        <w:rPr>
          <w:rFonts w:ascii="Times New Roman" w:hAnsi="Times New Roman" w:cs="Times New Roman"/>
          <w:sz w:val="24"/>
          <w:szCs w:val="24"/>
        </w:rPr>
        <w:t>состоит в комбинировании современных образовательных технологий для достижения предметных и личностных результатов в интеграции урочной и внеурочной деятельности.</w:t>
      </w:r>
      <w:r w:rsidRPr="000D0193">
        <w:rPr>
          <w:rFonts w:ascii="Times New Roman" w:hAnsi="Times New Roman" w:cs="Times New Roman"/>
          <w:color w:val="000000"/>
          <w:sz w:val="24"/>
          <w:szCs w:val="24"/>
        </w:rPr>
        <w:t xml:space="preserve"> В своей педагогической деятельности я не только обучаю жизненно важным двигательным умениям и навыкам, но и воспитываю потребность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здоровья. </w:t>
      </w:r>
    </w:p>
    <w:p w:rsidR="005E001F" w:rsidRPr="000D0193" w:rsidRDefault="005E001F" w:rsidP="000D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физической культуры — это основная форма организации учебной деятельности учащихся в процессе освоения ими содержания предмета. </w:t>
      </w:r>
      <w:r w:rsidR="00F336C4" w:rsidRPr="000D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</w:t>
      </w:r>
      <w:r w:rsidRPr="000D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</w:t>
      </w:r>
    </w:p>
    <w:p w:rsidR="005E23BB" w:rsidRPr="000D0193" w:rsidRDefault="005E001F" w:rsidP="000D01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</w:t>
      </w:r>
      <w:r w:rsidR="004068C6" w:rsidRPr="000D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педагогической задачи). </w:t>
      </w:r>
      <w:r w:rsidRPr="000D0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требованием к уроку является обеспечение дифференцированного и индивидуального подхода к учащимся с у</w:t>
      </w:r>
      <w:r w:rsidR="00F336C4" w:rsidRPr="000D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четом состояния здоровья, </w:t>
      </w:r>
      <w:r w:rsidRPr="000D01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развития, двигательной подготовленности, особенностей развития</w:t>
      </w:r>
      <w:r w:rsidR="00F336C4" w:rsidRPr="000D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свойств и качеств и </w:t>
      </w:r>
      <w:r w:rsidRPr="000D0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гигиенических норм.</w:t>
      </w:r>
      <w:r w:rsidR="00267618" w:rsidRPr="000D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п</w:t>
      </w:r>
      <w:r w:rsidR="00267618" w:rsidRPr="000D0193">
        <w:rPr>
          <w:rFonts w:ascii="Times New Roman" w:hAnsi="Times New Roman" w:cs="Times New Roman"/>
          <w:sz w:val="24"/>
          <w:szCs w:val="24"/>
        </w:rPr>
        <w:t>еред педагогом</w:t>
      </w:r>
      <w:r w:rsidR="000D0193">
        <w:rPr>
          <w:rFonts w:ascii="Times New Roman" w:hAnsi="Times New Roman" w:cs="Times New Roman"/>
          <w:sz w:val="24"/>
          <w:szCs w:val="24"/>
        </w:rPr>
        <w:t xml:space="preserve"> </w:t>
      </w:r>
      <w:r w:rsidR="00267618" w:rsidRPr="000D0193">
        <w:rPr>
          <w:rFonts w:ascii="Times New Roman" w:hAnsi="Times New Roman" w:cs="Times New Roman"/>
          <w:sz w:val="24"/>
          <w:szCs w:val="24"/>
        </w:rPr>
        <w:t xml:space="preserve">при планировании урока </w:t>
      </w:r>
      <w:r w:rsidR="00C65022" w:rsidRPr="000D0193">
        <w:rPr>
          <w:rFonts w:ascii="Times New Roman" w:hAnsi="Times New Roman" w:cs="Times New Roman"/>
          <w:sz w:val="24"/>
          <w:szCs w:val="24"/>
        </w:rPr>
        <w:t xml:space="preserve">возникают вопросы: </w:t>
      </w:r>
      <w:r w:rsidR="00267618" w:rsidRPr="000D0193">
        <w:rPr>
          <w:rFonts w:ascii="Times New Roman" w:hAnsi="Times New Roman" w:cs="Times New Roman"/>
          <w:sz w:val="24"/>
          <w:szCs w:val="24"/>
        </w:rPr>
        <w:t>К</w:t>
      </w:r>
      <w:r w:rsidR="00C65022" w:rsidRPr="000D0193">
        <w:rPr>
          <w:rFonts w:ascii="Times New Roman" w:hAnsi="Times New Roman" w:cs="Times New Roman"/>
          <w:sz w:val="24"/>
          <w:szCs w:val="24"/>
        </w:rPr>
        <w:t xml:space="preserve">ак организовать деятельность моих воспитанников на уроке, чтобы дать каждому оптимальную нагрузку с учётом его подготовленности, группы здоровья? Как развивать интерес учащихся к урокам физкультуры, потребность в здоровом образе жизни, учитывая появление более сильных интересов в жизни школьников? Как сделать привлекательным урок физкультуры для всех детей? Как достичь на уроке оптимального сочетания </w:t>
      </w:r>
      <w:r w:rsidR="00C65022" w:rsidRPr="000D0193">
        <w:rPr>
          <w:rFonts w:ascii="Times New Roman" w:hAnsi="Times New Roman" w:cs="Times New Roman"/>
          <w:sz w:val="24"/>
          <w:szCs w:val="24"/>
        </w:rPr>
        <w:lastRenderedPageBreak/>
        <w:t xml:space="preserve">оздоровительного, тренировочного, образовательного компонентов физкультурной деятельности? Как сделать, чтобы предмет “Физическая культура” оказывал на школьников целостное воздействие, стимулируя их сознательное саморазвитие, самосовершенствование, самореализацию. </w:t>
      </w:r>
    </w:p>
    <w:p w:rsidR="00C65022" w:rsidRPr="000D0193" w:rsidRDefault="005E23BB" w:rsidP="000D0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93">
        <w:rPr>
          <w:rFonts w:ascii="Times New Roman" w:hAnsi="Times New Roman" w:cs="Times New Roman"/>
          <w:sz w:val="24"/>
          <w:szCs w:val="24"/>
        </w:rPr>
        <w:t>Ч</w:t>
      </w:r>
      <w:r w:rsidR="00C65022" w:rsidRPr="000D0193">
        <w:rPr>
          <w:rFonts w:ascii="Times New Roman" w:hAnsi="Times New Roman" w:cs="Times New Roman"/>
          <w:sz w:val="24"/>
          <w:szCs w:val="24"/>
        </w:rPr>
        <w:t>еловек, который решил посвятить себя работе с детьми, в первую очередь должен помочь укреплению здоровья и развитию физических качеств, ведь для достижения в жизни каких-нибудь высот так необходимо</w:t>
      </w:r>
      <w:r w:rsidRPr="000D0193">
        <w:rPr>
          <w:rFonts w:ascii="Times New Roman" w:hAnsi="Times New Roman" w:cs="Times New Roman"/>
          <w:sz w:val="24"/>
          <w:szCs w:val="24"/>
        </w:rPr>
        <w:t xml:space="preserve"> здоровье. Учитель</w:t>
      </w:r>
      <w:r w:rsidR="00C65022" w:rsidRPr="000D0193">
        <w:rPr>
          <w:rFonts w:ascii="Times New Roman" w:hAnsi="Times New Roman" w:cs="Times New Roman"/>
          <w:sz w:val="24"/>
          <w:szCs w:val="24"/>
        </w:rPr>
        <w:t xml:space="preserve"> должен знать и уметь многое, а для этого нужно искать и находить новые формы, методы, приемы работы. Для повыш</w:t>
      </w:r>
      <w:r w:rsidRPr="000D0193">
        <w:rPr>
          <w:rFonts w:ascii="Times New Roman" w:hAnsi="Times New Roman" w:cs="Times New Roman"/>
          <w:sz w:val="24"/>
          <w:szCs w:val="24"/>
        </w:rPr>
        <w:t xml:space="preserve">ения интереса к предмету педагог </w:t>
      </w:r>
      <w:r w:rsidR="00C65022" w:rsidRPr="000D0193">
        <w:rPr>
          <w:rFonts w:ascii="Times New Roman" w:hAnsi="Times New Roman" w:cs="Times New Roman"/>
          <w:sz w:val="24"/>
          <w:szCs w:val="24"/>
        </w:rPr>
        <w:t>постоянно должен находиться в поиске. Ведь так хочется, чтобы занятия запоминались детям, чтобы каждое последующее занятие не было похоже на п</w:t>
      </w:r>
      <w:r w:rsidRPr="000D0193">
        <w:rPr>
          <w:rFonts w:ascii="Times New Roman" w:hAnsi="Times New Roman" w:cs="Times New Roman"/>
          <w:sz w:val="24"/>
          <w:szCs w:val="24"/>
        </w:rPr>
        <w:t>редыдущее. Считаю, что с</w:t>
      </w:r>
      <w:r w:rsidR="00C65022" w:rsidRPr="000D0193">
        <w:rPr>
          <w:rFonts w:ascii="Times New Roman" w:hAnsi="Times New Roman" w:cs="Times New Roman"/>
          <w:sz w:val="24"/>
          <w:szCs w:val="24"/>
        </w:rPr>
        <w:t xml:space="preserve">амым лучшим уроком становится тот, на котором ученик самостоятельно повышает свой уровень физической подготовки, поднимая эту планку все выше и выше, тем самым укрепляя свое здоровье. Но не всем сразу даются хорошие результаты, для этого необходимо обладать очень важным качеством – терпением. У каждого ребенка свои физические способности. </w:t>
      </w:r>
    </w:p>
    <w:p w:rsidR="00716DD7" w:rsidRPr="000D0193" w:rsidRDefault="00C65022" w:rsidP="000D0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193">
        <w:rPr>
          <w:rFonts w:ascii="Times New Roman" w:hAnsi="Times New Roman" w:cs="Times New Roman"/>
          <w:sz w:val="24"/>
          <w:szCs w:val="24"/>
        </w:rPr>
        <w:t>Однако уроки физической культуры сами по себе не решают всех проблем физического воспитания и здор</w:t>
      </w:r>
      <w:r w:rsidR="005E23BB" w:rsidRPr="000D0193">
        <w:rPr>
          <w:rFonts w:ascii="Times New Roman" w:hAnsi="Times New Roman" w:cs="Times New Roman"/>
          <w:sz w:val="24"/>
          <w:szCs w:val="24"/>
        </w:rPr>
        <w:t>овья подрастающего поколения. В помощь педагогу и даны занятия внеурочной деятельности.</w:t>
      </w:r>
    </w:p>
    <w:p w:rsidR="00716DD7" w:rsidRPr="000D0193" w:rsidRDefault="00716DD7" w:rsidP="000D0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193">
        <w:rPr>
          <w:rFonts w:ascii="Times New Roman" w:hAnsi="Times New Roman" w:cs="Times New Roman"/>
          <w:sz w:val="24"/>
          <w:szCs w:val="24"/>
        </w:rPr>
        <w:t>В Концепции модернизации российского образования подчеркнута важнейшая роль дополнительного образования детей как одного из определяющих факторов развития склонностей, способностей и интересов личностного, социального и профессионального самоопределения детей и молодежи. Согласно Концепции, дополнительное образование детей – это «мотивированное образование за рамками основного образования, позволяющее человеку приобрести устойчивую потребность в познании и творчестве, максимально реализовать себя, самоопределиться предметно, социально, профессионально, личностно».</w:t>
      </w:r>
    </w:p>
    <w:p w:rsidR="00C65022" w:rsidRPr="000D0193" w:rsidRDefault="00716DD7" w:rsidP="000D0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193">
        <w:rPr>
          <w:rFonts w:ascii="Times New Roman" w:hAnsi="Times New Roman" w:cs="Times New Roman"/>
          <w:sz w:val="24"/>
          <w:szCs w:val="24"/>
        </w:rPr>
        <w:t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</w:t>
      </w:r>
      <w:r w:rsidR="005E23BB" w:rsidRPr="000D0193">
        <w:rPr>
          <w:rFonts w:ascii="Times New Roman" w:hAnsi="Times New Roman" w:cs="Times New Roman"/>
          <w:sz w:val="24"/>
          <w:szCs w:val="24"/>
        </w:rPr>
        <w:t>вовать и</w:t>
      </w:r>
      <w:r w:rsidRPr="000D0193">
        <w:rPr>
          <w:rFonts w:ascii="Times New Roman" w:hAnsi="Times New Roman" w:cs="Times New Roman"/>
          <w:sz w:val="24"/>
          <w:szCs w:val="24"/>
        </w:rPr>
        <w:t xml:space="preserve"> принимать </w:t>
      </w:r>
      <w:r w:rsidR="005E23BB" w:rsidRPr="000D0193">
        <w:rPr>
          <w:rFonts w:ascii="Times New Roman" w:hAnsi="Times New Roman" w:cs="Times New Roman"/>
          <w:sz w:val="24"/>
          <w:szCs w:val="24"/>
        </w:rPr>
        <w:t>решения.</w:t>
      </w:r>
      <w:r w:rsidRPr="000D0193">
        <w:rPr>
          <w:rFonts w:ascii="Times New Roman" w:hAnsi="Times New Roman" w:cs="Times New Roman"/>
          <w:sz w:val="24"/>
          <w:szCs w:val="24"/>
        </w:rPr>
        <w:tab/>
      </w:r>
    </w:p>
    <w:p w:rsidR="005E001F" w:rsidRPr="000D0193" w:rsidRDefault="005E001F" w:rsidP="000D019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внеурочной деятельности по предмету:</w:t>
      </w:r>
      <w:r w:rsidR="000D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193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5E23BB" w:rsidRPr="000D0193">
        <w:rPr>
          <w:rFonts w:ascii="Times New Roman" w:hAnsi="Times New Roman" w:cs="Times New Roman"/>
          <w:sz w:val="24"/>
          <w:szCs w:val="24"/>
        </w:rPr>
        <w:t>различным олимпиадам</w:t>
      </w:r>
      <w:r w:rsidRPr="000D0193">
        <w:rPr>
          <w:rFonts w:ascii="Times New Roman" w:hAnsi="Times New Roman" w:cs="Times New Roman"/>
          <w:sz w:val="24"/>
          <w:szCs w:val="24"/>
        </w:rPr>
        <w:t xml:space="preserve"> школьников;</w:t>
      </w:r>
      <w:r w:rsidR="000D0193">
        <w:rPr>
          <w:rFonts w:ascii="Times New Roman" w:hAnsi="Times New Roman" w:cs="Times New Roman"/>
          <w:sz w:val="24"/>
          <w:szCs w:val="24"/>
        </w:rPr>
        <w:t xml:space="preserve"> </w:t>
      </w:r>
      <w:r w:rsidRPr="000D0193">
        <w:rPr>
          <w:rFonts w:ascii="Times New Roman" w:hAnsi="Times New Roman" w:cs="Times New Roman"/>
          <w:sz w:val="24"/>
          <w:szCs w:val="24"/>
        </w:rPr>
        <w:t>спортивные соревнования, праздники;</w:t>
      </w:r>
      <w:r w:rsidR="000D0193">
        <w:rPr>
          <w:rFonts w:ascii="Times New Roman" w:hAnsi="Times New Roman" w:cs="Times New Roman"/>
          <w:sz w:val="24"/>
          <w:szCs w:val="24"/>
        </w:rPr>
        <w:t xml:space="preserve"> </w:t>
      </w:r>
      <w:r w:rsidRPr="000D0193">
        <w:rPr>
          <w:rFonts w:ascii="Times New Roman" w:hAnsi="Times New Roman" w:cs="Times New Roman"/>
          <w:sz w:val="24"/>
          <w:szCs w:val="24"/>
        </w:rPr>
        <w:t>популяриз</w:t>
      </w:r>
      <w:r w:rsidR="00883BC6" w:rsidRPr="000D0193">
        <w:rPr>
          <w:rFonts w:ascii="Times New Roman" w:hAnsi="Times New Roman" w:cs="Times New Roman"/>
          <w:sz w:val="24"/>
          <w:szCs w:val="24"/>
        </w:rPr>
        <w:t>ация идей олимпийского движения и др.</w:t>
      </w:r>
    </w:p>
    <w:p w:rsidR="00C65022" w:rsidRPr="000D0193" w:rsidRDefault="00C65022" w:rsidP="000D0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193"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="00883BC6" w:rsidRPr="000D0193">
        <w:rPr>
          <w:rFonts w:ascii="Times New Roman" w:hAnsi="Times New Roman" w:cs="Times New Roman"/>
          <w:sz w:val="24"/>
          <w:szCs w:val="24"/>
        </w:rPr>
        <w:t>деятельность детей в нашем образовательном учреждении</w:t>
      </w:r>
      <w:r w:rsidRPr="000D0193">
        <w:rPr>
          <w:rFonts w:ascii="Times New Roman" w:hAnsi="Times New Roman" w:cs="Times New Roman"/>
          <w:sz w:val="24"/>
          <w:szCs w:val="24"/>
        </w:rPr>
        <w:t xml:space="preserve"> – включает в себя  занятия спортивных секций, физкультурно-спортивные проекты и акции;  соревнования и спортивные игры; спортивные праздники. </w:t>
      </w:r>
      <w:r w:rsidR="00883BC6" w:rsidRPr="000D0193">
        <w:rPr>
          <w:rFonts w:ascii="Times New Roman" w:hAnsi="Times New Roman" w:cs="Times New Roman"/>
          <w:sz w:val="24"/>
          <w:szCs w:val="24"/>
        </w:rPr>
        <w:t xml:space="preserve">Совместно с классными руководителями и воспитателями проводятся мероприятия по профилактике вредных привычек, правонарушений среди детей и подростков (в т.ч. профилактические  беседы,  лекции и т.д.). </w:t>
      </w:r>
      <w:r w:rsidRPr="000D0193">
        <w:rPr>
          <w:rFonts w:ascii="Times New Roman" w:hAnsi="Times New Roman" w:cs="Times New Roman"/>
          <w:sz w:val="24"/>
          <w:szCs w:val="24"/>
        </w:rPr>
        <w:t>Во всех этих мероприятиях проявляются знания, умения, навыки, компетенции, приобретенные на уроках физической культуры. Наше хорошее настроение и комфортные отношения, сложившиеся на уро</w:t>
      </w:r>
      <w:r w:rsidR="00883BC6" w:rsidRPr="000D0193">
        <w:rPr>
          <w:rFonts w:ascii="Times New Roman" w:hAnsi="Times New Roman" w:cs="Times New Roman"/>
          <w:sz w:val="24"/>
          <w:szCs w:val="24"/>
        </w:rPr>
        <w:t>ках, также переходят во внеурочн</w:t>
      </w:r>
      <w:r w:rsidRPr="000D0193">
        <w:rPr>
          <w:rFonts w:ascii="Times New Roman" w:hAnsi="Times New Roman" w:cs="Times New Roman"/>
          <w:sz w:val="24"/>
          <w:szCs w:val="24"/>
        </w:rPr>
        <w:t>ую деятельность. Сегодня 100% детей активно участ</w:t>
      </w:r>
      <w:r w:rsidR="00883BC6" w:rsidRPr="000D0193">
        <w:rPr>
          <w:rFonts w:ascii="Times New Roman" w:hAnsi="Times New Roman" w:cs="Times New Roman"/>
          <w:sz w:val="24"/>
          <w:szCs w:val="24"/>
        </w:rPr>
        <w:t>вуют в спортивных событиях училища</w:t>
      </w:r>
      <w:r w:rsidRPr="000D0193">
        <w:rPr>
          <w:rFonts w:ascii="Times New Roman" w:hAnsi="Times New Roman" w:cs="Times New Roman"/>
          <w:sz w:val="24"/>
          <w:szCs w:val="24"/>
        </w:rPr>
        <w:t xml:space="preserve">; дети с ослабленным здоровьем тоже являются участниками спортивных событий: для них продумываются особые задания и особые роли. Такой подход рождает всеобщую заинтересованность, радость от </w:t>
      </w:r>
      <w:r w:rsidR="00883BC6" w:rsidRPr="000D0193">
        <w:rPr>
          <w:rFonts w:ascii="Times New Roman" w:hAnsi="Times New Roman" w:cs="Times New Roman"/>
          <w:sz w:val="24"/>
          <w:szCs w:val="24"/>
        </w:rPr>
        <w:t>солидарности, от сотрудничества.</w:t>
      </w:r>
    </w:p>
    <w:p w:rsidR="003A4AA7" w:rsidRPr="000D0193" w:rsidRDefault="001F5662" w:rsidP="000D0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193">
        <w:rPr>
          <w:rFonts w:ascii="Times New Roman" w:hAnsi="Times New Roman" w:cs="Times New Roman"/>
          <w:sz w:val="24"/>
          <w:szCs w:val="24"/>
        </w:rPr>
        <w:t>Как гласит Всемир</w:t>
      </w:r>
      <w:r w:rsidR="00816250" w:rsidRPr="000D0193">
        <w:rPr>
          <w:rFonts w:ascii="Times New Roman" w:hAnsi="Times New Roman" w:cs="Times New Roman"/>
          <w:sz w:val="24"/>
          <w:szCs w:val="24"/>
        </w:rPr>
        <w:t xml:space="preserve">ная организация здравоохранения, </w:t>
      </w:r>
      <w:r w:rsidR="00C65022" w:rsidRPr="000D0193">
        <w:rPr>
          <w:rFonts w:ascii="Times New Roman" w:hAnsi="Times New Roman" w:cs="Times New Roman"/>
          <w:sz w:val="24"/>
          <w:szCs w:val="24"/>
        </w:rPr>
        <w:t>«Здоровье- это состояние полного физического, душевного, социального благополучия, а не только отсутствие болезне</w:t>
      </w:r>
      <w:r w:rsidR="00B4515B" w:rsidRPr="000D0193">
        <w:rPr>
          <w:rFonts w:ascii="Times New Roman" w:hAnsi="Times New Roman" w:cs="Times New Roman"/>
          <w:sz w:val="24"/>
          <w:szCs w:val="24"/>
        </w:rPr>
        <w:t>й или физических дефектов</w:t>
      </w:r>
      <w:r w:rsidR="00816250" w:rsidRPr="000D0193">
        <w:rPr>
          <w:rFonts w:ascii="Times New Roman" w:hAnsi="Times New Roman" w:cs="Times New Roman"/>
          <w:sz w:val="24"/>
          <w:szCs w:val="24"/>
        </w:rPr>
        <w:t>». Уроки физической культуры, их настроение и энергия нашли свое продолжение во внеурочной физкультурно-оздоровительной деятельности детей.</w:t>
      </w:r>
      <w:bookmarkStart w:id="0" w:name="_GoBack"/>
      <w:bookmarkEnd w:id="0"/>
    </w:p>
    <w:sectPr w:rsidR="003A4AA7" w:rsidRPr="000D0193" w:rsidSect="004068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662" w:rsidRDefault="00217662" w:rsidP="004068C6">
      <w:pPr>
        <w:spacing w:after="0" w:line="240" w:lineRule="auto"/>
      </w:pPr>
      <w:r>
        <w:separator/>
      </w:r>
    </w:p>
  </w:endnote>
  <w:endnote w:type="continuationSeparator" w:id="1">
    <w:p w:rsidR="00217662" w:rsidRDefault="00217662" w:rsidP="0040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662" w:rsidRDefault="00217662" w:rsidP="004068C6">
      <w:pPr>
        <w:spacing w:after="0" w:line="240" w:lineRule="auto"/>
      </w:pPr>
      <w:r>
        <w:separator/>
      </w:r>
    </w:p>
  </w:footnote>
  <w:footnote w:type="continuationSeparator" w:id="1">
    <w:p w:rsidR="00217662" w:rsidRDefault="00217662" w:rsidP="0040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7E70"/>
    <w:multiLevelType w:val="hybridMultilevel"/>
    <w:tmpl w:val="B79A08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4D69E5"/>
    <w:multiLevelType w:val="hybridMultilevel"/>
    <w:tmpl w:val="F7CE51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E42C0A"/>
    <w:multiLevelType w:val="hybridMultilevel"/>
    <w:tmpl w:val="7722C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8CF"/>
    <w:rsid w:val="000D0193"/>
    <w:rsid w:val="001F5545"/>
    <w:rsid w:val="001F5662"/>
    <w:rsid w:val="00217662"/>
    <w:rsid w:val="00251988"/>
    <w:rsid w:val="00267618"/>
    <w:rsid w:val="002B5E09"/>
    <w:rsid w:val="004068C6"/>
    <w:rsid w:val="00463E98"/>
    <w:rsid w:val="005608CF"/>
    <w:rsid w:val="00587F49"/>
    <w:rsid w:val="005E001F"/>
    <w:rsid w:val="005E23BB"/>
    <w:rsid w:val="00711027"/>
    <w:rsid w:val="00716DD7"/>
    <w:rsid w:val="00816250"/>
    <w:rsid w:val="00883BC6"/>
    <w:rsid w:val="009B0C2D"/>
    <w:rsid w:val="009B38CA"/>
    <w:rsid w:val="00B074F1"/>
    <w:rsid w:val="00B4515B"/>
    <w:rsid w:val="00B51AFD"/>
    <w:rsid w:val="00C65022"/>
    <w:rsid w:val="00D66578"/>
    <w:rsid w:val="00D7749A"/>
    <w:rsid w:val="00DA6A8C"/>
    <w:rsid w:val="00DB23FC"/>
    <w:rsid w:val="00EF365A"/>
    <w:rsid w:val="00F3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basedOn w:val="a0"/>
    <w:rsid w:val="00C65022"/>
    <w:rPr>
      <w:rFonts w:ascii="Century Schoolbook" w:hAnsi="Century Schoolbook" w:cs="Century Schoolbook"/>
      <w:sz w:val="20"/>
      <w:szCs w:val="20"/>
    </w:rPr>
  </w:style>
  <w:style w:type="paragraph" w:styleId="2">
    <w:name w:val="Body Text 2"/>
    <w:basedOn w:val="a"/>
    <w:link w:val="20"/>
    <w:rsid w:val="005E00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00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E00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E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68C6"/>
  </w:style>
  <w:style w:type="paragraph" w:styleId="a8">
    <w:name w:val="footer"/>
    <w:basedOn w:val="a"/>
    <w:link w:val="a9"/>
    <w:uiPriority w:val="99"/>
    <w:unhideWhenUsed/>
    <w:rsid w:val="0040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6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basedOn w:val="a0"/>
    <w:rsid w:val="00C65022"/>
    <w:rPr>
      <w:rFonts w:ascii="Century Schoolbook" w:hAnsi="Century Schoolbook" w:cs="Century Schoolbook"/>
      <w:sz w:val="20"/>
      <w:szCs w:val="20"/>
    </w:rPr>
  </w:style>
  <w:style w:type="paragraph" w:styleId="2">
    <w:name w:val="Body Text 2"/>
    <w:basedOn w:val="a"/>
    <w:link w:val="20"/>
    <w:rsid w:val="005E00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00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E00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E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68C6"/>
  </w:style>
  <w:style w:type="paragraph" w:styleId="a8">
    <w:name w:val="footer"/>
    <w:basedOn w:val="a"/>
    <w:link w:val="a9"/>
    <w:uiPriority w:val="99"/>
    <w:unhideWhenUsed/>
    <w:rsid w:val="0040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6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Макаров</dc:creator>
  <cp:lastModifiedBy>Резванцева</cp:lastModifiedBy>
  <cp:revision>4</cp:revision>
  <cp:lastPrinted>2022-03-13T09:26:00Z</cp:lastPrinted>
  <dcterms:created xsi:type="dcterms:W3CDTF">2023-03-30T12:29:00Z</dcterms:created>
  <dcterms:modified xsi:type="dcterms:W3CDTF">2023-04-10T07:34:00Z</dcterms:modified>
</cp:coreProperties>
</file>