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A4" w:rsidRPr="0094051E" w:rsidRDefault="00DD52A4" w:rsidP="007227D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4051E">
        <w:rPr>
          <w:rFonts w:ascii="Times New Roman" w:eastAsia="Times New Roman" w:hAnsi="Times New Roman" w:cs="Times New Roman"/>
          <w:color w:val="333333"/>
          <w:sz w:val="32"/>
          <w:szCs w:val="32"/>
        </w:rPr>
        <w:t>Технологическая карта урока с использованием цифровых образовательных ресурсов</w:t>
      </w:r>
    </w:p>
    <w:p w:rsidR="00DD52A4" w:rsidRPr="00DD52A4" w:rsidRDefault="00DD52A4" w:rsidP="00D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DD52A4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Pr="00DD52A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Галимьянова Руфина Фаритовна</w:t>
      </w:r>
    </w:p>
    <w:p w:rsidR="00DD52A4" w:rsidRPr="00DD52A4" w:rsidRDefault="00DD52A4" w:rsidP="00D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2A4">
        <w:rPr>
          <w:rFonts w:ascii="Times New Roman" w:eastAsia="Times New Roman" w:hAnsi="Times New Roman" w:cs="Times New Roman"/>
          <w:bCs/>
          <w:sz w:val="24"/>
          <w:szCs w:val="24"/>
        </w:rPr>
        <w:t>Предмет:</w:t>
      </w:r>
      <w:r w:rsidRPr="00DD52A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Литература</w:t>
      </w:r>
    </w:p>
    <w:p w:rsidR="00DD52A4" w:rsidRPr="00DD52A4" w:rsidRDefault="00DD52A4" w:rsidP="00D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Класс: 5</w:t>
      </w:r>
    </w:p>
    <w:p w:rsidR="00DD52A4" w:rsidRPr="00DD52A4" w:rsidRDefault="00DD52A4" w:rsidP="00D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2A4">
        <w:rPr>
          <w:rFonts w:ascii="Times New Roman" w:eastAsia="Times New Roman" w:hAnsi="Times New Roman" w:cs="Times New Roman"/>
          <w:bCs/>
          <w:sz w:val="24"/>
          <w:szCs w:val="24"/>
        </w:rPr>
        <w:t>Тема: </w:t>
      </w:r>
      <w:r w:rsidRPr="00DD52A4">
        <w:rPr>
          <w:rFonts w:ascii="Times New Roman" w:eastAsia="Times New Roman" w:hAnsi="Times New Roman" w:cs="Times New Roman"/>
          <w:sz w:val="24"/>
          <w:szCs w:val="24"/>
        </w:rPr>
        <w:t>«Басни Эзопа и Крылова»</w:t>
      </w:r>
    </w:p>
    <w:p w:rsidR="00DD52A4" w:rsidRPr="00DD52A4" w:rsidRDefault="00DD52A4" w:rsidP="00D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2A4">
        <w:rPr>
          <w:rFonts w:ascii="Times New Roman" w:eastAsia="Times New Roman" w:hAnsi="Times New Roman" w:cs="Times New Roman"/>
          <w:bCs/>
          <w:sz w:val="24"/>
          <w:szCs w:val="24"/>
        </w:rPr>
        <w:t>Тип урока:</w:t>
      </w:r>
      <w:r w:rsidRPr="00DD52A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52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урок открытия новых знаний.</w:t>
      </w:r>
    </w:p>
    <w:p w:rsidR="00DD52A4" w:rsidRPr="00DD52A4" w:rsidRDefault="00DD52A4" w:rsidP="00D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2A4">
        <w:rPr>
          <w:rFonts w:ascii="Times New Roman" w:eastAsia="Times New Roman" w:hAnsi="Times New Roman" w:cs="Times New Roman"/>
          <w:bCs/>
          <w:sz w:val="24"/>
          <w:szCs w:val="24"/>
        </w:rPr>
        <w:t>Форма урока: </w:t>
      </w:r>
      <w:r w:rsidRPr="00DD52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урок с использованием цифровых образовательных ресурсов.</w:t>
      </w:r>
    </w:p>
    <w:p w:rsidR="00DD52A4" w:rsidRPr="00DD52A4" w:rsidRDefault="00DD52A4" w:rsidP="00DD5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оборудование: </w:t>
      </w:r>
      <w:r w:rsidRPr="00DD52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компьютер с выходом в Интернет, мультимедийный проектор, словари, тесты, карточки.</w:t>
      </w: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«Литература. 5 класс» Учебник-хрестоматия для общеобразовательных учреждений с приложением на электронном носителе в 2-х частях/ 13-е изд – М.: Просвещение, 2018.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Презентация с заданиями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D52A4" w:rsidRPr="00DD52A4" w:rsidRDefault="00DD52A4" w:rsidP="00D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2A4">
        <w:rPr>
          <w:rFonts w:ascii="Times New Roman" w:eastAsia="Times New Roman" w:hAnsi="Times New Roman" w:cs="Times New Roman"/>
          <w:iCs/>
          <w:sz w:val="24"/>
          <w:szCs w:val="24"/>
        </w:rPr>
        <w:t>Цель:</w:t>
      </w:r>
      <w:r w:rsidRPr="00DD52A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основ читательской культуры как части общей культуры человека.</w:t>
      </w:r>
    </w:p>
    <w:p w:rsidR="00DD52A4" w:rsidRDefault="00DD52A4" w:rsidP="00D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2A4"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D52A4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</w:t>
      </w:r>
      <w:r w:rsidRPr="00DD52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</w:t>
      </w:r>
      <w:r w:rsidRPr="00DD52A4">
        <w:rPr>
          <w:rFonts w:ascii="Times New Roman" w:eastAsia="Times New Roman" w:hAnsi="Times New Roman" w:cs="Times New Roman"/>
          <w:sz w:val="24"/>
          <w:szCs w:val="24"/>
        </w:rPr>
        <w:t xml:space="preserve"> продолжить знакомство учащихся с творчеством Эзопа, Крылова; познакомить с понятиями - басня, мораль,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2A4" w:rsidRPr="00DD52A4" w:rsidRDefault="00DD52A4" w:rsidP="00D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D52A4">
        <w:rPr>
          <w:rFonts w:ascii="Times New Roman" w:eastAsia="Times New Roman" w:hAnsi="Times New Roman" w:cs="Times New Roman"/>
          <w:sz w:val="24"/>
          <w:szCs w:val="24"/>
        </w:rPr>
        <w:t>аллегория; совершенствовать речевые навыки; умение вести беседу.</w:t>
      </w:r>
    </w:p>
    <w:p w:rsidR="00DD52A4" w:rsidRPr="00DD52A4" w:rsidRDefault="00DD52A4" w:rsidP="00DD52A4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2A4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Развивающая – </w:t>
      </w:r>
      <w:r w:rsidRPr="00DD52A4">
        <w:rPr>
          <w:rFonts w:ascii="Times New Roman" w:eastAsia="Times New Roman" w:hAnsi="Times New Roman" w:cs="Times New Roman"/>
          <w:sz w:val="24"/>
          <w:szCs w:val="24"/>
        </w:rPr>
        <w:t>создать условие для развития у учащихся рефлексивных навыков, умений анализировать художественное произведение, работать над литературоведческими понятиями.</w:t>
      </w:r>
    </w:p>
    <w:p w:rsidR="00DD52A4" w:rsidRPr="00DD52A4" w:rsidRDefault="00DD52A4" w:rsidP="00DD52A4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D52A4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Воспитательная – </w:t>
      </w:r>
      <w:r w:rsidRPr="00DD52A4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воспитывать культуру общения; любовь к жизни, веру в торжество добрых начал.</w:t>
      </w:r>
    </w:p>
    <w:p w:rsidR="00DD52A4" w:rsidRPr="00DD52A4" w:rsidRDefault="00DD52A4" w:rsidP="00DD52A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и технологии:</w:t>
      </w:r>
      <w:r w:rsidRPr="00DD52A4">
        <w:rPr>
          <w:sz w:val="24"/>
          <w:szCs w:val="24"/>
        </w:rPr>
        <w:t xml:space="preserve"> </w:t>
      </w:r>
    </w:p>
    <w:p w:rsidR="00DD52A4" w:rsidRPr="00DD52A4" w:rsidRDefault="00DD52A4" w:rsidP="00DD5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технология уровневой дифференциации обучения на основе обязательных результатов (В.В. Фирсов),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компьютерные (новые информационные) технологии обучения (презентация),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технология развивающего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Д.Б. Эльконина – В.В.Давыдова, </w:t>
      </w: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ые технологии  (В.К. Дьяченко), </w:t>
      </w: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педагогика сотрудничества (К. Д. Ушинский,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Н. П. Пирогов, Л. Н. Толстой), </w:t>
      </w: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объяснительно-иллюстративный метод,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проблемный метод.</w:t>
      </w:r>
    </w:p>
    <w:p w:rsidR="00DD52A4" w:rsidRPr="00DD52A4" w:rsidRDefault="00DD52A4" w:rsidP="00D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Планируемые результаты: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предметные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создать условия для интерпретации басен Эзопа и Крылова; научить выявлять мораль; научить приемам анализа литературного произведения; </w:t>
      </w:r>
    </w:p>
    <w:p w:rsidR="00DD52A4" w:rsidRPr="00DD52A4" w:rsidRDefault="00DD52A4" w:rsidP="00D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метапредметные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создать условия для формирования коммуникативной и культуроведческой компетенций через понимание темы, идеи и проблемы текста, подбор аргументации для подтверждения собственной позиции, выделение причинно-следственных связей в устных и письменных высказываниях; научить самостоятельно организовывать деятельность, работая с разными источниками информации; </w:t>
      </w:r>
    </w:p>
    <w:p w:rsidR="00DD52A4" w:rsidRPr="00DD52A4" w:rsidRDefault="00DD52A4" w:rsidP="00DD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52A4">
        <w:rPr>
          <w:rFonts w:ascii="Times New Roman" w:eastAsia="Times New Roman" w:hAnsi="Times New Roman" w:cs="Times New Roman"/>
          <w:sz w:val="24"/>
          <w:szCs w:val="24"/>
          <w:lang w:eastAsia="en-US"/>
        </w:rPr>
        <w:t>– личностные – формировать духовно-нравственные качества личности на примере характеристики персонажей литературных произведений; воспитывать заложенные автором в литературных произведениях вневременные, непреходящие нравственные ценности; воспитывать доброжелательность в различных коммуникационных ситуациях.</w:t>
      </w:r>
    </w:p>
    <w:p w:rsidR="00DD52A4" w:rsidRDefault="00DD52A4" w:rsidP="002B48B9">
      <w:pPr>
        <w:pStyle w:val="a4"/>
        <w:ind w:left="360"/>
        <w:jc w:val="center"/>
        <w:rPr>
          <w:b/>
        </w:rPr>
      </w:pPr>
    </w:p>
    <w:p w:rsidR="00E3776C" w:rsidRPr="002B48B9" w:rsidRDefault="002B48B9" w:rsidP="002B48B9">
      <w:pPr>
        <w:pStyle w:val="a4"/>
        <w:ind w:left="360"/>
        <w:jc w:val="center"/>
        <w:rPr>
          <w:b/>
        </w:rPr>
      </w:pPr>
      <w:r w:rsidRPr="002B48B9">
        <w:rPr>
          <w:b/>
        </w:rPr>
        <w:lastRenderedPageBreak/>
        <w:t>Технологическая карта урока</w:t>
      </w:r>
    </w:p>
    <w:p w:rsidR="00E3776C" w:rsidRPr="00F0091D" w:rsidRDefault="00E3776C" w:rsidP="0083626B">
      <w:pPr>
        <w:pStyle w:val="a4"/>
        <w:ind w:left="360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1"/>
        <w:gridCol w:w="7"/>
        <w:gridCol w:w="3544"/>
        <w:gridCol w:w="16"/>
        <w:gridCol w:w="4520"/>
        <w:gridCol w:w="17"/>
        <w:gridCol w:w="1960"/>
        <w:gridCol w:w="7"/>
        <w:gridCol w:w="1029"/>
        <w:gridCol w:w="7"/>
      </w:tblGrid>
      <w:tr w:rsidR="00FD057A" w:rsidRPr="00F0091D" w:rsidTr="0083626B">
        <w:trPr>
          <w:gridAfter w:val="1"/>
          <w:wAfter w:w="7" w:type="dxa"/>
        </w:trPr>
        <w:tc>
          <w:tcPr>
            <w:tcW w:w="2235" w:type="dxa"/>
          </w:tcPr>
          <w:p w:rsidR="00743F74" w:rsidRPr="00F0091D" w:rsidRDefault="00743F74" w:rsidP="0083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урока</w:t>
            </w:r>
          </w:p>
        </w:tc>
        <w:tc>
          <w:tcPr>
            <w:tcW w:w="1411" w:type="dxa"/>
          </w:tcPr>
          <w:p w:rsidR="00743F74" w:rsidRPr="00F0091D" w:rsidRDefault="00743F74" w:rsidP="0083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3567" w:type="dxa"/>
            <w:gridSpan w:val="3"/>
          </w:tcPr>
          <w:p w:rsidR="00743F74" w:rsidRPr="00F0091D" w:rsidRDefault="00743F74" w:rsidP="0083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4537" w:type="dxa"/>
            <w:gridSpan w:val="2"/>
          </w:tcPr>
          <w:p w:rsidR="00743F74" w:rsidRPr="00F0091D" w:rsidRDefault="00743F74" w:rsidP="0083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(с названием используемых ЭОР</w:t>
            </w:r>
            <w:r w:rsidR="00E377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:rsidR="00743F74" w:rsidRPr="00F0091D" w:rsidRDefault="00743F74" w:rsidP="0083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036" w:type="dxa"/>
            <w:gridSpan w:val="2"/>
          </w:tcPr>
          <w:p w:rsidR="00743F74" w:rsidRPr="00F0091D" w:rsidRDefault="00743F74" w:rsidP="0083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Плани</w:t>
            </w:r>
            <w:r w:rsidR="00F009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руемое время</w:t>
            </w:r>
          </w:p>
        </w:tc>
      </w:tr>
      <w:tr w:rsidR="00743F74" w:rsidRPr="00F0091D" w:rsidTr="0083626B">
        <w:trPr>
          <w:gridAfter w:val="1"/>
          <w:wAfter w:w="7" w:type="dxa"/>
        </w:trPr>
        <w:tc>
          <w:tcPr>
            <w:tcW w:w="14746" w:type="dxa"/>
            <w:gridSpan w:val="10"/>
          </w:tcPr>
          <w:p w:rsidR="00743F74" w:rsidRPr="002B48B9" w:rsidRDefault="00743F74" w:rsidP="002B48B9">
            <w:pPr>
              <w:ind w:right="-3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F5">
              <w:rPr>
                <w:rFonts w:ascii="Times New Roman" w:hAnsi="Times New Roman" w:cs="Times New Roman"/>
                <w:b/>
                <w:sz w:val="24"/>
                <w:szCs w:val="24"/>
              </w:rPr>
              <w:t>Этап 1.</w:t>
            </w: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Вхождение в тему урока и создание условий для осознанн</w:t>
            </w:r>
            <w:r w:rsidR="002B48B9">
              <w:rPr>
                <w:rFonts w:ascii="Times New Roman" w:hAnsi="Times New Roman" w:cs="Times New Roman"/>
                <w:b/>
                <w:sz w:val="24"/>
                <w:szCs w:val="24"/>
              </w:rPr>
              <w:t>ого восприятия нового материала</w:t>
            </w:r>
          </w:p>
        </w:tc>
      </w:tr>
      <w:tr w:rsidR="00F0091D" w:rsidRPr="00F0091D" w:rsidTr="0083626B">
        <w:trPr>
          <w:gridAfter w:val="1"/>
          <w:wAfter w:w="7" w:type="dxa"/>
        </w:trPr>
        <w:tc>
          <w:tcPr>
            <w:tcW w:w="2235" w:type="dxa"/>
          </w:tcPr>
          <w:p w:rsidR="00BB34D0" w:rsidRPr="00F0091D" w:rsidRDefault="005F07FC" w:rsidP="0083626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B34D0"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начала урока</w:t>
            </w:r>
          </w:p>
        </w:tc>
        <w:tc>
          <w:tcPr>
            <w:tcW w:w="1411" w:type="dxa"/>
          </w:tcPr>
          <w:p w:rsidR="00BB34D0" w:rsidRPr="00F0091D" w:rsidRDefault="00BB34D0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Словесный, метод мотивации учебной деятельности</w:t>
            </w:r>
          </w:p>
        </w:tc>
        <w:tc>
          <w:tcPr>
            <w:tcW w:w="3567" w:type="dxa"/>
            <w:gridSpan w:val="3"/>
          </w:tcPr>
          <w:p w:rsidR="00BB34D0" w:rsidRPr="00F0091D" w:rsidRDefault="00BB34D0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внимание, уважение к окружающим;</w:t>
            </w:r>
          </w:p>
          <w:p w:rsidR="00BB34D0" w:rsidRPr="00F0091D" w:rsidRDefault="00BB34D0" w:rsidP="0083626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учителем, сверстниками;</w:t>
            </w:r>
          </w:p>
          <w:p w:rsidR="00BB34D0" w:rsidRPr="00F0091D" w:rsidRDefault="00BB34D0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</w:p>
        </w:tc>
        <w:tc>
          <w:tcPr>
            <w:tcW w:w="4537" w:type="dxa"/>
            <w:gridSpan w:val="2"/>
          </w:tcPr>
          <w:p w:rsidR="00BB34D0" w:rsidRPr="00F0091D" w:rsidRDefault="00BB34D0" w:rsidP="00083BF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 w:rsidR="00083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онный момент, </w:t>
            </w: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приветствие, фиксирование отсутствующих, проверка готовности к уроку</w:t>
            </w:r>
          </w:p>
        </w:tc>
        <w:tc>
          <w:tcPr>
            <w:tcW w:w="1960" w:type="dxa"/>
          </w:tcPr>
          <w:p w:rsidR="00BB34D0" w:rsidRPr="00F0091D" w:rsidRDefault="00BB34D0" w:rsidP="008362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Приветствие, проверка готовности к уроку</w:t>
            </w:r>
          </w:p>
        </w:tc>
        <w:tc>
          <w:tcPr>
            <w:tcW w:w="1036" w:type="dxa"/>
            <w:gridSpan w:val="2"/>
            <w:vAlign w:val="center"/>
          </w:tcPr>
          <w:p w:rsidR="00BB34D0" w:rsidRPr="00F0091D" w:rsidRDefault="00BB34D0" w:rsidP="0083626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</w:t>
            </w:r>
          </w:p>
        </w:tc>
      </w:tr>
      <w:tr w:rsidR="00BB34D0" w:rsidRPr="00F0091D" w:rsidTr="0083626B">
        <w:trPr>
          <w:gridAfter w:val="1"/>
          <w:wAfter w:w="7" w:type="dxa"/>
        </w:trPr>
        <w:tc>
          <w:tcPr>
            <w:tcW w:w="14746" w:type="dxa"/>
            <w:gridSpan w:val="10"/>
          </w:tcPr>
          <w:p w:rsidR="00BB34D0" w:rsidRPr="00083BF5" w:rsidRDefault="00BB34D0" w:rsidP="002B48B9">
            <w:pPr>
              <w:ind w:right="-3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F5">
              <w:rPr>
                <w:rFonts w:ascii="Times New Roman" w:hAnsi="Times New Roman" w:cs="Times New Roman"/>
                <w:b/>
                <w:sz w:val="24"/>
                <w:szCs w:val="24"/>
              </w:rPr>
              <w:t>Этап 2. Мотивация к учебной деятельности</w:t>
            </w:r>
          </w:p>
        </w:tc>
      </w:tr>
      <w:tr w:rsidR="00F0091D" w:rsidRPr="00F0091D" w:rsidTr="0083626B">
        <w:trPr>
          <w:gridAfter w:val="1"/>
          <w:wAfter w:w="7" w:type="dxa"/>
        </w:trPr>
        <w:tc>
          <w:tcPr>
            <w:tcW w:w="2235" w:type="dxa"/>
          </w:tcPr>
          <w:p w:rsidR="00BB34D0" w:rsidRPr="00F0091D" w:rsidRDefault="00BB34D0" w:rsidP="0083626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2.Мотивация к учебной деятельности </w:t>
            </w:r>
          </w:p>
        </w:tc>
        <w:tc>
          <w:tcPr>
            <w:tcW w:w="1411" w:type="dxa"/>
          </w:tcPr>
          <w:p w:rsidR="00BB34D0" w:rsidRPr="00F0091D" w:rsidRDefault="00BB34D0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E37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ный, метод фронталь</w:t>
            </w:r>
            <w:r w:rsidR="00E37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ной организа</w:t>
            </w:r>
            <w:r w:rsidR="00E37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ции учащихся</w:t>
            </w:r>
          </w:p>
        </w:tc>
        <w:tc>
          <w:tcPr>
            <w:tcW w:w="3567" w:type="dxa"/>
            <w:gridSpan w:val="3"/>
          </w:tcPr>
          <w:p w:rsidR="00BB34D0" w:rsidRPr="00F0091D" w:rsidRDefault="00BB34D0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: выбор критериев для классификации материала;</w:t>
            </w:r>
          </w:p>
          <w:p w:rsidR="00BB34D0" w:rsidRPr="00F0091D" w:rsidRDefault="00BB34D0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      </w: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личностные УУД: 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качеств</w:t>
            </w:r>
          </w:p>
          <w:p w:rsidR="00BB34D0" w:rsidRPr="00F0091D" w:rsidRDefault="00BB34D0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: целеполагание</w:t>
            </w:r>
          </w:p>
        </w:tc>
        <w:tc>
          <w:tcPr>
            <w:tcW w:w="4537" w:type="dxa"/>
            <w:gridSpan w:val="2"/>
          </w:tcPr>
          <w:p w:rsidR="00BB34D0" w:rsidRPr="00F0091D" w:rsidRDefault="00BB34D0" w:rsidP="0083626B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 крылатые слова. </w:t>
            </w:r>
          </w:p>
          <w:p w:rsidR="00083BF5" w:rsidRPr="00F0091D" w:rsidRDefault="00083BF5" w:rsidP="00083BF5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i/>
                <w:sz w:val="24"/>
                <w:szCs w:val="24"/>
              </w:rPr>
              <w:t>А вы, друзья, как ни садитесь … (Всё в музыканты не годитесь)</w:t>
            </w:r>
          </w:p>
          <w:p w:rsidR="00083BF5" w:rsidRPr="00F0091D" w:rsidRDefault="00083BF5" w:rsidP="00083BF5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i/>
                <w:sz w:val="24"/>
                <w:szCs w:val="24"/>
              </w:rPr>
              <w:t>Кукушка хвалит Петуха … (За то, что хвалит он Кукушку)</w:t>
            </w:r>
          </w:p>
          <w:p w:rsidR="00BB34D0" w:rsidRPr="00F0091D" w:rsidRDefault="00BB34D0" w:rsidP="0083626B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i/>
                <w:sz w:val="24"/>
                <w:szCs w:val="24"/>
              </w:rPr>
              <w:t>Ты всё пела? Это дело … (Так поди же попляши)</w:t>
            </w:r>
          </w:p>
          <w:p w:rsidR="00BB34D0" w:rsidRPr="00F0091D" w:rsidRDefault="00BB34D0" w:rsidP="0083626B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i/>
                <w:sz w:val="24"/>
                <w:szCs w:val="24"/>
              </w:rPr>
              <w:t>Вот то-то мне и духу придаёт,</w:t>
            </w:r>
          </w:p>
          <w:p w:rsidR="00BB34D0" w:rsidRPr="00F0091D" w:rsidRDefault="00BB34D0" w:rsidP="0083626B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i/>
                <w:sz w:val="24"/>
                <w:szCs w:val="24"/>
              </w:rPr>
              <w:t>Что я совсем без драки … (Могу попасть в большие забияки)</w:t>
            </w:r>
          </w:p>
          <w:p w:rsidR="00083BF5" w:rsidRPr="00F0091D" w:rsidRDefault="00083BF5" w:rsidP="00083BF5">
            <w:pPr>
              <w:tabs>
                <w:tab w:val="left" w:pos="226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i/>
                <w:sz w:val="24"/>
                <w:szCs w:val="24"/>
              </w:rPr>
              <w:t>Когда в товарищах согласья нет… (На лад их дело не пойдет)</w:t>
            </w:r>
          </w:p>
          <w:p w:rsidR="00860EC0" w:rsidRDefault="00860EC0" w:rsidP="00860EC0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Кто является</w:t>
            </w:r>
            <w:r w:rsidRPr="00E3776C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ом </w:t>
            </w:r>
            <w:r w:rsidRPr="00E3776C">
              <w:rPr>
                <w:rFonts w:ascii="Times New Roman" w:hAnsi="Times New Roman" w:cs="Times New Roman"/>
                <w:sz w:val="24"/>
                <w:szCs w:val="24"/>
              </w:rPr>
              <w:t>данны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</w:t>
            </w:r>
            <w:r w:rsidRPr="00E3776C">
              <w:rPr>
                <w:rFonts w:ascii="Times New Roman" w:hAnsi="Times New Roman" w:cs="Times New Roman"/>
                <w:sz w:val="24"/>
                <w:szCs w:val="24"/>
              </w:rPr>
              <w:t xml:space="preserve"> строк?</w:t>
            </w:r>
          </w:p>
          <w:p w:rsidR="00860EC0" w:rsidRDefault="00860EC0" w:rsidP="00860EC0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Что вы знаете о нем?</w:t>
            </w:r>
          </w:p>
          <w:p w:rsidR="00860EC0" w:rsidRPr="00860EC0" w:rsidRDefault="00930D6C" w:rsidP="0083626B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tt-RU"/>
              </w:rPr>
            </w:pPr>
            <w:hyperlink r:id="rId8" w:history="1">
              <w:r w:rsidR="00860EC0" w:rsidRPr="00860EC0">
                <w:rPr>
                  <w:rStyle w:val="a3"/>
                  <w:sz w:val="20"/>
                  <w:szCs w:val="20"/>
                  <w:lang w:val="tt-RU"/>
                </w:rPr>
                <w:t>http://files.school-collection.edu.ru/dlrstore/f8568b16-af80-40b5-ba96-a147e2900a5e/%5BLI5RK_15-01%5D_%5BIL_01%5D.htm</w:t>
              </w:r>
            </w:hyperlink>
          </w:p>
          <w:p w:rsidR="00E3776C" w:rsidRDefault="00E3776C" w:rsidP="0083626B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произведения он писал?</w:t>
            </w:r>
          </w:p>
          <w:p w:rsidR="00E3776C" w:rsidRPr="00E3776C" w:rsidRDefault="00E3776C" w:rsidP="0083626B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они вам известны?</w:t>
            </w:r>
          </w:p>
        </w:tc>
        <w:tc>
          <w:tcPr>
            <w:tcW w:w="1960" w:type="dxa"/>
          </w:tcPr>
          <w:p w:rsidR="005F07FC" w:rsidRPr="00F0091D" w:rsidRDefault="005F07FC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83BF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итают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про себя, затем выразительно читает один из учеников.</w:t>
            </w:r>
          </w:p>
          <w:p w:rsidR="005F07FC" w:rsidRPr="00083BF5" w:rsidRDefault="00083BF5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>азвернуты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</w:t>
            </w:r>
          </w:p>
          <w:p w:rsidR="00BB34D0" w:rsidRPr="00F0091D" w:rsidRDefault="00083BF5" w:rsidP="00083BF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монологические ответы, составл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ение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деятельности, направленный на получение недостающих знаний и умений.</w:t>
            </w:r>
          </w:p>
        </w:tc>
        <w:tc>
          <w:tcPr>
            <w:tcW w:w="1036" w:type="dxa"/>
            <w:gridSpan w:val="2"/>
          </w:tcPr>
          <w:p w:rsidR="00BB34D0" w:rsidRPr="00F0091D" w:rsidRDefault="00E3776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F0091D" w:rsidRPr="00F0091D" w:rsidTr="0083626B">
        <w:trPr>
          <w:gridAfter w:val="1"/>
          <w:wAfter w:w="7" w:type="dxa"/>
        </w:trPr>
        <w:tc>
          <w:tcPr>
            <w:tcW w:w="2235" w:type="dxa"/>
          </w:tcPr>
          <w:p w:rsidR="005F07FC" w:rsidRPr="00F0091D" w:rsidRDefault="005F07FC" w:rsidP="0083626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083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  <w:t>Определение</w:t>
            </w:r>
            <w:r w:rsidRPr="00F00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темы урока. Постановка учебных задач.</w:t>
            </w:r>
          </w:p>
          <w:p w:rsidR="005F07FC" w:rsidRPr="00F0091D" w:rsidRDefault="005F07FC" w:rsidP="0083626B">
            <w:pPr>
              <w:ind w:right="-31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7FC" w:rsidRPr="00F0091D" w:rsidRDefault="005F07FC" w:rsidP="0083626B">
            <w:pPr>
              <w:ind w:right="-31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7FC" w:rsidRPr="00F0091D" w:rsidRDefault="005F07FC" w:rsidP="0083626B">
            <w:pPr>
              <w:ind w:right="-31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7FC" w:rsidRPr="00F0091D" w:rsidRDefault="005F07FC" w:rsidP="0083626B">
            <w:pPr>
              <w:ind w:right="-31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7FC" w:rsidRPr="00F0091D" w:rsidRDefault="005F07FC" w:rsidP="0083626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работа.</w:t>
            </w:r>
          </w:p>
        </w:tc>
        <w:tc>
          <w:tcPr>
            <w:tcW w:w="1411" w:type="dxa"/>
          </w:tcPr>
          <w:p w:rsidR="005F07FC" w:rsidRPr="00F0091D" w:rsidRDefault="005F07FC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E37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ный, метод фронталь</w:t>
            </w:r>
            <w:r w:rsidR="00E37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ной организа</w:t>
            </w:r>
            <w:r w:rsidR="00E37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ции учащихся</w:t>
            </w:r>
          </w:p>
        </w:tc>
        <w:tc>
          <w:tcPr>
            <w:tcW w:w="3567" w:type="dxa"/>
            <w:gridSpan w:val="3"/>
          </w:tcPr>
          <w:p w:rsidR="005F07FC" w:rsidRPr="00F0091D" w:rsidRDefault="005F07FC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информации, осознанное и произвольное построение речевого высказывания в устной форме;</w:t>
            </w:r>
          </w:p>
          <w:p w:rsidR="005F07FC" w:rsidRPr="00F0091D" w:rsidRDefault="005F07FC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      </w:r>
          </w:p>
          <w:p w:rsidR="005F07FC" w:rsidRPr="00F0091D" w:rsidRDefault="005F07FC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: целеполагание</w:t>
            </w:r>
          </w:p>
        </w:tc>
        <w:tc>
          <w:tcPr>
            <w:tcW w:w="4537" w:type="dxa"/>
            <w:gridSpan w:val="2"/>
          </w:tcPr>
          <w:p w:rsidR="005F07FC" w:rsidRPr="00F0091D" w:rsidRDefault="00083BF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думай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те, пожалуйста,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 чем будем говорит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уроке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?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083BF5">
              <w:rPr>
                <w:rFonts w:ascii="Times New Roman" w:hAnsi="Times New Roman" w:cs="Times New Roman"/>
                <w:sz w:val="24"/>
                <w:szCs w:val="24"/>
              </w:rPr>
              <w:t>будет з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вуч</w:t>
            </w:r>
            <w:r w:rsidR="00083B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83B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тема нашего урока?</w:t>
            </w:r>
          </w:p>
          <w:p w:rsidR="005F07FC" w:rsidRPr="00F0091D" w:rsidRDefault="007C3E41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В начальной школе вы знакомились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баснями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Что вы знаете о басн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ли мы знаем о баснях? Что предстоит нам сделать?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7C3E4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E3776C">
              <w:rPr>
                <w:rFonts w:ascii="Times New Roman" w:hAnsi="Times New Roman" w:cs="Times New Roman"/>
                <w:sz w:val="24"/>
                <w:szCs w:val="24"/>
              </w:rPr>
              <w:t xml:space="preserve"> расшири</w:t>
            </w:r>
            <w:r w:rsidR="007C3E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776C">
              <w:rPr>
                <w:rFonts w:ascii="Times New Roman" w:hAnsi="Times New Roman" w:cs="Times New Roman"/>
                <w:sz w:val="24"/>
                <w:szCs w:val="24"/>
              </w:rPr>
              <w:t xml:space="preserve"> наши знания о</w:t>
            </w:r>
            <w:r w:rsidR="007C3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76C">
              <w:rPr>
                <w:rFonts w:ascii="Times New Roman" w:hAnsi="Times New Roman" w:cs="Times New Roman"/>
                <w:sz w:val="24"/>
                <w:szCs w:val="24"/>
              </w:rPr>
              <w:t>жанре</w:t>
            </w:r>
            <w:r w:rsidR="007C3E41">
              <w:rPr>
                <w:rFonts w:ascii="Times New Roman" w:hAnsi="Times New Roman" w:cs="Times New Roman"/>
                <w:sz w:val="24"/>
                <w:szCs w:val="24"/>
              </w:rPr>
              <w:t xml:space="preserve"> басен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, познакомимся с удивительными произведениями Эзопа и Крылова.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Вернемся к теме урока. Взгляните еще раз на доску и определите ключевые слова.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Чем мы будем сегодня заниматься на уроке?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Какова наша задача?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Правильно, сегодня мы будем учиться сравнивать басни.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А что значит «сравнивать»? Как вы понимаете значение слов «сравнивать», «сопоставлять»?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Скажите, а нам знакома такая рабо</w:t>
            </w:r>
            <w:r w:rsidR="007C3E41">
              <w:rPr>
                <w:rFonts w:ascii="Times New Roman" w:hAnsi="Times New Roman" w:cs="Times New Roman"/>
                <w:sz w:val="24"/>
                <w:szCs w:val="24"/>
              </w:rPr>
              <w:t xml:space="preserve">та? Что мы сравнивали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41">
              <w:rPr>
                <w:rFonts w:ascii="Times New Roman" w:hAnsi="Times New Roman" w:cs="Times New Roman"/>
                <w:sz w:val="24"/>
                <w:szCs w:val="24"/>
              </w:rPr>
              <w:t>при и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r w:rsidR="007C3E41">
              <w:rPr>
                <w:rFonts w:ascii="Times New Roman" w:hAnsi="Times New Roman" w:cs="Times New Roman"/>
                <w:sz w:val="24"/>
                <w:szCs w:val="24"/>
              </w:rPr>
              <w:t xml:space="preserve">ении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 w:rsidR="007C3E4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О каком отличии вы сразу можете сказать, глядя на тему урока? 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Откройте тетради, запиш</w:t>
            </w:r>
            <w:r w:rsidR="007C3E4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число, тему урока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эпиграфом к уроку.</w:t>
            </w:r>
          </w:p>
          <w:p w:rsidR="00513EDE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Прочтите </w:t>
            </w:r>
            <w:r w:rsidR="00513EDE">
              <w:rPr>
                <w:rFonts w:ascii="Times New Roman" w:hAnsi="Times New Roman" w:cs="Times New Roman"/>
                <w:sz w:val="24"/>
                <w:szCs w:val="24"/>
              </w:rPr>
              <w:t>эпиграф к уроку(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</w:t>
            </w:r>
            <w:r w:rsidR="00513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7FC" w:rsidRPr="00F0091D" w:rsidRDefault="00513EDE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>связа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его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с темой урока?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Люблю, где случай есть, пороки пощипать</w:t>
            </w:r>
          </w:p>
          <w:p w:rsidR="00E3776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работа:</w:t>
            </w:r>
            <w:r w:rsidR="00E3776C">
              <w:t xml:space="preserve"> </w:t>
            </w:r>
            <w:hyperlink r:id="rId9" w:history="1">
              <w:r w:rsidR="00E3776C" w:rsidRPr="00F009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https://slovarozhegova.ru/letter.php?charkod=207</w:t>
              </w:r>
            </w:hyperlink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513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3EDE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ак вы его понимаете </w:t>
            </w:r>
            <w:r w:rsidR="00513EDE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«порок»?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513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роверим себя по словарю.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Порок*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- 1. Тяжелый, предосудительный недостаток, позорящее свойство. 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i/>
                <w:sz w:val="24"/>
                <w:szCs w:val="24"/>
              </w:rPr>
              <w:t>Лживость – большой порок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2. Развратное поведение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i/>
                <w:sz w:val="24"/>
                <w:szCs w:val="24"/>
              </w:rPr>
              <w:t>Предаться пороку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3. Аномалия, отклонение от нормального вида, состояния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i/>
                <w:sz w:val="24"/>
                <w:szCs w:val="24"/>
              </w:rPr>
              <w:t>Пороки речи, пороки сердца</w:t>
            </w:r>
          </w:p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Какое из значений подходит для нашего варианта? (1). </w:t>
            </w:r>
          </w:p>
          <w:p w:rsidR="005F07FC" w:rsidRDefault="00513EDE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bookmarkStart w:id="0" w:name="_GoBack"/>
            <w:bookmarkEnd w:id="0"/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>апиш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ите, пожалуйста,</w:t>
            </w:r>
            <w:r w:rsidR="005F07FC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в тетради. </w:t>
            </w:r>
          </w:p>
          <w:p w:rsidR="00E3776C" w:rsidRPr="00F0091D" w:rsidRDefault="00E3776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A4" w:rsidRPr="00F0091D" w:rsidRDefault="00F022A4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Жанр бас</w:t>
            </w:r>
            <w:r w:rsidR="00513EDE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очень древний. </w:t>
            </w:r>
            <w:r w:rsidR="00513EDE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Эзоп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считается</w:t>
            </w:r>
            <w:r w:rsidR="00513EDE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="00513E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3EDE" w:rsidRPr="00F0091D">
              <w:rPr>
                <w:rFonts w:ascii="Times New Roman" w:hAnsi="Times New Roman" w:cs="Times New Roman"/>
                <w:sz w:val="24"/>
                <w:szCs w:val="24"/>
              </w:rPr>
              <w:t>одоначальником</w:t>
            </w:r>
            <w:r w:rsidR="00513EDE">
              <w:rPr>
                <w:rFonts w:ascii="Times New Roman" w:hAnsi="Times New Roman" w:cs="Times New Roman"/>
                <w:sz w:val="24"/>
                <w:szCs w:val="24"/>
              </w:rPr>
              <w:t>. Он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жил и творил в 6 в. до н.э. </w:t>
            </w:r>
            <w:r w:rsidR="00513EDE"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басенные традиции развивал  французский писатель </w:t>
            </w:r>
            <w:r w:rsidRPr="00F00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в. Жан де Лафонтен, русские мастера слова Александр Петрович Сумароков, Василий Кириллович Тредиаковский, которые творили в </w:t>
            </w:r>
            <w:r w:rsidRPr="00F00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в,  неподражаемый Иван Андреевич Крылов, автор </w:t>
            </w:r>
            <w:r w:rsidRPr="00F00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века. Современные писатели</w:t>
            </w:r>
            <w:r w:rsidR="00513EDE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уделяют большое внимание данному жанру, например, Сергей Владимирович Михалков. Вам ни о чем это имя не говорит?  (автор гимна Российской Федерации).</w:t>
            </w:r>
          </w:p>
          <w:p w:rsidR="00F022A4" w:rsidRPr="00F0091D" w:rsidRDefault="00513EDE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22A4" w:rsidRPr="00F0091D">
              <w:rPr>
                <w:rFonts w:ascii="Times New Roman" w:hAnsi="Times New Roman" w:cs="Times New Roman"/>
                <w:sz w:val="24"/>
                <w:szCs w:val="24"/>
              </w:rPr>
              <w:t>асней интересовались на протяжении многих тысячелетий и в самых разных странах.</w:t>
            </w:r>
          </w:p>
          <w:p w:rsidR="00F022A4" w:rsidRPr="00F0091D" w:rsidRDefault="00F022A4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Как вы считаете, с чем связан такой интерес к басне?</w:t>
            </w:r>
          </w:p>
          <w:p w:rsidR="005F07FC" w:rsidRPr="00F0091D" w:rsidRDefault="00F022A4" w:rsidP="0051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r w:rsidR="00513E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513EDE">
              <w:rPr>
                <w:rFonts w:ascii="Times New Roman" w:hAnsi="Times New Roman" w:cs="Times New Roman"/>
                <w:sz w:val="24"/>
                <w:szCs w:val="24"/>
              </w:rPr>
              <w:t xml:space="preserve">имся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с нашими баснописцами.</w:t>
            </w:r>
          </w:p>
        </w:tc>
        <w:tc>
          <w:tcPr>
            <w:tcW w:w="1960" w:type="dxa"/>
          </w:tcPr>
          <w:p w:rsidR="00014170" w:rsidRPr="00F0091D" w:rsidRDefault="007C3E41" w:rsidP="008362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запись</w:t>
            </w:r>
            <w:r w:rsidR="00014170"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темы  в  тетради</w:t>
            </w:r>
            <w:r w:rsidR="00E37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170" w:rsidRPr="00F0091D" w:rsidRDefault="007C3E41" w:rsidP="008362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визуальную информацию</w:t>
            </w:r>
            <w:r w:rsidR="00E37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170" w:rsidRPr="00F0091D" w:rsidRDefault="007C3E41" w:rsidP="008362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</w:t>
            </w:r>
            <w:r w:rsidR="00014170"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заданием</w:t>
            </w:r>
          </w:p>
          <w:p w:rsidR="005F07FC" w:rsidRPr="00F0091D" w:rsidRDefault="007C3E41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014170"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Размещают результаты</w:t>
            </w:r>
            <w:r w:rsidR="00014170"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7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014170"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выполнения</w:t>
            </w:r>
            <w:r w:rsidR="00E37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6" w:type="dxa"/>
            <w:gridSpan w:val="2"/>
          </w:tcPr>
          <w:p w:rsidR="005F07FC" w:rsidRPr="00F0091D" w:rsidRDefault="00E3776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022A4" w:rsidRPr="00F0091D" w:rsidTr="0083626B">
        <w:trPr>
          <w:gridAfter w:val="1"/>
          <w:wAfter w:w="7" w:type="dxa"/>
        </w:trPr>
        <w:tc>
          <w:tcPr>
            <w:tcW w:w="14746" w:type="dxa"/>
            <w:gridSpan w:val="10"/>
          </w:tcPr>
          <w:p w:rsidR="00F022A4" w:rsidRPr="00F0091D" w:rsidRDefault="00F022A4" w:rsidP="002B48B9">
            <w:pPr>
              <w:ind w:right="-31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EDE">
              <w:rPr>
                <w:rFonts w:ascii="Times New Roman" w:hAnsi="Times New Roman" w:cs="Times New Roman"/>
                <w:b/>
                <w:sz w:val="24"/>
                <w:szCs w:val="24"/>
              </w:rPr>
              <w:t>Этап 3.</w:t>
            </w: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самоорганизация учащихся в ходе дальнейшего усвоения материала. Организация обратной связи.</w:t>
            </w:r>
          </w:p>
        </w:tc>
      </w:tr>
      <w:tr w:rsidR="00F0091D" w:rsidRPr="00F0091D" w:rsidTr="0083626B">
        <w:trPr>
          <w:gridAfter w:val="1"/>
          <w:wAfter w:w="7" w:type="dxa"/>
        </w:trPr>
        <w:tc>
          <w:tcPr>
            <w:tcW w:w="2235" w:type="dxa"/>
          </w:tcPr>
          <w:p w:rsidR="00F022A4" w:rsidRPr="00F0091D" w:rsidRDefault="00513EDE" w:rsidP="00513EDE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4170" w:rsidRPr="00F0091D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513EDE" w:rsidRDefault="00513EDE" w:rsidP="0051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6297" w:rsidRPr="00513EDE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индивидуального домашнего задания</w:t>
            </w:r>
          </w:p>
        </w:tc>
        <w:tc>
          <w:tcPr>
            <w:tcW w:w="1411" w:type="dxa"/>
          </w:tcPr>
          <w:p w:rsidR="00F022A4" w:rsidRPr="00F0091D" w:rsidRDefault="00AF6297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</w:t>
            </w:r>
            <w:r w:rsidR="00C4044E" w:rsidRPr="00F0091D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836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44E" w:rsidRPr="00F0091D">
              <w:rPr>
                <w:rFonts w:ascii="Times New Roman" w:hAnsi="Times New Roman" w:cs="Times New Roman"/>
                <w:sz w:val="24"/>
                <w:szCs w:val="24"/>
              </w:rPr>
              <w:t>тельный, эвристичес</w:t>
            </w:r>
            <w:r w:rsidR="00836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44E" w:rsidRPr="00F0091D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3567" w:type="dxa"/>
            <w:gridSpan w:val="3"/>
          </w:tcPr>
          <w:p w:rsidR="00AF6297" w:rsidRPr="00F0091D" w:rsidRDefault="00AF6297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информации из текста, умение доказывать и анализировать;</w:t>
            </w:r>
          </w:p>
          <w:p w:rsidR="00AF6297" w:rsidRPr="00F0091D" w:rsidRDefault="00AF6297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учителем, сверстниками, умение полно</w:t>
            </w:r>
          </w:p>
          <w:p w:rsidR="00AF6297" w:rsidRPr="00F0091D" w:rsidRDefault="00AF6297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мысли в соответствии с задачами урока; соблюдение правил общения.</w:t>
            </w:r>
          </w:p>
          <w:p w:rsidR="00AF6297" w:rsidRPr="00F0091D" w:rsidRDefault="00AF6297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="0083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ответ на вопрос «Какое значение </w:t>
            </w:r>
          </w:p>
          <w:p w:rsidR="00AF6297" w:rsidRPr="00F0091D" w:rsidRDefault="00AF6297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имеет для меня уче</w:t>
            </w:r>
            <w:r w:rsidR="00E33485">
              <w:rPr>
                <w:rFonts w:ascii="Times New Roman" w:hAnsi="Times New Roman" w:cs="Times New Roman"/>
                <w:sz w:val="24"/>
                <w:szCs w:val="24"/>
              </w:rPr>
              <w:t>ние?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6297" w:rsidRPr="00F0091D" w:rsidRDefault="00AF6297" w:rsidP="0083626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F022A4" w:rsidRPr="00F0091D" w:rsidRDefault="00AF6297" w:rsidP="002B48B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прогнозирование и  получение конкретного результата.</w:t>
            </w:r>
          </w:p>
        </w:tc>
        <w:tc>
          <w:tcPr>
            <w:tcW w:w="4537" w:type="dxa"/>
            <w:gridSpan w:val="2"/>
          </w:tcPr>
          <w:p w:rsidR="00AF6297" w:rsidRPr="00F0091D" w:rsidRDefault="00513EDE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6297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F6297" w:rsidRPr="00F0091D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 аудиозапись</w:t>
            </w:r>
            <w:r w:rsidR="00AF6297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, чтобы потом ответить на вопросы.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6297" w:rsidRPr="00F0091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лежат на ваших партах - карточки</w:t>
            </w:r>
            <w:r w:rsidR="00AF6297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(раздаточный материал)</w:t>
            </w:r>
          </w:p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513EDE" w:rsidRDefault="00513EDE" w:rsidP="0051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297" w:rsidRPr="00513ED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Эзопа. </w:t>
            </w:r>
          </w:p>
          <w:p w:rsidR="00F022A4" w:rsidRPr="00F0091D" w:rsidRDefault="00930D6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F6297" w:rsidRPr="00F009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http://fcior.edu.ru/card/9109/eum-i-tipa-istoki-basennogo-zhanra-zhanr-basni-v-tvorchestve-i-a-krylova.html</w:t>
              </w:r>
            </w:hyperlink>
            <w:r w:rsidR="00AF6297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297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 с приложением).</w:t>
            </w:r>
          </w:p>
          <w:p w:rsidR="0083626B" w:rsidRPr="00F0091D" w:rsidRDefault="0083626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7" w:rsidRPr="00513EDE" w:rsidRDefault="00513EDE" w:rsidP="0051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6297" w:rsidRPr="00513EDE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И.А. Крылова (</w:t>
            </w:r>
            <w:r w:rsidR="00E334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AF6297" w:rsidRPr="00513EDE">
              <w:rPr>
                <w:rFonts w:ascii="Times New Roman" w:hAnsi="Times New Roman" w:cs="Times New Roman"/>
                <w:sz w:val="24"/>
                <w:szCs w:val="24"/>
              </w:rPr>
              <w:t>выступление заранее подготовленного ученика)</w:t>
            </w:r>
          </w:p>
        </w:tc>
        <w:tc>
          <w:tcPr>
            <w:tcW w:w="1960" w:type="dxa"/>
          </w:tcPr>
          <w:p w:rsidR="00014170" w:rsidRPr="00F0091D" w:rsidRDefault="00014170" w:rsidP="008362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</w:t>
            </w:r>
            <w:r w:rsidR="0051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аудиозаписи</w:t>
            </w:r>
          </w:p>
          <w:p w:rsidR="00014170" w:rsidRPr="00F0091D" w:rsidRDefault="00014170" w:rsidP="008362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014170" w:rsidRPr="00F0091D" w:rsidRDefault="00014170" w:rsidP="008362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ответы</w:t>
            </w:r>
          </w:p>
          <w:p w:rsidR="00014170" w:rsidRPr="00F0091D" w:rsidRDefault="00014170" w:rsidP="008362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</w:t>
            </w:r>
            <w:r w:rsidR="0051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нимают</w:t>
            </w: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визуальн</w:t>
            </w:r>
            <w:r w:rsidR="0051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</w:t>
            </w:r>
            <w:r w:rsidR="0051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:rsidR="00F022A4" w:rsidRPr="00F0091D" w:rsidRDefault="00014170" w:rsidP="0051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</w:t>
            </w:r>
            <w:r w:rsidR="0051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нимают</w:t>
            </w: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визуальн</w:t>
            </w:r>
            <w:r w:rsidR="0051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r w:rsidR="0051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00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6" w:type="dxa"/>
            <w:gridSpan w:val="2"/>
          </w:tcPr>
          <w:p w:rsidR="00F022A4" w:rsidRPr="0083626B" w:rsidRDefault="0083626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776C" w:rsidRPr="0083626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AF6297" w:rsidRPr="00F0091D" w:rsidTr="0083626B">
        <w:trPr>
          <w:gridAfter w:val="1"/>
          <w:wAfter w:w="7" w:type="dxa"/>
        </w:trPr>
        <w:tc>
          <w:tcPr>
            <w:tcW w:w="14746" w:type="dxa"/>
            <w:gridSpan w:val="10"/>
          </w:tcPr>
          <w:p w:rsidR="00AF6297" w:rsidRPr="00E33485" w:rsidRDefault="0083626B" w:rsidP="002B48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4. </w:t>
            </w:r>
            <w:r w:rsidR="00AF6297" w:rsidRPr="00E3348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первичного усвоения знаний на основе исследовательской работы:</w:t>
            </w:r>
          </w:p>
        </w:tc>
      </w:tr>
      <w:tr w:rsidR="00F0091D" w:rsidRPr="00F0091D" w:rsidTr="0083626B">
        <w:trPr>
          <w:gridAfter w:val="1"/>
          <w:wAfter w:w="7" w:type="dxa"/>
        </w:trPr>
        <w:tc>
          <w:tcPr>
            <w:tcW w:w="2235" w:type="dxa"/>
          </w:tcPr>
          <w:p w:rsidR="00F022A4" w:rsidRPr="00F0091D" w:rsidRDefault="00C4044E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Проверка усвоения знаний</w:t>
            </w:r>
          </w:p>
        </w:tc>
        <w:tc>
          <w:tcPr>
            <w:tcW w:w="1411" w:type="dxa"/>
          </w:tcPr>
          <w:p w:rsidR="00F022A4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Проблемный, метод фронтальной организации учащихся</w:t>
            </w:r>
          </w:p>
        </w:tc>
        <w:tc>
          <w:tcPr>
            <w:tcW w:w="3567" w:type="dxa"/>
            <w:gridSpan w:val="3"/>
          </w:tcPr>
          <w:p w:rsidR="00C4044E" w:rsidRPr="00F0091D" w:rsidRDefault="00C4044E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информации из текста, умение доказывать и анализировать;</w:t>
            </w:r>
          </w:p>
          <w:p w:rsidR="00C4044E" w:rsidRPr="00F0091D" w:rsidRDefault="00C4044E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учителем, сверстниками, умение полно</w:t>
            </w:r>
          </w:p>
          <w:p w:rsidR="00C4044E" w:rsidRPr="00F0091D" w:rsidRDefault="00C4044E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мысли в соответствии с задачами урока; соблюдение правил общения.</w:t>
            </w:r>
          </w:p>
          <w:p w:rsidR="00C4044E" w:rsidRPr="00F0091D" w:rsidRDefault="00C4044E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(умение находить ответ на вопрос «Какое значение </w:t>
            </w:r>
          </w:p>
          <w:p w:rsidR="00C4044E" w:rsidRPr="00F0091D" w:rsidRDefault="00C4044E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имеет для меня учение? »</w:t>
            </w:r>
          </w:p>
          <w:p w:rsidR="00C4044E" w:rsidRPr="00F0091D" w:rsidRDefault="00C4044E" w:rsidP="0083626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F022A4" w:rsidRPr="00F0091D" w:rsidRDefault="00C4044E" w:rsidP="002B48B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прогнозирование и  получение конкретного результата.</w:t>
            </w:r>
          </w:p>
        </w:tc>
        <w:tc>
          <w:tcPr>
            <w:tcW w:w="4537" w:type="dxa"/>
            <w:gridSpan w:val="2"/>
          </w:tcPr>
          <w:p w:rsidR="00AF6297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Крылов всегда был очень близок к народу. Недаром его ласково  называют «дедушка Крылов»</w:t>
            </w:r>
          </w:p>
          <w:p w:rsidR="00AF6297" w:rsidRPr="00F0091D" w:rsidRDefault="00E3348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6297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ы внимательно слушали,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теперь пришло время подводить</w:t>
            </w:r>
            <w:r w:rsidR="00AF6297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итоги. Внимани</w:t>
            </w:r>
            <w:r w:rsidR="00C4044E" w:rsidRPr="00F0091D">
              <w:rPr>
                <w:rFonts w:ascii="Times New Roman" w:hAnsi="Times New Roman" w:cs="Times New Roman"/>
                <w:sz w:val="24"/>
                <w:szCs w:val="24"/>
              </w:rPr>
              <w:t>е на экран.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C4044E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 </w:t>
            </w:r>
          </w:p>
          <w:p w:rsidR="00E33485" w:rsidRDefault="00E33485" w:rsidP="00E33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4044E"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обобщения</w:t>
            </w:r>
            <w:r w:rsidR="00C4044E"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022A4" w:rsidRPr="00F0091D" w:rsidRDefault="00C4044E" w:rsidP="00E3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Что общего</w:t>
            </w:r>
            <w:r w:rsidR="00E3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заметили</w:t>
            </w: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биографиях двух баснописцев?</w:t>
            </w:r>
          </w:p>
        </w:tc>
        <w:tc>
          <w:tcPr>
            <w:tcW w:w="1960" w:type="dxa"/>
          </w:tcPr>
          <w:p w:rsidR="00F022A4" w:rsidRPr="00F0091D" w:rsidRDefault="00AF6297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Устно выполняют </w:t>
            </w:r>
            <w:r w:rsidR="00C4044E" w:rsidRPr="00F0091D">
              <w:rPr>
                <w:rFonts w:ascii="Times New Roman" w:hAnsi="Times New Roman" w:cs="Times New Roman"/>
                <w:sz w:val="24"/>
                <w:szCs w:val="24"/>
              </w:rPr>
              <w:t>задания, отвечают на вопросы учителя</w:t>
            </w:r>
          </w:p>
        </w:tc>
        <w:tc>
          <w:tcPr>
            <w:tcW w:w="1036" w:type="dxa"/>
            <w:gridSpan w:val="2"/>
          </w:tcPr>
          <w:p w:rsidR="00F022A4" w:rsidRPr="00F0091D" w:rsidRDefault="0083626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F0091D" w:rsidRPr="00F0091D" w:rsidTr="0083626B">
        <w:trPr>
          <w:gridAfter w:val="1"/>
          <w:wAfter w:w="7" w:type="dxa"/>
        </w:trPr>
        <w:tc>
          <w:tcPr>
            <w:tcW w:w="2235" w:type="dxa"/>
          </w:tcPr>
          <w:p w:rsidR="00F022A4" w:rsidRPr="00F0091D" w:rsidRDefault="00C4044E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r w:rsidR="0083626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1" w:type="dxa"/>
          </w:tcPr>
          <w:p w:rsidR="00F022A4" w:rsidRPr="00F0091D" w:rsidRDefault="00C4044E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Метод театрализации</w:t>
            </w:r>
          </w:p>
        </w:tc>
        <w:tc>
          <w:tcPr>
            <w:tcW w:w="3567" w:type="dxa"/>
            <w:gridSpan w:val="3"/>
          </w:tcPr>
          <w:p w:rsidR="007D4414" w:rsidRPr="00F0091D" w:rsidRDefault="007D4414" w:rsidP="0083626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091D">
              <w:rPr>
                <w:color w:val="000000"/>
                <w:u w:val="single"/>
              </w:rPr>
              <w:t>Метапредметные:</w:t>
            </w:r>
          </w:p>
          <w:p w:rsidR="00F022A4" w:rsidRPr="00F0091D" w:rsidRDefault="007D4414" w:rsidP="002B48B9">
            <w:pPr>
              <w:pStyle w:val="a7"/>
              <w:shd w:val="clear" w:color="auto" w:fill="FFFFFF"/>
              <w:spacing w:before="0" w:beforeAutospacing="0" w:after="0" w:afterAutospacing="0"/>
            </w:pPr>
            <w:r w:rsidRPr="00F0091D">
              <w:rPr>
                <w:color w:val="000000"/>
              </w:rPr>
              <w:t>развитие словарного запаса, устной монологической речи</w:t>
            </w:r>
          </w:p>
        </w:tc>
        <w:tc>
          <w:tcPr>
            <w:tcW w:w="4537" w:type="dxa"/>
            <w:gridSpan w:val="2"/>
          </w:tcPr>
          <w:p w:rsidR="00C4044E" w:rsidRPr="00F0091D" w:rsidRDefault="00E3348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="00C4044E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биографиями писателей,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жили очень</w:t>
            </w:r>
            <w:r w:rsidR="00C4044E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давно… </w:t>
            </w:r>
          </w:p>
          <w:p w:rsidR="00C4044E" w:rsidRPr="00F0091D" w:rsidRDefault="00C4044E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E33485">
              <w:rPr>
                <w:rFonts w:ascii="Times New Roman" w:hAnsi="Times New Roman" w:cs="Times New Roman"/>
                <w:sz w:val="24"/>
                <w:szCs w:val="24"/>
              </w:rPr>
              <w:t>всегда можно найти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перенестись на несколько сот лет назад и увидеть маленький фрагмент из жизни Ивана Андреевича. </w:t>
            </w:r>
          </w:p>
          <w:p w:rsidR="00C4044E" w:rsidRPr="00F0091D" w:rsidRDefault="00E3348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44E" w:rsidRPr="00F0091D">
              <w:rPr>
                <w:rFonts w:ascii="Times New Roman" w:hAnsi="Times New Roman" w:cs="Times New Roman"/>
                <w:sz w:val="24"/>
                <w:szCs w:val="24"/>
              </w:rPr>
              <w:t>нимательн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послушайте Автора. Он </w:t>
            </w:r>
            <w:r w:rsidR="00C4044E" w:rsidRPr="00F0091D">
              <w:rPr>
                <w:rFonts w:ascii="Times New Roman" w:hAnsi="Times New Roman" w:cs="Times New Roman"/>
                <w:sz w:val="24"/>
                <w:szCs w:val="24"/>
              </w:rPr>
              <w:t>расскажет много интересного.</w:t>
            </w:r>
          </w:p>
          <w:p w:rsidR="00C4044E" w:rsidRPr="00DD52A4" w:rsidRDefault="00C4044E" w:rsidP="00836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4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«Что расскажет нам дедушка Крылов»</w:t>
            </w:r>
          </w:p>
          <w:p w:rsidR="00F022A4" w:rsidRPr="00F0091D" w:rsidRDefault="007D4414" w:rsidP="002B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О каких особенностях своих произведений нам рассказал Крылов?</w:t>
            </w:r>
          </w:p>
        </w:tc>
        <w:tc>
          <w:tcPr>
            <w:tcW w:w="1960" w:type="dxa"/>
          </w:tcPr>
          <w:p w:rsidR="00F022A4" w:rsidRPr="00F0091D" w:rsidRDefault="007D4414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Смотрят инсценировку, отвечают на вопросы учителя. Формирование артистических способностей через творческое задание;  оценка выступлений.</w:t>
            </w:r>
          </w:p>
        </w:tc>
        <w:tc>
          <w:tcPr>
            <w:tcW w:w="1036" w:type="dxa"/>
            <w:gridSpan w:val="2"/>
          </w:tcPr>
          <w:p w:rsidR="00F022A4" w:rsidRPr="00F0091D" w:rsidRDefault="0083626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</w:tc>
      </w:tr>
      <w:tr w:rsidR="00AE4525" w:rsidRPr="00F0091D" w:rsidTr="0083626B">
        <w:trPr>
          <w:gridAfter w:val="1"/>
          <w:wAfter w:w="7" w:type="dxa"/>
        </w:trPr>
        <w:tc>
          <w:tcPr>
            <w:tcW w:w="14746" w:type="dxa"/>
            <w:gridSpan w:val="10"/>
          </w:tcPr>
          <w:p w:rsidR="00AE4525" w:rsidRPr="0083626B" w:rsidRDefault="00AE4525" w:rsidP="00836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6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 Зрительная гимнастика</w:t>
            </w:r>
          </w:p>
        </w:tc>
      </w:tr>
      <w:tr w:rsidR="007D4414" w:rsidRPr="00F0091D" w:rsidTr="0083626B">
        <w:trPr>
          <w:gridAfter w:val="1"/>
          <w:wAfter w:w="7" w:type="dxa"/>
        </w:trPr>
        <w:tc>
          <w:tcPr>
            <w:tcW w:w="14746" w:type="dxa"/>
            <w:gridSpan w:val="10"/>
          </w:tcPr>
          <w:p w:rsidR="0083626B" w:rsidRPr="00E33485" w:rsidRDefault="007D4414" w:rsidP="002B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="0083626B" w:rsidRPr="00E334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3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E4525" w:rsidRPr="00E33485">
              <w:rPr>
                <w:rFonts w:ascii="Times New Roman" w:hAnsi="Times New Roman" w:cs="Times New Roman"/>
                <w:b/>
                <w:sz w:val="24"/>
                <w:szCs w:val="24"/>
              </w:rPr>
              <w:t>Этап открытия новых знаний</w:t>
            </w:r>
          </w:p>
        </w:tc>
      </w:tr>
      <w:tr w:rsidR="00F0091D" w:rsidRPr="00F0091D" w:rsidTr="0083626B">
        <w:trPr>
          <w:gridAfter w:val="1"/>
          <w:wAfter w:w="7" w:type="dxa"/>
        </w:trPr>
        <w:tc>
          <w:tcPr>
            <w:tcW w:w="2235" w:type="dxa"/>
          </w:tcPr>
          <w:p w:rsidR="00F022A4" w:rsidRPr="00F0091D" w:rsidRDefault="00AE452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текстом.</w:t>
            </w:r>
          </w:p>
        </w:tc>
        <w:tc>
          <w:tcPr>
            <w:tcW w:w="1411" w:type="dxa"/>
          </w:tcPr>
          <w:p w:rsidR="00727F63" w:rsidRPr="0083626B" w:rsidRDefault="0083626B" w:rsidP="0083626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626B">
              <w:rPr>
                <w:iCs/>
                <w:color w:val="000000"/>
              </w:rPr>
              <w:t>Словесный, наглядный, практичес</w:t>
            </w:r>
            <w:r>
              <w:rPr>
                <w:iCs/>
                <w:color w:val="000000"/>
              </w:rPr>
              <w:t>-</w:t>
            </w:r>
            <w:r w:rsidRPr="0083626B">
              <w:rPr>
                <w:iCs/>
                <w:color w:val="000000"/>
              </w:rPr>
              <w:t>кий</w:t>
            </w:r>
          </w:p>
          <w:p w:rsidR="00F022A4" w:rsidRPr="00F0091D" w:rsidRDefault="00F022A4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3"/>
          </w:tcPr>
          <w:p w:rsidR="00AE4525" w:rsidRPr="0083626B" w:rsidRDefault="0083626B" w:rsidP="00836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</w:t>
            </w:r>
            <w:r w:rsidR="00AE4525" w:rsidRPr="00836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егулятивные УУД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AE4525" w:rsidRPr="00F0091D" w:rsidRDefault="00AE4525" w:rsidP="0083626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9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1.Формируем умение определять и формулировать цель деятельности с помощью учителя.</w:t>
            </w:r>
          </w:p>
          <w:p w:rsidR="00AE4525" w:rsidRPr="00F0091D" w:rsidRDefault="00AE4525" w:rsidP="008362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9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Формируем умение высказывать своё предположение на основе работы с материалом учебника</w:t>
            </w:r>
          </w:p>
          <w:p w:rsidR="00AE4525" w:rsidRPr="0083626B" w:rsidRDefault="0083626B" w:rsidP="00836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="00AE4525" w:rsidRPr="00836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оммуникативные УУД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AE4525" w:rsidRPr="00F0091D" w:rsidRDefault="00AE4525" w:rsidP="0083626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9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1.Формируем умение слушать и понимать других.</w:t>
            </w:r>
          </w:p>
          <w:p w:rsidR="00AE4525" w:rsidRPr="00F0091D" w:rsidRDefault="00AE4525" w:rsidP="0083626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9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2.Формируем умение строить речевое высказывание в соответствии с поставленными задачами.</w:t>
            </w:r>
          </w:p>
          <w:p w:rsidR="00AE4525" w:rsidRPr="00F0091D" w:rsidRDefault="00AE4525" w:rsidP="008362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9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3.Формируем умение оформлять свои мысли в устной речи</w:t>
            </w:r>
            <w:r w:rsidR="008362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E4525" w:rsidRPr="0083626B" w:rsidRDefault="0083626B" w:rsidP="0083626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</w:t>
            </w:r>
            <w:r w:rsidR="00AE4525" w:rsidRPr="00836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ичностные УУД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F022A4" w:rsidRPr="00F0091D" w:rsidRDefault="0083626B" w:rsidP="002B4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AE4525" w:rsidRPr="00F009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Формируем умения высказывать своё отношение к героям, выражать свои эмоции;</w:t>
            </w:r>
          </w:p>
        </w:tc>
        <w:tc>
          <w:tcPr>
            <w:tcW w:w="4537" w:type="dxa"/>
            <w:gridSpan w:val="2"/>
          </w:tcPr>
          <w:p w:rsidR="007D4414" w:rsidRPr="00F0091D" w:rsidRDefault="00E3348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п</w:t>
            </w:r>
            <w:r w:rsidR="007D4414" w:rsidRPr="00F0091D">
              <w:rPr>
                <w:rFonts w:ascii="Times New Roman" w:hAnsi="Times New Roman" w:cs="Times New Roman"/>
                <w:sz w:val="24"/>
                <w:szCs w:val="24"/>
              </w:rPr>
              <w:t>едагог Ушинский говорил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4414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– есть основа всякого понимания и всякого мышления. Все в мире мы узнаем, не иначе, как через сравнение».</w:t>
            </w:r>
          </w:p>
          <w:p w:rsidR="007D4414" w:rsidRPr="00F0091D" w:rsidRDefault="00E3348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4414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ейчас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7D4414" w:rsidRPr="00F0091D">
              <w:rPr>
                <w:rFonts w:ascii="Times New Roman" w:hAnsi="Times New Roman" w:cs="Times New Roman"/>
                <w:sz w:val="24"/>
                <w:szCs w:val="24"/>
              </w:rPr>
              <w:t>докажем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равильность этого суждения</w:t>
            </w:r>
            <w:r w:rsidR="007D4414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1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4414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="00661A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1AD5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нимательно послушайте </w:t>
            </w:r>
            <w:r w:rsidR="007D4414" w:rsidRPr="00F0091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661AD5">
              <w:rPr>
                <w:rFonts w:ascii="Times New Roman" w:hAnsi="Times New Roman" w:cs="Times New Roman"/>
                <w:sz w:val="24"/>
                <w:szCs w:val="24"/>
              </w:rPr>
              <w:t>ы басен</w:t>
            </w:r>
            <w:r w:rsidR="007D4414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, вдумайтесь в </w:t>
            </w:r>
            <w:r w:rsidR="00661AD5">
              <w:rPr>
                <w:rFonts w:ascii="Times New Roman" w:hAnsi="Times New Roman" w:cs="Times New Roman"/>
                <w:sz w:val="24"/>
                <w:szCs w:val="24"/>
              </w:rPr>
              <w:t>смысл каждого произведения. Н</w:t>
            </w:r>
            <w:r w:rsidR="007D4414" w:rsidRPr="00F0091D">
              <w:rPr>
                <w:rFonts w:ascii="Times New Roman" w:hAnsi="Times New Roman" w:cs="Times New Roman"/>
                <w:sz w:val="24"/>
                <w:szCs w:val="24"/>
              </w:rPr>
              <w:t>ужно будет сравнить басни.</w:t>
            </w:r>
          </w:p>
          <w:p w:rsidR="00727F63" w:rsidRDefault="00727F63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басни Эзопа</w:t>
            </w:r>
          </w:p>
          <w:p w:rsidR="00D111A9" w:rsidRPr="00F0091D" w:rsidRDefault="00D111A9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F63" w:rsidRDefault="00727F63" w:rsidP="0083626B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по басне Крылова </w:t>
            </w:r>
          </w:p>
          <w:p w:rsidR="00D111A9" w:rsidRPr="00D111A9" w:rsidRDefault="00930D6C" w:rsidP="00D1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111A9" w:rsidRPr="00D111A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http://krilov.ru/media/Vorona%20i%20lisica.mp3</w:t>
              </w:r>
            </w:hyperlink>
          </w:p>
          <w:p w:rsidR="00D111A9" w:rsidRPr="00F0091D" w:rsidRDefault="00930D6C" w:rsidP="00D1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11A9" w:rsidRPr="00D111A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https://www.youtube.com/watch?v=mFWOHQpYhjk</w:t>
              </w:r>
            </w:hyperlink>
          </w:p>
          <w:p w:rsidR="00727F63" w:rsidRPr="00F0091D" w:rsidRDefault="00661AD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7F63" w:rsidRPr="00F0091D">
              <w:rPr>
                <w:rFonts w:ascii="Times New Roman" w:hAnsi="Times New Roman" w:cs="Times New Roman"/>
                <w:sz w:val="24"/>
                <w:szCs w:val="24"/>
              </w:rPr>
              <w:t>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27F63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7F63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="00727F63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предстоит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="00727F63" w:rsidRPr="00F0091D">
              <w:rPr>
                <w:rFonts w:ascii="Times New Roman" w:hAnsi="Times New Roman" w:cs="Times New Roman"/>
                <w:sz w:val="24"/>
                <w:szCs w:val="24"/>
              </w:rPr>
              <w:t>вместе,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берите своего </w:t>
            </w:r>
            <w:r w:rsidR="00727F63" w:rsidRPr="00F0091D">
              <w:rPr>
                <w:rFonts w:ascii="Times New Roman" w:hAnsi="Times New Roman" w:cs="Times New Roman"/>
                <w:sz w:val="24"/>
                <w:szCs w:val="24"/>
              </w:rPr>
              <w:t>организатора работы в группе.</w:t>
            </w:r>
          </w:p>
          <w:p w:rsidR="00727F63" w:rsidRPr="00F0091D" w:rsidRDefault="00661AD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r w:rsidR="00727F63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Карточка-информатор.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7F63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произвести сравнительный анализ по вопросам в таблице. Обратите внимание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карточку-</w:t>
            </w:r>
            <w:r w:rsidR="00727F63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информатор, которая называется «Структура басни» </w:t>
            </w:r>
          </w:p>
          <w:p w:rsidR="00727F63" w:rsidRPr="00F0091D" w:rsidRDefault="00661AD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</w:t>
            </w:r>
            <w:r w:rsidR="00727F63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прочитайте тексты басен. Две группы работают с басней Эзопа, и две – с басней Крылова И.А.</w:t>
            </w:r>
          </w:p>
          <w:p w:rsidR="00727F63" w:rsidRPr="00F0091D" w:rsidRDefault="00727F63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(Раздаточный материал №2)</w:t>
            </w:r>
          </w:p>
        </w:tc>
        <w:tc>
          <w:tcPr>
            <w:tcW w:w="1960" w:type="dxa"/>
          </w:tcPr>
          <w:p w:rsidR="00AE4525" w:rsidRPr="00F0091D" w:rsidRDefault="00727F63" w:rsidP="00836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Оценивают выступления одноклассников, сравнивают басни, заполняют таблицу. Работа в группах и парах</w:t>
            </w:r>
            <w:r w:rsidR="00E33485">
              <w:rPr>
                <w:rFonts w:ascii="Times New Roman" w:hAnsi="Times New Roman" w:cs="Times New Roman"/>
                <w:sz w:val="24"/>
                <w:szCs w:val="24"/>
              </w:rPr>
              <w:t>.Находят</w:t>
            </w:r>
            <w:r w:rsidR="00AE4525" w:rsidRPr="00F00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средства в басне.</w:t>
            </w:r>
          </w:p>
          <w:p w:rsidR="00F022A4" w:rsidRPr="00F0091D" w:rsidRDefault="00F022A4" w:rsidP="00836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:rsidR="00F022A4" w:rsidRPr="00F0091D" w:rsidRDefault="0083626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5D657B" w:rsidRPr="00F0091D" w:rsidTr="0083626B">
        <w:trPr>
          <w:gridAfter w:val="1"/>
          <w:wAfter w:w="7" w:type="dxa"/>
        </w:trPr>
        <w:tc>
          <w:tcPr>
            <w:tcW w:w="14746" w:type="dxa"/>
            <w:gridSpan w:val="10"/>
          </w:tcPr>
          <w:p w:rsidR="0083626B" w:rsidRPr="00661AD5" w:rsidRDefault="0083626B" w:rsidP="0083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26B" w:rsidRPr="00661AD5" w:rsidRDefault="005D657B" w:rsidP="00661A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61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="0083626B" w:rsidRPr="00661A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61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61A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Применение знаний.</w:t>
            </w:r>
          </w:p>
        </w:tc>
      </w:tr>
      <w:tr w:rsidR="00F0091D" w:rsidRPr="00F0091D" w:rsidTr="0083626B">
        <w:trPr>
          <w:gridAfter w:val="1"/>
          <w:wAfter w:w="7" w:type="dxa"/>
        </w:trPr>
        <w:tc>
          <w:tcPr>
            <w:tcW w:w="2235" w:type="dxa"/>
          </w:tcPr>
          <w:p w:rsidR="005F07FC" w:rsidRPr="00F0091D" w:rsidRDefault="005F07F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F07FC" w:rsidRPr="00F0091D" w:rsidRDefault="0083626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Словесный, эвристический</w:t>
            </w:r>
          </w:p>
        </w:tc>
        <w:tc>
          <w:tcPr>
            <w:tcW w:w="3567" w:type="dxa"/>
            <w:gridSpan w:val="3"/>
          </w:tcPr>
          <w:p w:rsidR="005D657B" w:rsidRPr="005709B2" w:rsidRDefault="005709B2" w:rsidP="00836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09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="005D657B" w:rsidRPr="005709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оммуникативные УУД</w:t>
            </w:r>
            <w:r w:rsidRPr="005709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5D657B" w:rsidRPr="00F0091D" w:rsidRDefault="005D657B" w:rsidP="0083626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9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1.Формируем умение слушать и понимать других.</w:t>
            </w:r>
          </w:p>
          <w:p w:rsidR="005D657B" w:rsidRPr="00F0091D" w:rsidRDefault="005D657B" w:rsidP="0083626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9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2.Формируем умение строить речевое высказывание в соответствии с поставленными задачами.</w:t>
            </w:r>
          </w:p>
          <w:p w:rsidR="005D657B" w:rsidRPr="00F0091D" w:rsidRDefault="005D657B" w:rsidP="008362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9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3.Формируем умение оформлять свои мысли в устной речи</w:t>
            </w:r>
          </w:p>
          <w:p w:rsidR="005D657B" w:rsidRPr="005709B2" w:rsidRDefault="005709B2" w:rsidP="0083626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09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</w:t>
            </w:r>
            <w:r w:rsidR="005D657B" w:rsidRPr="005709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ичностные УУД</w:t>
            </w:r>
            <w:r w:rsidRPr="005709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5F07FC" w:rsidRPr="00F0091D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Формируем умения высказывать своё отношение к героям, выражать свои эмоции</w:t>
            </w:r>
          </w:p>
        </w:tc>
        <w:tc>
          <w:tcPr>
            <w:tcW w:w="4537" w:type="dxa"/>
            <w:gridSpan w:val="2"/>
          </w:tcPr>
          <w:p w:rsidR="005D657B" w:rsidRPr="00F0091D" w:rsidRDefault="00661AD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спасибо. 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верно определили мораль каждой из басен. А что же это такое? </w:t>
            </w:r>
          </w:p>
          <w:p w:rsidR="005D657B" w:rsidRPr="00F0091D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Мораль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* – нравственные правила, которым следуют в общественной и домашней жизни.</w:t>
            </w:r>
          </w:p>
          <w:p w:rsidR="005D657B" w:rsidRPr="00F0091D" w:rsidRDefault="00661AD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одведем итоги вашей </w:t>
            </w:r>
            <w:r w:rsidR="005D657B"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 работы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57B" w:rsidRPr="00F0091D" w:rsidRDefault="00661AD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ам понравились басни?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или к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>акие пороки осуждают авторы?</w:t>
            </w:r>
          </w:p>
          <w:p w:rsidR="005D657B" w:rsidRPr="005709B2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z w:val="24"/>
                <w:szCs w:val="24"/>
              </w:rPr>
              <w:t>Скажите, в чем сходство басен?</w:t>
            </w:r>
          </w:p>
          <w:p w:rsidR="005D657B" w:rsidRPr="005709B2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61AD5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5709B2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661AD5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Pr="005709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D657B" w:rsidRPr="005709B2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B2">
              <w:rPr>
                <w:rFonts w:ascii="Times New Roman" w:hAnsi="Times New Roman" w:cs="Times New Roman"/>
                <w:sz w:val="24"/>
                <w:szCs w:val="24"/>
              </w:rPr>
              <w:t>Ваши предшественники т</w:t>
            </w:r>
            <w:r w:rsidR="00661AD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5709B2">
              <w:rPr>
                <w:rFonts w:ascii="Times New Roman" w:hAnsi="Times New Roman" w:cs="Times New Roman"/>
                <w:sz w:val="24"/>
                <w:szCs w:val="24"/>
              </w:rPr>
              <w:t>же пы</w:t>
            </w:r>
            <w:r w:rsidR="00661AD5">
              <w:rPr>
                <w:rFonts w:ascii="Times New Roman" w:hAnsi="Times New Roman" w:cs="Times New Roman"/>
                <w:sz w:val="24"/>
                <w:szCs w:val="24"/>
              </w:rPr>
              <w:t>тались ответить на эти вопросы. О</w:t>
            </w:r>
            <w:r w:rsidRPr="005709B2">
              <w:rPr>
                <w:rFonts w:ascii="Times New Roman" w:hAnsi="Times New Roman" w:cs="Times New Roman"/>
                <w:sz w:val="24"/>
                <w:szCs w:val="24"/>
              </w:rPr>
              <w:t xml:space="preserve">ни свои наблюдения оформляли в виде таблицы. </w:t>
            </w:r>
            <w:r w:rsidR="00661AD5">
              <w:rPr>
                <w:rFonts w:ascii="Times New Roman" w:hAnsi="Times New Roman" w:cs="Times New Roman"/>
                <w:sz w:val="24"/>
                <w:szCs w:val="24"/>
              </w:rPr>
              <w:t>Попробуем</w:t>
            </w:r>
            <w:r w:rsidRPr="005709B2">
              <w:rPr>
                <w:rFonts w:ascii="Times New Roman" w:hAnsi="Times New Roman" w:cs="Times New Roman"/>
                <w:sz w:val="24"/>
                <w:szCs w:val="24"/>
              </w:rPr>
              <w:t xml:space="preserve"> сравни</w:t>
            </w:r>
            <w:r w:rsidR="00661AD5">
              <w:rPr>
                <w:rFonts w:ascii="Times New Roman" w:hAnsi="Times New Roman" w:cs="Times New Roman"/>
                <w:sz w:val="24"/>
                <w:szCs w:val="24"/>
              </w:rPr>
              <w:t>ть и проверим</w:t>
            </w:r>
            <w:r w:rsidRPr="005709B2">
              <w:rPr>
                <w:rFonts w:ascii="Times New Roman" w:hAnsi="Times New Roman" w:cs="Times New Roman"/>
                <w:sz w:val="24"/>
                <w:szCs w:val="24"/>
              </w:rPr>
              <w:t>, а все ли мы отразили в своих ответах.</w:t>
            </w:r>
            <w:r w:rsidR="005709B2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своих ответов с образцом.</w:t>
            </w:r>
          </w:p>
          <w:p w:rsidR="005D657B" w:rsidRPr="00F0091D" w:rsidRDefault="005D657B" w:rsidP="002B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(Раздаточный материал №3)</w:t>
            </w:r>
          </w:p>
        </w:tc>
        <w:tc>
          <w:tcPr>
            <w:tcW w:w="1960" w:type="dxa"/>
          </w:tcPr>
          <w:p w:rsidR="005D657B" w:rsidRPr="00F0091D" w:rsidRDefault="005D657B" w:rsidP="00836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</w:t>
            </w:r>
          </w:p>
          <w:p w:rsidR="005F07FC" w:rsidRPr="00F0091D" w:rsidRDefault="005709B2" w:rsidP="0066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657B" w:rsidRPr="00F00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аботают с текстом, оценивают ответы </w:t>
            </w:r>
            <w:r w:rsidR="00661AD5">
              <w:rPr>
                <w:rFonts w:ascii="Times New Roman" w:eastAsia="Calibri" w:hAnsi="Times New Roman" w:cs="Times New Roman"/>
                <w:sz w:val="24"/>
                <w:szCs w:val="24"/>
              </w:rPr>
              <w:t>одноклассников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  <w:gridSpan w:val="2"/>
          </w:tcPr>
          <w:p w:rsidR="005F07FC" w:rsidRPr="00F0091D" w:rsidRDefault="00A71F4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D657B" w:rsidRPr="00F0091D" w:rsidTr="0083626B">
        <w:trPr>
          <w:gridAfter w:val="1"/>
          <w:wAfter w:w="7" w:type="dxa"/>
        </w:trPr>
        <w:tc>
          <w:tcPr>
            <w:tcW w:w="14746" w:type="dxa"/>
            <w:gridSpan w:val="10"/>
          </w:tcPr>
          <w:p w:rsidR="005709B2" w:rsidRPr="00DD52A4" w:rsidRDefault="005D657B" w:rsidP="00DD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="005709B2" w:rsidRPr="00661A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D52A4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</w:t>
            </w:r>
          </w:p>
        </w:tc>
      </w:tr>
      <w:tr w:rsidR="00F0091D" w:rsidRPr="00F0091D" w:rsidTr="0083626B">
        <w:trPr>
          <w:gridAfter w:val="1"/>
          <w:wAfter w:w="7" w:type="dxa"/>
        </w:trPr>
        <w:tc>
          <w:tcPr>
            <w:tcW w:w="2235" w:type="dxa"/>
          </w:tcPr>
          <w:p w:rsidR="005D657B" w:rsidRPr="00F0091D" w:rsidRDefault="005D657B" w:rsidP="0083626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1.Обобщение</w:t>
            </w:r>
          </w:p>
        </w:tc>
        <w:tc>
          <w:tcPr>
            <w:tcW w:w="1411" w:type="dxa"/>
          </w:tcPr>
          <w:p w:rsidR="005D657B" w:rsidRPr="00F0091D" w:rsidRDefault="005D657B" w:rsidP="002B48B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выступление перед аудиторией.</w:t>
            </w:r>
          </w:p>
        </w:tc>
        <w:tc>
          <w:tcPr>
            <w:tcW w:w="3567" w:type="dxa"/>
            <w:gridSpan w:val="3"/>
          </w:tcPr>
          <w:p w:rsidR="005D657B" w:rsidRPr="00F0091D" w:rsidRDefault="00F0091D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5D657B"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>соотношение своей части работы с общим замыслом.</w:t>
            </w:r>
          </w:p>
          <w:p w:rsidR="005D657B" w:rsidRPr="00F0091D" w:rsidRDefault="00F0091D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D657B"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егулятивные: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и рационально работать.</w:t>
            </w:r>
          </w:p>
          <w:p w:rsidR="005D657B" w:rsidRPr="00F0091D" w:rsidRDefault="00F0091D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D657B"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ознавательные: 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 в решении творческой задачи.</w:t>
            </w:r>
          </w:p>
          <w:p w:rsidR="005D657B" w:rsidRPr="00F0091D" w:rsidRDefault="00F0091D" w:rsidP="0083626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D657B"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оммуникативные: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сотрудничества со взрослыми и сверстниками</w:t>
            </w:r>
          </w:p>
        </w:tc>
        <w:tc>
          <w:tcPr>
            <w:tcW w:w="4537" w:type="dxa"/>
            <w:gridSpan w:val="2"/>
          </w:tcPr>
          <w:p w:rsidR="005D657B" w:rsidRPr="00F0091D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Что общего в баснях двух авторов? – Поучение</w:t>
            </w:r>
          </w:p>
          <w:p w:rsidR="005D657B" w:rsidRPr="00F0091D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Какие отличия заметили?</w:t>
            </w:r>
          </w:p>
          <w:p w:rsidR="005D657B" w:rsidRPr="00F0091D" w:rsidRDefault="00661AD5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>то же такое Аллегория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EC0">
              <w:rPr>
                <w:rFonts w:ascii="Times New Roman" w:hAnsi="Times New Roman" w:cs="Times New Roman"/>
                <w:sz w:val="24"/>
                <w:szCs w:val="24"/>
              </w:rPr>
              <w:t>Работа с учебником. Н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>айдите в статье, посвященной басням, определение термина.</w:t>
            </w:r>
          </w:p>
          <w:p w:rsidR="005D657B" w:rsidRPr="00F0091D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Аллегория*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- иносказание. Под видом животных, птиц, растений автор имел ввиду людей, их черты характера.</w:t>
            </w:r>
          </w:p>
          <w:p w:rsidR="005D657B" w:rsidRPr="00F0091D" w:rsidRDefault="00860EC0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="005D657B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вернемся к эпиграфу урока, посмотрим внимательно на наши таблицы и попробуем самостоятельно сформулировать ТЕРМИН.</w:t>
            </w:r>
          </w:p>
          <w:p w:rsidR="005D657B" w:rsidRPr="00F0091D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Мы весь урок исследовали, сравнивали, искали ответы на самые разные вопросы. Пришло время ответить на самый важный вопрос: Что же такое басня?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57B" w:rsidRPr="00F0091D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Попробуйте самостоятельно прочитать термин и вставить недостающие слова, а затем озвучите получившийся вариант вслух.</w:t>
            </w:r>
          </w:p>
          <w:p w:rsidR="005D657B" w:rsidRPr="00F0091D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Ба́сня*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— стихотворное или прозаическое литературное произведение _________________________________ характера. В конце басни содержится краткое нравоучительное заключение — _____________________________________________ Действующими лицами обычно выступают ____________________________________.</w:t>
            </w:r>
          </w:p>
          <w:p w:rsidR="005D657B" w:rsidRPr="00F0091D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В басне высмеиваются _______________________ людей. Басня — один из ___________________________литературных жанров.</w:t>
            </w:r>
          </w:p>
          <w:p w:rsidR="005D657B" w:rsidRPr="00F0091D" w:rsidRDefault="005D657B" w:rsidP="00A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 w:rsidR="00A71F4B">
              <w:rPr>
                <w:rFonts w:ascii="Times New Roman" w:hAnsi="Times New Roman" w:cs="Times New Roman"/>
                <w:sz w:val="24"/>
                <w:szCs w:val="24"/>
              </w:rPr>
              <w:t xml:space="preserve">итайте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определение.</w:t>
            </w:r>
          </w:p>
        </w:tc>
        <w:tc>
          <w:tcPr>
            <w:tcW w:w="1960" w:type="dxa"/>
          </w:tcPr>
          <w:p w:rsidR="005D657B" w:rsidRPr="00F0091D" w:rsidRDefault="005D657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:rsidR="005D657B" w:rsidRPr="00F0091D" w:rsidRDefault="00A71F4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</w:tr>
      <w:tr w:rsidR="00F0091D" w:rsidRPr="00F0091D" w:rsidTr="0083626B">
        <w:tc>
          <w:tcPr>
            <w:tcW w:w="2235" w:type="dxa"/>
          </w:tcPr>
          <w:p w:rsidR="00FD057A" w:rsidRPr="00F0091D" w:rsidRDefault="00FD057A" w:rsidP="0083626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2.Самоанализ</w:t>
            </w:r>
          </w:p>
        </w:tc>
        <w:tc>
          <w:tcPr>
            <w:tcW w:w="1418" w:type="dxa"/>
            <w:gridSpan w:val="2"/>
          </w:tcPr>
          <w:p w:rsidR="00FD057A" w:rsidRPr="00F0091D" w:rsidRDefault="00FD057A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057A" w:rsidRPr="00F0091D" w:rsidRDefault="00FD057A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D057A" w:rsidRPr="00F0091D" w:rsidRDefault="00FD057A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Анализ работы учащихся.</w:t>
            </w:r>
          </w:p>
        </w:tc>
        <w:tc>
          <w:tcPr>
            <w:tcW w:w="1984" w:type="dxa"/>
            <w:gridSpan w:val="3"/>
          </w:tcPr>
          <w:p w:rsidR="00FD057A" w:rsidRPr="00F0091D" w:rsidRDefault="00FD057A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60EC0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работы на уроке.</w:t>
            </w:r>
          </w:p>
        </w:tc>
        <w:tc>
          <w:tcPr>
            <w:tcW w:w="1036" w:type="dxa"/>
            <w:gridSpan w:val="2"/>
          </w:tcPr>
          <w:p w:rsidR="00FD057A" w:rsidRPr="00F0091D" w:rsidRDefault="00A71F4B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0091D" w:rsidRPr="00F0091D" w:rsidTr="0083626B">
        <w:tc>
          <w:tcPr>
            <w:tcW w:w="2235" w:type="dxa"/>
          </w:tcPr>
          <w:p w:rsidR="00FD057A" w:rsidRPr="00F0091D" w:rsidRDefault="00FD057A" w:rsidP="0083626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3.Домашнее задание</w:t>
            </w:r>
          </w:p>
          <w:p w:rsidR="00FD057A" w:rsidRPr="00F0091D" w:rsidRDefault="00B130AA" w:rsidP="00B130AA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(Раздаточный материал №3)</w:t>
            </w:r>
          </w:p>
        </w:tc>
        <w:tc>
          <w:tcPr>
            <w:tcW w:w="1418" w:type="dxa"/>
            <w:gridSpan w:val="2"/>
          </w:tcPr>
          <w:p w:rsidR="00FD057A" w:rsidRPr="00F0091D" w:rsidRDefault="00FD057A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057A" w:rsidRPr="00F0091D" w:rsidRDefault="00FD057A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D057A" w:rsidRPr="00F0091D" w:rsidRDefault="00860EC0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Написать</w:t>
            </w:r>
            <w:r w:rsidR="00FD057A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вопрос: Чему меня учит басн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057A"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Эзопа и Крылова</w:t>
            </w:r>
          </w:p>
          <w:p w:rsidR="00FD057A" w:rsidRPr="00F0091D" w:rsidRDefault="00FD057A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0EC0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на тему: Отечественная война 1812 года</w:t>
            </w:r>
          </w:p>
          <w:p w:rsidR="00FD057A" w:rsidRPr="00F0091D" w:rsidRDefault="00206E0C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- Задание по желанию:</w:t>
            </w:r>
            <w:r w:rsidR="00860EC0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hyperlink r:id="rId13" w:history="1">
              <w:r w:rsidRPr="00F0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http://files.school-collection.edu.ru/dlrstore/c2dc9f2a-9b99-4386-b5c5-eb0f0fa8c7d0/index_listing.html</w:t>
              </w:r>
            </w:hyperlink>
          </w:p>
        </w:tc>
        <w:tc>
          <w:tcPr>
            <w:tcW w:w="1984" w:type="dxa"/>
            <w:gridSpan w:val="3"/>
          </w:tcPr>
          <w:p w:rsidR="00FD057A" w:rsidRPr="00F0091D" w:rsidRDefault="00FD057A" w:rsidP="0086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="00860EC0"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дневники.</w:t>
            </w:r>
          </w:p>
        </w:tc>
        <w:tc>
          <w:tcPr>
            <w:tcW w:w="1036" w:type="dxa"/>
            <w:gridSpan w:val="2"/>
          </w:tcPr>
          <w:p w:rsidR="00FD057A" w:rsidRPr="00F0091D" w:rsidRDefault="00A71F4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0091D" w:rsidRPr="00F0091D" w:rsidTr="0083626B">
        <w:tc>
          <w:tcPr>
            <w:tcW w:w="2235" w:type="dxa"/>
          </w:tcPr>
          <w:p w:rsidR="00FD057A" w:rsidRPr="00F0091D" w:rsidRDefault="00FD057A" w:rsidP="002B48B9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>4. Рефлексия</w:t>
            </w:r>
          </w:p>
        </w:tc>
        <w:tc>
          <w:tcPr>
            <w:tcW w:w="1418" w:type="dxa"/>
            <w:gridSpan w:val="2"/>
          </w:tcPr>
          <w:p w:rsidR="00FD057A" w:rsidRPr="00F0091D" w:rsidRDefault="00FD057A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Метод контроля,</w:t>
            </w:r>
          </w:p>
          <w:p w:rsidR="00FD057A" w:rsidRPr="00F0091D" w:rsidRDefault="005709B2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FD057A" w:rsidRPr="00F0091D" w:rsidRDefault="00FD057A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3544" w:type="dxa"/>
          </w:tcPr>
          <w:p w:rsidR="00F0091D" w:rsidRDefault="00FD057A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</w:t>
            </w:r>
          </w:p>
          <w:p w:rsidR="00FD057A" w:rsidRPr="00F0091D" w:rsidRDefault="00FD057A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умение с достаточно полно выражать мысли в соответствии с задачами и условиями коммуникации.</w:t>
            </w:r>
          </w:p>
        </w:tc>
        <w:tc>
          <w:tcPr>
            <w:tcW w:w="4536" w:type="dxa"/>
            <w:gridSpan w:val="2"/>
          </w:tcPr>
          <w:p w:rsidR="005709B2" w:rsidRDefault="00860EC0" w:rsidP="0086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709B2">
              <w:rPr>
                <w:rFonts w:ascii="Times New Roman" w:hAnsi="Times New Roman" w:cs="Times New Roman"/>
              </w:rPr>
              <w:t>«Незаконченны</w:t>
            </w:r>
            <w:r w:rsidR="00F14D2D">
              <w:rPr>
                <w:rFonts w:ascii="Times New Roman" w:hAnsi="Times New Roman" w:cs="Times New Roman"/>
              </w:rPr>
              <w:t>е</w:t>
            </w:r>
            <w:r w:rsidR="005709B2">
              <w:rPr>
                <w:rFonts w:ascii="Times New Roman" w:hAnsi="Times New Roman" w:cs="Times New Roman"/>
              </w:rPr>
              <w:t xml:space="preserve"> предложения…»</w:t>
            </w:r>
          </w:p>
          <w:p w:rsidR="005709B2" w:rsidRPr="005709B2" w:rsidRDefault="005709B2" w:rsidP="005709B2">
            <w:pPr>
              <w:rPr>
                <w:rFonts w:ascii="Times New Roman" w:hAnsi="Times New Roman" w:cs="Times New Roman"/>
              </w:rPr>
            </w:pPr>
            <w:r w:rsidRPr="005709B2">
              <w:rPr>
                <w:rFonts w:ascii="Times New Roman" w:hAnsi="Times New Roman" w:cs="Times New Roman"/>
              </w:rPr>
              <w:t>Больше всего мне понравилось…</w:t>
            </w:r>
          </w:p>
          <w:p w:rsidR="00860EC0" w:rsidRPr="005709B2" w:rsidRDefault="00860EC0" w:rsidP="00860EC0">
            <w:pPr>
              <w:rPr>
                <w:rFonts w:ascii="Times New Roman" w:hAnsi="Times New Roman" w:cs="Times New Roman"/>
              </w:rPr>
            </w:pPr>
            <w:r w:rsidRPr="005709B2">
              <w:rPr>
                <w:rFonts w:ascii="Times New Roman" w:hAnsi="Times New Roman" w:cs="Times New Roman"/>
              </w:rPr>
              <w:t>Я узнал, что…</w:t>
            </w:r>
          </w:p>
          <w:p w:rsidR="005709B2" w:rsidRPr="005709B2" w:rsidRDefault="00860EC0" w:rsidP="0086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709B2" w:rsidRPr="005709B2">
              <w:rPr>
                <w:rFonts w:ascii="Times New Roman" w:hAnsi="Times New Roman" w:cs="Times New Roman"/>
              </w:rPr>
              <w:t>Меня поразило…</w:t>
            </w:r>
          </w:p>
          <w:p w:rsidR="005709B2" w:rsidRPr="005709B2" w:rsidRDefault="005709B2" w:rsidP="005709B2">
            <w:pPr>
              <w:rPr>
                <w:rFonts w:ascii="Times New Roman" w:hAnsi="Times New Roman" w:cs="Times New Roman"/>
              </w:rPr>
            </w:pPr>
            <w:r w:rsidRPr="005709B2">
              <w:rPr>
                <w:rFonts w:ascii="Times New Roman" w:hAnsi="Times New Roman" w:cs="Times New Roman"/>
              </w:rPr>
              <w:t>Мне осталось непонятным…</w:t>
            </w:r>
          </w:p>
          <w:p w:rsidR="00FD057A" w:rsidRPr="00F0091D" w:rsidRDefault="00FD057A" w:rsidP="0083626B">
            <w:pPr>
              <w:ind w:right="-3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57A" w:rsidRPr="00F0091D" w:rsidRDefault="00FD057A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комментарий. </w:t>
            </w:r>
          </w:p>
          <w:p w:rsidR="00FD057A" w:rsidRPr="00F0091D" w:rsidRDefault="00FD057A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Пожелание успехов.</w:t>
            </w:r>
          </w:p>
        </w:tc>
        <w:tc>
          <w:tcPr>
            <w:tcW w:w="1984" w:type="dxa"/>
            <w:gridSpan w:val="3"/>
          </w:tcPr>
          <w:p w:rsidR="00FD057A" w:rsidRPr="00F0091D" w:rsidRDefault="00FD057A" w:rsidP="008362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0091D">
              <w:rPr>
                <w:rFonts w:ascii="Times New Roman" w:hAnsi="Times New Roman" w:cs="Times New Roman"/>
                <w:sz w:val="24"/>
                <w:szCs w:val="24"/>
              </w:rPr>
              <w:t>Дают развернутый ответ на вопрос (2-3 человека) и заполняют таблицу результативности.</w:t>
            </w:r>
          </w:p>
        </w:tc>
        <w:tc>
          <w:tcPr>
            <w:tcW w:w="1036" w:type="dxa"/>
            <w:gridSpan w:val="2"/>
          </w:tcPr>
          <w:p w:rsidR="00FD057A" w:rsidRPr="00F0091D" w:rsidRDefault="00A71F4B" w:rsidP="0083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FA1ABF" w:rsidRDefault="00FA1ABF" w:rsidP="0083626B">
      <w:pPr>
        <w:rPr>
          <w:rFonts w:ascii="Times New Roman" w:hAnsi="Times New Roman" w:cs="Times New Roman"/>
          <w:sz w:val="24"/>
          <w:szCs w:val="24"/>
        </w:rPr>
      </w:pPr>
    </w:p>
    <w:p w:rsidR="009C00FA" w:rsidRPr="0094051E" w:rsidRDefault="009C00FA" w:rsidP="009C00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51E" w:rsidRPr="00F0091D" w:rsidRDefault="0094051E" w:rsidP="0083626B">
      <w:pPr>
        <w:rPr>
          <w:rFonts w:ascii="Times New Roman" w:hAnsi="Times New Roman" w:cs="Times New Roman"/>
          <w:sz w:val="24"/>
          <w:szCs w:val="24"/>
        </w:rPr>
      </w:pPr>
    </w:p>
    <w:sectPr w:rsidR="0094051E" w:rsidRPr="00F0091D" w:rsidSect="00F0091D">
      <w:footerReference w:type="default" r:id="rId14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6C" w:rsidRDefault="00930D6C" w:rsidP="00F0091D">
      <w:pPr>
        <w:spacing w:after="0" w:line="240" w:lineRule="auto"/>
      </w:pPr>
      <w:r>
        <w:separator/>
      </w:r>
    </w:p>
  </w:endnote>
  <w:endnote w:type="continuationSeparator" w:id="0">
    <w:p w:rsidR="00930D6C" w:rsidRDefault="00930D6C" w:rsidP="00F0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645483"/>
    </w:sdtPr>
    <w:sdtEndPr/>
    <w:sdtContent>
      <w:p w:rsidR="0094051E" w:rsidRDefault="0094051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D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051E" w:rsidRDefault="009405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6C" w:rsidRDefault="00930D6C" w:rsidP="00F0091D">
      <w:pPr>
        <w:spacing w:after="0" w:line="240" w:lineRule="auto"/>
      </w:pPr>
      <w:r>
        <w:separator/>
      </w:r>
    </w:p>
  </w:footnote>
  <w:footnote w:type="continuationSeparator" w:id="0">
    <w:p w:rsidR="00930D6C" w:rsidRDefault="00930D6C" w:rsidP="00F0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7D04"/>
    <w:multiLevelType w:val="hybridMultilevel"/>
    <w:tmpl w:val="F52E7FC4"/>
    <w:lvl w:ilvl="0" w:tplc="0419000F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>
    <w:nsid w:val="164B6A29"/>
    <w:multiLevelType w:val="hybridMultilevel"/>
    <w:tmpl w:val="EF0AF19A"/>
    <w:lvl w:ilvl="0" w:tplc="41B2A4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343B"/>
    <w:multiLevelType w:val="hybridMultilevel"/>
    <w:tmpl w:val="DBC838B2"/>
    <w:lvl w:ilvl="0" w:tplc="BB0C2C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0ABA"/>
    <w:multiLevelType w:val="hybridMultilevel"/>
    <w:tmpl w:val="03C6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B7AB7"/>
    <w:multiLevelType w:val="hybridMultilevel"/>
    <w:tmpl w:val="34563CAA"/>
    <w:lvl w:ilvl="0" w:tplc="EA5A0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968FB"/>
    <w:multiLevelType w:val="hybridMultilevel"/>
    <w:tmpl w:val="4F2CCA92"/>
    <w:lvl w:ilvl="0" w:tplc="EA5A0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C369F"/>
    <w:multiLevelType w:val="hybridMultilevel"/>
    <w:tmpl w:val="74CE68A6"/>
    <w:lvl w:ilvl="0" w:tplc="EA5A0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66705"/>
    <w:multiLevelType w:val="hybridMultilevel"/>
    <w:tmpl w:val="141CD77E"/>
    <w:lvl w:ilvl="0" w:tplc="EA5A0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13D95"/>
    <w:multiLevelType w:val="hybridMultilevel"/>
    <w:tmpl w:val="9DD69E10"/>
    <w:lvl w:ilvl="0" w:tplc="EA5A0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60925"/>
    <w:multiLevelType w:val="hybridMultilevel"/>
    <w:tmpl w:val="474CC5EE"/>
    <w:lvl w:ilvl="0" w:tplc="65DAD6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93935"/>
    <w:multiLevelType w:val="hybridMultilevel"/>
    <w:tmpl w:val="D472B406"/>
    <w:lvl w:ilvl="0" w:tplc="EA5A0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B0FA6"/>
    <w:multiLevelType w:val="hybridMultilevel"/>
    <w:tmpl w:val="EE0C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hideGrammaticalError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44D3"/>
    <w:rsid w:val="00014170"/>
    <w:rsid w:val="00083BF5"/>
    <w:rsid w:val="00206E0C"/>
    <w:rsid w:val="002B48B9"/>
    <w:rsid w:val="00374528"/>
    <w:rsid w:val="00480B54"/>
    <w:rsid w:val="004F4B1A"/>
    <w:rsid w:val="00513EDE"/>
    <w:rsid w:val="005709B2"/>
    <w:rsid w:val="005D657B"/>
    <w:rsid w:val="005F07FC"/>
    <w:rsid w:val="00655A70"/>
    <w:rsid w:val="00661AD5"/>
    <w:rsid w:val="00716638"/>
    <w:rsid w:val="007227D4"/>
    <w:rsid w:val="00727F63"/>
    <w:rsid w:val="00743F74"/>
    <w:rsid w:val="007C3E41"/>
    <w:rsid w:val="007D4414"/>
    <w:rsid w:val="0083626B"/>
    <w:rsid w:val="00860EC0"/>
    <w:rsid w:val="008744D3"/>
    <w:rsid w:val="009050FB"/>
    <w:rsid w:val="00930D6C"/>
    <w:rsid w:val="0094051E"/>
    <w:rsid w:val="009C00FA"/>
    <w:rsid w:val="00A51B08"/>
    <w:rsid w:val="00A71F4B"/>
    <w:rsid w:val="00AE4525"/>
    <w:rsid w:val="00AF6297"/>
    <w:rsid w:val="00B130AA"/>
    <w:rsid w:val="00B93356"/>
    <w:rsid w:val="00BB34D0"/>
    <w:rsid w:val="00BB6379"/>
    <w:rsid w:val="00BE085D"/>
    <w:rsid w:val="00C4044E"/>
    <w:rsid w:val="00D111A9"/>
    <w:rsid w:val="00DD52A4"/>
    <w:rsid w:val="00E33485"/>
    <w:rsid w:val="00E3776C"/>
    <w:rsid w:val="00F0091D"/>
    <w:rsid w:val="00F022A4"/>
    <w:rsid w:val="00F14D2D"/>
    <w:rsid w:val="00FA1ABF"/>
    <w:rsid w:val="00FD057A"/>
    <w:rsid w:val="00FD3507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38"/>
  </w:style>
  <w:style w:type="paragraph" w:styleId="1">
    <w:name w:val="heading 1"/>
    <w:basedOn w:val="a"/>
    <w:link w:val="10"/>
    <w:uiPriority w:val="9"/>
    <w:qFormat/>
    <w:rsid w:val="00874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4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744D3"/>
    <w:rPr>
      <w:color w:val="0000FF"/>
      <w:u w:val="single"/>
    </w:rPr>
  </w:style>
  <w:style w:type="paragraph" w:styleId="a4">
    <w:name w:val="No Spacing"/>
    <w:uiPriority w:val="1"/>
    <w:qFormat/>
    <w:rsid w:val="0087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A1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F07FC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5F07FC"/>
    <w:rPr>
      <w:rFonts w:cs="Times New Roman"/>
    </w:rPr>
  </w:style>
  <w:style w:type="paragraph" w:styleId="a7">
    <w:name w:val="Normal (Web)"/>
    <w:basedOn w:val="a"/>
    <w:uiPriority w:val="99"/>
    <w:unhideWhenUsed/>
    <w:rsid w:val="007D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0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091D"/>
  </w:style>
  <w:style w:type="paragraph" w:styleId="aa">
    <w:name w:val="footer"/>
    <w:basedOn w:val="a"/>
    <w:link w:val="ab"/>
    <w:uiPriority w:val="99"/>
    <w:unhideWhenUsed/>
    <w:rsid w:val="00F0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091D"/>
  </w:style>
  <w:style w:type="paragraph" w:styleId="ac">
    <w:name w:val="Balloon Text"/>
    <w:basedOn w:val="a"/>
    <w:link w:val="ad"/>
    <w:uiPriority w:val="99"/>
    <w:semiHidden/>
    <w:unhideWhenUsed/>
    <w:rsid w:val="00E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7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f8568b16-af80-40b5-ba96-a147e2900a5e/%5BLI5RK_15-01%5D_%5BIL_01%5D.htm" TargetMode="External"/><Relationship Id="rId13" Type="http://schemas.openxmlformats.org/officeDocument/2006/relationships/hyperlink" Target="http://files.school-collection.edu.ru/dlrstore/c2dc9f2a-9b99-4386-b5c5-eb0f0fa8c7d0/index_listin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FWOHQpYhj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rilov.ru/media/Vorona%20i%20lisica.mp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card/9109/eum-i-tipa-istoki-basennogo-zhanra-zhanr-basni-v-tvorchestve-i-a-krylo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varozhegova.ru/letter.php?charkod=20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4</cp:revision>
  <cp:lastPrinted>2019-11-10T08:57:00Z</cp:lastPrinted>
  <dcterms:created xsi:type="dcterms:W3CDTF">2022-10-20T18:24:00Z</dcterms:created>
  <dcterms:modified xsi:type="dcterms:W3CDTF">2022-10-20T18:27:00Z</dcterms:modified>
</cp:coreProperties>
</file>