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A1" w:rsidRPr="00B87A27" w:rsidRDefault="00B87A27">
      <w:pPr>
        <w:rPr>
          <w:rFonts w:ascii="Arial" w:hAnsi="Arial" w:cs="Arial"/>
          <w:color w:val="0000FF"/>
          <w:sz w:val="23"/>
          <w:szCs w:val="23"/>
          <w:shd w:val="clear" w:color="auto" w:fill="F9F9F9"/>
        </w:rPr>
      </w:pPr>
      <w:hyperlink r:id="rId4" w:tgtFrame="_blank" w:history="1">
        <w:r w:rsidRPr="00B87A27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0F2F5"/>
          </w:rPr>
          <w:t>https://youtu.be/Cp0OMJ8VA7k</w:t>
        </w:r>
      </w:hyperlink>
      <w:r>
        <w:rPr>
          <w:rStyle w:val="a3"/>
          <w:rFonts w:ascii="Arial" w:hAnsi="Arial" w:cs="Arial"/>
          <w:sz w:val="23"/>
          <w:szCs w:val="23"/>
          <w:u w:val="none"/>
          <w:shd w:val="clear" w:color="auto" w:fill="F9F9F9"/>
        </w:rPr>
        <w:t xml:space="preserve"> </w:t>
      </w:r>
      <w:bookmarkStart w:id="0" w:name="_GoBack"/>
      <w:bookmarkEnd w:id="0"/>
      <w:r w:rsidR="009D25DA">
        <w:t>-  Пионерский наш отряд – театральная композиция</w:t>
      </w:r>
    </w:p>
    <w:sectPr w:rsidR="00E033A1" w:rsidRPr="00B8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2B"/>
    <w:rsid w:val="0035242B"/>
    <w:rsid w:val="00943B5C"/>
    <w:rsid w:val="009D25DA"/>
    <w:rsid w:val="00B87A27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8A38-7825-49E9-8043-5AFF2F91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youtu.be%2FCp0OMJ8V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2021-04-07T08:14:00Z</dcterms:created>
  <dcterms:modified xsi:type="dcterms:W3CDTF">2022-08-01T14:28:00Z</dcterms:modified>
</cp:coreProperties>
</file>