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23" w:rsidRPr="00067C2B" w:rsidRDefault="00162523" w:rsidP="00067C2B">
      <w:pPr>
        <w:pStyle w:val="a3"/>
        <w:spacing w:before="0" w:beforeAutospacing="0" w:after="0" w:line="276" w:lineRule="auto"/>
        <w:jc w:val="right"/>
      </w:pPr>
    </w:p>
    <w:p w:rsidR="00264566" w:rsidRPr="00067C2B" w:rsidRDefault="00264566" w:rsidP="00067C2B">
      <w:pPr>
        <w:tabs>
          <w:tab w:val="left" w:pos="1134"/>
        </w:tabs>
        <w:spacing w:after="0"/>
        <w:ind w:firstLine="709"/>
        <w:jc w:val="center"/>
        <w:rPr>
          <w:rFonts w:ascii="Times New Roman" w:hAnsi="Times New Roman" w:cs="Times New Roman"/>
          <w:b/>
          <w:sz w:val="24"/>
          <w:szCs w:val="24"/>
          <w:lang w:val="en-US"/>
        </w:rPr>
      </w:pPr>
    </w:p>
    <w:p w:rsidR="00162523" w:rsidRPr="00223713" w:rsidRDefault="00162523" w:rsidP="00067C2B">
      <w:pPr>
        <w:tabs>
          <w:tab w:val="left" w:pos="1134"/>
        </w:tabs>
        <w:spacing w:after="0"/>
        <w:ind w:firstLine="709"/>
        <w:jc w:val="center"/>
        <w:rPr>
          <w:rFonts w:ascii="Times New Roman" w:hAnsi="Times New Roman" w:cs="Times New Roman"/>
          <w:b/>
          <w:sz w:val="24"/>
          <w:szCs w:val="24"/>
        </w:rPr>
      </w:pPr>
      <w:r w:rsidRPr="00067C2B">
        <w:rPr>
          <w:rFonts w:ascii="Times New Roman" w:hAnsi="Times New Roman" w:cs="Times New Roman"/>
          <w:b/>
          <w:sz w:val="24"/>
          <w:szCs w:val="24"/>
        </w:rPr>
        <w:t>ПЕДАГОГИЧЕСКИЕ УСЛОВИЯ ФОРМИРОВАНИЯ БЕЗОПАСНОГО ПОВЕДЕНИЯ МЛАДШИХ ШКОЛЬНИКОВ ВО ВНЕУРОЧНОЙ ДЕЯТЕЛЬНОСТИ</w:t>
      </w:r>
    </w:p>
    <w:p w:rsidR="00264566" w:rsidRPr="00223713" w:rsidRDefault="00264566" w:rsidP="00067C2B">
      <w:pPr>
        <w:tabs>
          <w:tab w:val="left" w:pos="1134"/>
        </w:tabs>
        <w:spacing w:after="0"/>
        <w:ind w:firstLine="709"/>
        <w:jc w:val="center"/>
        <w:rPr>
          <w:rFonts w:ascii="Times New Roman" w:hAnsi="Times New Roman" w:cs="Times New Roman"/>
          <w:b/>
          <w:sz w:val="24"/>
          <w:szCs w:val="24"/>
        </w:rPr>
      </w:pPr>
    </w:p>
    <w:p w:rsidR="00162523" w:rsidRPr="00067C2B" w:rsidRDefault="00162523" w:rsidP="00067C2B">
      <w:pPr>
        <w:tabs>
          <w:tab w:val="left" w:pos="1134"/>
        </w:tabs>
        <w:spacing w:after="0"/>
        <w:ind w:firstLine="709"/>
        <w:jc w:val="center"/>
        <w:rPr>
          <w:rFonts w:ascii="Times New Roman" w:hAnsi="Times New Roman" w:cs="Times New Roman"/>
          <w:b/>
          <w:bCs/>
          <w:sz w:val="24"/>
          <w:szCs w:val="24"/>
        </w:rPr>
      </w:pPr>
    </w:p>
    <w:p w:rsidR="00162523" w:rsidRPr="00067C2B" w:rsidRDefault="00162523" w:rsidP="00067C2B">
      <w:pPr>
        <w:tabs>
          <w:tab w:val="left" w:pos="1134"/>
        </w:tabs>
        <w:spacing w:after="0"/>
        <w:ind w:firstLine="709"/>
        <w:jc w:val="center"/>
        <w:rPr>
          <w:rFonts w:ascii="Times New Roman" w:hAnsi="Times New Roman" w:cs="Times New Roman"/>
          <w:b/>
          <w:bCs/>
          <w:sz w:val="24"/>
          <w:szCs w:val="24"/>
        </w:rPr>
      </w:pPr>
      <w:r w:rsidRPr="00067C2B">
        <w:rPr>
          <w:rFonts w:ascii="Times New Roman" w:hAnsi="Times New Roman" w:cs="Times New Roman"/>
          <w:b/>
          <w:bCs/>
          <w:sz w:val="24"/>
          <w:szCs w:val="24"/>
        </w:rPr>
        <w:t>ХЛУЧИНА ЮЛИЯ ЕВГЕНЬЕВНА</w:t>
      </w:r>
    </w:p>
    <w:p w:rsidR="00162523" w:rsidRPr="00067C2B" w:rsidRDefault="00162523" w:rsidP="00067C2B">
      <w:pPr>
        <w:spacing w:after="0"/>
        <w:jc w:val="center"/>
        <w:rPr>
          <w:rFonts w:ascii="Times New Roman" w:hAnsi="Times New Roman" w:cs="Times New Roman"/>
          <w:sz w:val="24"/>
          <w:szCs w:val="24"/>
        </w:rPr>
      </w:pPr>
    </w:p>
    <w:p w:rsidR="00264566" w:rsidRPr="00067C2B" w:rsidRDefault="00162523" w:rsidP="00067C2B">
      <w:pPr>
        <w:tabs>
          <w:tab w:val="left" w:pos="567"/>
          <w:tab w:val="left" w:pos="709"/>
        </w:tabs>
        <w:spacing w:after="0"/>
        <w:rPr>
          <w:rFonts w:ascii="Times New Roman" w:hAnsi="Times New Roman" w:cs="Times New Roman"/>
          <w:sz w:val="24"/>
          <w:szCs w:val="24"/>
        </w:rPr>
      </w:pPr>
      <w:r w:rsidRPr="00067C2B">
        <w:rPr>
          <w:rFonts w:ascii="Times New Roman" w:hAnsi="Times New Roman" w:cs="Times New Roman"/>
          <w:sz w:val="24"/>
          <w:szCs w:val="24"/>
        </w:rPr>
        <w:t xml:space="preserve">        </w:t>
      </w:r>
      <w:r w:rsidR="00264566" w:rsidRPr="00067C2B">
        <w:rPr>
          <w:rFonts w:ascii="Times New Roman" w:hAnsi="Times New Roman" w:cs="Times New Roman"/>
          <w:b/>
          <w:i/>
          <w:sz w:val="24"/>
          <w:szCs w:val="24"/>
        </w:rPr>
        <w:t>Аннотация</w:t>
      </w:r>
      <w:r w:rsidR="00264566" w:rsidRPr="00067C2B">
        <w:rPr>
          <w:rFonts w:ascii="Times New Roman" w:hAnsi="Times New Roman" w:cs="Times New Roman"/>
          <w:i/>
          <w:sz w:val="24"/>
          <w:szCs w:val="24"/>
        </w:rPr>
        <w:t xml:space="preserve">: </w:t>
      </w:r>
      <w:r w:rsidR="00264566" w:rsidRPr="00067C2B">
        <w:rPr>
          <w:rFonts w:ascii="Times New Roman" w:hAnsi="Times New Roman" w:cs="Times New Roman"/>
          <w:sz w:val="24"/>
          <w:szCs w:val="24"/>
        </w:rPr>
        <w:t>В статье рассматривается основные педагогические условия для успешного формирования безопасного поведения у младших школьников во внеурочной деятельности.</w:t>
      </w:r>
    </w:p>
    <w:p w:rsidR="00162523" w:rsidRPr="00067C2B" w:rsidRDefault="00264566" w:rsidP="00067C2B">
      <w:pPr>
        <w:tabs>
          <w:tab w:val="left" w:pos="567"/>
          <w:tab w:val="left" w:pos="709"/>
        </w:tabs>
        <w:spacing w:after="0"/>
        <w:rPr>
          <w:rFonts w:ascii="Times New Roman" w:hAnsi="Times New Roman" w:cs="Times New Roman"/>
          <w:sz w:val="24"/>
          <w:szCs w:val="24"/>
        </w:rPr>
      </w:pPr>
      <w:r w:rsidRPr="00067C2B">
        <w:rPr>
          <w:rFonts w:ascii="Times New Roman" w:hAnsi="Times New Roman" w:cs="Times New Roman"/>
          <w:sz w:val="24"/>
          <w:szCs w:val="24"/>
        </w:rPr>
        <w:t xml:space="preserve">       </w:t>
      </w:r>
      <w:proofErr w:type="gramStart"/>
      <w:r w:rsidR="00162523" w:rsidRPr="00067C2B">
        <w:rPr>
          <w:rFonts w:ascii="Times New Roman" w:hAnsi="Times New Roman" w:cs="Times New Roman"/>
          <w:b/>
          <w:i/>
          <w:sz w:val="24"/>
          <w:szCs w:val="24"/>
        </w:rPr>
        <w:t>Ключевые слова</w:t>
      </w:r>
      <w:r w:rsidR="00162523" w:rsidRPr="00067C2B">
        <w:rPr>
          <w:rFonts w:ascii="Times New Roman" w:hAnsi="Times New Roman" w:cs="Times New Roman"/>
          <w:b/>
          <w:sz w:val="24"/>
          <w:szCs w:val="24"/>
        </w:rPr>
        <w:t>:</w:t>
      </w:r>
      <w:r w:rsidR="00162523" w:rsidRPr="00067C2B">
        <w:rPr>
          <w:rFonts w:ascii="Times New Roman" w:hAnsi="Times New Roman" w:cs="Times New Roman"/>
          <w:sz w:val="24"/>
          <w:szCs w:val="24"/>
        </w:rPr>
        <w:t xml:space="preserve">  </w:t>
      </w:r>
      <w:r w:rsidRPr="00067C2B">
        <w:rPr>
          <w:rFonts w:ascii="Times New Roman" w:hAnsi="Times New Roman" w:cs="Times New Roman"/>
          <w:sz w:val="24"/>
          <w:szCs w:val="24"/>
        </w:rPr>
        <w:t>педагогические условия</w:t>
      </w:r>
      <w:r w:rsidR="00162523" w:rsidRPr="00067C2B">
        <w:rPr>
          <w:rFonts w:ascii="Times New Roman" w:hAnsi="Times New Roman" w:cs="Times New Roman"/>
          <w:sz w:val="24"/>
          <w:szCs w:val="24"/>
        </w:rPr>
        <w:t>, безопасность, младший школьник, опасность, риски, угрозы, безопасное  поведение, формирование, знания.</w:t>
      </w:r>
      <w:proofErr w:type="gramEnd"/>
    </w:p>
    <w:p w:rsidR="00162523" w:rsidRPr="00067C2B" w:rsidRDefault="00162523" w:rsidP="00067C2B">
      <w:pPr>
        <w:spacing w:after="0"/>
        <w:rPr>
          <w:rFonts w:ascii="Times New Roman" w:hAnsi="Times New Roman" w:cs="Times New Roman"/>
          <w:sz w:val="24"/>
          <w:szCs w:val="24"/>
        </w:rPr>
      </w:pPr>
      <w:r w:rsidRPr="00067C2B">
        <w:rPr>
          <w:rFonts w:ascii="Times New Roman" w:hAnsi="Times New Roman" w:cs="Times New Roman"/>
          <w:sz w:val="24"/>
          <w:szCs w:val="24"/>
        </w:rPr>
        <w:t xml:space="preserve">        </w:t>
      </w:r>
    </w:p>
    <w:p w:rsidR="00162523" w:rsidRPr="00223713" w:rsidRDefault="00162523" w:rsidP="00067C2B">
      <w:pPr>
        <w:spacing w:after="0"/>
        <w:jc w:val="center"/>
        <w:rPr>
          <w:rFonts w:ascii="Times New Roman" w:hAnsi="Times New Roman" w:cs="Times New Roman"/>
          <w:b/>
          <w:sz w:val="24"/>
          <w:szCs w:val="24"/>
        </w:rPr>
      </w:pPr>
    </w:p>
    <w:p w:rsidR="00162523" w:rsidRPr="00067C2B" w:rsidRDefault="00264566" w:rsidP="00067C2B">
      <w:pPr>
        <w:spacing w:after="0"/>
        <w:jc w:val="center"/>
        <w:rPr>
          <w:rFonts w:ascii="Times New Roman" w:hAnsi="Times New Roman" w:cs="Times New Roman"/>
          <w:b/>
          <w:sz w:val="24"/>
          <w:szCs w:val="24"/>
          <w:lang w:val="en-US"/>
        </w:rPr>
      </w:pPr>
      <w:r w:rsidRPr="00067C2B">
        <w:rPr>
          <w:rFonts w:ascii="Times New Roman" w:hAnsi="Times New Roman" w:cs="Times New Roman"/>
          <w:b/>
          <w:sz w:val="24"/>
          <w:szCs w:val="24"/>
          <w:lang w:val="en-US"/>
        </w:rPr>
        <w:t xml:space="preserve">KHLYCHINA </w:t>
      </w:r>
      <w:r w:rsidR="00162523" w:rsidRPr="00067C2B">
        <w:rPr>
          <w:rFonts w:ascii="Times New Roman" w:hAnsi="Times New Roman" w:cs="Times New Roman"/>
          <w:b/>
          <w:sz w:val="24"/>
          <w:szCs w:val="24"/>
          <w:lang w:val="en-US"/>
        </w:rPr>
        <w:t>JULIA EVGENIEVNA</w:t>
      </w:r>
    </w:p>
    <w:p w:rsidR="00264566" w:rsidRPr="00067C2B" w:rsidRDefault="00264566" w:rsidP="00067C2B">
      <w:pPr>
        <w:pStyle w:val="a3"/>
        <w:spacing w:before="0" w:beforeAutospacing="0" w:after="0" w:line="276" w:lineRule="auto"/>
        <w:jc w:val="center"/>
        <w:rPr>
          <w:rFonts w:eastAsiaTheme="minorHAnsi"/>
          <w:lang w:val="en-US" w:eastAsia="en-US"/>
        </w:rPr>
      </w:pPr>
    </w:p>
    <w:p w:rsidR="00264566" w:rsidRPr="00067C2B" w:rsidRDefault="00264566" w:rsidP="00067C2B">
      <w:pPr>
        <w:pStyle w:val="a3"/>
        <w:spacing w:before="0" w:beforeAutospacing="0" w:after="0" w:line="276" w:lineRule="auto"/>
        <w:jc w:val="both"/>
        <w:rPr>
          <w:color w:val="000000"/>
          <w:lang w:val="en-US"/>
        </w:rPr>
      </w:pPr>
      <w:r w:rsidRPr="00067C2B">
        <w:rPr>
          <w:b/>
          <w:i/>
          <w:color w:val="000000"/>
          <w:lang w:val="en-US"/>
        </w:rPr>
        <w:t>Abstract</w:t>
      </w:r>
      <w:r w:rsidRPr="00067C2B">
        <w:rPr>
          <w:b/>
          <w:color w:val="000000"/>
          <w:lang w:val="en-US"/>
        </w:rPr>
        <w:t>:</w:t>
      </w:r>
      <w:r w:rsidRPr="00067C2B">
        <w:rPr>
          <w:color w:val="000000"/>
          <w:lang w:val="en-US"/>
        </w:rPr>
        <w:t xml:space="preserve"> The article considers the main pedagogical conditions for the successful formation of safe behavior in primary school children in extracurricular activities.</w:t>
      </w:r>
    </w:p>
    <w:p w:rsidR="00264566" w:rsidRPr="00264566" w:rsidRDefault="00264566" w:rsidP="00067C2B">
      <w:pPr>
        <w:pStyle w:val="a3"/>
        <w:spacing w:before="0" w:beforeAutospacing="0" w:after="0" w:line="276" w:lineRule="auto"/>
        <w:jc w:val="both"/>
        <w:rPr>
          <w:color w:val="000000"/>
          <w:lang w:val="en-US"/>
        </w:rPr>
      </w:pPr>
    </w:p>
    <w:p w:rsidR="00162523" w:rsidRDefault="00264566" w:rsidP="00067C2B">
      <w:pPr>
        <w:spacing w:after="0"/>
        <w:jc w:val="both"/>
        <w:rPr>
          <w:rFonts w:ascii="Times New Roman" w:hAnsi="Times New Roman" w:cs="Times New Roman"/>
          <w:color w:val="000000"/>
          <w:sz w:val="24"/>
          <w:szCs w:val="24"/>
          <w:lang w:val="en-US"/>
        </w:rPr>
      </w:pPr>
      <w:r w:rsidRPr="00264566">
        <w:rPr>
          <w:rFonts w:ascii="Times New Roman" w:hAnsi="Times New Roman" w:cs="Times New Roman"/>
          <w:b/>
          <w:i/>
          <w:color w:val="000000"/>
          <w:sz w:val="24"/>
          <w:szCs w:val="24"/>
          <w:lang w:val="en-US"/>
        </w:rPr>
        <w:t>Key words</w:t>
      </w:r>
      <w:r w:rsidRPr="00264566">
        <w:rPr>
          <w:rFonts w:ascii="Times New Roman" w:hAnsi="Times New Roman" w:cs="Times New Roman"/>
          <w:color w:val="000000"/>
          <w:sz w:val="24"/>
          <w:szCs w:val="24"/>
          <w:lang w:val="en-US"/>
        </w:rPr>
        <w:t>: pedagogical conditions, safety, pri</w:t>
      </w:r>
      <w:bookmarkStart w:id="0" w:name="_GoBack"/>
      <w:bookmarkEnd w:id="0"/>
      <w:r w:rsidRPr="00264566">
        <w:rPr>
          <w:rFonts w:ascii="Times New Roman" w:hAnsi="Times New Roman" w:cs="Times New Roman"/>
          <w:color w:val="000000"/>
          <w:sz w:val="24"/>
          <w:szCs w:val="24"/>
          <w:lang w:val="en-US"/>
        </w:rPr>
        <w:t>mary school student, danger, risks, threats, safe behavior, formation, knowledge.</w:t>
      </w:r>
    </w:p>
    <w:p w:rsidR="00067C2B" w:rsidRPr="00264566" w:rsidRDefault="00067C2B" w:rsidP="00C427A0">
      <w:pPr>
        <w:spacing w:after="0" w:line="360" w:lineRule="auto"/>
        <w:ind w:firstLine="709"/>
        <w:jc w:val="both"/>
        <w:rPr>
          <w:rFonts w:ascii="Times New Roman" w:hAnsi="Times New Roman" w:cs="Times New Roman"/>
          <w:b/>
          <w:sz w:val="24"/>
          <w:szCs w:val="24"/>
          <w:lang w:val="en-US"/>
        </w:rPr>
      </w:pPr>
    </w:p>
    <w:p w:rsidR="00264566" w:rsidRDefault="00264566" w:rsidP="00801D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w:t>
      </w:r>
      <w:r w:rsidRPr="00172CEE">
        <w:rPr>
          <w:rFonts w:ascii="Times New Roman" w:hAnsi="Times New Roman" w:cs="Times New Roman"/>
          <w:sz w:val="28"/>
          <w:szCs w:val="28"/>
        </w:rPr>
        <w:t>кол</w:t>
      </w:r>
      <w:r>
        <w:rPr>
          <w:rFonts w:ascii="Times New Roman" w:hAnsi="Times New Roman" w:cs="Times New Roman"/>
          <w:sz w:val="28"/>
          <w:szCs w:val="28"/>
        </w:rPr>
        <w:t>а</w:t>
      </w:r>
      <w:r w:rsidRPr="00172CEE">
        <w:rPr>
          <w:rFonts w:ascii="Times New Roman" w:hAnsi="Times New Roman" w:cs="Times New Roman"/>
          <w:sz w:val="28"/>
          <w:szCs w:val="28"/>
        </w:rPr>
        <w:t xml:space="preserve"> вносит важнейшие изменения в жизнь </w:t>
      </w:r>
      <w:r>
        <w:rPr>
          <w:rFonts w:ascii="Times New Roman" w:hAnsi="Times New Roman" w:cs="Times New Roman"/>
          <w:sz w:val="28"/>
          <w:szCs w:val="28"/>
        </w:rPr>
        <w:t>младшего школьника</w:t>
      </w:r>
      <w:r w:rsidRPr="00172CEE">
        <w:rPr>
          <w:rFonts w:ascii="Times New Roman" w:hAnsi="Times New Roman" w:cs="Times New Roman"/>
          <w:sz w:val="28"/>
          <w:szCs w:val="28"/>
        </w:rPr>
        <w:t xml:space="preserve">. </w:t>
      </w:r>
      <w:r>
        <w:rPr>
          <w:rFonts w:ascii="Times New Roman" w:hAnsi="Times New Roman" w:cs="Times New Roman"/>
          <w:sz w:val="28"/>
          <w:szCs w:val="28"/>
        </w:rPr>
        <w:t>И</w:t>
      </w:r>
      <w:r w:rsidRPr="00172CEE">
        <w:rPr>
          <w:rFonts w:ascii="Times New Roman" w:hAnsi="Times New Roman" w:cs="Times New Roman"/>
          <w:sz w:val="28"/>
          <w:szCs w:val="28"/>
        </w:rPr>
        <w:t xml:space="preserve">зменяется уклад его жизни, социальное положение в коллективе, семье. </w:t>
      </w:r>
      <w:r>
        <w:rPr>
          <w:rFonts w:ascii="Times New Roman" w:hAnsi="Times New Roman" w:cs="Times New Roman"/>
          <w:sz w:val="28"/>
          <w:szCs w:val="28"/>
        </w:rPr>
        <w:t>В</w:t>
      </w:r>
      <w:r w:rsidRPr="00172CEE">
        <w:rPr>
          <w:rFonts w:ascii="Times New Roman" w:hAnsi="Times New Roman" w:cs="Times New Roman"/>
          <w:sz w:val="28"/>
          <w:szCs w:val="28"/>
        </w:rPr>
        <w:t xml:space="preserve">едущей деятельностью становится учение, важнейшей обязанностью – обязанность учиться, приобретать знания. А учение – это серьёзный труд, требующий организованности, дисциплины, волевых усилий </w:t>
      </w:r>
      <w:r>
        <w:rPr>
          <w:rFonts w:ascii="Times New Roman" w:hAnsi="Times New Roman" w:cs="Times New Roman"/>
          <w:sz w:val="28"/>
          <w:szCs w:val="28"/>
        </w:rPr>
        <w:t>ученика</w:t>
      </w:r>
      <w:r w:rsidRPr="00172CEE">
        <w:rPr>
          <w:rFonts w:ascii="Times New Roman" w:hAnsi="Times New Roman" w:cs="Times New Roman"/>
          <w:sz w:val="28"/>
          <w:szCs w:val="28"/>
        </w:rPr>
        <w:t>.</w:t>
      </w:r>
    </w:p>
    <w:p w:rsidR="00FF2B7F" w:rsidRDefault="00FF2B7F" w:rsidP="00801D00">
      <w:pPr>
        <w:shd w:val="clear" w:color="auto" w:fill="FFFFFF"/>
        <w:spacing w:after="0" w:line="240" w:lineRule="auto"/>
        <w:ind w:firstLine="709"/>
        <w:jc w:val="both"/>
        <w:rPr>
          <w:rFonts w:ascii="Times New Roman" w:hAnsi="Times New Roman" w:cs="Times New Roman"/>
          <w:sz w:val="28"/>
          <w:szCs w:val="28"/>
        </w:rPr>
      </w:pPr>
      <w:r w:rsidRPr="00FF2B7F">
        <w:rPr>
          <w:rFonts w:ascii="Times New Roman" w:hAnsi="Times New Roman" w:cs="Times New Roman"/>
          <w:sz w:val="28"/>
          <w:szCs w:val="28"/>
        </w:rPr>
        <w:t>Большую роль на этапе поступления в школу играет личный мотив: желание получать хорошие оценки, одобрение учителей и родителей. У младшего школьника формируется интерес к самому процессу учебной деятельности без осознания её значения. Только после возникновения интереса к самому результату учебной деятельности, формируется интерес к её содержанию, к приобретению знаний. Именно данный этап в жизни младшего школьника является благоприятным для формирования навыков безопасного поведения не только на уроках, но и во внеурочной деятельности.</w:t>
      </w:r>
    </w:p>
    <w:p w:rsidR="00264566" w:rsidRDefault="00264566" w:rsidP="00801D00">
      <w:pPr>
        <w:shd w:val="clear" w:color="auto" w:fill="FFFFFF"/>
        <w:spacing w:after="0" w:line="240" w:lineRule="auto"/>
        <w:ind w:firstLine="709"/>
        <w:jc w:val="both"/>
        <w:rPr>
          <w:rFonts w:ascii="Times New Roman" w:hAnsi="Times New Roman"/>
          <w:sz w:val="28"/>
          <w:szCs w:val="28"/>
        </w:rPr>
      </w:pPr>
      <w:r w:rsidRPr="0036200C">
        <w:rPr>
          <w:rFonts w:ascii="Times New Roman" w:eastAsia="Times New Roman" w:hAnsi="Times New Roman" w:cs="Times New Roman"/>
          <w:color w:val="000000"/>
          <w:sz w:val="28"/>
          <w:szCs w:val="23"/>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w:t>
      </w:r>
      <w:r w:rsidR="00D826E1">
        <w:rPr>
          <w:rFonts w:ascii="Times New Roman" w:eastAsia="Times New Roman" w:hAnsi="Times New Roman" w:cs="Times New Roman"/>
          <w:color w:val="000000"/>
          <w:sz w:val="28"/>
          <w:szCs w:val="23"/>
        </w:rPr>
        <w:t>щественно-полезной деятельности</w:t>
      </w:r>
      <w:r w:rsidR="00FF2B7F">
        <w:rPr>
          <w:rFonts w:ascii="Times New Roman" w:eastAsia="Times New Roman" w:hAnsi="Times New Roman" w:cs="Times New Roman"/>
          <w:color w:val="000000"/>
          <w:sz w:val="28"/>
          <w:szCs w:val="23"/>
        </w:rPr>
        <w:t xml:space="preserve"> </w:t>
      </w:r>
      <w:proofErr w:type="gramStart"/>
      <w:r w:rsidR="00FF2B7F">
        <w:rPr>
          <w:rFonts w:ascii="Times New Roman" w:hAnsi="Times New Roman"/>
          <w:sz w:val="28"/>
          <w:szCs w:val="28"/>
        </w:rPr>
        <w:t xml:space="preserve">[ </w:t>
      </w:r>
      <w:proofErr w:type="gramEnd"/>
      <w:r w:rsidR="00FF2B7F">
        <w:rPr>
          <w:rFonts w:ascii="Times New Roman" w:hAnsi="Times New Roman"/>
          <w:sz w:val="28"/>
          <w:szCs w:val="28"/>
        </w:rPr>
        <w:t>2, С.12</w:t>
      </w:r>
      <w:r w:rsidRPr="00D5259D">
        <w:rPr>
          <w:rFonts w:ascii="Times New Roman" w:hAnsi="Times New Roman"/>
          <w:sz w:val="28"/>
          <w:szCs w:val="28"/>
        </w:rPr>
        <w:t>].</w:t>
      </w:r>
    </w:p>
    <w:p w:rsidR="00264566" w:rsidRDefault="00264566" w:rsidP="00801D00">
      <w:pPr>
        <w:shd w:val="clear" w:color="auto" w:fill="FFFFFF"/>
        <w:spacing w:after="0" w:line="240" w:lineRule="auto"/>
        <w:ind w:firstLine="709"/>
        <w:jc w:val="both"/>
        <w:rPr>
          <w:rFonts w:ascii="Times New Roman" w:hAnsi="Times New Roman" w:cs="Times New Roman"/>
          <w:sz w:val="28"/>
          <w:szCs w:val="28"/>
        </w:rPr>
      </w:pPr>
      <w:r w:rsidRPr="002A4A90">
        <w:rPr>
          <w:rFonts w:ascii="Times New Roman" w:hAnsi="Times New Roman" w:cs="Times New Roman"/>
          <w:sz w:val="28"/>
        </w:rPr>
        <w:t xml:space="preserve">Теоретических знаний младшего школьника о  правилах пожарной безопасности, правилах поведения в быту, дорожного движения бывает недостаточно. Безопасное поведение обеспечивают только привычки, которые как правила нельзя  сформировать только словами. Они вырабатываются путем </w:t>
      </w:r>
      <w:r w:rsidRPr="002A4A90">
        <w:rPr>
          <w:rFonts w:ascii="Times New Roman" w:hAnsi="Times New Roman" w:cs="Times New Roman"/>
          <w:sz w:val="28"/>
        </w:rPr>
        <w:lastRenderedPageBreak/>
        <w:t>многократного повторения действий, имитирующих по</w:t>
      </w:r>
      <w:r w:rsidRPr="00646954">
        <w:rPr>
          <w:rFonts w:ascii="Times New Roman" w:hAnsi="Times New Roman" w:cs="Times New Roman"/>
          <w:sz w:val="28"/>
          <w:szCs w:val="28"/>
        </w:rPr>
        <w:t>ведение на улице, во дворе, дома, в школе.</w:t>
      </w:r>
    </w:p>
    <w:p w:rsidR="00FF2B7F" w:rsidRPr="00FF2B7F" w:rsidRDefault="00FF2B7F" w:rsidP="00FF2B7F">
      <w:pPr>
        <w:shd w:val="clear" w:color="auto" w:fill="FFFFFF"/>
        <w:spacing w:after="0" w:line="240" w:lineRule="auto"/>
        <w:ind w:firstLine="709"/>
        <w:jc w:val="both"/>
        <w:rPr>
          <w:rFonts w:ascii="Times New Roman" w:hAnsi="Times New Roman" w:cs="Times New Roman"/>
          <w:sz w:val="28"/>
          <w:szCs w:val="28"/>
        </w:rPr>
      </w:pPr>
      <w:r w:rsidRPr="00FF2B7F">
        <w:rPr>
          <w:rFonts w:ascii="Times New Roman" w:hAnsi="Times New Roman" w:cs="Times New Roman"/>
          <w:sz w:val="28"/>
          <w:szCs w:val="28"/>
        </w:rPr>
        <w:t>Для формирования навыков безопасного поведения перед системой образования в настоящее время стоят следующие задачи:</w:t>
      </w:r>
    </w:p>
    <w:p w:rsidR="00FF2B7F" w:rsidRPr="00FF2B7F" w:rsidRDefault="00D826E1" w:rsidP="00FF2B7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F2B7F" w:rsidRPr="00FF2B7F">
        <w:rPr>
          <w:rFonts w:ascii="Times New Roman" w:hAnsi="Times New Roman" w:cs="Times New Roman"/>
          <w:sz w:val="28"/>
          <w:szCs w:val="28"/>
        </w:rPr>
        <w:t xml:space="preserve"> сформировать представление о позитивных факторах, влияющих на безопасное поведение;</w:t>
      </w:r>
    </w:p>
    <w:p w:rsidR="00FF2B7F" w:rsidRPr="00FF2B7F" w:rsidRDefault="00FF2B7F" w:rsidP="00FF2B7F">
      <w:pPr>
        <w:shd w:val="clear" w:color="auto" w:fill="FFFFFF"/>
        <w:spacing w:after="0" w:line="240" w:lineRule="auto"/>
        <w:ind w:firstLine="709"/>
        <w:jc w:val="both"/>
        <w:rPr>
          <w:rFonts w:ascii="Times New Roman" w:hAnsi="Times New Roman" w:cs="Times New Roman"/>
          <w:sz w:val="28"/>
          <w:szCs w:val="28"/>
        </w:rPr>
      </w:pPr>
      <w:r w:rsidRPr="00FF2B7F">
        <w:rPr>
          <w:rFonts w:ascii="Times New Roman" w:hAnsi="Times New Roman" w:cs="Times New Roman"/>
          <w:sz w:val="28"/>
          <w:szCs w:val="28"/>
        </w:rPr>
        <w:t xml:space="preserve"> </w:t>
      </w:r>
      <w:r w:rsidR="00D826E1">
        <w:rPr>
          <w:rFonts w:ascii="Times New Roman" w:hAnsi="Times New Roman" w:cs="Times New Roman"/>
          <w:sz w:val="28"/>
          <w:szCs w:val="28"/>
        </w:rPr>
        <w:t xml:space="preserve">− </w:t>
      </w:r>
      <w:r w:rsidRPr="00FF2B7F">
        <w:rPr>
          <w:rFonts w:ascii="Times New Roman" w:hAnsi="Times New Roman" w:cs="Times New Roman"/>
          <w:sz w:val="28"/>
          <w:szCs w:val="28"/>
        </w:rPr>
        <w:t xml:space="preserve"> научить младших школьников осознанно выбирать поступки, поведение, позволяющие избежать опасности;</w:t>
      </w:r>
    </w:p>
    <w:p w:rsidR="00FF2B7F" w:rsidRDefault="00D826E1" w:rsidP="00FF2B7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2B7F" w:rsidRPr="00FF2B7F">
        <w:rPr>
          <w:rFonts w:ascii="Times New Roman" w:hAnsi="Times New Roman" w:cs="Times New Roman"/>
          <w:sz w:val="28"/>
          <w:szCs w:val="28"/>
        </w:rPr>
        <w:t xml:space="preserve"> сформировать представление об основных компонентах без</w:t>
      </w:r>
      <w:r w:rsidR="00FF2B7F">
        <w:rPr>
          <w:rFonts w:ascii="Times New Roman" w:hAnsi="Times New Roman" w:cs="Times New Roman"/>
          <w:sz w:val="28"/>
          <w:szCs w:val="28"/>
        </w:rPr>
        <w:t>опасного образа жизни.</w:t>
      </w:r>
    </w:p>
    <w:p w:rsidR="00FF2B7F" w:rsidRPr="00FF2B7F" w:rsidRDefault="00FF2B7F" w:rsidP="00FF2B7F">
      <w:pPr>
        <w:shd w:val="clear" w:color="auto" w:fill="FFFFFF"/>
        <w:spacing w:after="0" w:line="240" w:lineRule="auto"/>
        <w:ind w:firstLine="709"/>
        <w:jc w:val="both"/>
        <w:rPr>
          <w:rFonts w:ascii="Times New Roman" w:hAnsi="Times New Roman" w:cs="Times New Roman"/>
          <w:sz w:val="28"/>
          <w:szCs w:val="28"/>
        </w:rPr>
      </w:pPr>
      <w:r w:rsidRPr="00FF2B7F">
        <w:rPr>
          <w:rFonts w:ascii="Times New Roman" w:hAnsi="Times New Roman" w:cs="Times New Roman"/>
          <w:sz w:val="28"/>
          <w:szCs w:val="28"/>
        </w:rPr>
        <w:t xml:space="preserve">Формирование навыков безопасного поведения во многом является результатом изучения опасных ситуаций школьником.  Безопасность должна рассматриваться не только как отсутствие реальной опасности, но и  как результат адекватной когнитивной оценки среды, способность занять наиболее благоприятную для себя позицию и гибко реагировать на изменения среды. </w:t>
      </w:r>
    </w:p>
    <w:p w:rsidR="00FF2B7F" w:rsidRPr="00067C2B" w:rsidRDefault="00FF2B7F" w:rsidP="00FF2B7F">
      <w:pPr>
        <w:shd w:val="clear" w:color="auto" w:fill="FFFFFF"/>
        <w:spacing w:after="0" w:line="240" w:lineRule="auto"/>
        <w:ind w:firstLine="709"/>
        <w:jc w:val="both"/>
        <w:rPr>
          <w:rFonts w:ascii="Times New Roman" w:hAnsi="Times New Roman" w:cs="Times New Roman"/>
          <w:sz w:val="28"/>
          <w:szCs w:val="28"/>
        </w:rPr>
      </w:pPr>
      <w:r w:rsidRPr="00FF2B7F">
        <w:rPr>
          <w:rFonts w:ascii="Times New Roman" w:hAnsi="Times New Roman" w:cs="Times New Roman"/>
          <w:sz w:val="28"/>
          <w:szCs w:val="28"/>
        </w:rPr>
        <w:t>В формировании навыков безопасного поведения необходимо сосредоточиться не только на предотвращении опасностей, но и на развитие личностных характеристик, определяющих благополучие личности: оптимизм, честность, навыки партнерства, надежность, настойчивость, храбрость, способность вникать в суть происходящего. Необходимо научить младшего школьника понимать себя, вникать в суть происходящих явлений и гибко реагировать на вызовы среды.</w:t>
      </w:r>
    </w:p>
    <w:p w:rsidR="00264566" w:rsidRDefault="00264566" w:rsidP="00801D00">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наш взгляд формирование навыков безопасного поведения младших школьников во внеурочной деятельности будет эффективным, если будут соблюдены педагогические условия:</w:t>
      </w:r>
    </w:p>
    <w:p w:rsidR="00264566" w:rsidRDefault="00820469" w:rsidP="00801D00">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r w:rsidR="00264566" w:rsidRPr="00DB62A4">
        <w:rPr>
          <w:rFonts w:ascii="Times New Roman" w:eastAsia="Times New Roman" w:hAnsi="Times New Roman" w:cs="Times New Roman"/>
          <w:color w:val="000000"/>
          <w:sz w:val="28"/>
          <w:szCs w:val="28"/>
        </w:rPr>
        <w:t>Разработка и внедрение в образовательную практику</w:t>
      </w:r>
      <w:r w:rsidR="00264566">
        <w:rPr>
          <w:rFonts w:ascii="Times New Roman" w:eastAsia="Times New Roman" w:hAnsi="Times New Roman" w:cs="Times New Roman"/>
          <w:color w:val="000000"/>
          <w:sz w:val="28"/>
          <w:szCs w:val="28"/>
        </w:rPr>
        <w:t xml:space="preserve"> программы курса внеурочной деятельности по формированию навыков безопасного поведения в различных условиях.</w:t>
      </w:r>
    </w:p>
    <w:p w:rsidR="00264566" w:rsidRDefault="00820469" w:rsidP="00801D00">
      <w:pPr>
        <w:shd w:val="clear" w:color="auto" w:fill="FFFFFF"/>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4566">
        <w:rPr>
          <w:rFonts w:ascii="Times New Roman" w:eastAsia="Times New Roman" w:hAnsi="Times New Roman" w:cs="Times New Roman"/>
          <w:color w:val="000000"/>
          <w:sz w:val="28"/>
          <w:szCs w:val="28"/>
        </w:rPr>
        <w:t xml:space="preserve"> 2. Использование проблемно-игровых ситуаций, </w:t>
      </w:r>
      <w:r w:rsidR="00264566" w:rsidRPr="00DB62A4">
        <w:rPr>
          <w:rFonts w:ascii="Times New Roman" w:eastAsia="Times New Roman" w:hAnsi="Times New Roman" w:cs="Times New Roman"/>
          <w:color w:val="000000"/>
          <w:sz w:val="28"/>
          <w:szCs w:val="28"/>
        </w:rPr>
        <w:t>направленных на обогащение опыта безопасного поведения младшего школьника.</w:t>
      </w:r>
    </w:p>
    <w:p w:rsidR="00264566" w:rsidRDefault="00820469" w:rsidP="00801D00">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4566">
        <w:rPr>
          <w:rFonts w:ascii="Times New Roman" w:eastAsia="Times New Roman" w:hAnsi="Times New Roman" w:cs="Times New Roman"/>
          <w:color w:val="000000"/>
          <w:sz w:val="28"/>
          <w:szCs w:val="28"/>
        </w:rPr>
        <w:t xml:space="preserve">3. Включение младших школьников в групповую деятельность, </w:t>
      </w:r>
      <w:r w:rsidR="00264566" w:rsidRPr="00DB62A4">
        <w:rPr>
          <w:rFonts w:ascii="Times New Roman" w:eastAsia="Times New Roman" w:hAnsi="Times New Roman" w:cs="Times New Roman"/>
          <w:color w:val="000000"/>
          <w:sz w:val="28"/>
          <w:szCs w:val="28"/>
        </w:rPr>
        <w:t>направленную на приобретение знаний и умений, связанных с взаимодействием с окружающей средой и отработку навыков безопасного поведения.</w:t>
      </w:r>
    </w:p>
    <w:p w:rsidR="00264566" w:rsidRPr="00707CED" w:rsidRDefault="00264566" w:rsidP="00801D00">
      <w:pPr>
        <w:shd w:val="clear" w:color="auto" w:fill="FFFFFF"/>
        <w:spacing w:after="0" w:line="240" w:lineRule="auto"/>
        <w:ind w:firstLine="709"/>
        <w:jc w:val="both"/>
        <w:rPr>
          <w:rFonts w:ascii="Times New Roman" w:eastAsia="Times New Roman" w:hAnsi="Times New Roman" w:cs="Times New Roman"/>
          <w:color w:val="000000"/>
          <w:sz w:val="36"/>
          <w:szCs w:val="23"/>
        </w:rPr>
      </w:pPr>
      <w:r w:rsidRPr="00114F12">
        <w:rPr>
          <w:rFonts w:ascii="Times New Roman" w:eastAsia="Times New Roman" w:hAnsi="Times New Roman" w:cs="Times New Roman"/>
          <w:color w:val="000000"/>
          <w:sz w:val="28"/>
          <w:szCs w:val="23"/>
        </w:rPr>
        <w:t>Окружающий мир в наше время, для младшего школьника наполнен опасностями.  Э</w:t>
      </w:r>
      <w:r>
        <w:rPr>
          <w:rFonts w:ascii="Times New Roman" w:eastAsia="Times New Roman" w:hAnsi="Times New Roman" w:cs="Times New Roman"/>
          <w:color w:val="000000"/>
          <w:sz w:val="28"/>
          <w:szCs w:val="23"/>
        </w:rPr>
        <w:t>то дороги, бытовая техника, пожары в природе и в доме,</w:t>
      </w:r>
      <w:r w:rsidRPr="00707CED">
        <w:rPr>
          <w:rFonts w:ascii="Times New Roman" w:eastAsia="Times New Roman" w:hAnsi="Times New Roman" w:cs="Times New Roman"/>
          <w:color w:val="000000"/>
          <w:sz w:val="28"/>
          <w:szCs w:val="23"/>
        </w:rPr>
        <w:t xml:space="preserve"> ядовиты</w:t>
      </w:r>
      <w:r>
        <w:rPr>
          <w:rFonts w:ascii="Times New Roman" w:eastAsia="Times New Roman" w:hAnsi="Times New Roman" w:cs="Times New Roman"/>
          <w:color w:val="000000"/>
          <w:sz w:val="28"/>
          <w:szCs w:val="23"/>
        </w:rPr>
        <w:t>й</w:t>
      </w:r>
      <w:r w:rsidRPr="00707CED">
        <w:rPr>
          <w:rFonts w:ascii="Times New Roman" w:eastAsia="Times New Roman" w:hAnsi="Times New Roman" w:cs="Times New Roman"/>
          <w:color w:val="000000"/>
          <w:sz w:val="28"/>
          <w:szCs w:val="23"/>
        </w:rPr>
        <w:t xml:space="preserve"> и опасны</w:t>
      </w:r>
      <w:r>
        <w:rPr>
          <w:rFonts w:ascii="Times New Roman" w:eastAsia="Times New Roman" w:hAnsi="Times New Roman" w:cs="Times New Roman"/>
          <w:color w:val="000000"/>
          <w:sz w:val="28"/>
          <w:szCs w:val="23"/>
        </w:rPr>
        <w:t>й</w:t>
      </w:r>
      <w:r w:rsidRPr="00707CED">
        <w:rPr>
          <w:rFonts w:ascii="Times New Roman" w:eastAsia="Times New Roman" w:hAnsi="Times New Roman" w:cs="Times New Roman"/>
          <w:color w:val="000000"/>
          <w:sz w:val="28"/>
          <w:szCs w:val="23"/>
        </w:rPr>
        <w:t xml:space="preserve"> для детей</w:t>
      </w:r>
      <w:r w:rsidRPr="00114F12">
        <w:rPr>
          <w:rFonts w:ascii="Times New Roman" w:eastAsia="Times New Roman" w:hAnsi="Times New Roman" w:cs="Times New Roman"/>
          <w:color w:val="000000"/>
          <w:sz w:val="28"/>
          <w:szCs w:val="23"/>
        </w:rPr>
        <w:t xml:space="preserve"> </w:t>
      </w:r>
      <w:r w:rsidRPr="00707CED">
        <w:rPr>
          <w:rFonts w:ascii="Times New Roman" w:eastAsia="Times New Roman" w:hAnsi="Times New Roman" w:cs="Times New Roman"/>
          <w:color w:val="000000"/>
          <w:sz w:val="28"/>
          <w:szCs w:val="23"/>
        </w:rPr>
        <w:t xml:space="preserve">растительный мир. Ведь если опираться на статические данные, то </w:t>
      </w:r>
      <w:r w:rsidRPr="00114F12">
        <w:rPr>
          <w:rFonts w:ascii="Times New Roman" w:eastAsia="Times New Roman" w:hAnsi="Times New Roman" w:cs="Times New Roman"/>
          <w:color w:val="000000"/>
          <w:sz w:val="28"/>
          <w:szCs w:val="23"/>
        </w:rPr>
        <w:t>можно увидеть</w:t>
      </w:r>
      <w:r w:rsidRPr="00707CED">
        <w:rPr>
          <w:rFonts w:ascii="Times New Roman" w:eastAsia="Times New Roman" w:hAnsi="Times New Roman" w:cs="Times New Roman"/>
          <w:color w:val="000000"/>
          <w:sz w:val="28"/>
          <w:szCs w:val="23"/>
        </w:rPr>
        <w:t>, насколько</w:t>
      </w:r>
      <w:r w:rsidRPr="00114F12">
        <w:rPr>
          <w:rFonts w:ascii="Times New Roman" w:eastAsia="Times New Roman" w:hAnsi="Times New Roman" w:cs="Times New Roman"/>
          <w:color w:val="000000"/>
          <w:sz w:val="28"/>
          <w:szCs w:val="23"/>
        </w:rPr>
        <w:t xml:space="preserve"> </w:t>
      </w:r>
      <w:r w:rsidRPr="00707CED">
        <w:rPr>
          <w:rFonts w:ascii="Times New Roman" w:eastAsia="Times New Roman" w:hAnsi="Times New Roman" w:cs="Times New Roman"/>
          <w:color w:val="000000"/>
          <w:sz w:val="28"/>
          <w:szCs w:val="23"/>
        </w:rPr>
        <w:t>современный мир опасен для маленького человека.</w:t>
      </w:r>
      <w:r w:rsidRPr="00114F12">
        <w:rPr>
          <w:rFonts w:ascii="yandex-sans" w:hAnsi="yandex-sans"/>
          <w:color w:val="000000"/>
          <w:sz w:val="23"/>
          <w:szCs w:val="23"/>
        </w:rPr>
        <w:t xml:space="preserve"> </w:t>
      </w:r>
      <w:r w:rsidRPr="00114F12">
        <w:rPr>
          <w:rFonts w:ascii="Times New Roman" w:eastAsia="Times New Roman" w:hAnsi="Times New Roman" w:cs="Times New Roman"/>
          <w:color w:val="000000"/>
          <w:sz w:val="28"/>
          <w:szCs w:val="23"/>
        </w:rPr>
        <w:t>Научить ребенка правильно вести себя в опасных ситуациях, одна из важных задач родителей и учителей.</w:t>
      </w:r>
    </w:p>
    <w:p w:rsidR="00264566" w:rsidRDefault="00264566" w:rsidP="00801D00">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3"/>
        </w:rPr>
      </w:pPr>
      <w:r>
        <w:rPr>
          <w:rFonts w:ascii="Times New Roman" w:eastAsia="Times New Roman" w:hAnsi="Times New Roman" w:cs="Times New Roman"/>
          <w:sz w:val="28"/>
          <w:szCs w:val="23"/>
        </w:rPr>
        <w:t>Первым педагогическим условием в</w:t>
      </w:r>
      <w:r w:rsidRPr="00DB62A4">
        <w:rPr>
          <w:rFonts w:ascii="Times New Roman" w:eastAsia="Times New Roman" w:hAnsi="Times New Roman" w:cs="Times New Roman"/>
          <w:color w:val="FF0000"/>
          <w:sz w:val="28"/>
          <w:szCs w:val="23"/>
        </w:rPr>
        <w:t xml:space="preserve"> </w:t>
      </w:r>
      <w:r>
        <w:rPr>
          <w:rFonts w:ascii="Times New Roman" w:eastAsia="Times New Roman" w:hAnsi="Times New Roman" w:cs="Times New Roman"/>
          <w:sz w:val="28"/>
          <w:szCs w:val="23"/>
        </w:rPr>
        <w:t>ф</w:t>
      </w:r>
      <w:r w:rsidRPr="00DB62A4">
        <w:rPr>
          <w:rFonts w:ascii="Times New Roman" w:eastAsia="Times New Roman" w:hAnsi="Times New Roman" w:cs="Times New Roman"/>
          <w:sz w:val="28"/>
          <w:szCs w:val="23"/>
        </w:rPr>
        <w:t>ормирование</w:t>
      </w:r>
      <w:r>
        <w:rPr>
          <w:rFonts w:ascii="Times New Roman" w:eastAsia="Times New Roman" w:hAnsi="Times New Roman" w:cs="Times New Roman"/>
          <w:color w:val="000000"/>
          <w:sz w:val="28"/>
          <w:szCs w:val="23"/>
        </w:rPr>
        <w:t xml:space="preserve"> навыков безопасного поведения в рамках внеурочной деятельности по нашему мнению является  разработка и внедрения курса по безопасному поведению.</w:t>
      </w:r>
    </w:p>
    <w:p w:rsidR="00264566" w:rsidRDefault="00264566" w:rsidP="00801D00">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основе анализа примерных программ внеурочной деятельности по формированию навыков безопасности поведения у младших школьников, мы делаем вывод, что в ходе её реализации могут быть решены следующие проблемы:</w:t>
      </w:r>
    </w:p>
    <w:p w:rsidR="00067C2B" w:rsidRPr="00801D00" w:rsidRDefault="00820469" w:rsidP="00801D0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64566" w:rsidRPr="00B45629">
        <w:rPr>
          <w:rFonts w:ascii="Times New Roman" w:eastAsia="Times New Roman" w:hAnsi="Times New Roman" w:cs="Times New Roman"/>
          <w:color w:val="000000"/>
          <w:sz w:val="28"/>
          <w:szCs w:val="28"/>
        </w:rPr>
        <w:t xml:space="preserve">1. </w:t>
      </w:r>
      <w:r w:rsidR="00264566" w:rsidRPr="00E44DF4">
        <w:rPr>
          <w:rFonts w:ascii="Times New Roman" w:eastAsia="Times New Roman" w:hAnsi="Times New Roman" w:cs="Times New Roman"/>
          <w:b/>
          <w:i/>
          <w:color w:val="000000"/>
          <w:sz w:val="28"/>
          <w:szCs w:val="28"/>
        </w:rPr>
        <w:t>Проблема</w:t>
      </w:r>
      <w:r w:rsidR="00264566" w:rsidRPr="008336CA">
        <w:rPr>
          <w:rFonts w:ascii="Times New Roman" w:eastAsia="Times New Roman" w:hAnsi="Times New Roman" w:cs="Times New Roman"/>
          <w:b/>
          <w:i/>
          <w:color w:val="000000"/>
          <w:sz w:val="28"/>
          <w:szCs w:val="28"/>
        </w:rPr>
        <w:t xml:space="preserve"> </w:t>
      </w:r>
      <w:r w:rsidR="00264566" w:rsidRPr="00E44DF4">
        <w:rPr>
          <w:rFonts w:ascii="Times New Roman" w:eastAsia="Times New Roman" w:hAnsi="Times New Roman" w:cs="Times New Roman"/>
          <w:b/>
          <w:i/>
          <w:color w:val="000000"/>
          <w:sz w:val="28"/>
          <w:szCs w:val="28"/>
        </w:rPr>
        <w:t>безопасности</w:t>
      </w:r>
      <w:r w:rsidR="00264566" w:rsidRPr="008336CA">
        <w:rPr>
          <w:rFonts w:ascii="Times New Roman" w:eastAsia="Times New Roman" w:hAnsi="Times New Roman" w:cs="Times New Roman"/>
          <w:b/>
          <w:i/>
          <w:color w:val="000000"/>
          <w:sz w:val="28"/>
          <w:szCs w:val="28"/>
        </w:rPr>
        <w:t xml:space="preserve"> дорожного движения</w:t>
      </w:r>
      <w:r w:rsidR="00264566" w:rsidRPr="00E44DF4">
        <w:rPr>
          <w:rFonts w:ascii="Times New Roman" w:eastAsia="Times New Roman" w:hAnsi="Times New Roman" w:cs="Times New Roman"/>
          <w:b/>
          <w:i/>
          <w:color w:val="000000"/>
          <w:sz w:val="28"/>
          <w:szCs w:val="28"/>
        </w:rPr>
        <w:t>.</w:t>
      </w:r>
      <w:r w:rsidR="00264566" w:rsidRPr="00E44DF4">
        <w:rPr>
          <w:rFonts w:ascii="Times New Roman" w:eastAsia="Times New Roman" w:hAnsi="Times New Roman" w:cs="Times New Roman"/>
          <w:color w:val="000000"/>
          <w:sz w:val="28"/>
          <w:szCs w:val="28"/>
        </w:rPr>
        <w:t xml:space="preserve"> С каждым годом число автомобилей на дорогах, особенно в крупных городах, растет,</w:t>
      </w:r>
      <w:r w:rsidR="00264566" w:rsidRPr="00B45629">
        <w:rPr>
          <w:rFonts w:ascii="Times New Roman" w:eastAsia="Times New Roman" w:hAnsi="Times New Roman" w:cs="Times New Roman"/>
          <w:color w:val="000000"/>
          <w:sz w:val="28"/>
          <w:szCs w:val="28"/>
        </w:rPr>
        <w:t xml:space="preserve"> </w:t>
      </w:r>
      <w:r w:rsidR="00264566" w:rsidRPr="00E44DF4">
        <w:rPr>
          <w:rFonts w:ascii="Times New Roman" w:eastAsia="Times New Roman" w:hAnsi="Times New Roman" w:cs="Times New Roman"/>
          <w:color w:val="000000"/>
          <w:sz w:val="28"/>
          <w:szCs w:val="28"/>
        </w:rPr>
        <w:t xml:space="preserve">движение становится все более интенсивным, </w:t>
      </w:r>
      <w:r w:rsidR="00264566" w:rsidRPr="00B45629">
        <w:rPr>
          <w:rFonts w:ascii="Times New Roman" w:eastAsia="Times New Roman" w:hAnsi="Times New Roman" w:cs="Times New Roman"/>
          <w:color w:val="000000"/>
          <w:sz w:val="28"/>
          <w:szCs w:val="28"/>
        </w:rPr>
        <w:t>младшему школьнику</w:t>
      </w:r>
      <w:r w:rsidR="00264566" w:rsidRPr="00E44DF4">
        <w:rPr>
          <w:rFonts w:ascii="Times New Roman" w:eastAsia="Times New Roman" w:hAnsi="Times New Roman" w:cs="Times New Roman"/>
          <w:color w:val="000000"/>
          <w:sz w:val="28"/>
          <w:szCs w:val="28"/>
        </w:rPr>
        <w:t xml:space="preserve"> все сложнее разобраться и</w:t>
      </w:r>
      <w:r w:rsidR="00264566" w:rsidRPr="00B45629">
        <w:rPr>
          <w:rFonts w:ascii="Times New Roman" w:eastAsia="Times New Roman" w:hAnsi="Times New Roman" w:cs="Times New Roman"/>
          <w:color w:val="000000"/>
          <w:sz w:val="28"/>
          <w:szCs w:val="28"/>
        </w:rPr>
        <w:t xml:space="preserve"> </w:t>
      </w:r>
      <w:r w:rsidR="00264566" w:rsidRPr="00E44DF4">
        <w:rPr>
          <w:rFonts w:ascii="Times New Roman" w:eastAsia="Times New Roman" w:hAnsi="Times New Roman" w:cs="Times New Roman"/>
          <w:color w:val="000000"/>
          <w:sz w:val="28"/>
          <w:szCs w:val="28"/>
        </w:rPr>
        <w:t xml:space="preserve">сориентироваться в движущемся потоке машин и пешеходов. </w:t>
      </w:r>
      <w:r w:rsidR="00801D00" w:rsidRPr="00E44DF4">
        <w:rPr>
          <w:rFonts w:ascii="Times New Roman" w:eastAsia="Times New Roman" w:hAnsi="Times New Roman" w:cs="Times New Roman"/>
          <w:color w:val="000000"/>
          <w:sz w:val="28"/>
          <w:szCs w:val="28"/>
        </w:rPr>
        <w:t xml:space="preserve">Несмотря на то, </w:t>
      </w:r>
      <w:r w:rsidR="00801D00" w:rsidRPr="00B45629">
        <w:rPr>
          <w:rFonts w:ascii="Times New Roman" w:eastAsia="Times New Roman" w:hAnsi="Times New Roman" w:cs="Times New Roman"/>
          <w:color w:val="000000"/>
          <w:sz w:val="28"/>
          <w:szCs w:val="28"/>
        </w:rPr>
        <w:t xml:space="preserve">данной проблеме в начальной школе уделено достаточно много времени, </w:t>
      </w:r>
      <w:r w:rsidR="00801D00" w:rsidRPr="00E44DF4">
        <w:rPr>
          <w:rFonts w:ascii="Times New Roman" w:eastAsia="Times New Roman" w:hAnsi="Times New Roman" w:cs="Times New Roman"/>
          <w:color w:val="000000"/>
          <w:sz w:val="28"/>
          <w:szCs w:val="28"/>
        </w:rPr>
        <w:t>это направление актуально</w:t>
      </w:r>
      <w:r w:rsidR="00801D00" w:rsidRPr="00B45629">
        <w:rPr>
          <w:rFonts w:ascii="Times New Roman" w:eastAsia="Times New Roman" w:hAnsi="Times New Roman" w:cs="Times New Roman"/>
          <w:color w:val="000000"/>
          <w:sz w:val="28"/>
          <w:szCs w:val="28"/>
        </w:rPr>
        <w:t xml:space="preserve"> </w:t>
      </w:r>
      <w:r w:rsidR="00801D00" w:rsidRPr="00E44DF4">
        <w:rPr>
          <w:rFonts w:ascii="Times New Roman" w:eastAsia="Times New Roman" w:hAnsi="Times New Roman" w:cs="Times New Roman"/>
          <w:color w:val="000000"/>
          <w:sz w:val="28"/>
          <w:szCs w:val="28"/>
        </w:rPr>
        <w:t>для детей младшего школьного возраста</w:t>
      </w:r>
      <w:r w:rsidR="00801D00">
        <w:rPr>
          <w:rFonts w:ascii="Times New Roman" w:eastAsia="Times New Roman" w:hAnsi="Times New Roman" w:cs="Times New Roman"/>
          <w:color w:val="000000"/>
          <w:sz w:val="28"/>
          <w:szCs w:val="28"/>
        </w:rPr>
        <w:t xml:space="preserve">. </w:t>
      </w:r>
    </w:p>
    <w:p w:rsidR="00067C2B" w:rsidRPr="00801D00" w:rsidRDefault="00820469" w:rsidP="00FF2B7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4566" w:rsidRPr="00B45629">
        <w:rPr>
          <w:rFonts w:ascii="Times New Roman" w:eastAsia="Times New Roman" w:hAnsi="Times New Roman" w:cs="Times New Roman"/>
          <w:color w:val="000000"/>
          <w:sz w:val="28"/>
          <w:szCs w:val="28"/>
        </w:rPr>
        <w:t xml:space="preserve">2. </w:t>
      </w:r>
      <w:r w:rsidR="00264566" w:rsidRPr="008336CA">
        <w:rPr>
          <w:rFonts w:ascii="Times New Roman" w:eastAsia="Times New Roman" w:hAnsi="Times New Roman" w:cs="Times New Roman"/>
          <w:b/>
          <w:i/>
          <w:color w:val="000000"/>
          <w:sz w:val="28"/>
          <w:szCs w:val="28"/>
        </w:rPr>
        <w:t>Проблема пожарной безопасности.</w:t>
      </w:r>
      <w:r w:rsidR="00264566">
        <w:rPr>
          <w:rFonts w:ascii="Times New Roman" w:eastAsia="Times New Roman" w:hAnsi="Times New Roman" w:cs="Times New Roman"/>
          <w:color w:val="000000"/>
          <w:sz w:val="28"/>
          <w:szCs w:val="28"/>
        </w:rPr>
        <w:t xml:space="preserve"> </w:t>
      </w:r>
      <w:r w:rsidR="00264566" w:rsidRPr="00B45629">
        <w:rPr>
          <w:rFonts w:ascii="Times New Roman" w:eastAsia="Times New Roman" w:hAnsi="Times New Roman" w:cs="Times New Roman"/>
          <w:color w:val="000000"/>
          <w:sz w:val="28"/>
          <w:szCs w:val="28"/>
        </w:rPr>
        <w:t xml:space="preserve"> </w:t>
      </w:r>
      <w:r w:rsidR="00264566">
        <w:rPr>
          <w:rFonts w:ascii="Times New Roman" w:eastAsia="Times New Roman" w:hAnsi="Times New Roman" w:cs="Times New Roman"/>
          <w:color w:val="000000"/>
          <w:sz w:val="28"/>
          <w:szCs w:val="28"/>
        </w:rPr>
        <w:t>М</w:t>
      </w:r>
      <w:r w:rsidR="00264566" w:rsidRPr="00B45629">
        <w:rPr>
          <w:rFonts w:ascii="Times New Roman" w:eastAsia="Times New Roman" w:hAnsi="Times New Roman" w:cs="Times New Roman"/>
          <w:color w:val="000000"/>
          <w:sz w:val="28"/>
          <w:szCs w:val="28"/>
        </w:rPr>
        <w:t>ладшему школьнику</w:t>
      </w:r>
      <w:r w:rsidR="00264566" w:rsidRPr="00E44DF4">
        <w:rPr>
          <w:rFonts w:ascii="Times New Roman" w:eastAsia="Times New Roman" w:hAnsi="Times New Roman" w:cs="Times New Roman"/>
          <w:color w:val="000000"/>
          <w:sz w:val="28"/>
          <w:szCs w:val="28"/>
        </w:rPr>
        <w:t xml:space="preserve"> </w:t>
      </w:r>
      <w:r w:rsidR="00264566" w:rsidRPr="00B45629">
        <w:rPr>
          <w:rFonts w:ascii="Times New Roman" w:eastAsia="Times New Roman" w:hAnsi="Times New Roman" w:cs="Times New Roman"/>
          <w:color w:val="000000"/>
          <w:sz w:val="28"/>
          <w:szCs w:val="28"/>
        </w:rPr>
        <w:t>необходимо</w:t>
      </w:r>
      <w:r w:rsidR="00264566" w:rsidRPr="00E44DF4">
        <w:rPr>
          <w:rFonts w:ascii="Times New Roman" w:eastAsia="Times New Roman" w:hAnsi="Times New Roman" w:cs="Times New Roman"/>
          <w:color w:val="000000"/>
          <w:sz w:val="28"/>
          <w:szCs w:val="28"/>
        </w:rPr>
        <w:t xml:space="preserve"> знать о пожарах как можно</w:t>
      </w:r>
      <w:r w:rsidR="00264566" w:rsidRPr="00B45629">
        <w:rPr>
          <w:rFonts w:ascii="Times New Roman" w:eastAsia="Times New Roman" w:hAnsi="Times New Roman" w:cs="Times New Roman"/>
          <w:color w:val="000000"/>
          <w:sz w:val="28"/>
          <w:szCs w:val="28"/>
        </w:rPr>
        <w:t xml:space="preserve"> </w:t>
      </w:r>
      <w:r w:rsidR="00264566" w:rsidRPr="00E44DF4">
        <w:rPr>
          <w:rFonts w:ascii="Times New Roman" w:eastAsia="Times New Roman" w:hAnsi="Times New Roman" w:cs="Times New Roman"/>
          <w:color w:val="000000"/>
          <w:sz w:val="28"/>
          <w:szCs w:val="28"/>
        </w:rPr>
        <w:t>больше, чтобы защитить себя.</w:t>
      </w:r>
      <w:r w:rsidR="00801D00" w:rsidRPr="00801D00">
        <w:rPr>
          <w:rFonts w:ascii="Times New Roman" w:eastAsia="Times New Roman" w:hAnsi="Times New Roman" w:cs="Times New Roman"/>
          <w:color w:val="000000"/>
          <w:sz w:val="28"/>
          <w:szCs w:val="28"/>
        </w:rPr>
        <w:t xml:space="preserve"> </w:t>
      </w:r>
      <w:r w:rsidR="00801D00" w:rsidRPr="00E44DF4">
        <w:rPr>
          <w:rFonts w:ascii="Times New Roman" w:eastAsia="Times New Roman" w:hAnsi="Times New Roman" w:cs="Times New Roman"/>
          <w:color w:val="000000"/>
          <w:sz w:val="28"/>
          <w:szCs w:val="28"/>
        </w:rPr>
        <w:t>Пожарная</w:t>
      </w:r>
      <w:r w:rsidR="00801D00" w:rsidRPr="00B45629">
        <w:rPr>
          <w:rFonts w:ascii="Times New Roman" w:eastAsia="Times New Roman" w:hAnsi="Times New Roman" w:cs="Times New Roman"/>
          <w:color w:val="000000"/>
          <w:sz w:val="28"/>
          <w:szCs w:val="28"/>
        </w:rPr>
        <w:t xml:space="preserve"> </w:t>
      </w:r>
      <w:r w:rsidR="00801D00" w:rsidRPr="00E44DF4">
        <w:rPr>
          <w:rFonts w:ascii="Times New Roman" w:eastAsia="Times New Roman" w:hAnsi="Times New Roman" w:cs="Times New Roman"/>
          <w:color w:val="000000"/>
          <w:sz w:val="28"/>
          <w:szCs w:val="28"/>
        </w:rPr>
        <w:t>безопасность</w:t>
      </w:r>
      <w:r w:rsidR="00801D00" w:rsidRPr="00B45629">
        <w:rPr>
          <w:rFonts w:ascii="Times New Roman" w:eastAsia="Times New Roman" w:hAnsi="Times New Roman" w:cs="Times New Roman"/>
          <w:color w:val="000000"/>
          <w:sz w:val="28"/>
          <w:szCs w:val="28"/>
        </w:rPr>
        <w:t>,</w:t>
      </w:r>
      <w:r w:rsidR="00801D00" w:rsidRPr="00E44DF4">
        <w:rPr>
          <w:rFonts w:ascii="Times New Roman" w:eastAsia="Times New Roman" w:hAnsi="Times New Roman" w:cs="Times New Roman"/>
          <w:color w:val="000000"/>
          <w:sz w:val="28"/>
          <w:szCs w:val="28"/>
        </w:rPr>
        <w:t xml:space="preserve"> как и безопасность человека в</w:t>
      </w:r>
      <w:r w:rsidR="00801D00" w:rsidRPr="00B45629">
        <w:rPr>
          <w:rFonts w:ascii="Times New Roman" w:eastAsia="Times New Roman" w:hAnsi="Times New Roman" w:cs="Times New Roman"/>
          <w:color w:val="000000"/>
          <w:sz w:val="28"/>
          <w:szCs w:val="28"/>
        </w:rPr>
        <w:t xml:space="preserve"> целом</w:t>
      </w:r>
      <w:r w:rsidR="00801D00" w:rsidRPr="00E44DF4">
        <w:rPr>
          <w:rFonts w:ascii="Times New Roman" w:eastAsia="Times New Roman" w:hAnsi="Times New Roman" w:cs="Times New Roman"/>
          <w:color w:val="000000"/>
          <w:sz w:val="28"/>
          <w:szCs w:val="28"/>
        </w:rPr>
        <w:t>, во многом зависит от его просвещенности,</w:t>
      </w:r>
      <w:r w:rsidR="00801D00" w:rsidRPr="00B45629">
        <w:rPr>
          <w:rFonts w:ascii="Times New Roman" w:eastAsia="Times New Roman" w:hAnsi="Times New Roman" w:cs="Times New Roman"/>
          <w:color w:val="000000"/>
          <w:sz w:val="28"/>
          <w:szCs w:val="28"/>
        </w:rPr>
        <w:t xml:space="preserve"> в том </w:t>
      </w:r>
      <w:r w:rsidR="00801D00" w:rsidRPr="00E44DF4">
        <w:rPr>
          <w:rFonts w:ascii="Times New Roman" w:eastAsia="Times New Roman" w:hAnsi="Times New Roman" w:cs="Times New Roman"/>
          <w:color w:val="000000"/>
          <w:sz w:val="28"/>
          <w:szCs w:val="28"/>
        </w:rPr>
        <w:t>числе осведомленности о возможных факторах, источниках, носителях пожарных бедствий,</w:t>
      </w:r>
      <w:r w:rsidR="00801D00" w:rsidRPr="00B45629">
        <w:rPr>
          <w:rFonts w:ascii="Times New Roman" w:eastAsia="Times New Roman" w:hAnsi="Times New Roman" w:cs="Times New Roman"/>
          <w:color w:val="000000"/>
          <w:sz w:val="28"/>
          <w:szCs w:val="28"/>
        </w:rPr>
        <w:t xml:space="preserve"> </w:t>
      </w:r>
      <w:proofErr w:type="spellStart"/>
      <w:r w:rsidR="00801D00" w:rsidRPr="00B45629">
        <w:rPr>
          <w:rFonts w:ascii="Times New Roman" w:eastAsia="Times New Roman" w:hAnsi="Times New Roman" w:cs="Times New Roman"/>
          <w:color w:val="000000"/>
          <w:sz w:val="28"/>
          <w:szCs w:val="28"/>
        </w:rPr>
        <w:t>обученности</w:t>
      </w:r>
      <w:proofErr w:type="spellEnd"/>
      <w:r w:rsidR="00801D00" w:rsidRPr="00B45629">
        <w:rPr>
          <w:rFonts w:ascii="Times New Roman" w:eastAsia="Times New Roman" w:hAnsi="Times New Roman" w:cs="Times New Roman"/>
          <w:color w:val="000000"/>
          <w:sz w:val="28"/>
          <w:szCs w:val="28"/>
        </w:rPr>
        <w:t xml:space="preserve"> правилам действий в </w:t>
      </w:r>
      <w:r w:rsidR="00801D00" w:rsidRPr="00E44DF4">
        <w:rPr>
          <w:rFonts w:ascii="Times New Roman" w:eastAsia="Times New Roman" w:hAnsi="Times New Roman" w:cs="Times New Roman"/>
          <w:color w:val="000000"/>
          <w:sz w:val="28"/>
          <w:szCs w:val="28"/>
        </w:rPr>
        <w:t>чрезвычайных</w:t>
      </w:r>
      <w:r w:rsidR="00801D00" w:rsidRPr="00B45629">
        <w:rPr>
          <w:rFonts w:ascii="Times New Roman" w:eastAsia="Times New Roman" w:hAnsi="Times New Roman" w:cs="Times New Roman"/>
          <w:color w:val="000000"/>
          <w:sz w:val="28"/>
          <w:szCs w:val="28"/>
        </w:rPr>
        <w:t xml:space="preserve"> </w:t>
      </w:r>
      <w:r w:rsidR="00801D00" w:rsidRPr="00E44DF4">
        <w:rPr>
          <w:rFonts w:ascii="Times New Roman" w:eastAsia="Times New Roman" w:hAnsi="Times New Roman" w:cs="Times New Roman"/>
          <w:color w:val="000000"/>
          <w:sz w:val="28"/>
          <w:szCs w:val="28"/>
        </w:rPr>
        <w:t>ситуациях</w:t>
      </w:r>
    </w:p>
    <w:p w:rsidR="00264566" w:rsidRPr="00E44DF4" w:rsidRDefault="00820469" w:rsidP="00801D0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4566" w:rsidRPr="00B45629">
        <w:rPr>
          <w:rFonts w:ascii="Times New Roman" w:eastAsia="Times New Roman" w:hAnsi="Times New Roman" w:cs="Times New Roman"/>
          <w:color w:val="000000"/>
          <w:sz w:val="28"/>
          <w:szCs w:val="28"/>
        </w:rPr>
        <w:t>3.</w:t>
      </w:r>
      <w:r w:rsidR="00264566">
        <w:rPr>
          <w:rFonts w:ascii="Times New Roman" w:eastAsia="Times New Roman" w:hAnsi="Times New Roman" w:cs="Times New Roman"/>
          <w:color w:val="000000"/>
          <w:sz w:val="28"/>
          <w:szCs w:val="28"/>
        </w:rPr>
        <w:t xml:space="preserve"> </w:t>
      </w:r>
      <w:r w:rsidR="00264566" w:rsidRPr="008336CA">
        <w:rPr>
          <w:rFonts w:ascii="Times New Roman" w:eastAsia="Times New Roman" w:hAnsi="Times New Roman" w:cs="Times New Roman"/>
          <w:b/>
          <w:i/>
          <w:color w:val="000000"/>
          <w:sz w:val="28"/>
          <w:szCs w:val="28"/>
        </w:rPr>
        <w:t xml:space="preserve">Проблема безопасности в окружающей </w:t>
      </w:r>
      <w:r w:rsidR="00264566" w:rsidRPr="00E44DF4">
        <w:rPr>
          <w:rFonts w:ascii="Times New Roman" w:eastAsia="Times New Roman" w:hAnsi="Times New Roman" w:cs="Times New Roman"/>
          <w:b/>
          <w:i/>
          <w:color w:val="000000"/>
          <w:sz w:val="28"/>
          <w:szCs w:val="28"/>
        </w:rPr>
        <w:t xml:space="preserve"> среде</w:t>
      </w:r>
      <w:r w:rsidR="00264566" w:rsidRPr="008336CA">
        <w:rPr>
          <w:rFonts w:ascii="Times New Roman" w:eastAsia="Times New Roman" w:hAnsi="Times New Roman" w:cs="Times New Roman"/>
          <w:b/>
          <w:i/>
          <w:color w:val="000000"/>
          <w:sz w:val="28"/>
          <w:szCs w:val="28"/>
        </w:rPr>
        <w:t xml:space="preserve"> и быту</w:t>
      </w:r>
      <w:r w:rsidR="00264566" w:rsidRPr="00E44DF4">
        <w:rPr>
          <w:rFonts w:ascii="Times New Roman" w:eastAsia="Times New Roman" w:hAnsi="Times New Roman" w:cs="Times New Roman"/>
          <w:color w:val="000000"/>
          <w:sz w:val="28"/>
          <w:szCs w:val="28"/>
        </w:rPr>
        <w:t xml:space="preserve">. </w:t>
      </w:r>
      <w:r w:rsidR="00264566" w:rsidRPr="00B45629">
        <w:rPr>
          <w:rFonts w:ascii="Times New Roman" w:eastAsia="Times New Roman" w:hAnsi="Times New Roman" w:cs="Times New Roman"/>
          <w:color w:val="000000"/>
          <w:sz w:val="28"/>
          <w:szCs w:val="28"/>
        </w:rPr>
        <w:t xml:space="preserve">Правила поведения в окружающем их мире, жизненно необходимы младшим школьникам. </w:t>
      </w:r>
      <w:r w:rsidR="00264566">
        <w:rPr>
          <w:rFonts w:ascii="Times New Roman" w:eastAsia="Times New Roman" w:hAnsi="Times New Roman" w:cs="Times New Roman"/>
          <w:color w:val="000000"/>
          <w:sz w:val="28"/>
          <w:szCs w:val="28"/>
        </w:rPr>
        <w:t>Опасности могут подстерегать ученика в лесу, во время похода и экскурсии. Дома, младший школьник так же находится вокруг вещей, которые могут быть ему опасны</w:t>
      </w:r>
      <w:r w:rsidR="00264566" w:rsidRPr="00D5259D">
        <w:rPr>
          <w:rFonts w:ascii="Times New Roman" w:hAnsi="Times New Roman"/>
          <w:sz w:val="28"/>
          <w:szCs w:val="28"/>
        </w:rPr>
        <w:t>.</w:t>
      </w:r>
    </w:p>
    <w:p w:rsidR="00264566" w:rsidRPr="00EF43BB" w:rsidRDefault="00264566" w:rsidP="00801D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F43BB">
        <w:rPr>
          <w:rFonts w:ascii="Times New Roman" w:eastAsia="Times New Roman" w:hAnsi="Times New Roman" w:cs="Times New Roman"/>
          <w:color w:val="000000"/>
          <w:sz w:val="28"/>
          <w:szCs w:val="28"/>
        </w:rPr>
        <w:t xml:space="preserve">Необходимо учитывать, что процесс формирования навыка безопасного поведения происходит постепенно и заключается в приобретении знаний об опасностях, их преодолении и предотвращении, в формировании мотивов безопасного поведения, а также в упражнениях по использованию способов преодоления и предотвращения опасностей. </w:t>
      </w:r>
    </w:p>
    <w:p w:rsidR="00264566" w:rsidRDefault="00264566" w:rsidP="00801D00">
      <w:pPr>
        <w:shd w:val="clear" w:color="auto" w:fill="FFFFFF"/>
        <w:spacing w:after="0" w:line="240" w:lineRule="auto"/>
        <w:ind w:firstLine="709"/>
        <w:jc w:val="both"/>
        <w:rPr>
          <w:rFonts w:ascii="Times New Roman" w:hAnsi="Times New Roman" w:cs="Times New Roman"/>
          <w:color w:val="000000"/>
          <w:sz w:val="28"/>
          <w:szCs w:val="36"/>
          <w:shd w:val="clear" w:color="auto" w:fill="FFFFFF"/>
        </w:rPr>
      </w:pPr>
      <w:r w:rsidRPr="00EF43BB">
        <w:rPr>
          <w:rFonts w:ascii="Times New Roman" w:hAnsi="Times New Roman" w:cs="Times New Roman"/>
          <w:color w:val="000000"/>
          <w:sz w:val="28"/>
          <w:szCs w:val="36"/>
          <w:shd w:val="clear" w:color="auto" w:fill="FFFFFF"/>
        </w:rPr>
        <w:t xml:space="preserve">Эффективным способом обучения навыкам безопасного поведения является </w:t>
      </w:r>
      <w:r>
        <w:rPr>
          <w:rFonts w:ascii="Times New Roman" w:hAnsi="Times New Roman" w:cs="Times New Roman"/>
          <w:color w:val="000000"/>
          <w:sz w:val="28"/>
          <w:szCs w:val="36"/>
          <w:shd w:val="clear" w:color="auto" w:fill="FFFFFF"/>
        </w:rPr>
        <w:t>создание проблемно-игровых ситуаций, моделирование проблем, требующих правильного разрешения.</w:t>
      </w:r>
      <w:r w:rsidR="00FF2B7F" w:rsidRPr="00FF2B7F">
        <w:t xml:space="preserve"> </w:t>
      </w:r>
      <w:r w:rsidR="00FF2B7F" w:rsidRPr="00FF2B7F">
        <w:rPr>
          <w:rFonts w:ascii="Times New Roman" w:hAnsi="Times New Roman" w:cs="Times New Roman"/>
          <w:color w:val="000000"/>
          <w:sz w:val="28"/>
          <w:szCs w:val="36"/>
          <w:shd w:val="clear" w:color="auto" w:fill="FFFFFF"/>
        </w:rPr>
        <w:t>Поскольку в младшем школьном возрасте большие изменения происходят во всех сферах жизнедеятельности ребенка, то его воспитание должно быть развивающим, обогащать ребенка знаниями и способами различной деятельности, развивать коммуникативные способности, формировать познавательные интересы и способности.</w:t>
      </w:r>
    </w:p>
    <w:p w:rsidR="00264566" w:rsidRDefault="00264566" w:rsidP="00801D00">
      <w:pPr>
        <w:pStyle w:val="c2"/>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Большая роль в развитии  младшего школьника принадлежит различным видам деятельности. В педагогике в качестве основных </w:t>
      </w:r>
      <w:r w:rsidRPr="00BA699F">
        <w:rPr>
          <w:rStyle w:val="c0"/>
          <w:color w:val="000000"/>
          <w:sz w:val="28"/>
          <w:szCs w:val="28"/>
        </w:rPr>
        <w:t>видов деятельности</w:t>
      </w:r>
      <w:r>
        <w:rPr>
          <w:rStyle w:val="c0"/>
          <w:color w:val="000000"/>
          <w:sz w:val="28"/>
          <w:szCs w:val="28"/>
        </w:rPr>
        <w:t>  выделяют игровую, учебную и трудовую деятельность.</w:t>
      </w:r>
    </w:p>
    <w:p w:rsidR="00264566" w:rsidRDefault="00264566" w:rsidP="00801D00">
      <w:pPr>
        <w:pStyle w:val="c2"/>
        <w:shd w:val="clear" w:color="auto" w:fill="FFFFFF"/>
        <w:spacing w:before="0" w:beforeAutospacing="0" w:after="0" w:afterAutospacing="0"/>
        <w:ind w:firstLine="709"/>
        <w:jc w:val="both"/>
        <w:rPr>
          <w:rFonts w:ascii="Calibri" w:hAnsi="Calibri" w:cs="Calibri"/>
          <w:color w:val="000000"/>
          <w:sz w:val="22"/>
          <w:szCs w:val="22"/>
        </w:rPr>
      </w:pPr>
      <w:proofErr w:type="gramStart"/>
      <w:r w:rsidRPr="00631604">
        <w:rPr>
          <w:rStyle w:val="c0"/>
          <w:color w:val="000000"/>
          <w:sz w:val="28"/>
          <w:szCs w:val="28"/>
        </w:rPr>
        <w:t>Вторым педагогическим условием, обеспечивающим эффективность процесса формирования навыков безопасного поведения у младших школьников мы счита</w:t>
      </w:r>
      <w:r>
        <w:rPr>
          <w:rStyle w:val="c0"/>
          <w:color w:val="000000"/>
          <w:sz w:val="28"/>
          <w:szCs w:val="28"/>
        </w:rPr>
        <w:t>ем</w:t>
      </w:r>
      <w:proofErr w:type="gramEnd"/>
      <w:r>
        <w:rPr>
          <w:rStyle w:val="c0"/>
          <w:color w:val="000000"/>
          <w:sz w:val="28"/>
          <w:szCs w:val="28"/>
        </w:rPr>
        <w:t xml:space="preserve"> использование проблемно-игровых ситуаций, направленных на обогащение опыта безопасного поведения.</w:t>
      </w:r>
    </w:p>
    <w:p w:rsidR="00264566" w:rsidRDefault="00264566" w:rsidP="00801D00">
      <w:pPr>
        <w:shd w:val="clear" w:color="auto" w:fill="FFFFFF"/>
        <w:spacing w:after="0" w:line="240" w:lineRule="auto"/>
        <w:ind w:firstLine="709"/>
        <w:jc w:val="both"/>
        <w:rPr>
          <w:rFonts w:ascii="Times New Roman" w:eastAsia="Times New Roman" w:hAnsi="Times New Roman" w:cs="Times New Roman"/>
          <w:color w:val="000000"/>
          <w:sz w:val="28"/>
          <w:szCs w:val="23"/>
        </w:rPr>
      </w:pPr>
      <w:r w:rsidRPr="00BA699F">
        <w:rPr>
          <w:rFonts w:ascii="Times New Roman" w:eastAsia="Times New Roman" w:hAnsi="Times New Roman" w:cs="Times New Roman"/>
          <w:color w:val="000000"/>
          <w:sz w:val="28"/>
          <w:szCs w:val="28"/>
        </w:rPr>
        <w:t>Особенность проблемно-игровых ситуаций в том, что они являются связующим звеном между содержанием знаний о правилах безопасного поведения и организацией деятельности по их применению. Важно учитывать специальные условия реализации метода моделирования  проблемно-игро</w:t>
      </w:r>
      <w:r w:rsidR="007C2B21">
        <w:rPr>
          <w:rFonts w:ascii="Times New Roman" w:eastAsia="Times New Roman" w:hAnsi="Times New Roman" w:cs="Times New Roman"/>
          <w:color w:val="000000"/>
          <w:sz w:val="28"/>
          <w:szCs w:val="28"/>
        </w:rPr>
        <w:t>вых ситуаций.</w:t>
      </w:r>
      <w:r w:rsidRPr="002531CC">
        <w:rPr>
          <w:rFonts w:ascii="Times New Roman" w:eastAsia="Times New Roman" w:hAnsi="Times New Roman" w:cs="Times New Roman"/>
          <w:color w:val="000000"/>
          <w:sz w:val="28"/>
          <w:szCs w:val="23"/>
        </w:rPr>
        <w:t xml:space="preserve"> </w:t>
      </w:r>
    </w:p>
    <w:p w:rsidR="00FF2B7F" w:rsidRPr="00FF2B7F" w:rsidRDefault="00FF2B7F" w:rsidP="00FF2B7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B7F">
        <w:rPr>
          <w:rFonts w:ascii="Times New Roman" w:eastAsia="Times New Roman" w:hAnsi="Times New Roman" w:cs="Times New Roman"/>
          <w:color w:val="000000"/>
          <w:sz w:val="28"/>
          <w:szCs w:val="28"/>
        </w:rPr>
        <w:t xml:space="preserve">В.А. Сухомлинский отмечал,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w:t>
      </w:r>
    </w:p>
    <w:p w:rsidR="00FF2B7F" w:rsidRPr="007C2B21" w:rsidRDefault="00FF2B7F" w:rsidP="00FF2B7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F2B7F">
        <w:rPr>
          <w:rFonts w:ascii="Times New Roman" w:eastAsia="Times New Roman" w:hAnsi="Times New Roman" w:cs="Times New Roman"/>
          <w:color w:val="000000"/>
          <w:sz w:val="28"/>
          <w:szCs w:val="28"/>
        </w:rPr>
        <w:t xml:space="preserve">К.Д. Ушинский писал, что для ребёнка игра – действительность, и действительность гораздо более интересная, чем та, которая его окружает. </w:t>
      </w:r>
      <w:r w:rsidRPr="00FF2B7F">
        <w:rPr>
          <w:rFonts w:ascii="Times New Roman" w:eastAsia="Times New Roman" w:hAnsi="Times New Roman" w:cs="Times New Roman"/>
          <w:color w:val="000000"/>
          <w:sz w:val="28"/>
          <w:szCs w:val="28"/>
        </w:rPr>
        <w:lastRenderedPageBreak/>
        <w:t>Интереснее она для ребенка именно потому, что отчасти игра есть его собственное создание.</w:t>
      </w:r>
    </w:p>
    <w:p w:rsidR="00264566" w:rsidRPr="002531CC" w:rsidRDefault="00264566" w:rsidP="00801D00">
      <w:pPr>
        <w:shd w:val="clear" w:color="auto" w:fill="FFFFFF"/>
        <w:spacing w:after="0" w:line="240" w:lineRule="auto"/>
        <w:ind w:firstLine="709"/>
        <w:jc w:val="both"/>
        <w:rPr>
          <w:rFonts w:ascii="Times New Roman" w:hAnsi="Times New Roman" w:cs="Times New Roman"/>
          <w:color w:val="000000"/>
          <w:sz w:val="28"/>
          <w:szCs w:val="21"/>
          <w:shd w:val="clear" w:color="auto" w:fill="FFFFFF"/>
        </w:rPr>
      </w:pPr>
      <w:r w:rsidRPr="002531CC">
        <w:rPr>
          <w:rFonts w:ascii="Times New Roman" w:hAnsi="Times New Roman" w:cs="Times New Roman"/>
          <w:color w:val="000000"/>
          <w:sz w:val="28"/>
          <w:szCs w:val="21"/>
          <w:shd w:val="clear" w:color="auto" w:fill="FFFFFF"/>
        </w:rPr>
        <w:t xml:space="preserve">Проблемная ситуация - означает состояние интеллектуального затруднения, при котором человек испытывает потребность выйти из возникшего </w:t>
      </w:r>
      <w:r>
        <w:rPr>
          <w:rFonts w:ascii="Times New Roman" w:hAnsi="Times New Roman" w:cs="Times New Roman"/>
          <w:color w:val="000000"/>
          <w:sz w:val="28"/>
          <w:szCs w:val="21"/>
          <w:shd w:val="clear" w:color="auto" w:fill="FFFFFF"/>
        </w:rPr>
        <w:t>затруднения, разрешить его</w:t>
      </w:r>
      <w:proofErr w:type="gramStart"/>
      <w:r w:rsidRPr="002531CC">
        <w:rPr>
          <w:rFonts w:ascii="Times New Roman" w:hAnsi="Times New Roman" w:cs="Times New Roman"/>
          <w:color w:val="000000"/>
          <w:sz w:val="28"/>
          <w:szCs w:val="21"/>
          <w:shd w:val="clear" w:color="auto" w:fill="FFFFFF"/>
        </w:rPr>
        <w:t xml:space="preserve"> </w:t>
      </w:r>
      <w:r>
        <w:rPr>
          <w:rFonts w:ascii="Times New Roman" w:hAnsi="Times New Roman"/>
          <w:sz w:val="28"/>
          <w:szCs w:val="28"/>
        </w:rPr>
        <w:t xml:space="preserve">[       </w:t>
      </w:r>
      <w:r w:rsidRPr="00D5259D">
        <w:rPr>
          <w:rFonts w:ascii="Times New Roman" w:hAnsi="Times New Roman"/>
          <w:sz w:val="28"/>
          <w:szCs w:val="28"/>
        </w:rPr>
        <w:t>].</w:t>
      </w:r>
      <w:proofErr w:type="gramEnd"/>
    </w:p>
    <w:p w:rsidR="00264566" w:rsidRPr="00FF2B7F" w:rsidRDefault="00264566" w:rsidP="00801D00">
      <w:pPr>
        <w:spacing w:after="0" w:line="240" w:lineRule="auto"/>
        <w:ind w:firstLine="709"/>
        <w:jc w:val="both"/>
        <w:rPr>
          <w:rFonts w:ascii="Times New Roman" w:hAnsi="Times New Roman" w:cs="Times New Roman"/>
          <w:color w:val="000000"/>
          <w:sz w:val="28"/>
          <w:szCs w:val="27"/>
          <w:shd w:val="clear" w:color="auto" w:fill="FFFFFF"/>
        </w:rPr>
      </w:pPr>
      <w:r w:rsidRPr="00D23E0E">
        <w:rPr>
          <w:rFonts w:ascii="Times New Roman" w:hAnsi="Times New Roman" w:cs="Times New Roman"/>
          <w:color w:val="000000"/>
          <w:sz w:val="28"/>
          <w:szCs w:val="27"/>
          <w:shd w:val="clear" w:color="auto" w:fill="FFFFFF"/>
        </w:rPr>
        <w:t xml:space="preserve">Через создание проблемно-игровых </w:t>
      </w:r>
      <w:r>
        <w:rPr>
          <w:rFonts w:ascii="Times New Roman" w:hAnsi="Times New Roman" w:cs="Times New Roman"/>
          <w:color w:val="000000"/>
          <w:sz w:val="28"/>
          <w:szCs w:val="27"/>
          <w:shd w:val="clear" w:color="auto" w:fill="FFFFFF"/>
        </w:rPr>
        <w:t>ситуаций</w:t>
      </w:r>
      <w:r w:rsidRPr="00D23E0E">
        <w:rPr>
          <w:rFonts w:ascii="Times New Roman" w:hAnsi="Times New Roman" w:cs="Times New Roman"/>
          <w:color w:val="000000"/>
          <w:sz w:val="28"/>
          <w:szCs w:val="27"/>
          <w:shd w:val="clear" w:color="auto" w:fill="FFFFFF"/>
        </w:rPr>
        <w:t> </w:t>
      </w:r>
      <w:r>
        <w:rPr>
          <w:rFonts w:ascii="Times New Roman" w:hAnsi="Times New Roman" w:cs="Times New Roman"/>
          <w:color w:val="000000"/>
          <w:sz w:val="28"/>
          <w:szCs w:val="27"/>
          <w:shd w:val="clear" w:color="auto" w:fill="FFFFFF"/>
        </w:rPr>
        <w:t>формируется</w:t>
      </w:r>
      <w:r w:rsidRPr="00D23E0E">
        <w:rPr>
          <w:rFonts w:ascii="Times New Roman" w:hAnsi="Times New Roman" w:cs="Times New Roman"/>
          <w:color w:val="000000"/>
          <w:sz w:val="28"/>
          <w:szCs w:val="27"/>
          <w:shd w:val="clear" w:color="auto" w:fill="FFFFFF"/>
        </w:rPr>
        <w:t xml:space="preserve"> умение находить выход, устанавливая связь между тем, что известно, и тем, что нужно узнать, чтобы найти верное решение проблемы. Поэтому важно поддерживать у детей интерес к поиску новых знаний, умение анализировать, ставя перед ними проблемные ситуации. Перенося свои знания в игровую, бытовую деятельность, ученик свободно принимается за дело, сотрудничает с другими, договаривается. У него повышается адаптивность к изменяющимся условиям жизни.</w:t>
      </w:r>
    </w:p>
    <w:p w:rsidR="00264566" w:rsidRDefault="00264566" w:rsidP="00801D00">
      <w:pPr>
        <w:pStyle w:val="a3"/>
        <w:shd w:val="clear" w:color="auto" w:fill="FFFFFF"/>
        <w:spacing w:before="0" w:beforeAutospacing="0" w:after="0"/>
        <w:ind w:firstLine="851"/>
        <w:jc w:val="both"/>
        <w:rPr>
          <w:color w:val="000000"/>
          <w:sz w:val="28"/>
          <w:szCs w:val="28"/>
        </w:rPr>
      </w:pPr>
      <w:r w:rsidRPr="000369D5">
        <w:rPr>
          <w:bCs/>
          <w:color w:val="000000"/>
          <w:sz w:val="28"/>
          <w:szCs w:val="28"/>
        </w:rPr>
        <w:t>Игровая деятельность в процессе внеурочной деятельности даёт возможность</w:t>
      </w:r>
      <w:r w:rsidRPr="000369D5">
        <w:rPr>
          <w:color w:val="000000"/>
          <w:sz w:val="28"/>
          <w:szCs w:val="28"/>
        </w:rPr>
        <w:t xml:space="preserve">: познакомить </w:t>
      </w:r>
      <w:r>
        <w:rPr>
          <w:color w:val="000000"/>
          <w:sz w:val="28"/>
          <w:szCs w:val="28"/>
        </w:rPr>
        <w:t>младших школьников</w:t>
      </w:r>
      <w:r w:rsidRPr="000369D5">
        <w:rPr>
          <w:color w:val="000000"/>
          <w:sz w:val="28"/>
          <w:szCs w:val="28"/>
        </w:rPr>
        <w:t xml:space="preserve"> с источниками опасности в быту,</w:t>
      </w:r>
      <w:r>
        <w:rPr>
          <w:color w:val="000000"/>
          <w:sz w:val="28"/>
          <w:szCs w:val="28"/>
        </w:rPr>
        <w:t xml:space="preserve"> на улице, в природе,</w:t>
      </w:r>
      <w:r w:rsidRPr="000369D5">
        <w:rPr>
          <w:color w:val="000000"/>
          <w:sz w:val="28"/>
          <w:szCs w:val="28"/>
        </w:rPr>
        <w:t xml:space="preserve"> уточнить и систематизировать данные представления; учить различать потенциально опасные предметы;</w:t>
      </w:r>
      <w:r w:rsidRPr="000369D5">
        <w:rPr>
          <w:bCs/>
          <w:color w:val="000000"/>
          <w:sz w:val="28"/>
          <w:szCs w:val="28"/>
        </w:rPr>
        <w:t xml:space="preserve"> </w:t>
      </w:r>
      <w:r>
        <w:rPr>
          <w:bCs/>
          <w:color w:val="000000"/>
          <w:sz w:val="28"/>
          <w:szCs w:val="28"/>
        </w:rPr>
        <w:t>с</w:t>
      </w:r>
      <w:r w:rsidRPr="000369D5">
        <w:rPr>
          <w:bCs/>
          <w:color w:val="000000"/>
          <w:sz w:val="28"/>
          <w:szCs w:val="28"/>
        </w:rPr>
        <w:t>формировать</w:t>
      </w:r>
      <w:r w:rsidRPr="000369D5">
        <w:rPr>
          <w:color w:val="000000"/>
          <w:sz w:val="28"/>
          <w:szCs w:val="28"/>
        </w:rPr>
        <w:t> представления о мерах предосторожности и возможных последствиях их нарушения, о способах </w:t>
      </w:r>
      <w:r w:rsidRPr="000369D5">
        <w:rPr>
          <w:bCs/>
          <w:color w:val="000000"/>
          <w:sz w:val="28"/>
          <w:szCs w:val="28"/>
        </w:rPr>
        <w:t>безопасного поведения</w:t>
      </w:r>
      <w:r w:rsidR="00FF2B7F">
        <w:rPr>
          <w:color w:val="000000"/>
          <w:sz w:val="28"/>
          <w:szCs w:val="28"/>
        </w:rPr>
        <w:t>.</w:t>
      </w:r>
    </w:p>
    <w:p w:rsidR="00FF2B7F" w:rsidRPr="000369D5" w:rsidRDefault="00FF2B7F" w:rsidP="00801D00">
      <w:pPr>
        <w:pStyle w:val="a3"/>
        <w:shd w:val="clear" w:color="auto" w:fill="FFFFFF"/>
        <w:spacing w:before="0" w:beforeAutospacing="0" w:after="0"/>
        <w:ind w:firstLine="851"/>
        <w:jc w:val="both"/>
        <w:rPr>
          <w:color w:val="000000"/>
          <w:sz w:val="28"/>
          <w:szCs w:val="28"/>
        </w:rPr>
      </w:pPr>
      <w:r w:rsidRPr="00FF2B7F">
        <w:rPr>
          <w:color w:val="000000"/>
          <w:sz w:val="28"/>
          <w:szCs w:val="28"/>
        </w:rPr>
        <w:t>Внеурочная деятельность в начальной школе представляет организацию деятельности младших школьников, способствующих наиболее разностороннему развитию их индивидуальных способностей.</w:t>
      </w:r>
    </w:p>
    <w:p w:rsidR="00FF2B7F" w:rsidRDefault="00264566" w:rsidP="00FF2B7F">
      <w:pPr>
        <w:pStyle w:val="c7"/>
        <w:shd w:val="clear" w:color="auto" w:fill="FFFFFF"/>
        <w:tabs>
          <w:tab w:val="left" w:pos="709"/>
        </w:tabs>
        <w:spacing w:before="0" w:beforeAutospacing="0" w:after="0" w:afterAutospacing="0"/>
        <w:ind w:firstLine="709"/>
        <w:jc w:val="both"/>
        <w:rPr>
          <w:rFonts w:ascii="Calibri" w:hAnsi="Calibri" w:cs="Calibri"/>
          <w:color w:val="000000"/>
          <w:sz w:val="22"/>
          <w:szCs w:val="22"/>
        </w:rPr>
      </w:pPr>
      <w:proofErr w:type="gramStart"/>
      <w:r w:rsidRPr="00631604">
        <w:rPr>
          <w:rStyle w:val="c0"/>
          <w:color w:val="000000"/>
          <w:sz w:val="28"/>
          <w:szCs w:val="28"/>
        </w:rPr>
        <w:t>Третьим педагогическим условием, положительно влияющим на формирование навыков безопасного поведения мы считае</w:t>
      </w:r>
      <w:r>
        <w:rPr>
          <w:rStyle w:val="c0"/>
          <w:color w:val="000000"/>
          <w:sz w:val="28"/>
          <w:szCs w:val="28"/>
        </w:rPr>
        <w:t>м</w:t>
      </w:r>
      <w:proofErr w:type="gramEnd"/>
      <w:r>
        <w:rPr>
          <w:rStyle w:val="c0"/>
          <w:color w:val="000000"/>
          <w:sz w:val="28"/>
          <w:szCs w:val="28"/>
        </w:rPr>
        <w:t xml:space="preserve"> включение младших школьников в групповую деятельность.</w:t>
      </w:r>
    </w:p>
    <w:p w:rsidR="00FF2B7F" w:rsidRPr="00FF2B7F" w:rsidRDefault="00FF2B7F" w:rsidP="00FF2B7F">
      <w:pPr>
        <w:pStyle w:val="c7"/>
        <w:shd w:val="clear" w:color="auto" w:fill="FFFFFF"/>
        <w:tabs>
          <w:tab w:val="left" w:pos="709"/>
        </w:tabs>
        <w:spacing w:before="0" w:beforeAutospacing="0" w:after="0" w:afterAutospacing="0"/>
        <w:ind w:firstLine="709"/>
        <w:jc w:val="both"/>
        <w:rPr>
          <w:rStyle w:val="c0"/>
          <w:rFonts w:ascii="Calibri" w:hAnsi="Calibri" w:cs="Calibri"/>
          <w:color w:val="000000"/>
          <w:sz w:val="22"/>
          <w:szCs w:val="22"/>
        </w:rPr>
      </w:pPr>
      <w:r w:rsidRPr="00FF2B7F">
        <w:rPr>
          <w:rStyle w:val="c0"/>
          <w:color w:val="000000"/>
          <w:sz w:val="28"/>
          <w:szCs w:val="28"/>
        </w:rPr>
        <w:t>Участвуя в различных видах внеурочной деятельности, школьник проявляет интерес к разнообразной деятельности, совершенствует свои знания и навыки, проявляет свои индивидуальные особенности и учится при этом жить в коллективе, а именно, проявлять заботу о товарищах, сотрудничать с другими школьниками. Все виды внеурочной деятельности способствуют коллективному взаимодействию школьников, что в свою очередь доказывает эффективность группой формы работы.</w:t>
      </w:r>
    </w:p>
    <w:p w:rsidR="00264566" w:rsidRDefault="00FF2B7F" w:rsidP="00FF2B7F">
      <w:pPr>
        <w:pStyle w:val="c7"/>
        <w:shd w:val="clear" w:color="auto" w:fill="FFFFFF"/>
        <w:spacing w:before="0" w:beforeAutospacing="0" w:after="0" w:afterAutospacing="0"/>
        <w:ind w:firstLine="709"/>
        <w:jc w:val="both"/>
        <w:rPr>
          <w:sz w:val="28"/>
          <w:szCs w:val="28"/>
        </w:rPr>
      </w:pPr>
      <w:r w:rsidRPr="00FF2B7F">
        <w:rPr>
          <w:rStyle w:val="c0"/>
          <w:color w:val="000000"/>
          <w:sz w:val="28"/>
          <w:szCs w:val="28"/>
        </w:rPr>
        <w:t>Одной из ведущих форм внеурочной деятельности является групповая форма работы.</w:t>
      </w:r>
      <w:r>
        <w:rPr>
          <w:rStyle w:val="c0"/>
          <w:color w:val="000000"/>
          <w:sz w:val="28"/>
          <w:szCs w:val="28"/>
        </w:rPr>
        <w:t xml:space="preserve"> </w:t>
      </w:r>
      <w:r w:rsidR="00264566">
        <w:rPr>
          <w:color w:val="000000"/>
          <w:sz w:val="28"/>
          <w:szCs w:val="28"/>
          <w:shd w:val="clear" w:color="auto" w:fill="FFFFFF"/>
        </w:rPr>
        <w:t xml:space="preserve">Групповая работа подразумевает разделение класса на группы для совместного решения определенных задач.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w:t>
      </w:r>
      <w:r w:rsidR="00264566" w:rsidRPr="00FF2B7F">
        <w:rPr>
          <w:color w:val="000000"/>
          <w:sz w:val="28"/>
          <w:szCs w:val="28"/>
          <w:shd w:val="clear" w:color="auto" w:fill="FFFFFF"/>
        </w:rPr>
        <w:t xml:space="preserve">деятельности </w:t>
      </w:r>
      <w:r w:rsidRPr="00FF2B7F">
        <w:rPr>
          <w:sz w:val="28"/>
          <w:szCs w:val="28"/>
        </w:rPr>
        <w:t>[5, С.55</w:t>
      </w:r>
      <w:r w:rsidR="00264566" w:rsidRPr="00FF2B7F">
        <w:rPr>
          <w:sz w:val="28"/>
          <w:szCs w:val="28"/>
        </w:rPr>
        <w:t>].</w:t>
      </w:r>
    </w:p>
    <w:p w:rsidR="00820469" w:rsidRDefault="00264566" w:rsidP="00801D00">
      <w:pPr>
        <w:pStyle w:val="c7"/>
        <w:shd w:val="clear" w:color="auto" w:fill="FFFFFF"/>
        <w:spacing w:before="0" w:beforeAutospacing="0" w:after="0" w:afterAutospacing="0"/>
        <w:ind w:firstLine="709"/>
        <w:jc w:val="both"/>
        <w:rPr>
          <w:rStyle w:val="c0"/>
          <w:color w:val="000000"/>
          <w:sz w:val="28"/>
          <w:szCs w:val="28"/>
        </w:rPr>
      </w:pPr>
      <w:r>
        <w:rPr>
          <w:rStyle w:val="c0"/>
          <w:color w:val="000000"/>
          <w:sz w:val="28"/>
          <w:szCs w:val="28"/>
        </w:rPr>
        <w:t>В ходе</w:t>
      </w:r>
      <w:r w:rsidR="007C2B21">
        <w:rPr>
          <w:rStyle w:val="c0"/>
          <w:color w:val="000000"/>
          <w:sz w:val="28"/>
          <w:szCs w:val="28"/>
        </w:rPr>
        <w:t xml:space="preserve"> групповой </w:t>
      </w:r>
      <w:r>
        <w:rPr>
          <w:rStyle w:val="c0"/>
          <w:color w:val="000000"/>
          <w:sz w:val="28"/>
          <w:szCs w:val="28"/>
        </w:rPr>
        <w:t xml:space="preserve"> работы предполагается совместное обсуждение проблем; хода и результатов работы, обращение за советом друг к другу, к другой группе</w:t>
      </w:r>
      <w:r w:rsidR="007C2B21">
        <w:rPr>
          <w:rStyle w:val="c0"/>
          <w:color w:val="000000"/>
          <w:sz w:val="28"/>
          <w:szCs w:val="28"/>
        </w:rPr>
        <w:t>.</w:t>
      </w:r>
      <w:r w:rsidR="007C2B21" w:rsidRPr="007C2B21">
        <w:rPr>
          <w:rStyle w:val="c0"/>
          <w:color w:val="000000"/>
          <w:sz w:val="28"/>
          <w:szCs w:val="28"/>
        </w:rPr>
        <w:t xml:space="preserve"> </w:t>
      </w:r>
      <w:r w:rsidR="007C2B21">
        <w:rPr>
          <w:rStyle w:val="c0"/>
          <w:color w:val="000000"/>
          <w:sz w:val="28"/>
          <w:szCs w:val="28"/>
        </w:rPr>
        <w:t>При групповой форме работы возрастает  индивидуальная помощь каждому нуждающемуся в ней младшему школьнику,  как со стороны учителя, так и одноклассников.</w:t>
      </w:r>
    </w:p>
    <w:p w:rsidR="00264566" w:rsidRPr="00820469" w:rsidRDefault="00264566" w:rsidP="00801D00">
      <w:pPr>
        <w:pStyle w:val="c7"/>
        <w:shd w:val="clear" w:color="auto" w:fill="FFFFFF"/>
        <w:spacing w:before="0" w:beforeAutospacing="0" w:after="0" w:afterAutospacing="0"/>
        <w:ind w:firstLine="709"/>
        <w:jc w:val="both"/>
        <w:rPr>
          <w:sz w:val="28"/>
          <w:szCs w:val="28"/>
        </w:rPr>
      </w:pPr>
      <w:r>
        <w:rPr>
          <w:rStyle w:val="c0"/>
          <w:color w:val="000000"/>
          <w:sz w:val="28"/>
          <w:szCs w:val="28"/>
        </w:rPr>
        <w:t xml:space="preserve">Таким образом, наиболее эффективными педагогическими условиями  в формировании навыков безопасного поведения младших школьников во внеурочной деятельности, мы считаем: разработка и внедрение в образовательную </w:t>
      </w:r>
      <w:r>
        <w:rPr>
          <w:rStyle w:val="c0"/>
          <w:color w:val="000000"/>
          <w:sz w:val="28"/>
          <w:szCs w:val="28"/>
        </w:rPr>
        <w:lastRenderedPageBreak/>
        <w:t xml:space="preserve">практику  курса внеурочной деятельности по безопасному поведению;  использование проблемно-игровых ситуаций, направленных на обогащение опыта безопасного поведения младшего школьника; </w:t>
      </w:r>
      <w:r>
        <w:rPr>
          <w:color w:val="000000"/>
          <w:sz w:val="28"/>
          <w:szCs w:val="28"/>
        </w:rPr>
        <w:t xml:space="preserve">включение младших школьников в групповую деятельность, </w:t>
      </w:r>
      <w:r w:rsidRPr="00DB62A4">
        <w:rPr>
          <w:color w:val="000000"/>
          <w:sz w:val="28"/>
          <w:szCs w:val="28"/>
        </w:rPr>
        <w:t>направленную на приобретение знаний и умений, связанных с взаимодействием с окружающей средой и отработку навыков безопасного поведения.</w:t>
      </w:r>
    </w:p>
    <w:p w:rsidR="00264566" w:rsidRPr="007C2B21" w:rsidRDefault="00264566" w:rsidP="00801D00">
      <w:pPr>
        <w:shd w:val="clear" w:color="auto" w:fill="FFFFFF"/>
        <w:ind w:firstLine="709"/>
        <w:jc w:val="center"/>
        <w:rPr>
          <w:rFonts w:ascii="Times New Roman" w:eastAsia="Times New Roman" w:hAnsi="Times New Roman" w:cs="Times New Roman"/>
          <w:b/>
          <w:color w:val="000000"/>
          <w:sz w:val="24"/>
          <w:szCs w:val="21"/>
        </w:rPr>
      </w:pPr>
    </w:p>
    <w:p w:rsidR="007C2B21" w:rsidRDefault="007C2B21" w:rsidP="00820469">
      <w:pPr>
        <w:shd w:val="clear" w:color="auto" w:fill="FFFFFF"/>
        <w:ind w:right="709" w:firstLine="709"/>
        <w:jc w:val="center"/>
        <w:rPr>
          <w:rFonts w:ascii="Times New Roman" w:eastAsia="Times New Roman" w:hAnsi="Times New Roman" w:cs="Times New Roman"/>
          <w:b/>
          <w:color w:val="000000"/>
          <w:sz w:val="24"/>
          <w:szCs w:val="21"/>
        </w:rPr>
      </w:pPr>
      <w:r w:rsidRPr="007C2B21">
        <w:rPr>
          <w:rFonts w:ascii="Times New Roman" w:eastAsia="Times New Roman" w:hAnsi="Times New Roman" w:cs="Times New Roman"/>
          <w:b/>
          <w:color w:val="000000"/>
          <w:sz w:val="24"/>
          <w:szCs w:val="21"/>
        </w:rPr>
        <w:t>Список использованных источников</w:t>
      </w:r>
    </w:p>
    <w:p w:rsidR="00820469" w:rsidRPr="00C427A0" w:rsidRDefault="00820469" w:rsidP="00801D00">
      <w:pPr>
        <w:shd w:val="clear" w:color="auto" w:fill="FFFFFF"/>
        <w:spacing w:after="0" w:line="240" w:lineRule="auto"/>
        <w:ind w:right="709"/>
        <w:jc w:val="both"/>
        <w:rPr>
          <w:rFonts w:ascii="Times New Roman" w:eastAsia="Times New Roman" w:hAnsi="Times New Roman" w:cs="Times New Roman"/>
          <w:color w:val="000000"/>
          <w:sz w:val="24"/>
          <w:szCs w:val="24"/>
        </w:rPr>
      </w:pPr>
    </w:p>
    <w:p w:rsidR="00820469" w:rsidRDefault="00801D00" w:rsidP="00801D00">
      <w:pPr>
        <w:pStyle w:val="a5"/>
        <w:shd w:val="clear" w:color="auto" w:fill="FFFFFF"/>
        <w:spacing w:after="0" w:line="240" w:lineRule="auto"/>
        <w:ind w:left="0" w:right="567" w:firstLine="709"/>
        <w:jc w:val="both"/>
        <w:rPr>
          <w:rFonts w:ascii="Times New Roman" w:eastAsia="Times New Roman" w:hAnsi="Times New Roman" w:cs="Times New Roman"/>
          <w:color w:val="000000"/>
          <w:sz w:val="24"/>
          <w:szCs w:val="24"/>
        </w:rPr>
      </w:pPr>
      <w:r>
        <w:rPr>
          <w:rFonts w:ascii="Times New Roman" w:hAnsi="Times New Roman"/>
          <w:sz w:val="24"/>
          <w:szCs w:val="24"/>
        </w:rPr>
        <w:t xml:space="preserve">1. </w:t>
      </w:r>
      <w:r w:rsidR="00820469" w:rsidRPr="00820469">
        <w:rPr>
          <w:rFonts w:ascii="Times New Roman" w:hAnsi="Times New Roman"/>
          <w:sz w:val="24"/>
          <w:szCs w:val="24"/>
        </w:rPr>
        <w:t xml:space="preserve">Федеральный государственный образовательный стандарт начального общего образования/ Министерство </w:t>
      </w:r>
      <w:r w:rsidR="00820469" w:rsidRPr="00820469">
        <w:rPr>
          <w:rFonts w:ascii="Times New Roman" w:eastAsia="Times New Roman" w:hAnsi="Times New Roman" w:cs="Times New Roman"/>
          <w:color w:val="000000"/>
          <w:sz w:val="24"/>
          <w:szCs w:val="24"/>
        </w:rPr>
        <w:t>образования и науки Российской Федерации.- М.:</w:t>
      </w:r>
      <w:r>
        <w:rPr>
          <w:rFonts w:ascii="Times New Roman" w:eastAsia="Times New Roman" w:hAnsi="Times New Roman" w:cs="Times New Roman"/>
          <w:color w:val="000000"/>
          <w:sz w:val="24"/>
          <w:szCs w:val="24"/>
        </w:rPr>
        <w:t xml:space="preserve"> </w:t>
      </w:r>
      <w:r w:rsidR="00820469" w:rsidRPr="00820469">
        <w:rPr>
          <w:rFonts w:ascii="Times New Roman" w:eastAsia="Times New Roman" w:hAnsi="Times New Roman" w:cs="Times New Roman"/>
          <w:color w:val="000000"/>
          <w:sz w:val="24"/>
          <w:szCs w:val="24"/>
        </w:rPr>
        <w:t xml:space="preserve">Просвещение, 2010. </w:t>
      </w:r>
    </w:p>
    <w:p w:rsidR="00801D00" w:rsidRPr="00820469" w:rsidRDefault="00801D00" w:rsidP="00801D00">
      <w:pPr>
        <w:pStyle w:val="a5"/>
        <w:shd w:val="clear" w:color="auto" w:fill="FFFFFF"/>
        <w:spacing w:after="0" w:line="240" w:lineRule="auto"/>
        <w:ind w:left="0" w:right="567" w:firstLine="709"/>
        <w:jc w:val="both"/>
        <w:rPr>
          <w:rFonts w:ascii="Times New Roman" w:eastAsia="Times New Roman" w:hAnsi="Times New Roman" w:cs="Times New Roman"/>
          <w:color w:val="000000"/>
          <w:sz w:val="24"/>
          <w:szCs w:val="24"/>
        </w:rPr>
      </w:pPr>
    </w:p>
    <w:p w:rsidR="00820469" w:rsidRDefault="00801D00" w:rsidP="00801D00">
      <w:pPr>
        <w:pStyle w:val="a5"/>
        <w:tabs>
          <w:tab w:val="left" w:pos="1276"/>
        </w:tabs>
        <w:spacing w:after="0" w:line="240" w:lineRule="auto"/>
        <w:ind w:left="0" w:righ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sidR="00820469" w:rsidRPr="007C2B21">
        <w:rPr>
          <w:rFonts w:ascii="Times New Roman" w:eastAsia="Times New Roman" w:hAnsi="Times New Roman" w:cs="Times New Roman"/>
          <w:color w:val="000000"/>
          <w:sz w:val="24"/>
          <w:szCs w:val="24"/>
        </w:rPr>
        <w:t>Благодырь</w:t>
      </w:r>
      <w:proofErr w:type="spellEnd"/>
      <w:r w:rsidR="00820469" w:rsidRPr="007C2B21">
        <w:rPr>
          <w:rFonts w:ascii="Times New Roman" w:eastAsia="Times New Roman" w:hAnsi="Times New Roman" w:cs="Times New Roman"/>
          <w:color w:val="000000"/>
          <w:sz w:val="24"/>
          <w:szCs w:val="24"/>
        </w:rPr>
        <w:t>, Е. М. Формирование представлений о безопасном</w:t>
      </w:r>
      <w:r w:rsidR="00820469" w:rsidRPr="00820469">
        <w:rPr>
          <w:rFonts w:ascii="Times New Roman" w:eastAsia="Times New Roman" w:hAnsi="Times New Roman" w:cs="Times New Roman"/>
          <w:color w:val="000000"/>
          <w:sz w:val="24"/>
          <w:szCs w:val="24"/>
        </w:rPr>
        <w:t xml:space="preserve"> </w:t>
      </w:r>
      <w:r w:rsidR="00820469" w:rsidRPr="007C2B21">
        <w:rPr>
          <w:rFonts w:ascii="Times New Roman" w:eastAsia="Times New Roman" w:hAnsi="Times New Roman" w:cs="Times New Roman"/>
          <w:color w:val="000000"/>
          <w:sz w:val="24"/>
          <w:szCs w:val="24"/>
        </w:rPr>
        <w:t>поведении человека как предмете психологической науки / Е. М.</w:t>
      </w:r>
      <w:r w:rsidR="00820469" w:rsidRPr="00820469">
        <w:rPr>
          <w:rFonts w:ascii="Times New Roman" w:eastAsia="Times New Roman" w:hAnsi="Times New Roman" w:cs="Times New Roman"/>
          <w:color w:val="000000"/>
          <w:sz w:val="24"/>
          <w:szCs w:val="24"/>
        </w:rPr>
        <w:t xml:space="preserve"> </w:t>
      </w:r>
      <w:proofErr w:type="spellStart"/>
      <w:r w:rsidR="00820469" w:rsidRPr="007C2B21">
        <w:rPr>
          <w:rFonts w:ascii="Times New Roman" w:eastAsia="Times New Roman" w:hAnsi="Times New Roman" w:cs="Times New Roman"/>
          <w:color w:val="000000"/>
          <w:sz w:val="24"/>
          <w:szCs w:val="24"/>
        </w:rPr>
        <w:t>Благодырь</w:t>
      </w:r>
      <w:proofErr w:type="spellEnd"/>
      <w:r w:rsidR="00820469" w:rsidRPr="007C2B21">
        <w:rPr>
          <w:rFonts w:ascii="Times New Roman" w:eastAsia="Times New Roman" w:hAnsi="Times New Roman" w:cs="Times New Roman"/>
          <w:color w:val="000000"/>
          <w:sz w:val="24"/>
          <w:szCs w:val="24"/>
        </w:rPr>
        <w:t xml:space="preserve"> // Прикладная психология и психоанализ. − 2011 − № 4 – С. 11 ̶</w:t>
      </w:r>
      <w:r w:rsidR="00820469" w:rsidRPr="00820469">
        <w:rPr>
          <w:rFonts w:ascii="Times New Roman" w:eastAsia="Times New Roman" w:hAnsi="Times New Roman" w:cs="Times New Roman"/>
          <w:color w:val="000000"/>
          <w:sz w:val="24"/>
          <w:szCs w:val="24"/>
        </w:rPr>
        <w:t xml:space="preserve"> </w:t>
      </w:r>
      <w:r w:rsidR="00820469">
        <w:rPr>
          <w:rFonts w:ascii="Times New Roman" w:eastAsia="Times New Roman" w:hAnsi="Times New Roman" w:cs="Times New Roman"/>
          <w:color w:val="000000"/>
          <w:sz w:val="24"/>
          <w:szCs w:val="24"/>
        </w:rPr>
        <w:t>15</w:t>
      </w:r>
    </w:p>
    <w:p w:rsidR="00801D00" w:rsidRPr="00820469" w:rsidRDefault="00801D00" w:rsidP="00801D00">
      <w:pPr>
        <w:pStyle w:val="a5"/>
        <w:tabs>
          <w:tab w:val="left" w:pos="1276"/>
        </w:tabs>
        <w:spacing w:after="0" w:line="240" w:lineRule="auto"/>
        <w:ind w:left="0" w:right="567" w:firstLine="709"/>
        <w:jc w:val="both"/>
        <w:rPr>
          <w:rFonts w:ascii="Times New Roman" w:hAnsi="Times New Roman"/>
          <w:sz w:val="24"/>
          <w:szCs w:val="24"/>
        </w:rPr>
      </w:pPr>
    </w:p>
    <w:p w:rsidR="00820469" w:rsidRDefault="00801D00" w:rsidP="00801D00">
      <w:pPr>
        <w:tabs>
          <w:tab w:val="left" w:pos="1276"/>
        </w:tabs>
        <w:spacing w:after="0" w:line="240" w:lineRule="auto"/>
        <w:ind w:right="567" w:firstLine="709"/>
        <w:jc w:val="both"/>
        <w:rPr>
          <w:rFonts w:ascii="Times New Roman" w:hAnsi="Times New Roman"/>
          <w:sz w:val="24"/>
          <w:szCs w:val="24"/>
        </w:rPr>
      </w:pPr>
      <w:r>
        <w:rPr>
          <w:rFonts w:ascii="Times New Roman" w:hAnsi="Times New Roman"/>
          <w:sz w:val="24"/>
          <w:szCs w:val="24"/>
        </w:rPr>
        <w:t xml:space="preserve">3. </w:t>
      </w:r>
      <w:proofErr w:type="spellStart"/>
      <w:r w:rsidR="00820469" w:rsidRPr="00801D00">
        <w:rPr>
          <w:rFonts w:ascii="Times New Roman" w:hAnsi="Times New Roman"/>
          <w:sz w:val="24"/>
          <w:szCs w:val="24"/>
        </w:rPr>
        <w:t>Ежевская</w:t>
      </w:r>
      <w:proofErr w:type="spellEnd"/>
      <w:r w:rsidR="00820469" w:rsidRPr="00801D00">
        <w:rPr>
          <w:rFonts w:ascii="Times New Roman" w:hAnsi="Times New Roman"/>
          <w:sz w:val="24"/>
          <w:szCs w:val="24"/>
        </w:rPr>
        <w:t xml:space="preserve">, Т. И. Безопасность личности: система понятий / Т. И. </w:t>
      </w:r>
      <w:proofErr w:type="spellStart"/>
      <w:r w:rsidR="00820469" w:rsidRPr="00801D00">
        <w:rPr>
          <w:rFonts w:ascii="Times New Roman" w:hAnsi="Times New Roman"/>
          <w:sz w:val="24"/>
          <w:szCs w:val="24"/>
        </w:rPr>
        <w:t>Ежевская</w:t>
      </w:r>
      <w:proofErr w:type="spellEnd"/>
      <w:r w:rsidR="00820469" w:rsidRPr="00801D00">
        <w:rPr>
          <w:rFonts w:ascii="Times New Roman" w:hAnsi="Times New Roman"/>
          <w:sz w:val="24"/>
          <w:szCs w:val="24"/>
        </w:rPr>
        <w:t xml:space="preserve"> // </w:t>
      </w:r>
      <w:proofErr w:type="spellStart"/>
      <w:r w:rsidR="00820469" w:rsidRPr="00801D00">
        <w:rPr>
          <w:rFonts w:ascii="Times New Roman" w:hAnsi="Times New Roman"/>
          <w:sz w:val="24"/>
          <w:szCs w:val="24"/>
        </w:rPr>
        <w:t>Психопедагогика</w:t>
      </w:r>
      <w:proofErr w:type="spellEnd"/>
      <w:r w:rsidR="00820469" w:rsidRPr="00801D00">
        <w:rPr>
          <w:rFonts w:ascii="Times New Roman" w:hAnsi="Times New Roman"/>
          <w:sz w:val="24"/>
          <w:szCs w:val="24"/>
        </w:rPr>
        <w:t>. – 2016. – № 4. – С. 35–52.</w:t>
      </w:r>
    </w:p>
    <w:p w:rsidR="00801D00" w:rsidRPr="00801D00" w:rsidRDefault="00801D00" w:rsidP="00801D00">
      <w:pPr>
        <w:tabs>
          <w:tab w:val="left" w:pos="1276"/>
        </w:tabs>
        <w:spacing w:after="0" w:line="240" w:lineRule="auto"/>
        <w:ind w:right="567" w:firstLine="709"/>
        <w:jc w:val="both"/>
        <w:rPr>
          <w:rFonts w:ascii="Times New Roman" w:hAnsi="Times New Roman"/>
          <w:sz w:val="24"/>
          <w:szCs w:val="24"/>
        </w:rPr>
      </w:pPr>
    </w:p>
    <w:p w:rsidR="00820469" w:rsidRPr="00801D00" w:rsidRDefault="00801D00" w:rsidP="00801D00">
      <w:pPr>
        <w:shd w:val="clear" w:color="auto" w:fill="FFFFFF"/>
        <w:spacing w:after="0" w:line="240" w:lineRule="auto"/>
        <w:ind w:righ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820469" w:rsidRPr="00801D00">
        <w:rPr>
          <w:rFonts w:ascii="Times New Roman" w:eastAsia="Times New Roman" w:hAnsi="Times New Roman" w:cs="Times New Roman"/>
          <w:color w:val="000000"/>
          <w:sz w:val="24"/>
          <w:szCs w:val="24"/>
        </w:rPr>
        <w:t>Безопасность и развитие личности в образовании / Материалы Всероссийской</w:t>
      </w:r>
    </w:p>
    <w:p w:rsidR="00820469" w:rsidRDefault="00820469" w:rsidP="00801D00">
      <w:pPr>
        <w:pStyle w:val="a5"/>
        <w:shd w:val="clear" w:color="auto" w:fill="FFFFFF"/>
        <w:spacing w:after="0" w:line="240" w:lineRule="auto"/>
        <w:ind w:left="0" w:right="567"/>
        <w:jc w:val="both"/>
        <w:rPr>
          <w:rFonts w:ascii="Times New Roman" w:eastAsia="Times New Roman" w:hAnsi="Times New Roman" w:cs="Times New Roman"/>
          <w:color w:val="000000"/>
          <w:sz w:val="24"/>
          <w:szCs w:val="24"/>
        </w:rPr>
      </w:pPr>
      <w:r w:rsidRPr="00820469">
        <w:rPr>
          <w:rFonts w:ascii="Times New Roman" w:eastAsia="Times New Roman" w:hAnsi="Times New Roman" w:cs="Times New Roman"/>
          <w:color w:val="000000"/>
          <w:sz w:val="24"/>
          <w:szCs w:val="24"/>
        </w:rPr>
        <w:t>научно-практической конференции. 15-17 мая 2014 г. Таганрог: Изд-во ЮФУ, 2014, 371 с.</w:t>
      </w:r>
    </w:p>
    <w:p w:rsidR="00801D00" w:rsidRPr="00820469" w:rsidRDefault="00801D00" w:rsidP="00801D00">
      <w:pPr>
        <w:pStyle w:val="a5"/>
        <w:shd w:val="clear" w:color="auto" w:fill="FFFFFF"/>
        <w:spacing w:after="0" w:line="240" w:lineRule="auto"/>
        <w:ind w:left="0" w:right="567" w:firstLine="709"/>
        <w:jc w:val="both"/>
        <w:rPr>
          <w:rFonts w:ascii="Times New Roman" w:eastAsia="Times New Roman" w:hAnsi="Times New Roman" w:cs="Times New Roman"/>
          <w:color w:val="000000"/>
          <w:sz w:val="24"/>
          <w:szCs w:val="24"/>
        </w:rPr>
      </w:pPr>
    </w:p>
    <w:p w:rsidR="00801D00" w:rsidRPr="00820469" w:rsidRDefault="00801D00" w:rsidP="00801D00">
      <w:pPr>
        <w:shd w:val="clear" w:color="auto" w:fill="FFFFFF"/>
        <w:spacing w:after="0" w:line="240" w:lineRule="auto"/>
        <w:ind w:righ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820469" w:rsidRPr="00820469">
        <w:rPr>
          <w:rFonts w:ascii="Times New Roman" w:eastAsia="Times New Roman" w:hAnsi="Times New Roman" w:cs="Times New Roman"/>
          <w:color w:val="000000"/>
          <w:sz w:val="24"/>
          <w:szCs w:val="24"/>
        </w:rPr>
        <w:t xml:space="preserve">Доронина М.В. К вопросу разработки обучающих программ в сфере </w:t>
      </w:r>
      <w:r>
        <w:rPr>
          <w:rFonts w:ascii="Times New Roman" w:eastAsia="Times New Roman" w:hAnsi="Times New Roman" w:cs="Times New Roman"/>
          <w:color w:val="000000"/>
          <w:sz w:val="24"/>
          <w:szCs w:val="24"/>
        </w:rPr>
        <w:t xml:space="preserve">безопасности </w:t>
      </w:r>
      <w:r w:rsidR="00820469" w:rsidRPr="00820469">
        <w:rPr>
          <w:rFonts w:ascii="Times New Roman" w:eastAsia="Times New Roman" w:hAnsi="Times New Roman" w:cs="Times New Roman"/>
          <w:color w:val="000000"/>
          <w:sz w:val="24"/>
          <w:szCs w:val="24"/>
        </w:rPr>
        <w:t>дорожного</w:t>
      </w:r>
      <w:r w:rsidRPr="00801D00">
        <w:rPr>
          <w:rFonts w:ascii="Times New Roman" w:eastAsia="Times New Roman" w:hAnsi="Times New Roman" w:cs="Times New Roman"/>
          <w:color w:val="000000"/>
          <w:sz w:val="24"/>
          <w:szCs w:val="24"/>
        </w:rPr>
        <w:t xml:space="preserve"> </w:t>
      </w:r>
      <w:r w:rsidRPr="00820469">
        <w:rPr>
          <w:rFonts w:ascii="Times New Roman" w:eastAsia="Times New Roman" w:hAnsi="Times New Roman" w:cs="Times New Roman"/>
          <w:color w:val="000000"/>
          <w:sz w:val="24"/>
          <w:szCs w:val="24"/>
        </w:rPr>
        <w:t>движения как компонента системы общего и дополнительного</w:t>
      </w:r>
      <w:r w:rsidRPr="00801D00">
        <w:rPr>
          <w:rFonts w:ascii="Times New Roman" w:eastAsia="Times New Roman" w:hAnsi="Times New Roman" w:cs="Times New Roman"/>
          <w:color w:val="000000"/>
          <w:sz w:val="24"/>
          <w:szCs w:val="24"/>
        </w:rPr>
        <w:t xml:space="preserve"> </w:t>
      </w:r>
      <w:r w:rsidRPr="00820469">
        <w:rPr>
          <w:rFonts w:ascii="Times New Roman" w:eastAsia="Times New Roman" w:hAnsi="Times New Roman" w:cs="Times New Roman"/>
          <w:color w:val="000000"/>
          <w:sz w:val="24"/>
          <w:szCs w:val="24"/>
        </w:rPr>
        <w:t xml:space="preserve">образования // </w:t>
      </w:r>
      <w:r>
        <w:rPr>
          <w:rFonts w:ascii="Times New Roman" w:eastAsia="Times New Roman" w:hAnsi="Times New Roman" w:cs="Times New Roman"/>
          <w:color w:val="000000"/>
          <w:sz w:val="24"/>
          <w:szCs w:val="24"/>
        </w:rPr>
        <w:t xml:space="preserve">  </w:t>
      </w:r>
      <w:r w:rsidRPr="00820469">
        <w:rPr>
          <w:rFonts w:ascii="Times New Roman" w:eastAsia="Times New Roman" w:hAnsi="Times New Roman" w:cs="Times New Roman"/>
          <w:color w:val="000000"/>
          <w:sz w:val="24"/>
          <w:szCs w:val="24"/>
        </w:rPr>
        <w:t>Современная зарубежная психология. 2017 Т. 6 № 1 С. 53-59.</w:t>
      </w:r>
    </w:p>
    <w:p w:rsidR="00820469" w:rsidRPr="00C427A0" w:rsidRDefault="00820469" w:rsidP="00820469">
      <w:pPr>
        <w:spacing w:line="240" w:lineRule="auto"/>
        <w:ind w:right="709" w:firstLine="709"/>
        <w:rPr>
          <w:rFonts w:ascii="Times New Roman" w:hAnsi="Times New Roman" w:cs="Times New Roman"/>
          <w:sz w:val="24"/>
          <w:szCs w:val="24"/>
        </w:rPr>
      </w:pPr>
    </w:p>
    <w:sectPr w:rsidR="00820469" w:rsidRPr="00C427A0" w:rsidSect="00FF2B7F">
      <w:pgSz w:w="11906" w:h="16838" w:code="9"/>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544E9"/>
    <w:multiLevelType w:val="hybridMultilevel"/>
    <w:tmpl w:val="D63C6AD6"/>
    <w:lvl w:ilvl="0" w:tplc="0A12CE9C">
      <w:start w:val="1"/>
      <w:numFmt w:val="decimal"/>
      <w:lvlText w:val="%1."/>
      <w:lvlJc w:val="left"/>
      <w:pPr>
        <w:ind w:left="360" w:hanging="360"/>
      </w:pPr>
      <w:rPr>
        <w:rFonts w:ascii="Times New Roman" w:eastAsiaTheme="minorHAnsi" w:hAnsi="Times New Roman"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23"/>
    <w:rsid w:val="00067C2B"/>
    <w:rsid w:val="00162523"/>
    <w:rsid w:val="00223713"/>
    <w:rsid w:val="002429E6"/>
    <w:rsid w:val="00264566"/>
    <w:rsid w:val="003D1741"/>
    <w:rsid w:val="007C2B21"/>
    <w:rsid w:val="00801D00"/>
    <w:rsid w:val="00820469"/>
    <w:rsid w:val="00C427A0"/>
    <w:rsid w:val="00C65A4B"/>
    <w:rsid w:val="00D826E1"/>
    <w:rsid w:val="00F06920"/>
    <w:rsid w:val="00FF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523"/>
    <w:pPr>
      <w:spacing w:before="100" w:beforeAutospacing="1" w:after="119"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62523"/>
    <w:rPr>
      <w:color w:val="0000FF" w:themeColor="hyperlink"/>
      <w:u w:val="single"/>
    </w:rPr>
  </w:style>
  <w:style w:type="paragraph" w:styleId="a5">
    <w:name w:val="List Paragraph"/>
    <w:basedOn w:val="a"/>
    <w:uiPriority w:val="34"/>
    <w:qFormat/>
    <w:rsid w:val="00264566"/>
    <w:pPr>
      <w:ind w:left="720"/>
      <w:contextualSpacing/>
    </w:pPr>
  </w:style>
  <w:style w:type="paragraph" w:customStyle="1" w:styleId="c2">
    <w:name w:val="c2"/>
    <w:basedOn w:val="a"/>
    <w:rsid w:val="00264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64566"/>
  </w:style>
  <w:style w:type="paragraph" w:customStyle="1" w:styleId="c7">
    <w:name w:val="c7"/>
    <w:basedOn w:val="a"/>
    <w:rsid w:val="00264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64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2645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523"/>
    <w:pPr>
      <w:spacing w:before="100" w:beforeAutospacing="1" w:after="119"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62523"/>
    <w:rPr>
      <w:color w:val="0000FF" w:themeColor="hyperlink"/>
      <w:u w:val="single"/>
    </w:rPr>
  </w:style>
  <w:style w:type="paragraph" w:styleId="a5">
    <w:name w:val="List Paragraph"/>
    <w:basedOn w:val="a"/>
    <w:uiPriority w:val="34"/>
    <w:qFormat/>
    <w:rsid w:val="00264566"/>
    <w:pPr>
      <w:ind w:left="720"/>
      <w:contextualSpacing/>
    </w:pPr>
  </w:style>
  <w:style w:type="paragraph" w:customStyle="1" w:styleId="c2">
    <w:name w:val="c2"/>
    <w:basedOn w:val="a"/>
    <w:rsid w:val="00264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64566"/>
  </w:style>
  <w:style w:type="paragraph" w:customStyle="1" w:styleId="c7">
    <w:name w:val="c7"/>
    <w:basedOn w:val="a"/>
    <w:rsid w:val="00264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64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2645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60252">
      <w:bodyDiv w:val="1"/>
      <w:marLeft w:val="0"/>
      <w:marRight w:val="0"/>
      <w:marTop w:val="0"/>
      <w:marBottom w:val="0"/>
      <w:divBdr>
        <w:top w:val="none" w:sz="0" w:space="0" w:color="auto"/>
        <w:left w:val="none" w:sz="0" w:space="0" w:color="auto"/>
        <w:bottom w:val="none" w:sz="0" w:space="0" w:color="auto"/>
        <w:right w:val="none" w:sz="0" w:space="0" w:color="auto"/>
      </w:divBdr>
    </w:div>
    <w:div w:id="991450081">
      <w:bodyDiv w:val="1"/>
      <w:marLeft w:val="0"/>
      <w:marRight w:val="0"/>
      <w:marTop w:val="0"/>
      <w:marBottom w:val="0"/>
      <w:divBdr>
        <w:top w:val="none" w:sz="0" w:space="0" w:color="auto"/>
        <w:left w:val="none" w:sz="0" w:space="0" w:color="auto"/>
        <w:bottom w:val="none" w:sz="0" w:space="0" w:color="auto"/>
        <w:right w:val="none" w:sz="0" w:space="0" w:color="auto"/>
      </w:divBdr>
    </w:div>
    <w:div w:id="1324048573">
      <w:bodyDiv w:val="1"/>
      <w:marLeft w:val="0"/>
      <w:marRight w:val="0"/>
      <w:marTop w:val="0"/>
      <w:marBottom w:val="0"/>
      <w:divBdr>
        <w:top w:val="none" w:sz="0" w:space="0" w:color="auto"/>
        <w:left w:val="none" w:sz="0" w:space="0" w:color="auto"/>
        <w:bottom w:val="none" w:sz="0" w:space="0" w:color="auto"/>
        <w:right w:val="none" w:sz="0" w:space="0" w:color="auto"/>
      </w:divBdr>
    </w:div>
    <w:div w:id="1462267415">
      <w:bodyDiv w:val="1"/>
      <w:marLeft w:val="0"/>
      <w:marRight w:val="0"/>
      <w:marTop w:val="0"/>
      <w:marBottom w:val="0"/>
      <w:divBdr>
        <w:top w:val="none" w:sz="0" w:space="0" w:color="auto"/>
        <w:left w:val="none" w:sz="0" w:space="0" w:color="auto"/>
        <w:bottom w:val="none" w:sz="0" w:space="0" w:color="auto"/>
        <w:right w:val="none" w:sz="0" w:space="0" w:color="auto"/>
      </w:divBdr>
    </w:div>
    <w:div w:id="16841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86BD-2E67-4FF2-A4EA-652E485D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hluchina2021@outlook.com</cp:lastModifiedBy>
  <cp:revision>2</cp:revision>
  <dcterms:created xsi:type="dcterms:W3CDTF">2022-08-17T11:35:00Z</dcterms:created>
  <dcterms:modified xsi:type="dcterms:W3CDTF">2022-08-17T11:35:00Z</dcterms:modified>
</cp:coreProperties>
</file>