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61" w:rsidRDefault="00046D61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>
        <w:rPr>
          <w:b/>
          <w:bCs/>
          <w:color w:val="111111"/>
          <w:sz w:val="28"/>
          <w:szCs w:val="28"/>
          <w:shd w:val="clear" w:color="auto" w:fill="FFFFFF"/>
        </w:rPr>
        <w:t>С</w:t>
      </w:r>
      <w:r>
        <w:rPr>
          <w:b/>
          <w:bCs/>
          <w:color w:val="111111"/>
          <w:sz w:val="28"/>
          <w:szCs w:val="28"/>
          <w:shd w:val="clear" w:color="auto" w:fill="FFFFFF"/>
        </w:rPr>
        <w:t>ценарий спортивного праздника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Наурыз.</w:t>
      </w:r>
    </w:p>
    <w:p w:rsidR="00046D61" w:rsidRDefault="00046D61" w:rsidP="00046D61">
      <w:pPr>
        <w:pStyle w:val="a3"/>
        <w:rPr>
          <w:bCs/>
          <w:color w:val="181818"/>
        </w:rPr>
      </w:pPr>
      <w:r>
        <w:rPr>
          <w:b/>
          <w:lang w:val="kk-KZ" w:eastAsia="en-US"/>
        </w:rPr>
        <w:t>Цели обучения:</w:t>
      </w:r>
      <w:r>
        <w:rPr>
          <w:lang w:val="kk-KZ" w:eastAsia="en-US"/>
        </w:rPr>
        <w:t xml:space="preserve"> Обобщать и выполнять основные двигательные навыки в простых физических упражнениях; </w:t>
      </w:r>
      <w:r>
        <w:rPr>
          <w:bCs/>
          <w:color w:val="181818"/>
        </w:rPr>
        <w:t>знать, как взаимодействовать друг с другом, понимая значение честного соперничества.</w:t>
      </w:r>
    </w:p>
    <w:p w:rsidR="00046D61" w:rsidRDefault="00046D61" w:rsidP="00046D61">
      <w:pPr>
        <w:pStyle w:val="a3"/>
        <w:rPr>
          <w:b/>
          <w:bCs/>
          <w:color w:val="181818"/>
          <w:lang w:val="kk-KZ"/>
        </w:rPr>
      </w:pPr>
      <w:r>
        <w:rPr>
          <w:b/>
          <w:bCs/>
          <w:color w:val="181818"/>
        </w:rPr>
        <w:t xml:space="preserve">Цель урока: </w:t>
      </w:r>
      <w:r>
        <w:rPr>
          <w:bCs/>
          <w:color w:val="181818"/>
          <w:lang w:val="kk-KZ"/>
        </w:rPr>
        <w:t>знакомить учащихся с казахскими национальными играми.</w:t>
      </w:r>
      <w:r>
        <w:rPr>
          <w:b/>
          <w:bCs/>
          <w:color w:val="181818"/>
          <w:lang w:val="kk-KZ"/>
        </w:rPr>
        <w:t xml:space="preserve"> </w:t>
      </w:r>
    </w:p>
    <w:p w:rsidR="00046D61" w:rsidRDefault="00046D61" w:rsidP="00046D61">
      <w:pPr>
        <w:pStyle w:val="a3"/>
        <w:rPr>
          <w:bCs/>
          <w:color w:val="181818"/>
          <w:lang w:val="kk-KZ"/>
        </w:rPr>
      </w:pPr>
      <w:r>
        <w:rPr>
          <w:b/>
          <w:bCs/>
          <w:color w:val="181818"/>
          <w:lang w:val="kk-KZ"/>
        </w:rPr>
        <w:t xml:space="preserve">Задачи: </w:t>
      </w:r>
      <w:r>
        <w:rPr>
          <w:bCs/>
          <w:color w:val="181818"/>
          <w:lang w:val="kk-KZ"/>
        </w:rPr>
        <w:t>научить учащихся играть в подвижные игры «Подними монету», «Перетягивание каната», развивать подвижность суставов, ловкость, скоростно-силовые качества, глазомер; воспитывать уважение к истории, традициям казахского народа, стремление к изучению государственного языка.</w:t>
      </w:r>
    </w:p>
    <w:p w:rsidR="00046D61" w:rsidRDefault="00046D61" w:rsidP="00046D61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 входят в зал.</w:t>
      </w:r>
    </w:p>
    <w:p w:rsidR="00046D61" w:rsidRDefault="00046D61" w:rsidP="00046D61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>Построение детей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 </w:t>
      </w:r>
      <w:r>
        <w:rPr>
          <w:rFonts w:ascii="Times New Roman" w:hAnsi="Times New Roman"/>
          <w:sz w:val="24"/>
          <w:szCs w:val="24"/>
        </w:rPr>
        <w:t>Здравствуйте, ребята. Сегодня наша встреча посвящена радостному событию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нашу казахстанскую землю пришел весенний праздник Наурыз. По восточному календарю - это встреча нового года. Именно с наступлением весны, когда природа только – только начинает пробуждаться, когда день сравняется с ночью, когда солнышко начинает все активнее пригревать землю, а на душе становится светло и радостно, казахский народ празднует приход нового года. Этот праздник пришел из глубины веков, а вместе с ним пришли и древние обычаи и традиции, сопровождавшие этот праздник. И одна из традиций – это участие в спортивных состязаниях. И сегодня мы с вами будем играть в традиционные казахские игры, через которые древний народ развивал выносливость, ловкость, силу и быстроту.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представим наши команды.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 А класса «Стрела»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2 Б класса «Дружба»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 В класса «Радуга»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Поприветствуем наших спортсменов.</w:t>
      </w:r>
    </w:p>
    <w:p w:rsidR="00046D61" w:rsidRDefault="00046D61" w:rsidP="00046D6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</w:rPr>
      </w:pPr>
      <w:r>
        <w:rPr>
          <w:bCs/>
          <w:color w:val="181818"/>
        </w:rPr>
        <w:t>Желаем вам победы.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 </w:t>
      </w:r>
      <w:r>
        <w:rPr>
          <w:rFonts w:ascii="Times New Roman" w:hAnsi="Times New Roman"/>
          <w:sz w:val="24"/>
          <w:szCs w:val="24"/>
        </w:rPr>
        <w:t>Оценивать наши результаты будет бесстрастное и неподкупное жюри. Поприветствуем членов жюри.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наши соревнования прошли успешно, надо вспомнить и повторить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поведения в спортивном зале, давайте вспомним их.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толкать друг друга, сохранять дистанцию.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Не унывай при неудачах и не злорадствуй.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Если выиграл – радуйся, но не зазнавайся.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Не упрекай партнера за промахи, но постарайся исправить его ошибку своими  успехами.</w:t>
      </w:r>
    </w:p>
    <w:p w:rsidR="00046D61" w:rsidRDefault="00046D61" w:rsidP="00046D61">
      <w:pPr>
        <w:pStyle w:val="a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Сохраняй спокойствие независимо от исхода игры.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И, самое главное, помни: без поражений не бывает побед!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спортивные соревнования начинаются.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Скажите, ребята, кто был лучшим другом любого джигита? (Конь)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Правильно. Ведь он помогал менять места стоянки в бескрайних казахстанских степях, он был помощником на охоте и, конечно, был первым другом в любых спортивных состязаниях. </w:t>
      </w:r>
    </w:p>
    <w:p w:rsidR="00046D61" w:rsidRDefault="00046D61" w:rsidP="00046D61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Первая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«Бәйге» - «Конные бега"</w:t>
      </w:r>
    </w:p>
    <w:p w:rsidR="00046D61" w:rsidRDefault="00046D61" w:rsidP="00046D61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коня у нас будет выполнять гимнастическая палка. Ваша задача, как можно быстрей проскакать на своем коне до конуса, обогнуть его и передать своего коня следующему игроку вашей команды. Победившей считается та команда, участники которой первыми завершат эстафету.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состязании победу одержала команда …                                        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казахского народа очень ценилось умение крепко держаться в седле, ведь большую часть времени они проводили на лошадях. Причем, девушки владели этим качеством ничуть не хуже, чем джигиты.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Следующая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«Теңгеалу» - «Подними монету»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член команды «скачет» на лошади, поднимает мешочек с монетами, оббегает конус и передает и коня, и мешочек следующему участнику своей команды. Второй член команды скачет на коне, кладет мешочек на место, возвращается, передает коня третьему члену команды. Третий скачет, поднимает мешочек и т.д.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игре победила команда…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древние времена продукты покупали не в магазине, как сегодня. Чтобы добыть мясо, нужно было отправляться на охоту. Каким очень важным качеством должен был обладать человек, чтобы охота была удачной? Конечно меткость. 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 следующая игра 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«Алтын – мерген» - (Золотой стрелок). 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Главное в этой игре: выбить как можно большее количество кеглей. Последний член команды встает за кегли, остальные по очереди стараются сбить кегли, когда все члены команды выступили в роли стрелка, последний, кто собирал кегли, становится вперед команды и сам сбивает кеглю, а вместо него встает поднимать кегли тот, кто сбивал последний. 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Победителем в этой игре стала команда …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Сейчас мы немного отдохнем, но проведем отдых с пользой. Мы выясним, кто лучший знаток казахского языка. Я буду загадывать загадки, а вы должны отгадать.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1) Он растет не в огороде,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А растет в большушем поле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Очень нужен он нам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Хлеб чудесный –это ….(нан)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2) Очень любят с ним играть,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Все узнают –это мяч.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Он по полю скок, скок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Мяч веселый – это ….(доп).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3) Вам в бидон его нальют,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Все ребята теплым пьют.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Молоко назвали …(сут).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4) Вяжет всем ребятам варежки и шапки,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Все узнали без труда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Это бабушка …(апа).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5) Смастерит он вам лошадку,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Даст в свисточек погудеть.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Вы узнали –это дед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А по казахски скажем без труда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Дедушка милый –это …(ата).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lastRenderedPageBreak/>
        <w:t>В переводе с казахского языка,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BFBFB"/>
        </w:rPr>
        <w:t>Байтерек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 означает – тополь. Данное дерево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BFBFB"/>
        </w:rPr>
        <w:t>символизирует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 собой защиту. Его корневая система удерживает в равновесии Землю, пышная шапка ветвей - подпирает небесное пространство.</w:t>
      </w:r>
    </w:p>
    <w:p w:rsidR="00046D61" w:rsidRDefault="00046D61" w:rsidP="00046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Следующая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«Байтерек»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член команда подбегает к конусу, поднимает руки с мячом вверх, остальные члены команды берут обруч, подбегают к участнику с мячом и поднимают обруч у него над головой. Здесь важно не только быстро построить Байтерек, но и красиво, т.е. участники команды должны ровно распределиться под обручем.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Охрана своих земель от соседей, завоевание новых пастбищ, требовали от кочевников высокого уровня военной подготовки, а значит, джигит должен быть сильным и выносливым. </w:t>
      </w:r>
    </w:p>
    <w:p w:rsidR="00046D61" w:rsidRDefault="00046D61" w:rsidP="00046D6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5. И последняя игра содействует развитию именно этих качеств.</w:t>
      </w:r>
    </w:p>
    <w:p w:rsidR="00046D61" w:rsidRDefault="00046D61" w:rsidP="00046D61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«Арқантартыс» - «Перетягивание каната».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Сначала соревнуются команды «Стрела» и команда «Дружба». Потом «Стрела» с «Радугой», затем «Радуга» с «Дружбой»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Стрела – Дружба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Стрела – Радуга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Дружба - Радуга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теперь слово жюри.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Подводят итоги соревнований.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подводит итоги, объявляет победителей. Вручаются почетные грамоты. 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всем казахстанцам</w:t>
      </w:r>
      <w:r>
        <w:rPr>
          <w:rFonts w:ascii="Times New Roman" w:hAnsi="Times New Roman"/>
          <w:sz w:val="24"/>
          <w:szCs w:val="24"/>
        </w:rPr>
        <w:br/>
        <w:t>Мира и благополучия,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Весеннего тепла и радости в жизни.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раз вас всех с праздником Наурыз!</w:t>
      </w:r>
      <w:r>
        <w:rPr>
          <w:rFonts w:ascii="Times New Roman" w:hAnsi="Times New Roman"/>
          <w:sz w:val="24"/>
          <w:szCs w:val="24"/>
        </w:rPr>
        <w:br/>
        <w:t>Наурыз кұтты болсын!</w:t>
      </w:r>
      <w:r>
        <w:rPr>
          <w:rFonts w:ascii="Times New Roman" w:hAnsi="Times New Roman"/>
          <w:sz w:val="24"/>
          <w:szCs w:val="24"/>
        </w:rPr>
        <w:br/>
        <w:t>Келесі кездесенемін қош сау болыңыздар!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66236" w:rsidRDefault="00066236"/>
    <w:sectPr w:rsidR="0006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AB"/>
    <w:rsid w:val="00046D61"/>
    <w:rsid w:val="00066236"/>
    <w:rsid w:val="002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semiHidden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6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semiHidden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2022-08-04T03:49:00Z</dcterms:created>
  <dcterms:modified xsi:type="dcterms:W3CDTF">2022-08-04T03:52:00Z</dcterms:modified>
</cp:coreProperties>
</file>