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6A" w:rsidRDefault="00580B5B" w:rsidP="00580B5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80B5B">
        <w:rPr>
          <w:rFonts w:ascii="Times New Roman" w:hAnsi="Times New Roman" w:cs="Times New Roman"/>
          <w:b/>
          <w:sz w:val="32"/>
          <w:szCs w:val="28"/>
        </w:rPr>
        <w:t>«Счастливая семья»</w:t>
      </w:r>
    </w:p>
    <w:p w:rsidR="00580B5B" w:rsidRDefault="00580B5B" w:rsidP="00580B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(досуговое мероприятие для воспитанников и их родителей)</w:t>
      </w:r>
    </w:p>
    <w:p w:rsidR="00580B5B" w:rsidRPr="00580B5B" w:rsidRDefault="00580B5B" w:rsidP="00580B5B">
      <w:pPr>
        <w:rPr>
          <w:rFonts w:ascii="Times New Roman" w:hAnsi="Times New Roman" w:cs="Times New Roman"/>
          <w:b/>
          <w:sz w:val="28"/>
          <w:szCs w:val="28"/>
        </w:rPr>
      </w:pPr>
      <w:r w:rsidRPr="00580B5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80B5B" w:rsidRDefault="00580B5B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Этот праздник призван дать детям представление о нравственно поведении, которое необходимо во взаимоотношениях между взрослого и детьми, о необходимости взаимоуважения, доверия, взаимопонимания и взаимопомощи, заботливом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близким. </w:t>
      </w:r>
    </w:p>
    <w:p w:rsidR="00580B5B" w:rsidRDefault="00580B5B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расширяют информацию о своих родных и близких, учатся эмоционально воспринимать взрослых, а так же выражают свои собственные мысли.</w:t>
      </w:r>
    </w:p>
    <w:p w:rsidR="00580B5B" w:rsidRDefault="00580B5B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Учим детей быть внимательными к чувствам и желаниям взрослых, обучаем передавать свои эмоции другим, умению радоваться за семью, успехам других. </w:t>
      </w:r>
    </w:p>
    <w:p w:rsidR="00580B5B" w:rsidRDefault="00580B5B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навыки самостоятельности, понимать значение труда взрослых.</w:t>
      </w:r>
    </w:p>
    <w:p w:rsidR="00580B5B" w:rsidRPr="00580B5B" w:rsidRDefault="00580B5B" w:rsidP="00580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B5B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80B5B" w:rsidRDefault="00580B5B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Добрый вечер! Мы рады приветствовать вас на игровой программе «</w:t>
      </w:r>
      <w:r w:rsidR="00327B16">
        <w:rPr>
          <w:rFonts w:ascii="Times New Roman" w:hAnsi="Times New Roman" w:cs="Times New Roman"/>
          <w:sz w:val="28"/>
          <w:szCs w:val="28"/>
        </w:rPr>
        <w:t>Счастливая семья</w:t>
      </w:r>
      <w:r>
        <w:rPr>
          <w:rFonts w:ascii="Times New Roman" w:hAnsi="Times New Roman" w:cs="Times New Roman"/>
          <w:sz w:val="28"/>
          <w:szCs w:val="28"/>
        </w:rPr>
        <w:t xml:space="preserve">» спасибо старым друзьям за встречу, а новым – за стремление </w:t>
      </w:r>
      <w:r w:rsidR="00327B16">
        <w:rPr>
          <w:rFonts w:ascii="Times New Roman" w:hAnsi="Times New Roman" w:cs="Times New Roman"/>
          <w:sz w:val="28"/>
          <w:szCs w:val="28"/>
        </w:rPr>
        <w:t>подружиться</w:t>
      </w:r>
      <w:r>
        <w:rPr>
          <w:rFonts w:ascii="Times New Roman" w:hAnsi="Times New Roman" w:cs="Times New Roman"/>
          <w:sz w:val="28"/>
          <w:szCs w:val="28"/>
        </w:rPr>
        <w:t xml:space="preserve"> с нами. </w:t>
      </w:r>
      <w:r w:rsidR="00327B16">
        <w:rPr>
          <w:rFonts w:ascii="Times New Roman" w:hAnsi="Times New Roman" w:cs="Times New Roman"/>
          <w:sz w:val="28"/>
          <w:szCs w:val="28"/>
        </w:rPr>
        <w:t>Сегодня, когда то и дело встречаешь хмурые, озабоченные семейными заботами, проблемами лица, видеть родителей с доброй, приветливой, счастливой улыбкой всегда радостно и приятно. А если эта семья считает себя счастливой, то вдвойне приятно</w:t>
      </w:r>
      <w:proofErr w:type="gramStart"/>
      <w:r w:rsidR="00327B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7B16">
        <w:rPr>
          <w:rFonts w:ascii="Times New Roman" w:hAnsi="Times New Roman" w:cs="Times New Roman"/>
          <w:sz w:val="28"/>
          <w:szCs w:val="28"/>
        </w:rPr>
        <w:t xml:space="preserve"> Я с удовольствием познакомлю вас с такими семьями.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друзья, встречайте!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(называет имя участника, папы, мамы, краткая характеристика всех членов семьи. Рассаживаются за стол)</w:t>
      </w:r>
      <w:proofErr w:type="gramEnd"/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Сегодня в преддверии нового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ваших глазах, пройдёт подготовка всех членов семьи к празднику. А раз у нас соревнования,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жюри строгое и справедливое.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(представляем жюри)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познакомились со всеми нашими счастливыми семьями, мы желаем им победы и успехов. А что бы всех поближе познакомить между собой, предлагаю несколько минут разминки. 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Разминка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Вспомните забавные случаи из жизни вашего ребёнка (интересные вопросы, которые задают дети, педагогические ситуации и пути их решения, рассказ о знакомстве родителей, появление в семье первенца и т.д.)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Разминка окончена, перейдём к конкурсам.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«Мой дом – моя крепость»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– глава семьи. Как гласит народная мудрость: Мужчина должен построить дом, посадить дерево, вырастить сына. У каждого из вас есть квартира, но каждый мечтает о доме, сейчас предлагаю вам, свою мечту превратить в проект.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(папа рисует проект дома на ватмане фломастером)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счастливая семья строит счастье совместно своими руками, мама с ребёнком должна посадить дерево.</w:t>
      </w:r>
    </w:p>
    <w:p w:rsidR="00327B16" w:rsidRDefault="00327B16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горшочек высаживают семя жёлудя)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327B16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«Готовимся к празднику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Дом построен, предлагаю отправиться в магазин за фруктами. Это сделают наши дети. 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аттракцион «Дети ложками носят мандарины в корзину»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составляет икебану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оформляет торт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ауза песня «Новый год» (исполняют группа болельщиков)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тур «Засияй игрушками, наша Ёлка»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то наша ёлочка огоньками не горит, игрушками не блестит.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дружные семьи сейчас это исправят, ёлочку игрушками украсят и огоньками волшебными зажгут.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семья изготавливает ёлочное украшение и по окончанию произносят слова «Ёлочка зажгись!</w:t>
      </w:r>
      <w:r w:rsidR="009D3C3E">
        <w:rPr>
          <w:rFonts w:ascii="Times New Roman" w:hAnsi="Times New Roman" w:cs="Times New Roman"/>
          <w:sz w:val="28"/>
          <w:szCs w:val="28"/>
        </w:rPr>
        <w:t>»)</w:t>
      </w:r>
    </w:p>
    <w:p w:rsidR="00813FF3" w:rsidRDefault="00813FF3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работа спорится в наших семьях, мы с вами отдохнём и посмотрим телевизор, а там: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танец «Женское счастье» исполняют болельщики.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тур «Сказочный»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Семейные дела сделаны, стол накрыт, ёлка горит, можно и сказку послушать.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 тебе»</w:t>
      </w:r>
    </w:p>
    <w:p w:rsidR="00813FF3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по очереди задают вопросы соперникам «Назови нашу любимую семейную сказку, описывая выдержками из содержания»)</w:t>
      </w:r>
    </w:p>
    <w:p w:rsidR="00327B16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тур «Мы весело встречаем новый год»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Позаботились наши участники и о культурно-развлекательной программе, для наших гостей. Как весело будет у них мы сейчас и увидим. Выполнение домашнего задания.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предлагается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-домашний театр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-пение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-танцы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конкурса и всей встрече.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Праздник всегда объединяет людей и дарит счастье от общения, заводит дружбу между людьми, мы приглашаем вас всех в большой хоровод.</w:t>
      </w:r>
    </w:p>
    <w:p w:rsidR="009D3C3E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хоровод, муз. Никитина  участвуют все семьи.</w:t>
      </w:r>
    </w:p>
    <w:p w:rsidR="009D3C3E" w:rsidRPr="00580B5B" w:rsidRDefault="009D3C3E" w:rsidP="00580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самой счастливой семье с пожеланиями присутствующим гостям.</w:t>
      </w:r>
      <w:bookmarkStart w:id="0" w:name="_GoBack"/>
      <w:bookmarkEnd w:id="0"/>
    </w:p>
    <w:sectPr w:rsidR="009D3C3E" w:rsidRPr="00580B5B" w:rsidSect="00580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5B"/>
    <w:rsid w:val="00327B16"/>
    <w:rsid w:val="00580B5B"/>
    <w:rsid w:val="0060416A"/>
    <w:rsid w:val="00813FF3"/>
    <w:rsid w:val="009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2022-07-08T06:00:00Z</dcterms:created>
  <dcterms:modified xsi:type="dcterms:W3CDTF">2022-07-08T06:41:00Z</dcterms:modified>
</cp:coreProperties>
</file>