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339"/>
        <w:gridCol w:w="3341"/>
      </w:tblGrid>
      <w:tr w:rsidR="00856E92" w:rsidRPr="00654805" w:rsidTr="0061473E">
        <w:trPr>
          <w:trHeight w:val="2683"/>
        </w:trPr>
        <w:tc>
          <w:tcPr>
            <w:tcW w:w="1711" w:type="pct"/>
          </w:tcPr>
          <w:p w:rsidR="00856E92" w:rsidRPr="00B607FE" w:rsidRDefault="00856E92" w:rsidP="0061473E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07FE">
              <w:rPr>
                <w:rFonts w:ascii="Times New Roman" w:hAnsi="Times New Roman"/>
                <w:b w:val="0"/>
                <w:sz w:val="24"/>
                <w:szCs w:val="24"/>
              </w:rPr>
              <w:t>«Рассмотрено»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Руководитель МО МОУ «СОШ с. Камелик Пугачевского района Саратовской области»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____________/Ю. М.Бабенкова/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Протокол № ____ от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pct"/>
          </w:tcPr>
          <w:p w:rsidR="00856E92" w:rsidRDefault="00856E92" w:rsidP="0061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E92" w:rsidRPr="00654805" w:rsidRDefault="00856E92" w:rsidP="0061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Заместитель директора по УВР МОУ «СОШ  с. Камелик Пугачевского района Саратовской области »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___________/Л.Г. Бржезицкая/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16"/>
                <w:szCs w:val="16"/>
              </w:rPr>
            </w:pPr>
            <w:r w:rsidRPr="00654805">
              <w:rPr>
                <w:rFonts w:ascii="Times New Roman" w:hAnsi="Times New Roman"/>
                <w:sz w:val="16"/>
                <w:szCs w:val="16"/>
              </w:rPr>
              <w:t xml:space="preserve"> ФИО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«___»____________20___г.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pct"/>
          </w:tcPr>
          <w:p w:rsidR="00856E92" w:rsidRDefault="00856E92" w:rsidP="0061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6E92" w:rsidRPr="00654805" w:rsidRDefault="00856E92" w:rsidP="006147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Директор МОУ «СОШ с. Камелик Пугачевского района Саратовской области»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____________/И.В.Милехина/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16"/>
                <w:szCs w:val="16"/>
              </w:rPr>
            </w:pPr>
            <w:r w:rsidRPr="00654805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Приказ № _____ от</w:t>
            </w:r>
          </w:p>
          <w:p w:rsidR="00856E92" w:rsidRPr="00654805" w:rsidRDefault="00856E92" w:rsidP="0061473E">
            <w:pPr>
              <w:rPr>
                <w:rFonts w:ascii="Times New Roman" w:hAnsi="Times New Roman"/>
                <w:sz w:val="24"/>
                <w:szCs w:val="24"/>
              </w:rPr>
            </w:pPr>
            <w:r w:rsidRPr="00654805">
              <w:rPr>
                <w:rFonts w:ascii="Times New Roman" w:hAnsi="Times New Roman"/>
                <w:sz w:val="24"/>
                <w:szCs w:val="24"/>
              </w:rPr>
              <w:t>«___»___________20___г.</w:t>
            </w:r>
          </w:p>
        </w:tc>
      </w:tr>
    </w:tbl>
    <w:p w:rsidR="00560592" w:rsidRPr="00031E7D" w:rsidRDefault="00560592" w:rsidP="00031E7D">
      <w:pPr>
        <w:pStyle w:val="a4"/>
        <w:jc w:val="center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Pr="00654805" w:rsidRDefault="00856E92" w:rsidP="00856E92">
      <w:p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654805">
        <w:rPr>
          <w:rFonts w:ascii="Times New Roman" w:hAnsi="Times New Roman"/>
          <w:b/>
          <w:sz w:val="28"/>
          <w:szCs w:val="28"/>
        </w:rPr>
        <w:t xml:space="preserve">РАБОЧАЯ </w:t>
      </w:r>
      <w:r>
        <w:rPr>
          <w:rFonts w:ascii="Times New Roman" w:hAnsi="Times New Roman"/>
          <w:b/>
          <w:sz w:val="28"/>
          <w:szCs w:val="28"/>
        </w:rPr>
        <w:t>ПРОГРАММА УЧЕБНОГО ПРЕДМЕТА</w:t>
      </w:r>
    </w:p>
    <w:p w:rsidR="00856E92" w:rsidRPr="00654805" w:rsidRDefault="00856E92" w:rsidP="00856E92">
      <w:pPr>
        <w:tabs>
          <w:tab w:val="left" w:pos="9288"/>
        </w:tabs>
        <w:jc w:val="center"/>
        <w:rPr>
          <w:rFonts w:ascii="Times New Roman" w:hAnsi="Times New Roman"/>
          <w:sz w:val="28"/>
          <w:szCs w:val="28"/>
        </w:rPr>
      </w:pPr>
      <w:r w:rsidRPr="00654805">
        <w:rPr>
          <w:rFonts w:ascii="Times New Roman" w:hAnsi="Times New Roman"/>
          <w:sz w:val="28"/>
          <w:szCs w:val="28"/>
        </w:rPr>
        <w:t xml:space="preserve"> </w:t>
      </w:r>
    </w:p>
    <w:p w:rsidR="00856E92" w:rsidRDefault="00856E92" w:rsidP="00856E9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856E92" w:rsidRPr="00654805" w:rsidRDefault="008B7D1A" w:rsidP="00856E9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РОДНОЙ </w:t>
      </w:r>
      <w:r w:rsidR="00856E92">
        <w:rPr>
          <w:rFonts w:ascii="Times New Roman" w:hAnsi="Times New Roman"/>
          <w:sz w:val="28"/>
          <w:szCs w:val="28"/>
          <w:u w:val="single"/>
        </w:rPr>
        <w:t xml:space="preserve">  ЯЗЫК</w:t>
      </w:r>
      <w:r>
        <w:rPr>
          <w:rFonts w:ascii="Times New Roman" w:hAnsi="Times New Roman"/>
          <w:sz w:val="28"/>
          <w:szCs w:val="28"/>
          <w:u w:val="single"/>
        </w:rPr>
        <w:t xml:space="preserve"> ( РУССКИЙ)</w:t>
      </w:r>
    </w:p>
    <w:p w:rsidR="00856E92" w:rsidRPr="00D21B0F" w:rsidRDefault="00856E92" w:rsidP="00856E92">
      <w:pPr>
        <w:tabs>
          <w:tab w:val="left" w:pos="9288"/>
        </w:tabs>
        <w:jc w:val="center"/>
        <w:rPr>
          <w:rFonts w:ascii="Times New Roman" w:hAnsi="Times New Roman"/>
          <w:sz w:val="24"/>
          <w:szCs w:val="24"/>
        </w:rPr>
      </w:pPr>
      <w:r w:rsidRPr="00D21B0F">
        <w:rPr>
          <w:rFonts w:ascii="Times New Roman" w:hAnsi="Times New Roman"/>
          <w:sz w:val="24"/>
          <w:szCs w:val="24"/>
        </w:rPr>
        <w:t>предмет</w:t>
      </w:r>
    </w:p>
    <w:p w:rsidR="00856E92" w:rsidRPr="00654805" w:rsidRDefault="00856E92" w:rsidP="00856E92">
      <w:pPr>
        <w:tabs>
          <w:tab w:val="left" w:pos="9288"/>
        </w:tabs>
        <w:jc w:val="center"/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856E92" w:rsidRDefault="00856E92" w:rsidP="00031E7D">
      <w:pPr>
        <w:pStyle w:val="a4"/>
        <w:ind w:firstLine="709"/>
        <w:jc w:val="both"/>
        <w:rPr>
          <w:b/>
          <w:sz w:val="28"/>
          <w:szCs w:val="28"/>
        </w:rPr>
      </w:pPr>
    </w:p>
    <w:p w:rsidR="00560592" w:rsidRPr="00222A93" w:rsidRDefault="00222A93" w:rsidP="00222A93">
      <w:pPr>
        <w:pStyle w:val="a4"/>
        <w:spacing w:line="276" w:lineRule="auto"/>
        <w:rPr>
          <w:b/>
        </w:rPr>
      </w:pPr>
      <w:r w:rsidRPr="00222A93">
        <w:t xml:space="preserve">Рабочая   программа </w:t>
      </w:r>
      <w:r w:rsidR="00856E92" w:rsidRPr="00222A93">
        <w:t xml:space="preserve">   в 5- 9 классах</w:t>
      </w:r>
      <w:r w:rsidRPr="00222A93">
        <w:rPr>
          <w:b/>
        </w:rPr>
        <w:t xml:space="preserve"> </w:t>
      </w:r>
      <w:r w:rsidR="00560592" w:rsidRPr="00222A93">
        <w:t>по учебному предмету «Р</w:t>
      </w:r>
      <w:r w:rsidR="00856E92" w:rsidRPr="00222A93">
        <w:t>одной язык (</w:t>
      </w:r>
      <w:r w:rsidR="0061473E" w:rsidRPr="00222A93">
        <w:t xml:space="preserve">русский)» составлена на основе </w:t>
      </w:r>
      <w:r w:rsidR="00856E92" w:rsidRPr="00222A93">
        <w:t>следующих документов</w:t>
      </w:r>
      <w:r w:rsidR="00560592" w:rsidRPr="00222A93">
        <w:t>:</w:t>
      </w:r>
    </w:p>
    <w:p w:rsidR="00560592" w:rsidRPr="00222A93" w:rsidRDefault="00856E92" w:rsidP="00222A93">
      <w:pPr>
        <w:pStyle w:val="a4"/>
        <w:spacing w:line="276" w:lineRule="auto"/>
      </w:pPr>
      <w:r w:rsidRPr="00222A93">
        <w:rPr>
          <w:lang w:bidi="ru-RU"/>
        </w:rPr>
        <w:t>-Федерального</w:t>
      </w:r>
      <w:r w:rsidR="00560592" w:rsidRPr="00222A93">
        <w:rPr>
          <w:lang w:bidi="ru-RU"/>
        </w:rPr>
        <w:t xml:space="preserve"> закон от 29.12.2012 № 273-ФЗ «Об образовании в Рос</w:t>
      </w:r>
      <w:r w:rsidR="00560592" w:rsidRPr="00222A93">
        <w:rPr>
          <w:lang w:bidi="ru-RU"/>
        </w:rPr>
        <w:softHyphen/>
        <w:t>сийской Федерации» (в редакции</w:t>
      </w:r>
      <w:hyperlink r:id="rId7" w:history="1">
        <w:r w:rsidR="00560592" w:rsidRPr="00222A93">
          <w:rPr>
            <w:rStyle w:val="a3"/>
            <w:color w:val="auto"/>
            <w:u w:val="none"/>
            <w:lang w:bidi="ru-RU"/>
          </w:rPr>
          <w:t xml:space="preserve"> Федерального закона от 03.08.2018 № 317-</w:t>
        </w:r>
      </w:hyperlink>
      <w:r w:rsidR="00560592" w:rsidRPr="00222A93">
        <w:rPr>
          <w:lang w:bidi="ru-RU"/>
        </w:rPr>
        <w:t xml:space="preserve"> </w:t>
      </w:r>
      <w:hyperlink r:id="rId8" w:history="1">
        <w:r w:rsidR="00560592" w:rsidRPr="00222A93">
          <w:rPr>
            <w:rStyle w:val="a3"/>
            <w:color w:val="auto"/>
            <w:u w:val="none"/>
            <w:lang w:bidi="ru-RU"/>
          </w:rPr>
          <w:t>ФЗ «О внесении изменений в статьи 11 и 14 Федерального закона "Об обра</w:t>
        </w:r>
        <w:r w:rsidR="00560592" w:rsidRPr="00222A93">
          <w:rPr>
            <w:rStyle w:val="a3"/>
            <w:color w:val="auto"/>
            <w:u w:val="none"/>
            <w:lang w:bidi="ru-RU"/>
          </w:rPr>
          <w:softHyphen/>
        </w:r>
      </w:hyperlink>
      <w:hyperlink r:id="rId9" w:history="1">
        <w:r w:rsidR="00560592" w:rsidRPr="00222A93">
          <w:rPr>
            <w:rStyle w:val="a3"/>
            <w:color w:val="auto"/>
            <w:u w:val="none"/>
            <w:lang w:bidi="ru-RU"/>
          </w:rPr>
          <w:t>зовании в Российской Федерации»)</w:t>
        </w:r>
      </w:hyperlink>
      <w:r w:rsidR="00560592" w:rsidRPr="00222A93">
        <w:rPr>
          <w:lang w:bidi="ru-RU"/>
        </w:rPr>
        <w:t>: часть 5.</w:t>
      </w:r>
      <w:hyperlink r:id="rId10" w:history="1">
        <w:r w:rsidR="00560592" w:rsidRPr="00222A93">
          <w:rPr>
            <w:rStyle w:val="a3"/>
            <w:color w:val="auto"/>
            <w:u w:val="none"/>
            <w:lang w:bidi="ru-RU"/>
          </w:rPr>
          <w:t>1 статьи 11.«</w:t>
        </w:r>
      </w:hyperlink>
      <w:r w:rsidR="00560592" w:rsidRPr="00222A93">
        <w:rPr>
          <w:lang w:bidi="ru-RU"/>
        </w:rPr>
        <w:t>Ф</w:t>
      </w:r>
      <w:r w:rsidR="00222A93" w:rsidRPr="00222A93">
        <w:rPr>
          <w:lang w:bidi="ru-RU"/>
        </w:rPr>
        <w:t>едерального госу</w:t>
      </w:r>
      <w:r w:rsidR="00222A93" w:rsidRPr="00222A93">
        <w:rPr>
          <w:lang w:bidi="ru-RU"/>
        </w:rPr>
        <w:softHyphen/>
        <w:t>дарственного образовательного стандарта и федеральных государственных требований</w:t>
      </w:r>
      <w:r w:rsidR="00560592" w:rsidRPr="00222A93">
        <w:rPr>
          <w:lang w:bidi="ru-RU"/>
        </w:rPr>
        <w:t>. Образовательные стандарты»; части 4 и 6 ста</w:t>
      </w:r>
      <w:r w:rsidRPr="00222A93">
        <w:rPr>
          <w:lang w:bidi="ru-RU"/>
        </w:rPr>
        <w:t>тьи 14. «Язык обра</w:t>
      </w:r>
      <w:r w:rsidR="00560592" w:rsidRPr="00222A93">
        <w:rPr>
          <w:lang w:bidi="ru-RU"/>
        </w:rPr>
        <w:t>зования».</w:t>
      </w:r>
    </w:p>
    <w:p w:rsidR="00560592" w:rsidRPr="00222A93" w:rsidRDefault="00856E92" w:rsidP="00222A93">
      <w:pPr>
        <w:pStyle w:val="a4"/>
        <w:spacing w:line="276" w:lineRule="auto"/>
      </w:pPr>
      <w:r w:rsidRPr="00222A93">
        <w:t xml:space="preserve">- </w:t>
      </w:r>
      <w:hyperlink r:id="rId11" w:history="1">
        <w:r w:rsidR="00560592" w:rsidRPr="00222A93">
          <w:rPr>
            <w:rStyle w:val="a3"/>
            <w:color w:val="auto"/>
            <w:u w:val="none"/>
            <w:lang w:bidi="ru-RU"/>
          </w:rPr>
          <w:t>Приказ</w:t>
        </w:r>
        <w:r w:rsidRPr="00222A93">
          <w:rPr>
            <w:rStyle w:val="a3"/>
            <w:color w:val="auto"/>
            <w:u w:val="none"/>
            <w:lang w:bidi="ru-RU"/>
          </w:rPr>
          <w:t>а</w:t>
        </w:r>
        <w:r w:rsidR="00560592" w:rsidRPr="00222A93">
          <w:rPr>
            <w:rStyle w:val="a3"/>
            <w:color w:val="auto"/>
            <w:u w:val="none"/>
            <w:lang w:bidi="ru-RU"/>
          </w:rPr>
          <w:t xml:space="preserve"> Минобрнауки России от 06.10.2009 № 373 </w:t>
        </w:r>
      </w:hyperlink>
      <w:r w:rsidR="00560592" w:rsidRPr="00222A93">
        <w:rPr>
          <w:lang w:bidi="ru-RU"/>
        </w:rPr>
        <w:t>«Об утверждении федерального государственного образовательного стандарта начального об</w:t>
      </w:r>
      <w:r w:rsidR="00560592" w:rsidRPr="00222A93">
        <w:rPr>
          <w:lang w:bidi="ru-RU"/>
        </w:rPr>
        <w:softHyphen/>
        <w:t>щего образования» с изменениями и дополнениями от 31.12.2015 № 1576 (п.п. 12.1., 12.2; и. 19.3).</w:t>
      </w:r>
    </w:p>
    <w:p w:rsidR="00560592" w:rsidRPr="00222A93" w:rsidRDefault="00856E92" w:rsidP="00222A93">
      <w:pPr>
        <w:pStyle w:val="a4"/>
        <w:spacing w:line="276" w:lineRule="auto"/>
      </w:pPr>
      <w:r w:rsidRPr="00222A93">
        <w:t>-</w:t>
      </w:r>
      <w:hyperlink r:id="rId12" w:history="1">
        <w:r w:rsidR="00560592" w:rsidRPr="00222A93">
          <w:rPr>
            <w:rStyle w:val="a3"/>
            <w:color w:val="auto"/>
            <w:u w:val="none"/>
            <w:lang w:bidi="ru-RU"/>
          </w:rPr>
          <w:t>Приказ</w:t>
        </w:r>
        <w:r w:rsidRPr="00222A93">
          <w:rPr>
            <w:rStyle w:val="a3"/>
            <w:color w:val="auto"/>
            <w:u w:val="none"/>
            <w:lang w:bidi="ru-RU"/>
          </w:rPr>
          <w:t>а</w:t>
        </w:r>
        <w:r w:rsidR="00560592" w:rsidRPr="00222A93">
          <w:rPr>
            <w:rStyle w:val="a3"/>
            <w:color w:val="auto"/>
            <w:u w:val="none"/>
            <w:lang w:bidi="ru-RU"/>
          </w:rPr>
          <w:t xml:space="preserve"> Минобрнауки России от 17.12.2010 № 1897 </w:t>
        </w:r>
      </w:hyperlink>
      <w:r w:rsidR="00560592" w:rsidRPr="00222A93">
        <w:rPr>
          <w:lang w:bidi="ru-RU"/>
        </w:rPr>
        <w:t>«Об утверждении федерального государственного образовательного стандарта основного об</w:t>
      </w:r>
      <w:r w:rsidR="00560592" w:rsidRPr="00222A93">
        <w:rPr>
          <w:lang w:bidi="ru-RU"/>
        </w:rPr>
        <w:softHyphen/>
        <w:t>щего образования» с изменениями и дополнениями от 31.12.2015 № 1577 (п.п. 11.1, 11.2.; п. 11.3 (п. 4); п. 18.3.1).</w:t>
      </w:r>
    </w:p>
    <w:p w:rsidR="00560592" w:rsidRPr="00222A93" w:rsidRDefault="00856E92" w:rsidP="00222A93">
      <w:pPr>
        <w:pStyle w:val="a4"/>
        <w:spacing w:line="276" w:lineRule="auto"/>
      </w:pPr>
      <w:r w:rsidRPr="00222A93">
        <w:t>-</w:t>
      </w:r>
      <w:hyperlink r:id="rId13" w:history="1">
        <w:r w:rsidR="00560592" w:rsidRPr="00222A93">
          <w:rPr>
            <w:rStyle w:val="a3"/>
            <w:color w:val="auto"/>
            <w:u w:val="none"/>
            <w:lang w:bidi="ru-RU"/>
          </w:rPr>
          <w:t>Прика</w:t>
        </w:r>
        <w:r w:rsidRPr="00222A93">
          <w:rPr>
            <w:rStyle w:val="a3"/>
            <w:color w:val="auto"/>
            <w:u w:val="none"/>
            <w:lang w:bidi="ru-RU"/>
          </w:rPr>
          <w:t>за</w:t>
        </w:r>
        <w:r w:rsidR="00560592" w:rsidRPr="00222A93">
          <w:rPr>
            <w:rStyle w:val="a3"/>
            <w:color w:val="auto"/>
            <w:u w:val="none"/>
            <w:lang w:bidi="ru-RU"/>
          </w:rPr>
          <w:t xml:space="preserve"> Минобрнауки России от 17.05.2012 № 413 </w:t>
        </w:r>
      </w:hyperlink>
      <w:r w:rsidR="00560592" w:rsidRPr="00222A93">
        <w:rPr>
          <w:lang w:bidi="ru-RU"/>
        </w:rPr>
        <w:t>«Об утверждении федерального государственного образовательного стандарта среднего общего образования» с изменениями и дополнениями от 31.12.2015 № 1578 (п.п. 11.1, 11.2.; и. 11.3 (п. 4); п. 18.3.1).</w:t>
      </w:r>
    </w:p>
    <w:p w:rsidR="00560592" w:rsidRPr="00222A93" w:rsidRDefault="00856E92" w:rsidP="00222A93">
      <w:pPr>
        <w:pStyle w:val="a4"/>
        <w:spacing w:line="276" w:lineRule="auto"/>
        <w:rPr>
          <w:lang w:bidi="ru-RU"/>
        </w:rPr>
      </w:pPr>
      <w:r w:rsidRPr="00222A93">
        <w:t xml:space="preserve">- </w:t>
      </w:r>
      <w:hyperlink r:id="rId14" w:history="1">
        <w:r w:rsidRPr="00222A93">
          <w:rPr>
            <w:rStyle w:val="a3"/>
            <w:color w:val="auto"/>
            <w:u w:val="none"/>
            <w:lang w:bidi="ru-RU"/>
          </w:rPr>
          <w:t>Письма</w:t>
        </w:r>
        <w:r w:rsidR="00560592" w:rsidRPr="00222A93">
          <w:rPr>
            <w:rStyle w:val="a3"/>
            <w:color w:val="auto"/>
            <w:u w:val="none"/>
            <w:lang w:bidi="ru-RU"/>
          </w:rPr>
          <w:t xml:space="preserve"> Федеральной службы по надзору в сфере образования и науки</w:t>
        </w:r>
      </w:hyperlink>
      <w:r w:rsidR="00031E7D" w:rsidRPr="00222A93">
        <w:rPr>
          <w:rStyle w:val="a3"/>
          <w:color w:val="auto"/>
          <w:u w:val="none"/>
          <w:lang w:bidi="ru-RU"/>
        </w:rPr>
        <w:t xml:space="preserve"> </w:t>
      </w:r>
      <w:r w:rsidR="00560592" w:rsidRPr="00222A93">
        <w:rPr>
          <w:lang w:bidi="ru-RU"/>
        </w:rPr>
        <w:t>от 20 июня 2018 г. № 05-192 «О вопросах изучения родных языков из числа языков народов РФ».</w:t>
      </w:r>
    </w:p>
    <w:p w:rsidR="00856E92" w:rsidRPr="00222A93" w:rsidRDefault="00856E92" w:rsidP="00222A93">
      <w:pPr>
        <w:pStyle w:val="a4"/>
        <w:spacing w:line="276" w:lineRule="auto"/>
      </w:pPr>
      <w:r w:rsidRPr="00222A93">
        <w:t>-</w:t>
      </w:r>
      <w:r w:rsidR="00222A93" w:rsidRPr="00222A93">
        <w:t>Примерной рабочей программы</w:t>
      </w:r>
      <w:r w:rsidR="001D6E12" w:rsidRPr="00222A93">
        <w:t xml:space="preserve"> по учебному предмету «Русский родной язык» для общеобразовательных организаций 5-9 классы (одобрена ФУМО от 31.01.2018, протокол №1/18.</w:t>
      </w:r>
    </w:p>
    <w:p w:rsidR="00ED3A6E" w:rsidRDefault="00856E92" w:rsidP="00222A93">
      <w:pPr>
        <w:pStyle w:val="a4"/>
        <w:spacing w:line="276" w:lineRule="auto"/>
      </w:pPr>
      <w:r w:rsidRPr="00222A93">
        <w:t xml:space="preserve"> -Основной образовательной  </w:t>
      </w:r>
      <w:r w:rsidR="00ED3A6E">
        <w:t xml:space="preserve"> </w:t>
      </w:r>
      <w:r w:rsidRPr="00222A93">
        <w:t xml:space="preserve">программы основного общего образования  </w:t>
      </w:r>
      <w:r w:rsidR="00ED3A6E">
        <w:t xml:space="preserve"> </w:t>
      </w:r>
      <w:r w:rsidRPr="00222A93">
        <w:t xml:space="preserve">МОУ </w:t>
      </w:r>
    </w:p>
    <w:p w:rsidR="00856E92" w:rsidRPr="00222A93" w:rsidRDefault="00ED3A6E" w:rsidP="00222A93">
      <w:pPr>
        <w:pStyle w:val="a4"/>
        <w:spacing w:line="276" w:lineRule="auto"/>
        <w:rPr>
          <w:shd w:val="clear" w:color="auto" w:fill="FFFFFF"/>
        </w:rPr>
      </w:pPr>
      <w:r>
        <w:t>«</w:t>
      </w:r>
      <w:r w:rsidR="00856E92" w:rsidRPr="00222A93">
        <w:t>СОШ. с Камелик Пугачевского района Саратовской области»</w:t>
      </w:r>
      <w:r w:rsidR="00856E92" w:rsidRPr="00222A93">
        <w:rPr>
          <w:shd w:val="clear" w:color="auto" w:fill="FFFFFF"/>
        </w:rPr>
        <w:t xml:space="preserve"> </w:t>
      </w:r>
    </w:p>
    <w:p w:rsidR="00222A93" w:rsidRDefault="00222A93" w:rsidP="00222A93">
      <w:pPr>
        <w:pStyle w:val="a4"/>
        <w:spacing w:line="276" w:lineRule="auto"/>
        <w:rPr>
          <w:b/>
          <w:shd w:val="clear" w:color="auto" w:fill="FFFFFF"/>
        </w:rPr>
      </w:pPr>
    </w:p>
    <w:p w:rsidR="0061473E" w:rsidRPr="00222A93" w:rsidRDefault="00856E92" w:rsidP="00222A93">
      <w:pPr>
        <w:pStyle w:val="a4"/>
        <w:spacing w:line="276" w:lineRule="auto"/>
      </w:pPr>
      <w:r w:rsidRPr="00222A93">
        <w:rPr>
          <w:b/>
          <w:shd w:val="clear" w:color="auto" w:fill="FFFFFF"/>
        </w:rPr>
        <w:t>Учебно-</w:t>
      </w:r>
      <w:r w:rsidR="00222A93">
        <w:rPr>
          <w:b/>
          <w:shd w:val="clear" w:color="auto" w:fill="FFFFFF"/>
        </w:rPr>
        <w:t xml:space="preserve"> </w:t>
      </w:r>
      <w:r w:rsidRPr="00222A93">
        <w:rPr>
          <w:b/>
          <w:shd w:val="clear" w:color="auto" w:fill="FFFFFF"/>
        </w:rPr>
        <w:t xml:space="preserve">методический </w:t>
      </w:r>
      <w:r w:rsidR="00222A93">
        <w:rPr>
          <w:b/>
          <w:shd w:val="clear" w:color="auto" w:fill="FFFFFF"/>
        </w:rPr>
        <w:t xml:space="preserve"> </w:t>
      </w:r>
      <w:r w:rsidRPr="00222A93">
        <w:rPr>
          <w:b/>
          <w:shd w:val="clear" w:color="auto" w:fill="FFFFFF"/>
        </w:rPr>
        <w:t xml:space="preserve"> комплекс:</w:t>
      </w:r>
      <w:r w:rsidR="0061473E" w:rsidRPr="00222A93">
        <w:t xml:space="preserve"> </w:t>
      </w:r>
    </w:p>
    <w:p w:rsidR="0061473E" w:rsidRPr="00222A93" w:rsidRDefault="00222A93" w:rsidP="00222A93">
      <w:pPr>
        <w:pStyle w:val="a4"/>
        <w:spacing w:line="276" w:lineRule="auto"/>
      </w:pPr>
      <w:r w:rsidRPr="00222A93">
        <w:t xml:space="preserve">- О.М.Александрова, </w:t>
      </w:r>
      <w:r w:rsidR="0061473E" w:rsidRPr="00222A93">
        <w:t>О.В.Загоровская, С.И.Богданова, Л.А.Вербицкая и др. «Русск</w:t>
      </w:r>
      <w:r>
        <w:t>ий родной язык», 5 класс, М., «</w:t>
      </w:r>
      <w:r w:rsidR="0061473E" w:rsidRPr="00222A93">
        <w:t>Просвещение»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>- О.М.Александрова, О.В.Загоровская, С.И.Богданова, Л.А.Вербицкая и др. «Русск</w:t>
      </w:r>
      <w:r w:rsidR="00222A93">
        <w:t>ий родной язык», 6 класс, М., «</w:t>
      </w:r>
      <w:r w:rsidRPr="00222A93">
        <w:t>Просвещение»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>- О.М.Александрова, О.В.Загоровская, С.И.Богданова, Л.А.Вербицкая и др. «Русск</w:t>
      </w:r>
      <w:r w:rsidR="00222A93">
        <w:t>ий родной язык», 7 класс, М., «</w:t>
      </w:r>
      <w:r w:rsidRPr="00222A93">
        <w:t>Просвещение»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>- О.М.Александрова, О.В.Загоровская, С.И.Богданова, Л.А.Вербицкая и др. «Русск</w:t>
      </w:r>
      <w:r w:rsidR="00222A93">
        <w:t>ий родной язык», 8 класс, М., «</w:t>
      </w:r>
      <w:r w:rsidRPr="00222A93">
        <w:t xml:space="preserve">Просвещение»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>- О.М.Александрова, О.В.Загоровская, С.И.Богданова, Л.А.Вербицкая и др. «Русск</w:t>
      </w:r>
      <w:r w:rsidR="00222A93">
        <w:t>ий родной язык», 9 класс, М., «</w:t>
      </w:r>
      <w:r w:rsidRPr="00222A93">
        <w:t>Просвещение»</w:t>
      </w:r>
    </w:p>
    <w:p w:rsidR="00222A93" w:rsidRPr="00222A93" w:rsidRDefault="00222A93" w:rsidP="00222A93">
      <w:pPr>
        <w:pStyle w:val="a4"/>
        <w:spacing w:line="276" w:lineRule="auto"/>
        <w:rPr>
          <w:b/>
        </w:rPr>
      </w:pPr>
    </w:p>
    <w:p w:rsidR="00222A93" w:rsidRDefault="00222A93" w:rsidP="00222A93">
      <w:pPr>
        <w:pStyle w:val="a4"/>
        <w:spacing w:line="276" w:lineRule="auto"/>
        <w:rPr>
          <w:b/>
        </w:rPr>
      </w:pPr>
    </w:p>
    <w:p w:rsidR="00222A93" w:rsidRDefault="00222A93" w:rsidP="00222A93">
      <w:pPr>
        <w:pStyle w:val="a4"/>
        <w:spacing w:line="276" w:lineRule="auto"/>
        <w:rPr>
          <w:b/>
        </w:rPr>
      </w:pPr>
    </w:p>
    <w:p w:rsidR="00222A93" w:rsidRDefault="00222A93" w:rsidP="00222A93">
      <w:pPr>
        <w:pStyle w:val="a4"/>
        <w:spacing w:line="276" w:lineRule="auto"/>
        <w:rPr>
          <w:b/>
        </w:rPr>
      </w:pPr>
    </w:p>
    <w:p w:rsidR="00222A93" w:rsidRDefault="00222A93" w:rsidP="00222A93">
      <w:pPr>
        <w:pStyle w:val="a4"/>
        <w:spacing w:line="276" w:lineRule="auto"/>
        <w:rPr>
          <w:b/>
        </w:rPr>
      </w:pPr>
    </w:p>
    <w:p w:rsidR="00222A93" w:rsidRDefault="00222A93" w:rsidP="00222A93">
      <w:pPr>
        <w:pStyle w:val="a4"/>
        <w:spacing w:line="276" w:lineRule="auto"/>
        <w:rPr>
          <w:b/>
        </w:rPr>
      </w:pPr>
    </w:p>
    <w:p w:rsidR="00856E92" w:rsidRPr="00222A93" w:rsidRDefault="00856E92" w:rsidP="00222A93">
      <w:pPr>
        <w:pStyle w:val="a4"/>
        <w:spacing w:line="276" w:lineRule="auto"/>
        <w:rPr>
          <w:b/>
        </w:rPr>
      </w:pPr>
      <w:r w:rsidRPr="00222A93">
        <w:rPr>
          <w:b/>
        </w:rPr>
        <w:lastRenderedPageBreak/>
        <w:t>Место учебного предмета «Русский язык» в учебном плане:</w:t>
      </w:r>
    </w:p>
    <w:p w:rsidR="00856E92" w:rsidRPr="00222A93" w:rsidRDefault="00856E92" w:rsidP="00222A93">
      <w:pPr>
        <w:pStyle w:val="a4"/>
        <w:spacing w:line="276" w:lineRule="auto"/>
      </w:pPr>
      <w:r w:rsidRPr="00222A93">
        <w:t xml:space="preserve"> в 5 классе — 1 часов в неделю, 34 часа в год;</w:t>
      </w:r>
    </w:p>
    <w:p w:rsidR="00856E92" w:rsidRPr="00222A93" w:rsidRDefault="00856E92" w:rsidP="00222A93">
      <w:pPr>
        <w:pStyle w:val="a4"/>
        <w:spacing w:line="276" w:lineRule="auto"/>
      </w:pPr>
      <w:r w:rsidRPr="00222A93">
        <w:t>в 6 классе — 1 часов в неделю, 34 часа в год</w:t>
      </w:r>
    </w:p>
    <w:p w:rsidR="00856E92" w:rsidRPr="00222A93" w:rsidRDefault="00856E92" w:rsidP="00222A93">
      <w:pPr>
        <w:pStyle w:val="a4"/>
        <w:spacing w:line="276" w:lineRule="auto"/>
      </w:pPr>
      <w:r w:rsidRPr="00222A93">
        <w:t>в 7 классе —1 часов в неделю, 34 часа в год</w:t>
      </w:r>
    </w:p>
    <w:p w:rsidR="00856E92" w:rsidRPr="00222A93" w:rsidRDefault="00856E92" w:rsidP="00222A93">
      <w:pPr>
        <w:pStyle w:val="a4"/>
        <w:spacing w:line="276" w:lineRule="auto"/>
      </w:pPr>
      <w:r w:rsidRPr="00222A93">
        <w:t>в 8 классе —1 часов в неделю, 34 часа в год</w:t>
      </w:r>
    </w:p>
    <w:p w:rsidR="00856E92" w:rsidRPr="00222A93" w:rsidRDefault="00856E92" w:rsidP="00222A93">
      <w:pPr>
        <w:pStyle w:val="a4"/>
        <w:spacing w:line="276" w:lineRule="auto"/>
      </w:pPr>
      <w:r w:rsidRPr="00222A93">
        <w:t>в 9 классе — 0,5 часа в неделю,17 часов в год;</w:t>
      </w:r>
    </w:p>
    <w:p w:rsidR="001D6E12" w:rsidRPr="00222A93" w:rsidRDefault="001D6E12" w:rsidP="00222A93">
      <w:pPr>
        <w:pStyle w:val="a4"/>
        <w:spacing w:line="276" w:lineRule="auto"/>
      </w:pPr>
    </w:p>
    <w:p w:rsidR="00AB6573" w:rsidRPr="00222A93" w:rsidRDefault="00AA0F41" w:rsidP="00222A93">
      <w:pPr>
        <w:pStyle w:val="a4"/>
        <w:spacing w:line="276" w:lineRule="auto"/>
        <w:rPr>
          <w:b/>
          <w:lang w:val="tt-RU"/>
        </w:rPr>
      </w:pPr>
      <w:r w:rsidRPr="00222A93">
        <w:rPr>
          <w:b/>
          <w:lang w:val="tt-RU"/>
        </w:rPr>
        <w:t>П</w:t>
      </w:r>
      <w:r w:rsidR="00AB6573" w:rsidRPr="00222A93">
        <w:rPr>
          <w:b/>
          <w:lang w:val="tt-RU"/>
        </w:rPr>
        <w:t xml:space="preserve">ланируемые результаты освоения учебного </w:t>
      </w:r>
      <w:r w:rsidRPr="00222A93">
        <w:rPr>
          <w:b/>
          <w:lang w:val="tt-RU"/>
        </w:rPr>
        <w:t>предмета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</w:rPr>
        <w:t>Речь и речевое общение. Выпускник научится: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соблюдать нормы речевого поведения в типичных ситуациях общения;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предупреждать коммуникативные неудачи в процессе речевого общения.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  <w:i/>
          <w:iCs/>
        </w:rPr>
        <w:t xml:space="preserve">Выпускник получит возможность научиться: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i/>
          <w:iCs/>
        </w:rPr>
        <w:t xml:space="preserve">выступать перед аудиторией с небольшим докладом; публично представлять проект, реферат; публично защищать свою позицию; участвовать в коллективном обсуждении проблем, аргументировать собственную позицию, доказывать её, убеждать;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i/>
          <w:iCs/>
        </w:rPr>
        <w:t xml:space="preserve">понимать основные причины коммуникативных неудач и объяснять их. </w:t>
      </w:r>
    </w:p>
    <w:p w:rsidR="0061473E" w:rsidRPr="00222A93" w:rsidRDefault="0061473E" w:rsidP="00222A93">
      <w:pPr>
        <w:pStyle w:val="a4"/>
        <w:spacing w:line="276" w:lineRule="auto"/>
      </w:pP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</w:rPr>
        <w:t>Речевая деятельность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</w:rPr>
        <w:t>Выпускник научится: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  <w:i/>
          <w:iCs/>
        </w:rPr>
        <w:t>Выпускник получит возможность научиться: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i/>
          <w:iCs/>
        </w:rPr>
        <w:t xml:space="preserve">анализировать и комментировать речь в устной форме.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  <w:i/>
          <w:iCs/>
        </w:rPr>
        <w:t xml:space="preserve">Чтение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</w:rPr>
        <w:t xml:space="preserve">Выпускник научится: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передавать схематически представленную информацию в виде связного текста;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использовать приёмы работы с учебной книгой, справочниками и другими информационными источниками, включая СМИ и ресурсы Интернета;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  <w:i/>
          <w:iCs/>
        </w:rPr>
        <w:lastRenderedPageBreak/>
        <w:t xml:space="preserve">Выпускник получит возможность научиться: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i/>
          <w:iCs/>
        </w:rPr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i/>
          <w:iCs/>
        </w:rPr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</w:t>
      </w:r>
    </w:p>
    <w:p w:rsidR="0061473E" w:rsidRPr="00222A93" w:rsidRDefault="0061473E" w:rsidP="00222A93">
      <w:pPr>
        <w:pStyle w:val="a4"/>
        <w:spacing w:line="276" w:lineRule="auto"/>
        <w:rPr>
          <w:i/>
          <w:iCs/>
        </w:rPr>
      </w:pPr>
      <w:r w:rsidRPr="00222A93">
        <w:rPr>
          <w:i/>
          <w:iCs/>
        </w:rPr>
        <w:t xml:space="preserve">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  <w:i/>
          <w:iCs/>
        </w:rPr>
        <w:t>Говорение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</w:rPr>
        <w:t>Выпускник научится: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</w:t>
      </w:r>
      <w:r w:rsidR="008B7D1A">
        <w:t xml:space="preserve"> </w:t>
      </w:r>
      <w:r w:rsidRPr="00222A93">
        <w:t xml:space="preserve">  участие в беседе, споре);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                      в устной форме с учётом заданных условий общения;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  <w:i/>
          <w:iCs/>
        </w:rPr>
        <w:t xml:space="preserve">Выпускник получит возможность научиться: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i/>
          <w:iCs/>
        </w:rPr>
        <w:t xml:space="preserve"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  <w:i/>
          <w:iCs/>
        </w:rPr>
        <w:t>Письмо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</w:rPr>
        <w:t>Выпускник научится: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создавать письменные монологические высказывания разной коммуникативной направленности;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  <w:i/>
          <w:iCs/>
        </w:rPr>
        <w:t xml:space="preserve">Выпускник получит возможность научиться: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i/>
          <w:iCs/>
        </w:rPr>
        <w:t xml:space="preserve">писать рефераты;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i/>
          <w:iCs/>
        </w:rPr>
        <w:t xml:space="preserve">составлять аннотации, тезисы выступления, конспекты. </w:t>
      </w:r>
    </w:p>
    <w:p w:rsidR="00050240" w:rsidRDefault="00050240" w:rsidP="00222A93">
      <w:pPr>
        <w:pStyle w:val="a4"/>
        <w:spacing w:line="276" w:lineRule="auto"/>
      </w:pPr>
    </w:p>
    <w:p w:rsidR="0061473E" w:rsidRPr="00222A93" w:rsidRDefault="00050240" w:rsidP="00222A93">
      <w:pPr>
        <w:pStyle w:val="a4"/>
        <w:spacing w:line="276" w:lineRule="auto"/>
        <w:rPr>
          <w:b/>
          <w:bCs/>
        </w:rPr>
      </w:pPr>
      <w:r>
        <w:rPr>
          <w:b/>
          <w:bCs/>
        </w:rPr>
        <w:t>Текст</w:t>
      </w:r>
      <w:r w:rsidR="0061473E" w:rsidRPr="00222A93">
        <w:rPr>
          <w:b/>
          <w:bCs/>
        </w:rPr>
        <w:t>.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</w:rPr>
        <w:lastRenderedPageBreak/>
        <w:t>Выпускник научится: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создавать и редактировать собственные тексты различных типов речи, стилей, жанров с учётом требований к построению связного текста.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  <w:i/>
          <w:iCs/>
        </w:rPr>
        <w:t xml:space="preserve">Выпускник получит возможность научиться: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i/>
          <w:iCs/>
        </w:rPr>
        <w:t xml:space="preserve">создавать в устной и письменной форме учебно-научные тексты со спецификой употребления в них языковых средств. </w:t>
      </w:r>
    </w:p>
    <w:p w:rsidR="0061473E" w:rsidRPr="00222A93" w:rsidRDefault="0061473E" w:rsidP="00222A93">
      <w:pPr>
        <w:pStyle w:val="a4"/>
        <w:spacing w:line="276" w:lineRule="auto"/>
        <w:rPr>
          <w:b/>
          <w:bCs/>
        </w:rPr>
      </w:pPr>
      <w:r w:rsidRPr="00222A93">
        <w:rPr>
          <w:b/>
          <w:bCs/>
        </w:rPr>
        <w:t xml:space="preserve">Функциональные разновидности языка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rPr>
          <w:b/>
          <w:bCs/>
        </w:rPr>
        <w:t xml:space="preserve">Выпускник научится: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владеть  </w:t>
      </w:r>
      <w:r w:rsidR="00050240">
        <w:t xml:space="preserve"> </w:t>
      </w:r>
      <w:r w:rsidRPr="00222A93">
        <w:t xml:space="preserve">практическими  умениями  различать  тексты  разговорного  характера,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>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речи;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исправлять речевые недостатки, редактировать текст; </w:t>
      </w:r>
    </w:p>
    <w:p w:rsidR="0061473E" w:rsidRPr="00222A93" w:rsidRDefault="0061473E" w:rsidP="00222A93">
      <w:pPr>
        <w:pStyle w:val="a4"/>
        <w:spacing w:line="276" w:lineRule="auto"/>
      </w:pPr>
      <w:r w:rsidRPr="00222A93">
        <w:t xml:space="preserve">выступать перед аудиторией сверстников с небольшими информационными сообщениями, сообщением и небольшим докладом на учебно-научную тему.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  <w:i/>
          <w:iCs/>
        </w:rPr>
        <w:t xml:space="preserve">Выпускник получит возможность научиться: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выступать перед аудиторией сверстников с небольшой протокольно-этикетной, развлекательной, убеждающей речью. </w:t>
      </w:r>
    </w:p>
    <w:p w:rsidR="0061473E" w:rsidRPr="00222A93" w:rsidRDefault="0061473E" w:rsidP="00222A93">
      <w:pPr>
        <w:pStyle w:val="a4"/>
        <w:rPr>
          <w:b/>
          <w:bCs/>
        </w:rPr>
      </w:pPr>
      <w:r w:rsidRPr="00222A93">
        <w:rPr>
          <w:b/>
          <w:bCs/>
        </w:rPr>
        <w:t xml:space="preserve">Общие сведения о языке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</w:rPr>
        <w:t xml:space="preserve">Выпускник научится: </w:t>
      </w:r>
    </w:p>
    <w:p w:rsidR="0061473E" w:rsidRPr="00222A93" w:rsidRDefault="0061473E" w:rsidP="00222A93">
      <w:pPr>
        <w:pStyle w:val="a4"/>
      </w:pPr>
      <w:r w:rsidRPr="00222A93">
        <w:t xml:space="preserve">характеризовать основные социальные функции русского языка в России. </w:t>
      </w:r>
    </w:p>
    <w:p w:rsidR="0061473E" w:rsidRPr="00222A93" w:rsidRDefault="0061473E" w:rsidP="00222A93">
      <w:pPr>
        <w:pStyle w:val="a4"/>
      </w:pPr>
      <w:r w:rsidRPr="00222A93">
        <w:t>место русского языка среди славянских языков, роль старославянского (церковнославянского) языка в развитии русского языка;</w:t>
      </w:r>
    </w:p>
    <w:p w:rsidR="0061473E" w:rsidRPr="00222A93" w:rsidRDefault="0061473E" w:rsidP="00222A93">
      <w:pPr>
        <w:pStyle w:val="a4"/>
      </w:pPr>
      <w:r w:rsidRPr="00222A93">
        <w:t xml:space="preserve"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 </w:t>
      </w:r>
    </w:p>
    <w:p w:rsidR="0061473E" w:rsidRPr="00222A93" w:rsidRDefault="0061473E" w:rsidP="00222A93">
      <w:pPr>
        <w:pStyle w:val="a4"/>
      </w:pPr>
      <w:r w:rsidRPr="00222A93">
        <w:t xml:space="preserve">оценивать использование основных изобразительных средств языка.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  <w:i/>
          <w:iCs/>
        </w:rPr>
        <w:t>Выпускник получит возможность научиться: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характеризовать вклад выдающихся лингвистов в развитие русистики. </w:t>
      </w:r>
    </w:p>
    <w:p w:rsidR="0061473E" w:rsidRPr="00222A93" w:rsidRDefault="0061473E" w:rsidP="00222A93">
      <w:pPr>
        <w:pStyle w:val="a4"/>
        <w:rPr>
          <w:b/>
          <w:bCs/>
        </w:rPr>
      </w:pPr>
      <w:r w:rsidRPr="00222A93">
        <w:rPr>
          <w:b/>
          <w:bCs/>
        </w:rPr>
        <w:t xml:space="preserve">Фонетика и орфоэпия. Графика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</w:rPr>
        <w:t xml:space="preserve">Выпускник научится: </w:t>
      </w:r>
    </w:p>
    <w:p w:rsidR="0061473E" w:rsidRPr="00222A93" w:rsidRDefault="0061473E" w:rsidP="00222A93">
      <w:pPr>
        <w:pStyle w:val="a4"/>
      </w:pPr>
      <w:r w:rsidRPr="00222A93">
        <w:t xml:space="preserve">проводить фонетический анализ слова; </w:t>
      </w:r>
    </w:p>
    <w:p w:rsidR="0061473E" w:rsidRPr="00222A93" w:rsidRDefault="0061473E" w:rsidP="00222A93">
      <w:pPr>
        <w:pStyle w:val="a4"/>
      </w:pPr>
      <w:r w:rsidRPr="00222A93">
        <w:t xml:space="preserve">соблюдать основные орфоэпические правила современного русского литературного языка; </w:t>
      </w:r>
    </w:p>
    <w:p w:rsidR="0061473E" w:rsidRPr="00222A93" w:rsidRDefault="0061473E" w:rsidP="00222A93">
      <w:pPr>
        <w:pStyle w:val="a4"/>
      </w:pPr>
      <w:r w:rsidRPr="00222A93">
        <w:t xml:space="preserve">извлекать необходимую информацию из орфоэпических словарей и справочников; использовать её в различных видах деятельности.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  <w:i/>
          <w:iCs/>
        </w:rPr>
        <w:t>Выпускник получит возможность научиться: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опознавать основные выразительные средства фонетики (звукопись);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выразительно читать прозаические и поэтические тексты; </w:t>
      </w:r>
    </w:p>
    <w:p w:rsidR="0061473E" w:rsidRPr="00222A93" w:rsidRDefault="0061473E" w:rsidP="00222A93">
      <w:pPr>
        <w:pStyle w:val="a4"/>
      </w:pPr>
    </w:p>
    <w:p w:rsidR="0061473E" w:rsidRPr="00222A93" w:rsidRDefault="0061473E" w:rsidP="00222A93">
      <w:pPr>
        <w:pStyle w:val="a4"/>
        <w:rPr>
          <w:b/>
          <w:bCs/>
        </w:rPr>
      </w:pPr>
      <w:r w:rsidRPr="00222A93">
        <w:rPr>
          <w:b/>
          <w:bCs/>
        </w:rPr>
        <w:t xml:space="preserve">Морфемика  </w:t>
      </w:r>
      <w:r w:rsidR="00050240">
        <w:rPr>
          <w:b/>
          <w:bCs/>
        </w:rPr>
        <w:t xml:space="preserve"> </w:t>
      </w:r>
      <w:r w:rsidRPr="00222A93">
        <w:rPr>
          <w:b/>
          <w:bCs/>
        </w:rPr>
        <w:t xml:space="preserve">и словообразование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</w:rPr>
        <w:t>Выпускник научится:</w:t>
      </w:r>
    </w:p>
    <w:p w:rsidR="0061473E" w:rsidRPr="00222A93" w:rsidRDefault="0061473E" w:rsidP="00222A93">
      <w:pPr>
        <w:pStyle w:val="a4"/>
      </w:pPr>
      <w:r w:rsidRPr="00222A93">
        <w:lastRenderedPageBreak/>
        <w:t xml:space="preserve">делить слова на морфемы на основе смыслового, грамматического и словообразовательного анализа слова; </w:t>
      </w:r>
    </w:p>
    <w:p w:rsidR="0061473E" w:rsidRPr="00222A93" w:rsidRDefault="0061473E" w:rsidP="00222A93">
      <w:pPr>
        <w:pStyle w:val="a4"/>
      </w:pPr>
      <w:r w:rsidRPr="00222A93">
        <w:t xml:space="preserve">различать изученные способы словообразования; </w:t>
      </w:r>
    </w:p>
    <w:p w:rsidR="0061473E" w:rsidRPr="00222A93" w:rsidRDefault="0061473E" w:rsidP="00222A93">
      <w:pPr>
        <w:pStyle w:val="a4"/>
      </w:pPr>
      <w:r w:rsidRPr="00222A93">
        <w:t xml:space="preserve">анализировать и самостоятельно составлять словообразовательные пары и словообразовательные цепочки слов; </w:t>
      </w:r>
    </w:p>
    <w:p w:rsidR="0061473E" w:rsidRPr="00222A93" w:rsidRDefault="0061473E" w:rsidP="00222A93">
      <w:pPr>
        <w:pStyle w:val="a4"/>
      </w:pPr>
      <w:r w:rsidRPr="00222A93">
        <w:t xml:space="preserve"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  <w:i/>
          <w:iCs/>
        </w:rPr>
        <w:t xml:space="preserve">Выпускник получит возможность научиться: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характеризовать словообразовательные цепочки и словообразовательные гнёзда, устанавливая смысловую и структурную связь однокоренных слов;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опознавать основные выразительные средства словообразования                                          в художественной речи и оценивать их;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извлекать необходимую информацию из морфемных, словообразовательных и этимологических словарей и справочников, в том числе мультимедийных;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использовать этимологическую справку для объяснения правописания и лексического значения слова. </w:t>
      </w:r>
    </w:p>
    <w:p w:rsidR="0061473E" w:rsidRPr="00222A93" w:rsidRDefault="0061473E" w:rsidP="00222A93">
      <w:pPr>
        <w:pStyle w:val="a4"/>
        <w:rPr>
          <w:b/>
          <w:bCs/>
        </w:rPr>
      </w:pPr>
      <w:r w:rsidRPr="00222A93">
        <w:rPr>
          <w:b/>
          <w:bCs/>
        </w:rPr>
        <w:t>Лексика и фразеология</w:t>
      </w:r>
    </w:p>
    <w:p w:rsidR="0061473E" w:rsidRPr="00222A93" w:rsidRDefault="0061473E" w:rsidP="00222A93">
      <w:pPr>
        <w:pStyle w:val="a4"/>
      </w:pPr>
      <w:r w:rsidRPr="00222A93">
        <w:rPr>
          <w:b/>
          <w:bCs/>
        </w:rPr>
        <w:t xml:space="preserve"> Выпускник</w:t>
      </w:r>
      <w:r w:rsidR="00050240">
        <w:rPr>
          <w:b/>
          <w:bCs/>
        </w:rPr>
        <w:t xml:space="preserve"> </w:t>
      </w:r>
      <w:r w:rsidRPr="00222A93">
        <w:rPr>
          <w:b/>
          <w:bCs/>
        </w:rPr>
        <w:t>научится:</w:t>
      </w:r>
    </w:p>
    <w:p w:rsidR="0061473E" w:rsidRPr="00222A93" w:rsidRDefault="0061473E" w:rsidP="00222A93">
      <w:pPr>
        <w:pStyle w:val="a4"/>
      </w:pPr>
      <w:r w:rsidRPr="00222A93">
        <w:t xml:space="preserve">опознавать фразеологические обороты; </w:t>
      </w:r>
    </w:p>
    <w:p w:rsidR="0061473E" w:rsidRPr="00222A93" w:rsidRDefault="0061473E" w:rsidP="00222A93">
      <w:pPr>
        <w:pStyle w:val="a4"/>
      </w:pPr>
      <w:r w:rsidRPr="00222A93">
        <w:t xml:space="preserve">соблюдать лексические нормы в устных и письменных высказываниях; </w:t>
      </w:r>
    </w:p>
    <w:p w:rsidR="0061473E" w:rsidRPr="00222A93" w:rsidRDefault="0061473E" w:rsidP="00222A93">
      <w:pPr>
        <w:pStyle w:val="a4"/>
      </w:pPr>
      <w:r w:rsidRPr="00222A93">
        <w:t xml:space="preserve">использовать лексическую синонимию как средство исправления неоправданного повтора в речи и как средство связи предложений в тексте; </w:t>
      </w:r>
    </w:p>
    <w:p w:rsidR="0061473E" w:rsidRPr="00222A93" w:rsidRDefault="0061473E" w:rsidP="00222A93">
      <w:pPr>
        <w:pStyle w:val="a4"/>
      </w:pPr>
      <w:r w:rsidRPr="00222A93">
        <w:t xml:space="preserve"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  <w:i/>
          <w:iCs/>
        </w:rPr>
        <w:t xml:space="preserve">Выпускник получит возможность научиться: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объяснять общие принципы классификации словарного состава русского языка;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аргументировать различие лексического и грамматического значений слова;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опознавать омонимы разных видов;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оценивать собственную и чужую речь с точки зрения точного, уместного и выразительного словоупотребления;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 </w:t>
      </w:r>
    </w:p>
    <w:p w:rsidR="0061473E" w:rsidRPr="00222A93" w:rsidRDefault="0061473E" w:rsidP="00222A93">
      <w:pPr>
        <w:pStyle w:val="a4"/>
      </w:pPr>
    </w:p>
    <w:p w:rsidR="0061473E" w:rsidRPr="00222A93" w:rsidRDefault="00AA056E" w:rsidP="00222A93">
      <w:pPr>
        <w:pStyle w:val="a4"/>
      </w:pPr>
      <w:r w:rsidRPr="00222A93">
        <w:rPr>
          <w:b/>
          <w:bCs/>
        </w:rPr>
        <w:t xml:space="preserve">Морфологи. </w:t>
      </w:r>
      <w:r w:rsidR="0061473E" w:rsidRPr="00222A93">
        <w:rPr>
          <w:b/>
          <w:bCs/>
        </w:rPr>
        <w:t>Вып</w:t>
      </w:r>
      <w:r w:rsidRPr="00222A93">
        <w:rPr>
          <w:b/>
          <w:bCs/>
        </w:rPr>
        <w:t xml:space="preserve">ускник научиться </w:t>
      </w:r>
      <w:r w:rsidR="0061473E" w:rsidRPr="00222A93">
        <w:t>опознавать самостоятельные (знаменательные) ча</w:t>
      </w:r>
      <w:r w:rsidRPr="00222A93">
        <w:t xml:space="preserve">сти речи и их формы, служебные </w:t>
      </w:r>
      <w:r w:rsidR="0061473E" w:rsidRPr="00222A93">
        <w:t>части речи;</w:t>
      </w:r>
    </w:p>
    <w:p w:rsidR="0061473E" w:rsidRPr="00222A93" w:rsidRDefault="0061473E" w:rsidP="00222A93">
      <w:pPr>
        <w:pStyle w:val="a4"/>
      </w:pPr>
      <w:r w:rsidRPr="00222A93">
        <w:t xml:space="preserve">анализировать слово с точки зрения его принадлежности к той или иной части речи; </w:t>
      </w:r>
    </w:p>
    <w:p w:rsidR="0061473E" w:rsidRPr="00222A93" w:rsidRDefault="0061473E" w:rsidP="00222A93">
      <w:pPr>
        <w:pStyle w:val="a4"/>
      </w:pPr>
      <w:r w:rsidRPr="00222A93">
        <w:t xml:space="preserve">употреблять формы слов различных частей речи в соответствии с нормами современного русского литературного языка; </w:t>
      </w:r>
    </w:p>
    <w:p w:rsidR="0061473E" w:rsidRPr="00222A93" w:rsidRDefault="0061473E" w:rsidP="00222A93">
      <w:pPr>
        <w:pStyle w:val="a4"/>
      </w:pPr>
      <w:r w:rsidRPr="00222A93">
        <w:t>применять морфологические знания и умения в</w:t>
      </w:r>
      <w:r w:rsidR="00AA056E" w:rsidRPr="00222A93">
        <w:t xml:space="preserve"> практике правописания</w:t>
      </w:r>
      <w:r w:rsidR="00050240">
        <w:t xml:space="preserve"> </w:t>
      </w:r>
      <w:r w:rsidRPr="00222A93">
        <w:t>в</w:t>
      </w:r>
      <w:r w:rsidR="00050240">
        <w:t xml:space="preserve"> </w:t>
      </w:r>
      <w:r w:rsidRPr="00222A93">
        <w:t xml:space="preserve"> различных видах анализа; </w:t>
      </w:r>
    </w:p>
    <w:p w:rsidR="0061473E" w:rsidRPr="00222A93" w:rsidRDefault="0061473E" w:rsidP="00222A93">
      <w:pPr>
        <w:pStyle w:val="a4"/>
      </w:pPr>
      <w:r w:rsidRPr="00222A93">
        <w:t xml:space="preserve">распознавать явления грамматической омонимии, существенные для решения орфографических и пунктуационных задач.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  <w:i/>
          <w:iCs/>
        </w:rPr>
        <w:t xml:space="preserve">Выпускник получит возможность научиться: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анализировать синонимические средства морфологии; различать грамматические омонимы;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lastRenderedPageBreak/>
        <w:t>извлекать необходимую информацию из словарей грамматических тр</w:t>
      </w:r>
      <w:r w:rsidR="00AA056E" w:rsidRPr="00222A93">
        <w:rPr>
          <w:i/>
          <w:iCs/>
        </w:rPr>
        <w:t xml:space="preserve">удностей, </w:t>
      </w:r>
      <w:r w:rsidRPr="00222A93">
        <w:rPr>
          <w:i/>
          <w:iCs/>
        </w:rPr>
        <w:t xml:space="preserve">в том числе мультимедийных; использовать эту информацию в различных видах деятельности. </w:t>
      </w:r>
    </w:p>
    <w:p w:rsidR="0061473E" w:rsidRPr="00222A93" w:rsidRDefault="0061473E" w:rsidP="00222A93">
      <w:pPr>
        <w:pStyle w:val="a4"/>
      </w:pPr>
    </w:p>
    <w:p w:rsidR="00050240" w:rsidRDefault="0061473E" w:rsidP="00222A93">
      <w:pPr>
        <w:pStyle w:val="a4"/>
        <w:rPr>
          <w:b/>
          <w:bCs/>
        </w:rPr>
      </w:pPr>
      <w:r w:rsidRPr="00222A93">
        <w:rPr>
          <w:b/>
          <w:bCs/>
        </w:rPr>
        <w:t xml:space="preserve">Синтаксис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</w:rPr>
        <w:t>Выпускник научится:</w:t>
      </w:r>
    </w:p>
    <w:p w:rsidR="0061473E" w:rsidRPr="00222A93" w:rsidRDefault="0061473E" w:rsidP="00222A93">
      <w:pPr>
        <w:pStyle w:val="a4"/>
      </w:pPr>
      <w:r w:rsidRPr="00222A93">
        <w:t xml:space="preserve">опознавать </w:t>
      </w:r>
      <w:r w:rsidR="00050240">
        <w:t xml:space="preserve"> </w:t>
      </w:r>
      <w:r w:rsidRPr="00222A93">
        <w:t xml:space="preserve"> основные  </w:t>
      </w:r>
      <w:r w:rsidR="00050240">
        <w:t xml:space="preserve"> </w:t>
      </w:r>
      <w:r w:rsidRPr="00222A93">
        <w:t xml:space="preserve">единицы  </w:t>
      </w:r>
      <w:r w:rsidR="00050240">
        <w:t xml:space="preserve"> </w:t>
      </w:r>
      <w:r w:rsidRPr="00222A93">
        <w:t xml:space="preserve">синтаксиса </w:t>
      </w:r>
      <w:r w:rsidR="00050240">
        <w:t xml:space="preserve"> </w:t>
      </w:r>
      <w:r w:rsidRPr="00222A93">
        <w:t xml:space="preserve">(словосочетание,  предложение)  и  их виды; </w:t>
      </w:r>
    </w:p>
    <w:p w:rsidR="0061473E" w:rsidRPr="00222A93" w:rsidRDefault="0061473E" w:rsidP="00222A93">
      <w:pPr>
        <w:pStyle w:val="a4"/>
      </w:pPr>
      <w:r w:rsidRPr="00222A93">
        <w:t>анализировать различные виды словосочетан</w:t>
      </w:r>
      <w:r w:rsidR="00050240">
        <w:t xml:space="preserve">ий и предложений с точки зрения </w:t>
      </w:r>
      <w:r w:rsidRPr="00222A93">
        <w:t xml:space="preserve">структурной и смысловой организации, функциональной предназначенности; </w:t>
      </w:r>
    </w:p>
    <w:p w:rsidR="0061473E" w:rsidRPr="00222A93" w:rsidRDefault="0061473E" w:rsidP="00222A93">
      <w:pPr>
        <w:pStyle w:val="a4"/>
      </w:pPr>
      <w:r w:rsidRPr="00222A93">
        <w:t xml:space="preserve">употреблять синтаксические единицы в соответствии с нормами современного русского литературного языка; </w:t>
      </w:r>
    </w:p>
    <w:p w:rsidR="0061473E" w:rsidRPr="00222A93" w:rsidRDefault="0061473E" w:rsidP="00222A93">
      <w:pPr>
        <w:pStyle w:val="a4"/>
      </w:pPr>
      <w:r w:rsidRPr="00222A93">
        <w:t>использовать разнообразные синонимические синтаксические конструк</w:t>
      </w:r>
      <w:r w:rsidR="00AA056E" w:rsidRPr="00222A93">
        <w:t xml:space="preserve">ции </w:t>
      </w:r>
      <w:r w:rsidRPr="00222A93">
        <w:t xml:space="preserve">в собственной речевой практике; </w:t>
      </w:r>
    </w:p>
    <w:p w:rsidR="0061473E" w:rsidRPr="00222A93" w:rsidRDefault="0061473E" w:rsidP="00222A93">
      <w:pPr>
        <w:pStyle w:val="a4"/>
      </w:pPr>
      <w:r w:rsidRPr="00222A93">
        <w:t xml:space="preserve">применять синтаксические знания и умения в практике правописания, в различных видах анализа.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  <w:i/>
          <w:iCs/>
        </w:rPr>
        <w:t>Выпускник получит возможность научиться: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анализировать синонимические средства синтаксиса;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 </w:t>
      </w:r>
    </w:p>
    <w:p w:rsidR="0061473E" w:rsidRPr="00222A93" w:rsidRDefault="0061473E" w:rsidP="00222A93">
      <w:pPr>
        <w:pStyle w:val="a4"/>
      </w:pPr>
    </w:p>
    <w:p w:rsidR="0061473E" w:rsidRPr="00222A93" w:rsidRDefault="0061473E" w:rsidP="00222A93">
      <w:pPr>
        <w:pStyle w:val="a4"/>
        <w:rPr>
          <w:b/>
          <w:bCs/>
        </w:rPr>
      </w:pPr>
      <w:r w:rsidRPr="00222A93">
        <w:rPr>
          <w:b/>
          <w:bCs/>
        </w:rPr>
        <w:t>Правописание: орфография и пунктуация</w:t>
      </w:r>
    </w:p>
    <w:p w:rsidR="0061473E" w:rsidRPr="00222A93" w:rsidRDefault="0061473E" w:rsidP="00222A93">
      <w:pPr>
        <w:pStyle w:val="a4"/>
      </w:pPr>
      <w:r w:rsidRPr="00222A93">
        <w:rPr>
          <w:b/>
          <w:bCs/>
        </w:rPr>
        <w:t xml:space="preserve">Выпускник научится: </w:t>
      </w:r>
    </w:p>
    <w:p w:rsidR="0061473E" w:rsidRPr="00222A93" w:rsidRDefault="0061473E" w:rsidP="00222A93">
      <w:pPr>
        <w:pStyle w:val="a4"/>
      </w:pPr>
      <w:r w:rsidRPr="00222A93">
        <w:t xml:space="preserve">- соблюдать  </w:t>
      </w:r>
      <w:r w:rsidR="00050240">
        <w:t xml:space="preserve"> </w:t>
      </w:r>
      <w:r w:rsidR="00ED3A6E">
        <w:t xml:space="preserve">орфографические и </w:t>
      </w:r>
      <w:r w:rsidRPr="00222A93">
        <w:t xml:space="preserve">пунктуационные  нормы  в  процессе  </w:t>
      </w:r>
      <w:r w:rsidR="00AA056E" w:rsidRPr="00222A93">
        <w:t xml:space="preserve">письма </w:t>
      </w:r>
      <w:r w:rsidR="00ED3A6E">
        <w:t>(в объёме содержания курса)</w:t>
      </w:r>
    </w:p>
    <w:p w:rsidR="0061473E" w:rsidRPr="00222A93" w:rsidRDefault="0061473E" w:rsidP="00222A93">
      <w:pPr>
        <w:pStyle w:val="a4"/>
      </w:pPr>
      <w:r w:rsidRPr="00222A93">
        <w:rPr>
          <w:b/>
          <w:bCs/>
          <w:i/>
          <w:iCs/>
        </w:rPr>
        <w:t>Выпускник получит возможность научиться: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>демонстрировать роль орфографии и пунктуации в передаче смысловой стороны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речи; </w:t>
      </w:r>
    </w:p>
    <w:p w:rsidR="0061473E" w:rsidRPr="00222A93" w:rsidRDefault="0061473E" w:rsidP="00222A93">
      <w:pPr>
        <w:pStyle w:val="a4"/>
      </w:pPr>
      <w:r w:rsidRPr="00222A93">
        <w:rPr>
          <w:i/>
          <w:iCs/>
        </w:rPr>
        <w:t xml:space="preserve"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 </w:t>
      </w:r>
    </w:p>
    <w:p w:rsidR="0061473E" w:rsidRPr="00222A93" w:rsidRDefault="0061473E" w:rsidP="00222A93">
      <w:pPr>
        <w:pStyle w:val="a4"/>
      </w:pPr>
    </w:p>
    <w:p w:rsidR="0061473E" w:rsidRPr="00222A93" w:rsidRDefault="0061473E" w:rsidP="00222A93">
      <w:pPr>
        <w:pStyle w:val="a4"/>
        <w:rPr>
          <w:b/>
          <w:bCs/>
        </w:rPr>
      </w:pPr>
      <w:r w:rsidRPr="00222A93">
        <w:rPr>
          <w:b/>
          <w:bCs/>
        </w:rPr>
        <w:t xml:space="preserve">Язык и культура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</w:rPr>
        <w:t>Выпускник научится:</w:t>
      </w:r>
    </w:p>
    <w:p w:rsidR="0061473E" w:rsidRPr="00222A93" w:rsidRDefault="0061473E" w:rsidP="00222A93">
      <w:pPr>
        <w:pStyle w:val="a4"/>
      </w:pPr>
      <w:r w:rsidRPr="00222A93">
        <w:t>выявлять единицы языка с национально-культурным компонентом значе</w:t>
      </w:r>
      <w:r w:rsidR="00AA056E" w:rsidRPr="00222A93">
        <w:t xml:space="preserve">ния </w:t>
      </w:r>
      <w:r w:rsidRPr="00222A93">
        <w:t xml:space="preserve">в произведениях устного народного творчества, в художественной литературе и исторических текстах; </w:t>
      </w:r>
    </w:p>
    <w:p w:rsidR="0061473E" w:rsidRPr="00222A93" w:rsidRDefault="0061473E" w:rsidP="00222A93">
      <w:pPr>
        <w:pStyle w:val="a4"/>
      </w:pPr>
      <w:r w:rsidRPr="00222A93">
        <w:t xml:space="preserve">приводить примеры, которые доказывают, что изучение русского родного языка позволяет лучше узнать историю и культуру страны; </w:t>
      </w:r>
    </w:p>
    <w:p w:rsidR="0061473E" w:rsidRPr="00222A93" w:rsidRDefault="0061473E" w:rsidP="00222A93">
      <w:pPr>
        <w:pStyle w:val="a4"/>
      </w:pPr>
      <w:r w:rsidRPr="00222A93">
        <w:t xml:space="preserve">уместно использовать правила русского речевого этикета в учебной деятельности и повседневной жизни. </w:t>
      </w:r>
    </w:p>
    <w:p w:rsidR="0061473E" w:rsidRPr="00222A93" w:rsidRDefault="0061473E" w:rsidP="00222A93">
      <w:pPr>
        <w:pStyle w:val="a4"/>
      </w:pPr>
      <w:r w:rsidRPr="00222A93">
        <w:rPr>
          <w:b/>
          <w:bCs/>
          <w:i/>
          <w:iCs/>
        </w:rPr>
        <w:t xml:space="preserve">Выпускник получит возможность научиться: </w:t>
      </w:r>
      <w:r w:rsidRPr="00222A93">
        <w:rPr>
          <w:i/>
          <w:iCs/>
        </w:rPr>
        <w:t>характеризовать на отдельных примерах взаимосвязь языка, культуры и истории народа — носителя русского родного языка.</w:t>
      </w:r>
    </w:p>
    <w:p w:rsidR="00AA056E" w:rsidRPr="00222A93" w:rsidRDefault="00AA056E" w:rsidP="00222A93">
      <w:pPr>
        <w:pStyle w:val="a4"/>
        <w:rPr>
          <w:b/>
          <w:bCs/>
        </w:rPr>
      </w:pPr>
    </w:p>
    <w:p w:rsidR="00CD3A72" w:rsidRPr="00222A93" w:rsidRDefault="00CD3A72" w:rsidP="00050240">
      <w:pPr>
        <w:pStyle w:val="a4"/>
        <w:jc w:val="center"/>
        <w:rPr>
          <w:b/>
          <w:bCs/>
          <w:caps/>
        </w:rPr>
      </w:pPr>
      <w:r w:rsidRPr="00222A93">
        <w:rPr>
          <w:b/>
          <w:bCs/>
        </w:rPr>
        <w:t>СО</w:t>
      </w:r>
      <w:r w:rsidR="00AA056E" w:rsidRPr="00222A93">
        <w:rPr>
          <w:b/>
          <w:bCs/>
          <w:caps/>
        </w:rPr>
        <w:t>держание учебного предмета</w:t>
      </w:r>
    </w:p>
    <w:p w:rsidR="00CD3A72" w:rsidRPr="00222A93" w:rsidRDefault="00AA056E" w:rsidP="00222A93">
      <w:pPr>
        <w:pStyle w:val="a4"/>
        <w:rPr>
          <w:b/>
          <w:bCs/>
        </w:rPr>
      </w:pPr>
      <w:r w:rsidRPr="00222A93">
        <w:rPr>
          <w:b/>
          <w:bCs/>
        </w:rPr>
        <w:t>Первый год обучения</w:t>
      </w: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Раздел 1. Язык и культура</w:t>
      </w:r>
    </w:p>
    <w:p w:rsidR="00CD3A72" w:rsidRPr="00222A93" w:rsidRDefault="00CD3A72" w:rsidP="00222A93">
      <w:pPr>
        <w:pStyle w:val="a4"/>
      </w:pPr>
      <w:r w:rsidRPr="00222A93">
        <w:lastRenderedPageBreak/>
        <w:t xml:space="preserve">Русский язык – национальный язык русского народа. Роль родного языка в жизни человека. 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D3A72" w:rsidRPr="00222A93" w:rsidRDefault="00CD3A72" w:rsidP="00222A93">
      <w:pPr>
        <w:pStyle w:val="a4"/>
      </w:pPr>
      <w:r w:rsidRPr="00222A93">
        <w:t>Крылатые слова и выражения</w:t>
      </w:r>
      <w:r w:rsidR="00050240">
        <w:t xml:space="preserve"> </w:t>
      </w:r>
      <w:r w:rsidRPr="00222A93">
        <w:t xml:space="preserve"> 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D3A72" w:rsidRPr="00222A93" w:rsidRDefault="00CD3A72" w:rsidP="00222A93">
      <w:pPr>
        <w:pStyle w:val="a4"/>
      </w:pPr>
      <w:r w:rsidRPr="00222A93">
        <w:t>История русской письменности. Создание славянского алфавита.</w:t>
      </w:r>
    </w:p>
    <w:p w:rsidR="00CD3A72" w:rsidRPr="00222A93" w:rsidRDefault="00CD3A72" w:rsidP="00222A93">
      <w:pPr>
        <w:pStyle w:val="a4"/>
      </w:pPr>
      <w:r w:rsidRPr="00222A93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D3A72" w:rsidRPr="00222A93" w:rsidRDefault="00CD3A72" w:rsidP="00222A93">
      <w:pPr>
        <w:pStyle w:val="a4"/>
      </w:pPr>
      <w:r w:rsidRPr="00222A93">
        <w:t xml:space="preserve">Ознакомление с историей и этимологией некоторых слов.  </w:t>
      </w:r>
    </w:p>
    <w:p w:rsidR="00CD3A72" w:rsidRPr="00222A93" w:rsidRDefault="00CD3A72" w:rsidP="00222A93">
      <w:pPr>
        <w:pStyle w:val="a4"/>
      </w:pPr>
      <w:r w:rsidRPr="00222A93">
        <w:t xml:space="preserve"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Раздел 2. Культура речи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>Основные орфоэпические нормы</w:t>
      </w:r>
      <w:r w:rsidRPr="00222A93">
        <w:t xml:space="preserve"> </w:t>
      </w:r>
      <w:r w:rsidRPr="00222A93">
        <w:rPr>
          <w:b/>
        </w:rPr>
        <w:t>современного русского литературного</w:t>
      </w:r>
      <w:r w:rsidRPr="00222A93">
        <w:t xml:space="preserve"> </w:t>
      </w:r>
      <w:r w:rsidRPr="00222A93">
        <w:rPr>
          <w:b/>
        </w:rPr>
        <w:t>языка.</w:t>
      </w:r>
      <w:r w:rsidRPr="00222A93">
        <w:t xml:space="preserve">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D3A72" w:rsidRPr="00222A93" w:rsidRDefault="00CD3A72" w:rsidP="00222A93">
      <w:pPr>
        <w:pStyle w:val="a4"/>
      </w:pPr>
      <w:r w:rsidRPr="00222A93">
        <w:t>Постоянное и подвижное ударение в именах существительных; именах прилагательных, глаголах.</w:t>
      </w:r>
    </w:p>
    <w:p w:rsidR="00CD3A72" w:rsidRPr="00222A93" w:rsidRDefault="00CD3A72" w:rsidP="00222A93">
      <w:pPr>
        <w:pStyle w:val="a4"/>
        <w:rPr>
          <w:i/>
          <w:iCs/>
        </w:rPr>
      </w:pPr>
      <w:r w:rsidRPr="00222A93">
        <w:t>Омографы: ударение как маркёр смысла слова</w:t>
      </w:r>
      <w:r w:rsidRPr="00222A93">
        <w:rPr>
          <w:i/>
          <w:iCs/>
        </w:rPr>
        <w:t>: пАрить — парИть, рОжки — рожкИ, пОлки — полкИ, Атлас — атлАс.</w:t>
      </w:r>
    </w:p>
    <w:p w:rsidR="00CD3A72" w:rsidRPr="00222A93" w:rsidRDefault="00CD3A72" w:rsidP="00222A93">
      <w:pPr>
        <w:pStyle w:val="a4"/>
      </w:pPr>
      <w:r w:rsidRPr="00222A93">
        <w:t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222A93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  <w:r w:rsidRPr="00222A93">
        <w:rPr>
          <w:b/>
          <w:bCs/>
        </w:rPr>
        <w:t xml:space="preserve"> </w:t>
      </w:r>
      <w:r w:rsidRPr="00222A93">
        <w:t>Синонимы и точность речи. Смысловые‚ стилистические особенности  употребления синонимов.</w:t>
      </w:r>
    </w:p>
    <w:p w:rsidR="00CD3A72" w:rsidRPr="00222A93" w:rsidRDefault="00CD3A72" w:rsidP="00222A93">
      <w:pPr>
        <w:pStyle w:val="a4"/>
      </w:pPr>
      <w:r w:rsidRPr="00222A93">
        <w:t>Антонимы и точность речи. Смысловые‚ стилистические особенности  употребления антонимов.</w:t>
      </w:r>
    </w:p>
    <w:p w:rsidR="00CD3A72" w:rsidRPr="00222A93" w:rsidRDefault="00CD3A72" w:rsidP="00222A93">
      <w:pPr>
        <w:pStyle w:val="a4"/>
      </w:pPr>
      <w:r w:rsidRPr="00222A93">
        <w:t>Лексические омонимы и точность речи. Смысловые‚ стилистические особенности  употребления лексических омонимов.</w:t>
      </w:r>
    </w:p>
    <w:p w:rsidR="00CD3A72" w:rsidRPr="00222A93" w:rsidRDefault="00CD3A72" w:rsidP="00222A93">
      <w:pPr>
        <w:pStyle w:val="a4"/>
      </w:pPr>
      <w:r w:rsidRPr="00222A93">
        <w:t>Типичные речевые ошибки‚ связанные с употреблением синонимов‚ антонимов и лексических омонимов в речи.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 xml:space="preserve">Основные грамматические нормы современного русского литературного языка. </w:t>
      </w:r>
    </w:p>
    <w:p w:rsidR="00CD3A72" w:rsidRPr="00222A93" w:rsidRDefault="00CD3A72" w:rsidP="00222A93">
      <w:pPr>
        <w:pStyle w:val="a4"/>
      </w:pPr>
      <w:r w:rsidRPr="00222A93">
        <w:lastRenderedPageBreak/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222A93">
        <w:rPr>
          <w:i/>
          <w:iCs/>
        </w:rPr>
        <w:t>-а/-я</w:t>
      </w:r>
      <w:r w:rsidRPr="00222A93">
        <w:t xml:space="preserve"> и -</w:t>
      </w:r>
      <w:r w:rsidRPr="00222A93">
        <w:rPr>
          <w:i/>
          <w:iCs/>
        </w:rPr>
        <w:t>ы/-и</w:t>
      </w:r>
      <w:r w:rsidRPr="00222A93">
        <w:t xml:space="preserve"> (</w:t>
      </w:r>
      <w:r w:rsidRPr="00222A93">
        <w:rPr>
          <w:i/>
          <w:iCs/>
        </w:rPr>
        <w:t>директора, договоры</w:t>
      </w:r>
      <w:r w:rsidRPr="00222A93">
        <w:t xml:space="preserve">); род.п. мн.ч. существительных м. и ср.р. с нулевым окончанием и окончанием </w:t>
      </w:r>
      <w:r w:rsidRPr="00222A93">
        <w:rPr>
          <w:i/>
          <w:iCs/>
        </w:rPr>
        <w:t>–ов</w:t>
      </w:r>
      <w:r w:rsidRPr="00222A93">
        <w:t xml:space="preserve"> (</w:t>
      </w:r>
      <w:r w:rsidRPr="00222A93">
        <w:rPr>
          <w:i/>
          <w:iCs/>
        </w:rPr>
        <w:t>баклажанов, яблок, гектаров, носков, чулок</w:t>
      </w:r>
      <w:r w:rsidRPr="00222A93">
        <w:t xml:space="preserve">); род.п. мн.ч. существительных ж.р. на </w:t>
      </w:r>
      <w:r w:rsidRPr="00222A93">
        <w:rPr>
          <w:i/>
          <w:iCs/>
        </w:rPr>
        <w:t>–ня</w:t>
      </w:r>
      <w:r w:rsidRPr="00222A93">
        <w:t xml:space="preserve"> (</w:t>
      </w:r>
      <w:r w:rsidRPr="00222A93">
        <w:rPr>
          <w:i/>
          <w:iCs/>
        </w:rPr>
        <w:t>басен, вишен, богинь, тихонь, кухонь</w:t>
      </w:r>
      <w:r w:rsidRPr="00222A93">
        <w:t>); тв.п. мн.ч. существительных III склонения; род.п. ед.ч. существительных м.р. (</w:t>
      </w:r>
      <w:r w:rsidRPr="00222A93">
        <w:rPr>
          <w:i/>
          <w:iCs/>
        </w:rPr>
        <w:t>стакан чая – стакан чаю</w:t>
      </w:r>
      <w:r w:rsidRPr="00222A93"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CD3A72" w:rsidRPr="00222A93" w:rsidRDefault="00CD3A72" w:rsidP="00222A93">
      <w:pPr>
        <w:pStyle w:val="a4"/>
      </w:pPr>
      <w:r w:rsidRPr="00222A93">
        <w:t>Нормы употребления форм имен существительных в соответствии с типом склонения (</w:t>
      </w:r>
      <w:r w:rsidRPr="00222A93">
        <w:rPr>
          <w:i/>
          <w:iCs/>
        </w:rPr>
        <w:t>в санаторий – не «санаторию», стукнуть т</w:t>
      </w:r>
      <w:r w:rsidRPr="00222A93">
        <w:rPr>
          <w:b/>
          <w:bCs/>
          <w:i/>
          <w:iCs/>
        </w:rPr>
        <w:t>у</w:t>
      </w:r>
      <w:r w:rsidRPr="00222A93">
        <w:rPr>
          <w:i/>
          <w:iCs/>
        </w:rPr>
        <w:t>флей – не «т</w:t>
      </w:r>
      <w:r w:rsidRPr="00222A93">
        <w:rPr>
          <w:b/>
          <w:bCs/>
          <w:i/>
          <w:iCs/>
        </w:rPr>
        <w:t>у</w:t>
      </w:r>
      <w:r w:rsidRPr="00222A93">
        <w:rPr>
          <w:i/>
          <w:iCs/>
        </w:rPr>
        <w:t>флем»</w:t>
      </w:r>
      <w:r w:rsidRPr="00222A93">
        <w:t>), родом существительного (</w:t>
      </w:r>
      <w:r w:rsidRPr="00222A93">
        <w:rPr>
          <w:i/>
          <w:iCs/>
        </w:rPr>
        <w:t>красного платья – не «платьи</w:t>
      </w:r>
      <w:r w:rsidRPr="00222A93">
        <w:t>»), принадлежностью к разряду – одушевленности – неодушевленности (</w:t>
      </w:r>
      <w:r w:rsidRPr="00222A93">
        <w:rPr>
          <w:i/>
          <w:iCs/>
        </w:rPr>
        <w:t>смотреть на спутника – смотреть на спутник</w:t>
      </w:r>
      <w:r w:rsidRPr="00222A93">
        <w:t>), особенностями окончаний форм множественного числа (</w:t>
      </w:r>
      <w:r w:rsidRPr="00222A93">
        <w:rPr>
          <w:i/>
          <w:iCs/>
        </w:rPr>
        <w:t>чулок, носков, апельсинов, мандаринов, профессора, паспорта и т. д</w:t>
      </w:r>
      <w:r w:rsidRPr="00222A93">
        <w:t>.).</w:t>
      </w:r>
    </w:p>
    <w:p w:rsidR="00CD3A72" w:rsidRPr="00222A93" w:rsidRDefault="00CD3A72" w:rsidP="00222A93">
      <w:pPr>
        <w:pStyle w:val="a4"/>
      </w:pPr>
      <w:r w:rsidRPr="00222A93">
        <w:t>Нормы употребления глагольных форм. Чередование звуков при образовании форм  глаголов настоящего и будущего времени (</w:t>
      </w:r>
      <w:r w:rsidRPr="00222A93">
        <w:rPr>
          <w:i/>
          <w:iCs/>
        </w:rPr>
        <w:t>махать – машут, плакать – плачет, плескать – плещет, сыпать – сыплет</w:t>
      </w:r>
      <w:r w:rsidRPr="00222A93">
        <w:t xml:space="preserve">). Усечение суффикса  </w:t>
      </w:r>
      <w:r w:rsidRPr="00222A93">
        <w:rPr>
          <w:i/>
          <w:iCs/>
        </w:rPr>
        <w:t>ну</w:t>
      </w:r>
      <w:r w:rsidRPr="00222A93">
        <w:t xml:space="preserve"> при </w:t>
      </w:r>
      <w:r w:rsidRPr="00222A93">
        <w:rPr>
          <w:i/>
          <w:iCs/>
        </w:rPr>
        <w:t xml:space="preserve"> </w:t>
      </w:r>
      <w:r w:rsidRPr="00222A93">
        <w:t>образовании форм глагола прошедшего времени (</w:t>
      </w:r>
      <w:r w:rsidRPr="00222A93">
        <w:rPr>
          <w:i/>
          <w:iCs/>
        </w:rPr>
        <w:t>утихнуть – утих, потухнуть – потух, замерзнуть – замерз</w:t>
      </w:r>
      <w:r w:rsidRPr="00222A93">
        <w:t xml:space="preserve">). Отсутствие у глаголов </w:t>
      </w:r>
      <w:r w:rsidRPr="00222A93">
        <w:rPr>
          <w:i/>
          <w:iCs/>
        </w:rPr>
        <w:t>затмить, победить, убедить</w:t>
      </w:r>
      <w:r w:rsidRPr="00222A93">
        <w:t xml:space="preserve"> форм 1-го лица единственного числа. Особенности образования форм разноспрягаемых глаголов </w:t>
      </w:r>
      <w:r w:rsidRPr="00222A93">
        <w:rPr>
          <w:i/>
          <w:iCs/>
        </w:rPr>
        <w:t>бежать и хотеть</w:t>
      </w:r>
      <w:r w:rsidRPr="00222A93">
        <w:t xml:space="preserve">. </w:t>
      </w: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Речевой этикет</w:t>
      </w:r>
    </w:p>
    <w:p w:rsidR="00CD3A72" w:rsidRPr="00222A93" w:rsidRDefault="00CD3A72" w:rsidP="00222A93">
      <w:pPr>
        <w:pStyle w:val="a4"/>
      </w:pPr>
      <w:r w:rsidRPr="00222A93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>Раздел 3. Речь. Речевая деятельность. Текст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>Язык и речь. Виды речевой деятельности</w:t>
      </w:r>
    </w:p>
    <w:p w:rsidR="006346B5" w:rsidRPr="00222A93" w:rsidRDefault="006346B5" w:rsidP="00222A93">
      <w:pPr>
        <w:pStyle w:val="a4"/>
      </w:pPr>
      <w:r w:rsidRPr="00222A93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6346B5" w:rsidRPr="00222A93" w:rsidRDefault="006346B5" w:rsidP="00222A93">
      <w:pPr>
        <w:pStyle w:val="a4"/>
      </w:pPr>
      <w:r w:rsidRPr="00222A93">
        <w:t xml:space="preserve">Интонация и жесты. Формы речи: монолог и диалог. 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>Текст как единица языка и речи</w:t>
      </w:r>
    </w:p>
    <w:p w:rsidR="006346B5" w:rsidRPr="00222A93" w:rsidRDefault="006346B5" w:rsidP="00222A93">
      <w:pPr>
        <w:pStyle w:val="a4"/>
      </w:pPr>
      <w:r w:rsidRPr="00222A93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>Функциональные разновидности языка</w:t>
      </w:r>
    </w:p>
    <w:p w:rsidR="006346B5" w:rsidRPr="00222A93" w:rsidRDefault="006346B5" w:rsidP="00222A93">
      <w:pPr>
        <w:pStyle w:val="a4"/>
      </w:pPr>
      <w:r w:rsidRPr="00222A93">
        <w:t xml:space="preserve">Функциональные разновидности языка. </w:t>
      </w:r>
    </w:p>
    <w:p w:rsidR="006346B5" w:rsidRPr="00222A93" w:rsidRDefault="006346B5" w:rsidP="00222A93">
      <w:pPr>
        <w:pStyle w:val="a4"/>
      </w:pPr>
      <w:r w:rsidRPr="00222A93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6346B5" w:rsidRPr="00222A93" w:rsidRDefault="006346B5" w:rsidP="00222A93">
      <w:pPr>
        <w:pStyle w:val="a4"/>
      </w:pPr>
      <w:r w:rsidRPr="00222A93">
        <w:t>Учебно-научный стиль. План ответа на уроке, план текста.</w:t>
      </w:r>
    </w:p>
    <w:p w:rsidR="006346B5" w:rsidRPr="00222A93" w:rsidRDefault="006346B5" w:rsidP="00222A93">
      <w:pPr>
        <w:pStyle w:val="a4"/>
      </w:pPr>
      <w:r w:rsidRPr="00222A93">
        <w:t xml:space="preserve">Публицистический стиль. Устное выступление. Девиз, слоган. </w:t>
      </w:r>
    </w:p>
    <w:p w:rsidR="006346B5" w:rsidRPr="00222A93" w:rsidRDefault="006346B5" w:rsidP="00222A93">
      <w:pPr>
        <w:pStyle w:val="a4"/>
      </w:pPr>
      <w:r w:rsidRPr="00222A93">
        <w:t>Язык художественной литературы. Литературная сказка. Рассказ.</w:t>
      </w:r>
    </w:p>
    <w:p w:rsidR="006346B5" w:rsidRPr="00222A93" w:rsidRDefault="006346B5" w:rsidP="00222A93">
      <w:pPr>
        <w:pStyle w:val="a4"/>
      </w:pPr>
      <w:r w:rsidRPr="00222A93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6346B5" w:rsidRPr="00222A93" w:rsidRDefault="006346B5" w:rsidP="00222A93">
      <w:pPr>
        <w:pStyle w:val="a4"/>
      </w:pPr>
    </w:p>
    <w:p w:rsidR="00CD3A72" w:rsidRPr="00222A93" w:rsidRDefault="00CD3A72" w:rsidP="008B7D1A">
      <w:pPr>
        <w:pStyle w:val="a4"/>
        <w:jc w:val="center"/>
        <w:rPr>
          <w:b/>
          <w:bCs/>
        </w:rPr>
      </w:pPr>
      <w:r w:rsidRPr="00222A93">
        <w:rPr>
          <w:b/>
          <w:bCs/>
        </w:rPr>
        <w:lastRenderedPageBreak/>
        <w:t>Второй год обучения</w:t>
      </w:r>
    </w:p>
    <w:p w:rsidR="00CD3A72" w:rsidRPr="00222A93" w:rsidRDefault="00CD3A72" w:rsidP="008B7D1A">
      <w:pPr>
        <w:pStyle w:val="a4"/>
        <w:jc w:val="center"/>
        <w:rPr>
          <w:b/>
          <w:bCs/>
        </w:rPr>
      </w:pP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Раздел 1. Язык и культура</w:t>
      </w:r>
    </w:p>
    <w:p w:rsidR="00CD3A72" w:rsidRPr="00222A93" w:rsidRDefault="00CD3A72" w:rsidP="00222A93">
      <w:pPr>
        <w:pStyle w:val="a4"/>
      </w:pPr>
      <w:r w:rsidRPr="00222A93">
        <w:t xml:space="preserve">Роль родного языка в жизни человека. Национально-культурное своеобразие диалектизмов. Диалекты как часть народной культуры. Диалектизмы </w:t>
      </w:r>
      <w:r w:rsidR="003C3B9B" w:rsidRPr="00222A93">
        <w:t>Саратовской области</w:t>
      </w:r>
      <w:r w:rsidRPr="00222A93">
        <w:t>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D3A72" w:rsidRPr="00222A93" w:rsidRDefault="00CD3A72" w:rsidP="00222A93">
      <w:pPr>
        <w:pStyle w:val="a4"/>
      </w:pPr>
      <w:r w:rsidRPr="00222A93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D3A72" w:rsidRPr="00222A93" w:rsidRDefault="00CD3A72" w:rsidP="00222A93">
      <w:pPr>
        <w:pStyle w:val="a4"/>
      </w:pPr>
      <w:r w:rsidRPr="00222A93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D3A72" w:rsidRPr="00222A93" w:rsidRDefault="00CD3A72" w:rsidP="00222A93">
      <w:pPr>
        <w:pStyle w:val="a4"/>
      </w:pPr>
      <w:r w:rsidRPr="00222A93"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Раздел 2. Культура речи</w:t>
      </w:r>
    </w:p>
    <w:p w:rsidR="00CD3A72" w:rsidRPr="00222A93" w:rsidRDefault="00CD3A72" w:rsidP="00222A93">
      <w:pPr>
        <w:pStyle w:val="a4"/>
        <w:rPr>
          <w:b/>
        </w:rPr>
      </w:pPr>
      <w:r w:rsidRPr="00222A93">
        <w:rPr>
          <w:b/>
          <w:bCs/>
        </w:rPr>
        <w:t>Основные орфоэпические нормы</w:t>
      </w:r>
      <w:r w:rsidRPr="00222A93">
        <w:t xml:space="preserve"> </w:t>
      </w:r>
      <w:r w:rsidRPr="00222A93">
        <w:rPr>
          <w:b/>
        </w:rPr>
        <w:t>современного русского литературного языка.</w:t>
      </w:r>
    </w:p>
    <w:p w:rsidR="00CD3A72" w:rsidRPr="00222A93" w:rsidRDefault="00CD3A72" w:rsidP="00222A93">
      <w:pPr>
        <w:pStyle w:val="a4"/>
      </w:pPr>
      <w:r w:rsidRPr="00222A93"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222A93">
        <w:rPr>
          <w:b/>
          <w:bCs/>
        </w:rPr>
        <w:t>и</w:t>
      </w:r>
      <w:r w:rsidRPr="00222A93">
        <w:t>ть, включ</w:t>
      </w:r>
      <w:r w:rsidRPr="00222A93">
        <w:rPr>
          <w:b/>
          <w:bCs/>
        </w:rPr>
        <w:t>и</w:t>
      </w:r>
      <w:r w:rsidRPr="00222A93">
        <w:t>ть и др. Варианты ударения внутри нормы: б</w:t>
      </w:r>
      <w:r w:rsidRPr="00222A93">
        <w:rPr>
          <w:b/>
          <w:bCs/>
        </w:rPr>
        <w:t>а</w:t>
      </w:r>
      <w:r w:rsidRPr="00222A93">
        <w:t>ловать – балов</w:t>
      </w:r>
      <w:r w:rsidRPr="00222A93">
        <w:rPr>
          <w:b/>
          <w:bCs/>
        </w:rPr>
        <w:t>а</w:t>
      </w:r>
      <w:r w:rsidRPr="00222A93">
        <w:t>ть, обесп</w:t>
      </w:r>
      <w:r w:rsidRPr="00222A93">
        <w:rPr>
          <w:b/>
          <w:bCs/>
        </w:rPr>
        <w:t>е</w:t>
      </w:r>
      <w:r w:rsidRPr="00222A93">
        <w:t>чение – обеспеч</w:t>
      </w:r>
      <w:r w:rsidRPr="00222A93">
        <w:rPr>
          <w:b/>
          <w:bCs/>
        </w:rPr>
        <w:t>е</w:t>
      </w:r>
      <w:r w:rsidRPr="00222A93">
        <w:t>ние.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>Основные лексические нормы современного русского литературного языка.</w:t>
      </w:r>
      <w:r w:rsidRPr="00222A93">
        <w:t xml:space="preserve"> 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222A93">
        <w:t>Категория рода: род заимствованных несклоняемых имен существительных (</w:t>
      </w:r>
      <w:r w:rsidRPr="00222A93">
        <w:rPr>
          <w:i/>
          <w:iCs/>
        </w:rPr>
        <w:t>шимпанзе, колибри, евро, авеню, салями, коммюнике</w:t>
      </w:r>
      <w:r w:rsidRPr="00222A93"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CD3A72" w:rsidRPr="00222A93" w:rsidRDefault="00CD3A72" w:rsidP="00222A93">
      <w:pPr>
        <w:pStyle w:val="a4"/>
      </w:pPr>
      <w:r w:rsidRPr="00222A93">
        <w:t>Нормы употребления имен прилагательных в формах сравнительной степени (</w:t>
      </w:r>
      <w:r w:rsidRPr="00222A93">
        <w:rPr>
          <w:i/>
          <w:iCs/>
        </w:rPr>
        <w:t>ближайший – не «самый ближайший»</w:t>
      </w:r>
      <w:r w:rsidRPr="00222A93">
        <w:t>), в краткой форме (</w:t>
      </w:r>
      <w:r w:rsidRPr="00222A93">
        <w:rPr>
          <w:i/>
          <w:iCs/>
        </w:rPr>
        <w:t>медлен – медленен, торжествен – торжественен</w:t>
      </w:r>
      <w:r w:rsidRPr="00222A93">
        <w:t>).</w:t>
      </w:r>
    </w:p>
    <w:p w:rsidR="00CD3A72" w:rsidRPr="00222A93" w:rsidRDefault="00CD3A72" w:rsidP="00222A93">
      <w:pPr>
        <w:pStyle w:val="a4"/>
      </w:pPr>
      <w:r w:rsidRPr="00222A93">
        <w:t>Нормы употребления глаголов. Образование форм глаголов повелительного наклонения (</w:t>
      </w:r>
      <w:r w:rsidRPr="00222A93">
        <w:rPr>
          <w:i/>
          <w:iCs/>
        </w:rPr>
        <w:t xml:space="preserve">бежать – бегите, клади  - кладите, ляг – лягте, поезжай – поезжайте </w:t>
      </w:r>
      <w:r w:rsidRPr="00222A93">
        <w:t xml:space="preserve">и др.). Особенности употребления личных форм глагола в переносном значении. Категория вежливости в глагольных формах. </w:t>
      </w:r>
    </w:p>
    <w:p w:rsidR="00CD3A72" w:rsidRPr="00222A93" w:rsidRDefault="00CD3A72" w:rsidP="00222A93">
      <w:pPr>
        <w:pStyle w:val="a4"/>
      </w:pPr>
      <w:r w:rsidRPr="00222A93">
        <w:lastRenderedPageBreak/>
        <w:t xml:space="preserve">Нормы употребления имен числительных. Образование падежных форм сложных и составных имен числительных, составных порядковых числительных. Особенности употребления собирательных имен числительных. </w:t>
      </w:r>
    </w:p>
    <w:p w:rsidR="00CD3A72" w:rsidRPr="00222A93" w:rsidRDefault="00CD3A72" w:rsidP="00222A93">
      <w:pPr>
        <w:pStyle w:val="a4"/>
      </w:pPr>
      <w:r w:rsidRPr="00222A93">
        <w:t>Нормы употребления местоимений. Особенности образования падежных форм личных местоимений третьего лица (</w:t>
      </w:r>
      <w:r w:rsidRPr="00222A93">
        <w:rPr>
          <w:i/>
          <w:iCs/>
        </w:rPr>
        <w:t>гордимся им – учимся у него</w:t>
      </w:r>
      <w:r w:rsidRPr="00222A93">
        <w:t xml:space="preserve">). Особенности употребления притяжательных местоимений. Особенности употребления указательных и определительных местоимений.  </w:t>
      </w: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Речевой этикет</w:t>
      </w:r>
    </w:p>
    <w:p w:rsidR="00CD3A72" w:rsidRPr="00222A93" w:rsidRDefault="00CD3A72" w:rsidP="00222A93">
      <w:pPr>
        <w:pStyle w:val="a4"/>
      </w:pPr>
      <w:r w:rsidRPr="00222A93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6346B5" w:rsidRPr="00222A93" w:rsidRDefault="006346B5" w:rsidP="00222A93">
      <w:pPr>
        <w:pStyle w:val="a4"/>
        <w:rPr>
          <w:rFonts w:eastAsia="Calibri"/>
        </w:rPr>
      </w:pPr>
      <w:r w:rsidRPr="00222A93">
        <w:rPr>
          <w:rFonts w:eastAsia="Calibri"/>
          <w:b/>
        </w:rPr>
        <w:t>Раздел 3. Речь. Речевая деятельность</w:t>
      </w:r>
      <w:r w:rsidRPr="00222A93">
        <w:rPr>
          <w:rFonts w:eastAsia="Calibri"/>
        </w:rPr>
        <w:t>.</w:t>
      </w:r>
    </w:p>
    <w:p w:rsidR="006346B5" w:rsidRPr="00222A93" w:rsidRDefault="006346B5" w:rsidP="00222A93">
      <w:pPr>
        <w:pStyle w:val="a4"/>
      </w:pPr>
      <w:r w:rsidRPr="00222A93">
        <w:t>Язык и речь. Виды речевой деятельности</w:t>
      </w:r>
      <w:r w:rsidRPr="00222A93">
        <w:tab/>
      </w:r>
    </w:p>
    <w:p w:rsidR="006346B5" w:rsidRPr="00222A93" w:rsidRDefault="006346B5" w:rsidP="00222A93">
      <w:pPr>
        <w:pStyle w:val="a4"/>
      </w:pPr>
      <w:r w:rsidRPr="00222A93">
        <w:t>Эффективные приёмы чтения. Предтекстовый, текстовый и послетекстовый этапы работы.</w:t>
      </w:r>
    </w:p>
    <w:p w:rsidR="006346B5" w:rsidRPr="00222A93" w:rsidRDefault="006346B5" w:rsidP="00222A93">
      <w:pPr>
        <w:pStyle w:val="a4"/>
      </w:pPr>
      <w:r w:rsidRPr="00222A93">
        <w:t>Текст как единица языка и речи</w:t>
      </w:r>
    </w:p>
    <w:p w:rsidR="006346B5" w:rsidRPr="00222A93" w:rsidRDefault="006346B5" w:rsidP="00222A93">
      <w:pPr>
        <w:pStyle w:val="a4"/>
      </w:pPr>
      <w:r w:rsidRPr="00222A93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6346B5" w:rsidRPr="00222A93" w:rsidRDefault="006346B5" w:rsidP="00222A93">
      <w:pPr>
        <w:pStyle w:val="a4"/>
      </w:pPr>
      <w:r w:rsidRPr="00222A93">
        <w:t>Функциональные разновидности языка</w:t>
      </w:r>
    </w:p>
    <w:p w:rsidR="006346B5" w:rsidRPr="00222A93" w:rsidRDefault="006346B5" w:rsidP="00222A93">
      <w:pPr>
        <w:pStyle w:val="a4"/>
      </w:pPr>
      <w:r w:rsidRPr="00222A93">
        <w:t>Разговорная речь. Рассказ о событии, «бывальщины».</w:t>
      </w:r>
    </w:p>
    <w:p w:rsidR="006346B5" w:rsidRPr="00222A93" w:rsidRDefault="006346B5" w:rsidP="00222A93">
      <w:pPr>
        <w:pStyle w:val="a4"/>
      </w:pPr>
      <w:r w:rsidRPr="00222A93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6346B5" w:rsidRPr="00222A93" w:rsidRDefault="006346B5" w:rsidP="00222A93">
      <w:pPr>
        <w:pStyle w:val="a4"/>
      </w:pPr>
      <w:r w:rsidRPr="00222A93">
        <w:t xml:space="preserve">Публицистический стиль. Устное выступление. </w:t>
      </w:r>
    </w:p>
    <w:p w:rsidR="006346B5" w:rsidRPr="00222A93" w:rsidRDefault="006346B5" w:rsidP="00222A93">
      <w:pPr>
        <w:pStyle w:val="a4"/>
      </w:pPr>
      <w:r w:rsidRPr="00222A93">
        <w:t>Язык художественной литературы. Описание внешности человека.</w:t>
      </w:r>
    </w:p>
    <w:p w:rsidR="00CD3A72" w:rsidRPr="00222A93" w:rsidRDefault="00CD3A72" w:rsidP="00222A93">
      <w:pPr>
        <w:pStyle w:val="a4"/>
      </w:pPr>
    </w:p>
    <w:p w:rsidR="00CD3A72" w:rsidRPr="00222A93" w:rsidRDefault="00CD3A72" w:rsidP="008B7D1A">
      <w:pPr>
        <w:pStyle w:val="a4"/>
        <w:jc w:val="center"/>
        <w:rPr>
          <w:b/>
          <w:bCs/>
        </w:rPr>
      </w:pPr>
      <w:r w:rsidRPr="00222A93">
        <w:rPr>
          <w:b/>
          <w:bCs/>
        </w:rPr>
        <w:t>Третий год обучения</w:t>
      </w:r>
    </w:p>
    <w:p w:rsidR="00CD3A72" w:rsidRPr="00222A93" w:rsidRDefault="00CD3A72" w:rsidP="00222A93">
      <w:pPr>
        <w:pStyle w:val="a4"/>
        <w:rPr>
          <w:b/>
          <w:bCs/>
        </w:rPr>
      </w:pP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Раздел 1. Язык и культура</w:t>
      </w:r>
    </w:p>
    <w:p w:rsidR="00CD3A72" w:rsidRPr="00222A93" w:rsidRDefault="00CD3A72" w:rsidP="00222A93">
      <w:pPr>
        <w:pStyle w:val="a4"/>
      </w:pPr>
      <w:r w:rsidRPr="00222A93"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222A93">
        <w:rPr>
          <w:i/>
          <w:iCs/>
        </w:rPr>
        <w:t>губернатор, диакон, ваучер, агитационный пункт, большевик, колхоз и т.п.</w:t>
      </w:r>
      <w:r w:rsidRPr="00222A93">
        <w:t xml:space="preserve">). </w:t>
      </w:r>
    </w:p>
    <w:p w:rsidR="00CD3A72" w:rsidRPr="00222A93" w:rsidRDefault="00CD3A72" w:rsidP="00222A93">
      <w:pPr>
        <w:pStyle w:val="a4"/>
      </w:pPr>
      <w:r w:rsidRPr="00222A93">
        <w:t xml:space="preserve">Лексические заимствования последних десятилетий. </w:t>
      </w: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Раздел 2. Культура речи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>Основные орфоэпические нормы</w:t>
      </w:r>
      <w:r w:rsidRPr="00222A93">
        <w:t xml:space="preserve"> современного русского литературного языка. Нормы ударения в полных причастиях‚ кратких формах страдательных причастий </w:t>
      </w:r>
      <w:r w:rsidRPr="00222A93">
        <w:lastRenderedPageBreak/>
        <w:t>прошедшего времени‚ деепричастиях‚ наречиях. Нормы постановки ударения в словоформах с непроизводными предлогами (</w:t>
      </w:r>
      <w:r w:rsidRPr="00222A93">
        <w:rPr>
          <w:i/>
          <w:iCs/>
        </w:rPr>
        <w:t>н</w:t>
      </w:r>
      <w:r w:rsidRPr="00222A93">
        <w:rPr>
          <w:b/>
          <w:bCs/>
          <w:i/>
          <w:iCs/>
        </w:rPr>
        <w:t>а</w:t>
      </w:r>
      <w:r w:rsidRPr="00222A93">
        <w:rPr>
          <w:i/>
          <w:iCs/>
        </w:rPr>
        <w:t xml:space="preserve"> дом‚ н</w:t>
      </w:r>
      <w:r w:rsidRPr="00222A93">
        <w:rPr>
          <w:b/>
          <w:bCs/>
          <w:i/>
          <w:iCs/>
        </w:rPr>
        <w:t>а</w:t>
      </w:r>
      <w:r w:rsidRPr="00222A93">
        <w:rPr>
          <w:i/>
          <w:iCs/>
        </w:rPr>
        <w:t xml:space="preserve"> гору</w:t>
      </w:r>
      <w:r w:rsidRPr="00222A93">
        <w:t>)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222A93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222A93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Нормы употребления причастных и деепричастных оборотов.</w:t>
      </w: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Речевой этикет.</w:t>
      </w:r>
    </w:p>
    <w:p w:rsidR="00CD3A72" w:rsidRPr="00222A93" w:rsidRDefault="00CD3A72" w:rsidP="00222A93">
      <w:pPr>
        <w:pStyle w:val="a4"/>
      </w:pPr>
      <w:r w:rsidRPr="00222A93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>Раздел 3. Речь. Речевая деятельность. Текст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>Язык и речь. Виды речевой деятельности</w:t>
      </w:r>
      <w:r w:rsidRPr="00222A93">
        <w:rPr>
          <w:b/>
        </w:rPr>
        <w:tab/>
      </w:r>
    </w:p>
    <w:p w:rsidR="006346B5" w:rsidRPr="00222A93" w:rsidRDefault="006346B5" w:rsidP="00222A93">
      <w:pPr>
        <w:pStyle w:val="a4"/>
      </w:pPr>
      <w:r w:rsidRPr="00222A93"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>Текст как единица языка и речи</w:t>
      </w:r>
    </w:p>
    <w:p w:rsidR="006346B5" w:rsidRPr="00222A93" w:rsidRDefault="006346B5" w:rsidP="00222A93">
      <w:pPr>
        <w:pStyle w:val="a4"/>
      </w:pPr>
      <w:r w:rsidRPr="00222A93"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6346B5" w:rsidRPr="00222A93" w:rsidRDefault="006346B5" w:rsidP="00222A93">
      <w:pPr>
        <w:pStyle w:val="a4"/>
      </w:pPr>
      <w:r w:rsidRPr="00222A93">
        <w:rPr>
          <w:b/>
        </w:rPr>
        <w:t>Функциональные разновидности языка</w:t>
      </w:r>
    </w:p>
    <w:p w:rsidR="006346B5" w:rsidRPr="00222A93" w:rsidRDefault="006346B5" w:rsidP="00222A93">
      <w:pPr>
        <w:pStyle w:val="a4"/>
      </w:pPr>
      <w:r w:rsidRPr="00222A93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6346B5" w:rsidRPr="00222A93" w:rsidRDefault="006346B5" w:rsidP="00222A93">
      <w:pPr>
        <w:pStyle w:val="a4"/>
      </w:pPr>
      <w:r w:rsidRPr="00222A93">
        <w:t>Публицистический стиль. Путевые записки. Текст рекламного объявления, его языковые и структурные особенности.</w:t>
      </w:r>
    </w:p>
    <w:p w:rsidR="006346B5" w:rsidRPr="00222A93" w:rsidRDefault="006346B5" w:rsidP="00222A93">
      <w:pPr>
        <w:pStyle w:val="a4"/>
      </w:pPr>
      <w:r w:rsidRPr="00222A93"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CD3A72" w:rsidRPr="00222A93" w:rsidRDefault="00CD3A72" w:rsidP="00222A93">
      <w:pPr>
        <w:pStyle w:val="a4"/>
      </w:pPr>
    </w:p>
    <w:p w:rsidR="00CD3A72" w:rsidRPr="00222A93" w:rsidRDefault="00CD3A72" w:rsidP="008B7D1A">
      <w:pPr>
        <w:pStyle w:val="a4"/>
        <w:jc w:val="center"/>
        <w:rPr>
          <w:b/>
          <w:bCs/>
        </w:rPr>
      </w:pPr>
      <w:r w:rsidRPr="00222A93">
        <w:rPr>
          <w:b/>
          <w:bCs/>
        </w:rPr>
        <w:t>Четвёртый год обучения</w:t>
      </w:r>
    </w:p>
    <w:p w:rsidR="00CD3A72" w:rsidRPr="00222A93" w:rsidRDefault="00CD3A72" w:rsidP="00222A93">
      <w:pPr>
        <w:pStyle w:val="a4"/>
        <w:rPr>
          <w:b/>
          <w:bCs/>
        </w:rPr>
      </w:pP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Раздел 1. Язык и культура</w:t>
      </w:r>
    </w:p>
    <w:p w:rsidR="00CD3A72" w:rsidRPr="00222A93" w:rsidRDefault="00CD3A72" w:rsidP="00222A93">
      <w:pPr>
        <w:pStyle w:val="a4"/>
      </w:pPr>
      <w:r w:rsidRPr="00222A93">
        <w:t xml:space="preserve"> История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</w:t>
      </w:r>
      <w:r w:rsidR="00ED3A6E">
        <w:t xml:space="preserve"> </w:t>
      </w:r>
      <w:r w:rsidRPr="00222A93">
        <w:t>русские слова как база и основной источник развития лексики русского литературного языка.</w:t>
      </w:r>
    </w:p>
    <w:p w:rsidR="00CD3A72" w:rsidRPr="00222A93" w:rsidRDefault="00CD3A72" w:rsidP="00222A93">
      <w:pPr>
        <w:pStyle w:val="a4"/>
      </w:pPr>
      <w:r w:rsidRPr="00222A93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D3A72" w:rsidRPr="00222A93" w:rsidRDefault="00CD3A72" w:rsidP="00222A93">
      <w:pPr>
        <w:pStyle w:val="a4"/>
      </w:pPr>
      <w:r w:rsidRPr="00222A93">
        <w:t>Иноязычная лексика в разговорной речи, дисплейных текстах, современной публицистике.</w:t>
      </w: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Раздел 2. Культура речи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>Основные орфоэпические нормы</w:t>
      </w:r>
      <w:r w:rsidRPr="00222A93">
        <w:t xml:space="preserve"> </w:t>
      </w:r>
      <w:r w:rsidRPr="00222A93">
        <w:rPr>
          <w:b/>
          <w:bCs/>
        </w:rPr>
        <w:t>современного русского литературного языка</w:t>
      </w:r>
      <w:r w:rsidRPr="00222A93"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</w:t>
      </w:r>
      <w:r w:rsidRPr="00222A93">
        <w:lastRenderedPageBreak/>
        <w:t xml:space="preserve">словах иностранного происхождения; произношение безударного [а] после </w:t>
      </w:r>
      <w:r w:rsidRPr="00222A93">
        <w:rPr>
          <w:i/>
          <w:iCs/>
        </w:rPr>
        <w:t>ж</w:t>
      </w:r>
      <w:r w:rsidRPr="00222A93">
        <w:t xml:space="preserve"> и </w:t>
      </w:r>
      <w:r w:rsidRPr="00222A93">
        <w:rPr>
          <w:i/>
          <w:iCs/>
        </w:rPr>
        <w:t>ш</w:t>
      </w:r>
      <w:r w:rsidRPr="00222A93">
        <w:t xml:space="preserve">; произношение сочетания </w:t>
      </w:r>
      <w:r w:rsidRPr="00222A93">
        <w:rPr>
          <w:i/>
          <w:iCs/>
        </w:rPr>
        <w:t>чн</w:t>
      </w:r>
      <w:r w:rsidRPr="00222A93">
        <w:t xml:space="preserve"> и </w:t>
      </w:r>
      <w:r w:rsidRPr="00222A93">
        <w:rPr>
          <w:i/>
          <w:iCs/>
        </w:rPr>
        <w:t>чт</w:t>
      </w:r>
      <w:r w:rsidRPr="00222A93">
        <w:t xml:space="preserve">; произношение женских отчеств на </w:t>
      </w:r>
      <w:r w:rsidRPr="00222A93">
        <w:rPr>
          <w:i/>
          <w:iCs/>
        </w:rPr>
        <w:t>-ична</w:t>
      </w:r>
      <w:r w:rsidRPr="00222A93">
        <w:t xml:space="preserve">, </w:t>
      </w:r>
      <w:r w:rsidRPr="00222A93">
        <w:rPr>
          <w:i/>
          <w:iCs/>
        </w:rPr>
        <w:t>-инична</w:t>
      </w:r>
      <w:r w:rsidRPr="00222A93">
        <w:t xml:space="preserve">; произношение твёрдого [н] перед мягкими [ф'] и [в']; произношение мягкого [н] перед </w:t>
      </w:r>
      <w:r w:rsidRPr="00222A93">
        <w:rPr>
          <w:i/>
          <w:iCs/>
        </w:rPr>
        <w:t>ч</w:t>
      </w:r>
      <w:r w:rsidRPr="00222A93">
        <w:t xml:space="preserve"> и </w:t>
      </w:r>
      <w:r w:rsidRPr="00222A93">
        <w:rPr>
          <w:i/>
          <w:iCs/>
        </w:rPr>
        <w:t>щ</w:t>
      </w:r>
      <w:r w:rsidRPr="00222A93">
        <w:t xml:space="preserve">. </w:t>
      </w:r>
    </w:p>
    <w:p w:rsidR="00CD3A72" w:rsidRPr="00222A93" w:rsidRDefault="00CD3A72" w:rsidP="00222A93">
      <w:pPr>
        <w:pStyle w:val="a4"/>
      </w:pPr>
      <w:r w:rsidRPr="00222A93">
        <w:t>Типичные акцентологические ошибки в современной речи.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222A93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222A93">
        <w:t xml:space="preserve"> Управление: управление предлогов </w:t>
      </w:r>
      <w:r w:rsidRPr="00222A93">
        <w:rPr>
          <w:i/>
          <w:iCs/>
        </w:rPr>
        <w:t>благодаря, согласно, вопреки</w:t>
      </w:r>
      <w:r w:rsidRPr="00222A93">
        <w:t xml:space="preserve">; предлога </w:t>
      </w:r>
      <w:r w:rsidRPr="00222A93">
        <w:rPr>
          <w:i/>
          <w:iCs/>
        </w:rPr>
        <w:t>по</w:t>
      </w:r>
      <w:r w:rsidRPr="00222A93">
        <w:t xml:space="preserve"> с количественными числительными в словосочетаниях с распределительным значением (</w:t>
      </w:r>
      <w:r w:rsidRPr="00222A93">
        <w:rPr>
          <w:i/>
          <w:iCs/>
        </w:rPr>
        <w:t>по пять груш – по пяти груш</w:t>
      </w:r>
      <w:r w:rsidRPr="00222A93">
        <w:t>). Правильное построение словосочетаний по типу управления (</w:t>
      </w:r>
      <w:r w:rsidRPr="00222A93">
        <w:rPr>
          <w:i/>
          <w:iCs/>
        </w:rPr>
        <w:t>отзыв о книге – рецензия на книгу, обидеться на слово – обижен словами</w:t>
      </w:r>
      <w:r w:rsidRPr="00222A93">
        <w:t xml:space="preserve">). Правильное употребление предлогов </w:t>
      </w:r>
      <w:r w:rsidRPr="00222A93">
        <w:rPr>
          <w:i/>
          <w:iCs/>
        </w:rPr>
        <w:t xml:space="preserve">о‚ по‚ из‚ с </w:t>
      </w:r>
      <w:r w:rsidRPr="00222A93">
        <w:t>в составе словосочетания (</w:t>
      </w:r>
      <w:r w:rsidRPr="00222A93">
        <w:rPr>
          <w:i/>
          <w:iCs/>
        </w:rPr>
        <w:t xml:space="preserve">приехать из Москвы – приехать с Урала). </w:t>
      </w:r>
      <w:r w:rsidRPr="00222A93">
        <w:t>Нагромождение одних и тех же падежных форм, в частности родительного и творительного падежа.</w:t>
      </w:r>
    </w:p>
    <w:p w:rsidR="00CD3A72" w:rsidRPr="00222A93" w:rsidRDefault="00CD3A72" w:rsidP="00222A93">
      <w:pPr>
        <w:pStyle w:val="a4"/>
      </w:pPr>
      <w:r w:rsidRPr="00222A93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222A93">
        <w:rPr>
          <w:i/>
          <w:iCs/>
        </w:rPr>
        <w:t>врач пришел – врач пришла</w:t>
      </w:r>
      <w:r w:rsidRPr="00222A93">
        <w:t xml:space="preserve">); согласование сказуемого с подлежащим, выраженным сочетанием числительного </w:t>
      </w:r>
      <w:r w:rsidRPr="00222A93">
        <w:rPr>
          <w:i/>
          <w:iCs/>
        </w:rPr>
        <w:t>несколько</w:t>
      </w:r>
      <w:r w:rsidRPr="00222A93">
        <w:t xml:space="preserve"> и существительным; согласование определения в количественно-именных сочетаниях с числительными </w:t>
      </w:r>
      <w:r w:rsidRPr="00222A93">
        <w:rPr>
          <w:i/>
          <w:iCs/>
        </w:rPr>
        <w:t>два, три, четыре</w:t>
      </w:r>
      <w:r w:rsidRPr="00222A93">
        <w:t xml:space="preserve"> (два новых стола, две молодых женщины и две молодые женщины). </w:t>
      </w:r>
    </w:p>
    <w:p w:rsidR="00CD3A72" w:rsidRPr="00222A93" w:rsidRDefault="00CD3A72" w:rsidP="00222A93">
      <w:pPr>
        <w:pStyle w:val="a4"/>
      </w:pPr>
      <w:r w:rsidRPr="00222A93">
        <w:t xml:space="preserve">Варианты грамматической нормы: согласование сказуемого с подлежащим, выраженным сочетанием слов </w:t>
      </w:r>
      <w:r w:rsidRPr="00222A93">
        <w:rPr>
          <w:i/>
          <w:iCs/>
        </w:rPr>
        <w:t>много, мало, немного, немало, сколько, столько, большинство, меньшинство</w:t>
      </w:r>
      <w:r w:rsidRPr="00222A93">
        <w:t>. Отражение вариантов грамматической нормы в современных грамматических словарях и справочниках.</w:t>
      </w: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Речевой этикет</w:t>
      </w:r>
    </w:p>
    <w:p w:rsidR="00CD3A72" w:rsidRPr="00222A93" w:rsidRDefault="00CD3A72" w:rsidP="00222A93">
      <w:pPr>
        <w:pStyle w:val="a4"/>
      </w:pPr>
      <w:r w:rsidRPr="00222A93">
        <w:t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>Раздел 3. Речь. Речевая деятельность. Текст</w:t>
      </w:r>
    </w:p>
    <w:p w:rsidR="006346B5" w:rsidRPr="00222A93" w:rsidRDefault="006346B5" w:rsidP="00222A93">
      <w:pPr>
        <w:pStyle w:val="a4"/>
      </w:pPr>
      <w:r w:rsidRPr="00222A93">
        <w:rPr>
          <w:b/>
        </w:rPr>
        <w:t>Язык и речь. Виды речевой деятельности</w:t>
      </w:r>
    </w:p>
    <w:p w:rsidR="006346B5" w:rsidRPr="00222A93" w:rsidRDefault="006346B5" w:rsidP="00222A93">
      <w:pPr>
        <w:pStyle w:val="a4"/>
      </w:pPr>
      <w:r w:rsidRPr="00222A93">
        <w:t>Эффективные приёмы слушания. Предтекстовый, текстовый и послетекстовый этапы работы.</w:t>
      </w:r>
    </w:p>
    <w:p w:rsidR="006346B5" w:rsidRPr="00222A93" w:rsidRDefault="006346B5" w:rsidP="00222A93">
      <w:pPr>
        <w:pStyle w:val="a4"/>
      </w:pPr>
      <w:r w:rsidRPr="00222A93">
        <w:t>Основные методы, способы и средства получения, переработки информации.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>Текст как единица языка и речи</w:t>
      </w:r>
    </w:p>
    <w:p w:rsidR="006346B5" w:rsidRPr="00222A93" w:rsidRDefault="006346B5" w:rsidP="00222A93">
      <w:pPr>
        <w:pStyle w:val="a4"/>
      </w:pPr>
      <w:r w:rsidRPr="00222A93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6346B5" w:rsidRPr="00222A93" w:rsidRDefault="006346B5" w:rsidP="00222A93">
      <w:pPr>
        <w:pStyle w:val="a4"/>
      </w:pPr>
      <w:r w:rsidRPr="00222A93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6346B5" w:rsidRPr="00222A93" w:rsidRDefault="006346B5" w:rsidP="00222A93">
      <w:pPr>
        <w:pStyle w:val="a4"/>
      </w:pPr>
      <w:r w:rsidRPr="00222A93">
        <w:rPr>
          <w:b/>
        </w:rPr>
        <w:t>Функциональные разновидности языка</w:t>
      </w:r>
    </w:p>
    <w:p w:rsidR="006346B5" w:rsidRPr="00222A93" w:rsidRDefault="006346B5" w:rsidP="00222A93">
      <w:pPr>
        <w:pStyle w:val="a4"/>
      </w:pPr>
      <w:r w:rsidRPr="00222A93">
        <w:t xml:space="preserve">Разговорная речь. Самохарактеристика, самопрезентация, поздравление. </w:t>
      </w:r>
    </w:p>
    <w:p w:rsidR="006346B5" w:rsidRPr="00222A93" w:rsidRDefault="006346B5" w:rsidP="00222A93">
      <w:pPr>
        <w:pStyle w:val="a4"/>
      </w:pPr>
      <w:r w:rsidRPr="00222A93">
        <w:lastRenderedPageBreak/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6346B5" w:rsidRPr="00222A93" w:rsidRDefault="006346B5" w:rsidP="00222A93">
      <w:pPr>
        <w:pStyle w:val="a4"/>
      </w:pPr>
      <w:r w:rsidRPr="00222A93">
        <w:t>Язык художественной литературы. Сочинение в жанре письма другу (в том числе электронного), страницы дневника и т.д.</w:t>
      </w:r>
    </w:p>
    <w:p w:rsidR="00CD3A72" w:rsidRPr="00222A93" w:rsidRDefault="00CD3A72" w:rsidP="00222A93">
      <w:pPr>
        <w:pStyle w:val="a4"/>
        <w:rPr>
          <w:b/>
          <w:bCs/>
        </w:rPr>
      </w:pPr>
    </w:p>
    <w:p w:rsidR="00CD3A72" w:rsidRPr="00222A93" w:rsidRDefault="00CD3A72" w:rsidP="008B7D1A">
      <w:pPr>
        <w:pStyle w:val="a4"/>
        <w:jc w:val="center"/>
        <w:rPr>
          <w:b/>
          <w:bCs/>
        </w:rPr>
      </w:pPr>
      <w:bookmarkStart w:id="0" w:name="_GoBack"/>
      <w:bookmarkEnd w:id="0"/>
      <w:r w:rsidRPr="00222A93">
        <w:rPr>
          <w:b/>
          <w:bCs/>
        </w:rPr>
        <w:t>Пятый год обучения</w:t>
      </w:r>
    </w:p>
    <w:p w:rsidR="00CD3A72" w:rsidRPr="00222A93" w:rsidRDefault="00CD3A72" w:rsidP="00222A93">
      <w:pPr>
        <w:pStyle w:val="a4"/>
        <w:rPr>
          <w:b/>
          <w:bCs/>
        </w:rPr>
      </w:pP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Раздел 1. Язык и культура</w:t>
      </w:r>
    </w:p>
    <w:p w:rsidR="00CD3A72" w:rsidRPr="00222A93" w:rsidRDefault="00CD3A72" w:rsidP="00222A93">
      <w:pPr>
        <w:pStyle w:val="a4"/>
        <w:rPr>
          <w:b/>
          <w:bCs/>
        </w:rPr>
      </w:pPr>
    </w:p>
    <w:p w:rsidR="00CD3A72" w:rsidRPr="00222A93" w:rsidRDefault="00CD3A72" w:rsidP="00222A93">
      <w:pPr>
        <w:pStyle w:val="a4"/>
      </w:pPr>
      <w:r w:rsidRPr="00222A93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</w:t>
      </w:r>
      <w:r w:rsidR="00ED3A6E">
        <w:t xml:space="preserve">ть. Крылатые слова и выражения </w:t>
      </w:r>
      <w:r w:rsidRPr="00222A93">
        <w:t>из произведений художественной литературы, кинофильмов, песен, рекламных текстов и т.п.</w:t>
      </w:r>
    </w:p>
    <w:p w:rsidR="00CD3A72" w:rsidRPr="00222A93" w:rsidRDefault="00CD3A72" w:rsidP="00222A93">
      <w:pPr>
        <w:pStyle w:val="a4"/>
      </w:pPr>
      <w:r w:rsidRPr="00222A93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6346B5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Раздел 2. Культура речи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 xml:space="preserve"> Основные орфоэпические нормы</w:t>
      </w:r>
      <w:r w:rsidRPr="00222A93"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222A93">
        <w:t>Лексическая сочетаемость слова и точность речи.  Свободная и несвободная лексическая сочетаемость. Типичные ошибки‚ связанные с нарушением лексической сочетаемости.</w:t>
      </w:r>
    </w:p>
    <w:p w:rsidR="00CD3A72" w:rsidRPr="00222A93" w:rsidRDefault="00CD3A72" w:rsidP="00222A93">
      <w:pPr>
        <w:pStyle w:val="a4"/>
      </w:pPr>
      <w:r w:rsidRPr="00222A93">
        <w:t xml:space="preserve">Речевая избыточность и точность речи. Тавтология. Плеоназм. Типичные ошибки‚ связанные с речевой избыточностью. </w:t>
      </w:r>
    </w:p>
    <w:p w:rsidR="00CD3A72" w:rsidRPr="00222A93" w:rsidRDefault="00CD3A72" w:rsidP="00222A93">
      <w:pPr>
        <w:pStyle w:val="a4"/>
      </w:pPr>
      <w:r w:rsidRPr="00222A93">
        <w:t xml:space="preserve">Современные толковые словари. Отражение </w:t>
      </w:r>
      <w:r w:rsidR="00ED3A6E">
        <w:t xml:space="preserve"> </w:t>
      </w:r>
      <w:r w:rsidRPr="00222A93">
        <w:t xml:space="preserve"> вариантов лексической нормы в современных словарях. Словарные пометы.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 xml:space="preserve">Основные грамматические нормы современного русского литературного языка </w:t>
      </w:r>
      <w:r w:rsidRPr="00222A93">
        <w:t>(обобщение).</w:t>
      </w:r>
    </w:p>
    <w:p w:rsidR="00CD3A72" w:rsidRPr="00222A93" w:rsidRDefault="00CD3A72" w:rsidP="00222A93">
      <w:pPr>
        <w:pStyle w:val="a4"/>
      </w:pPr>
      <w:r w:rsidRPr="00222A93">
        <w:rPr>
          <w:b/>
          <w:bCs/>
        </w:rPr>
        <w:t xml:space="preserve"> </w:t>
      </w:r>
      <w:r w:rsidRPr="00222A93"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CD3A72" w:rsidRPr="00222A93" w:rsidRDefault="00CD3A72" w:rsidP="00222A93">
      <w:pPr>
        <w:pStyle w:val="a4"/>
      </w:pPr>
      <w:r w:rsidRPr="00222A93">
        <w:t>Типичные ошибки в построении сложных предложений: постановка рядом двух однозначных союзов (</w:t>
      </w:r>
      <w:r w:rsidRPr="00222A93">
        <w:rPr>
          <w:i/>
          <w:iCs/>
        </w:rPr>
        <w:t>но и однако, что и будто, что и как будто</w:t>
      </w:r>
      <w:r w:rsidRPr="00222A93">
        <w:t xml:space="preserve">)‚ повторение частицы бы в предложениях с союзами </w:t>
      </w:r>
      <w:r w:rsidRPr="00222A93">
        <w:rPr>
          <w:i/>
          <w:iCs/>
        </w:rPr>
        <w:t>чтобы</w:t>
      </w:r>
      <w:r w:rsidRPr="00222A93">
        <w:t xml:space="preserve"> и </w:t>
      </w:r>
      <w:r w:rsidRPr="00222A93">
        <w:rPr>
          <w:i/>
          <w:iCs/>
        </w:rPr>
        <w:t>если бы</w:t>
      </w:r>
      <w:r w:rsidRPr="00222A93"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CD3A72" w:rsidRPr="00222A93" w:rsidRDefault="00CD3A72" w:rsidP="00222A93">
      <w:pPr>
        <w:pStyle w:val="a4"/>
      </w:pPr>
      <w:r w:rsidRPr="00222A93">
        <w:t>Отражение вариантов грамматической нормы в современных грамматических словарях и справочниках. Словарные пометы.</w:t>
      </w:r>
    </w:p>
    <w:p w:rsidR="00CD3A72" w:rsidRPr="00222A93" w:rsidRDefault="00CD3A72" w:rsidP="00222A93">
      <w:pPr>
        <w:pStyle w:val="a4"/>
        <w:rPr>
          <w:b/>
          <w:bCs/>
        </w:rPr>
      </w:pPr>
      <w:r w:rsidRPr="00222A93">
        <w:rPr>
          <w:b/>
          <w:bCs/>
        </w:rPr>
        <w:t>Речевой этикет</w:t>
      </w:r>
    </w:p>
    <w:p w:rsidR="00CD3A72" w:rsidRPr="00222A93" w:rsidRDefault="00CD3A72" w:rsidP="00222A93">
      <w:pPr>
        <w:pStyle w:val="a4"/>
      </w:pPr>
      <w:r w:rsidRPr="00222A93">
        <w:t>Этика и этикет в электронной среде общения. Понятие неэтикета.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>Раздел 3. Речь. Речевая деятельность. Текст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lastRenderedPageBreak/>
        <w:t>Язык и речь. Виды речевой деятельности</w:t>
      </w:r>
      <w:r w:rsidRPr="00222A93">
        <w:rPr>
          <w:b/>
        </w:rPr>
        <w:tab/>
      </w:r>
    </w:p>
    <w:p w:rsidR="006346B5" w:rsidRPr="00222A93" w:rsidRDefault="006346B5" w:rsidP="00222A93">
      <w:pPr>
        <w:pStyle w:val="a4"/>
      </w:pPr>
      <w:r w:rsidRPr="00222A93"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>Текст как единица языка и речи</w:t>
      </w:r>
    </w:p>
    <w:p w:rsidR="006346B5" w:rsidRPr="00222A93" w:rsidRDefault="006346B5" w:rsidP="00222A93">
      <w:pPr>
        <w:pStyle w:val="a4"/>
      </w:pPr>
      <w:r w:rsidRPr="00222A93"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6346B5" w:rsidRPr="00222A93" w:rsidRDefault="006346B5" w:rsidP="00222A93">
      <w:pPr>
        <w:pStyle w:val="a4"/>
        <w:rPr>
          <w:b/>
        </w:rPr>
      </w:pPr>
      <w:r w:rsidRPr="00222A93">
        <w:rPr>
          <w:b/>
        </w:rPr>
        <w:t xml:space="preserve">Функциональные разновидности языка </w:t>
      </w:r>
    </w:p>
    <w:p w:rsidR="006346B5" w:rsidRPr="00222A93" w:rsidRDefault="006346B5" w:rsidP="00222A93">
      <w:pPr>
        <w:pStyle w:val="a4"/>
      </w:pPr>
      <w:r w:rsidRPr="00222A93">
        <w:t>Разговорная речь. Анекдот, шутка.</w:t>
      </w:r>
    </w:p>
    <w:p w:rsidR="006346B5" w:rsidRPr="00222A93" w:rsidRDefault="006346B5" w:rsidP="00222A93">
      <w:pPr>
        <w:pStyle w:val="a4"/>
      </w:pPr>
      <w:r w:rsidRPr="00222A93">
        <w:t xml:space="preserve">Официально-деловой стиль. Деловое письмо, его структурные элементы и языковые особенности. </w:t>
      </w:r>
    </w:p>
    <w:p w:rsidR="006346B5" w:rsidRPr="00222A93" w:rsidRDefault="006346B5" w:rsidP="00222A93">
      <w:pPr>
        <w:pStyle w:val="a4"/>
      </w:pPr>
      <w:r w:rsidRPr="00222A93">
        <w:t>Учебно-научный стиль. Доклад, сообщение. Речь оппонента на защите проекта.</w:t>
      </w:r>
    </w:p>
    <w:p w:rsidR="006346B5" w:rsidRPr="00222A93" w:rsidRDefault="006346B5" w:rsidP="00222A93">
      <w:pPr>
        <w:pStyle w:val="a4"/>
      </w:pPr>
      <w:r w:rsidRPr="00222A93">
        <w:t xml:space="preserve">Публицистический стиль. Проблемный очерк. </w:t>
      </w:r>
    </w:p>
    <w:p w:rsidR="006346B5" w:rsidRPr="00222A93" w:rsidRDefault="006346B5" w:rsidP="00222A93">
      <w:pPr>
        <w:pStyle w:val="a4"/>
      </w:pPr>
      <w:r w:rsidRPr="00222A93"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CD3A72" w:rsidRPr="00222A93" w:rsidRDefault="00CD3A72" w:rsidP="00222A93">
      <w:pPr>
        <w:pStyle w:val="a4"/>
      </w:pPr>
    </w:p>
    <w:p w:rsidR="00CD3A72" w:rsidRPr="00222A93" w:rsidRDefault="00CD3A72" w:rsidP="00222A93">
      <w:pPr>
        <w:pStyle w:val="a4"/>
      </w:pPr>
    </w:p>
    <w:p w:rsidR="0013562F" w:rsidRDefault="0013562F" w:rsidP="00031E7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1E7D" w:rsidRPr="00ED3A6E" w:rsidRDefault="00D753E9" w:rsidP="00031E7D">
      <w:pPr>
        <w:pStyle w:val="a4"/>
        <w:jc w:val="center"/>
        <w:rPr>
          <w:b/>
        </w:rPr>
      </w:pPr>
      <w:r w:rsidRPr="00ED3A6E">
        <w:rPr>
          <w:b/>
        </w:rPr>
        <w:lastRenderedPageBreak/>
        <w:t xml:space="preserve">ТЕМАТИЧЕСКОЕ ПЛАНИРОВАНИЕ </w:t>
      </w:r>
    </w:p>
    <w:p w:rsidR="00031E7D" w:rsidRPr="00ED3A6E" w:rsidRDefault="00D753E9" w:rsidP="00031E7D">
      <w:pPr>
        <w:pStyle w:val="a4"/>
        <w:jc w:val="center"/>
        <w:rPr>
          <w:b/>
        </w:rPr>
      </w:pPr>
      <w:r w:rsidRPr="00ED3A6E">
        <w:rPr>
          <w:b/>
        </w:rPr>
        <w:t xml:space="preserve">С УКАЗАНИЕМ КОЛИЧЕСТВА ЧАСОВ, </w:t>
      </w:r>
    </w:p>
    <w:p w:rsidR="00D753E9" w:rsidRPr="00ED3A6E" w:rsidRDefault="00D753E9" w:rsidP="00AA056E">
      <w:pPr>
        <w:pStyle w:val="a4"/>
        <w:jc w:val="center"/>
        <w:rPr>
          <w:b/>
        </w:rPr>
      </w:pPr>
      <w:r w:rsidRPr="00ED3A6E">
        <w:rPr>
          <w:b/>
        </w:rPr>
        <w:t>ОТ</w:t>
      </w:r>
      <w:r w:rsidR="00ED3A6E">
        <w:rPr>
          <w:b/>
        </w:rPr>
        <w:t xml:space="preserve">ВОДЕННЫХ </w:t>
      </w:r>
      <w:r w:rsidR="00731ABE" w:rsidRPr="00ED3A6E">
        <w:rPr>
          <w:b/>
        </w:rPr>
        <w:t xml:space="preserve"> </w:t>
      </w:r>
      <w:r w:rsidR="00AA056E" w:rsidRPr="00ED3A6E">
        <w:rPr>
          <w:b/>
        </w:rPr>
        <w:t xml:space="preserve"> НА ОСВОЕНИЕ КАЖДОЙ ТЕМЫ</w:t>
      </w:r>
    </w:p>
    <w:p w:rsidR="00D753E9" w:rsidRPr="00031E7D" w:rsidRDefault="00D753E9" w:rsidP="00731ABE">
      <w:pPr>
        <w:pStyle w:val="a4"/>
        <w:rPr>
          <w:b/>
          <w:sz w:val="28"/>
          <w:szCs w:val="28"/>
        </w:rPr>
      </w:pPr>
    </w:p>
    <w:p w:rsidR="00D753E9" w:rsidRPr="00031E7D" w:rsidRDefault="00D753E9" w:rsidP="00031E7D">
      <w:pPr>
        <w:pStyle w:val="a4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6371"/>
        <w:gridCol w:w="2413"/>
      </w:tblGrid>
      <w:tr w:rsidR="00AA056E" w:rsidRPr="00AA056E" w:rsidTr="00E929D3">
        <w:trPr>
          <w:trHeight w:val="660"/>
        </w:trPr>
        <w:tc>
          <w:tcPr>
            <w:tcW w:w="1281" w:type="dxa"/>
          </w:tcPr>
          <w:p w:rsidR="00AA056E" w:rsidRPr="00AA056E" w:rsidRDefault="00AA056E" w:rsidP="00031E7D">
            <w:pPr>
              <w:pStyle w:val="a4"/>
              <w:rPr>
                <w:sz w:val="28"/>
                <w:szCs w:val="28"/>
              </w:rPr>
            </w:pPr>
            <w:r w:rsidRPr="00AA056E">
              <w:rPr>
                <w:sz w:val="28"/>
                <w:szCs w:val="28"/>
              </w:rPr>
              <w:t>№ п/п</w:t>
            </w:r>
          </w:p>
        </w:tc>
        <w:tc>
          <w:tcPr>
            <w:tcW w:w="6371" w:type="dxa"/>
          </w:tcPr>
          <w:p w:rsidR="00AA056E" w:rsidRPr="00AA056E" w:rsidRDefault="00AA056E" w:rsidP="00031E7D">
            <w:pPr>
              <w:pStyle w:val="a4"/>
              <w:rPr>
                <w:sz w:val="28"/>
                <w:szCs w:val="28"/>
              </w:rPr>
            </w:pPr>
            <w:r w:rsidRPr="00AA056E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2413" w:type="dxa"/>
          </w:tcPr>
          <w:p w:rsidR="00AA056E" w:rsidRPr="00AA056E" w:rsidRDefault="00AA056E" w:rsidP="00031E7D">
            <w:pPr>
              <w:pStyle w:val="a4"/>
              <w:rPr>
                <w:sz w:val="28"/>
                <w:szCs w:val="28"/>
              </w:rPr>
            </w:pPr>
            <w:r w:rsidRPr="00AA056E">
              <w:rPr>
                <w:sz w:val="28"/>
                <w:szCs w:val="28"/>
              </w:rPr>
              <w:t>Кол-во часов</w:t>
            </w:r>
          </w:p>
        </w:tc>
      </w:tr>
      <w:tr w:rsidR="00AA056E" w:rsidRPr="00AA056E" w:rsidTr="00E929D3">
        <w:trPr>
          <w:trHeight w:val="361"/>
        </w:trPr>
        <w:tc>
          <w:tcPr>
            <w:tcW w:w="10065" w:type="dxa"/>
            <w:gridSpan w:val="3"/>
          </w:tcPr>
          <w:p w:rsidR="00AA056E" w:rsidRPr="00AA056E" w:rsidRDefault="00AA056E" w:rsidP="00031E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класс, 34 часа</w:t>
            </w:r>
          </w:p>
        </w:tc>
      </w:tr>
      <w:tr w:rsidR="00AA056E" w:rsidRPr="00031E7D" w:rsidTr="00E929D3">
        <w:trPr>
          <w:trHeight w:val="297"/>
        </w:trPr>
        <w:tc>
          <w:tcPr>
            <w:tcW w:w="1281" w:type="dxa"/>
          </w:tcPr>
          <w:p w:rsidR="00AA056E" w:rsidRPr="00031E7D" w:rsidRDefault="00731ABE" w:rsidP="00031E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1" w:type="dxa"/>
          </w:tcPr>
          <w:p w:rsidR="00AA056E" w:rsidRPr="00031E7D" w:rsidRDefault="00AA056E" w:rsidP="00031E7D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Язык и культура.</w:t>
            </w:r>
          </w:p>
        </w:tc>
        <w:tc>
          <w:tcPr>
            <w:tcW w:w="2413" w:type="dxa"/>
          </w:tcPr>
          <w:p w:rsidR="00AA056E" w:rsidRPr="00031E7D" w:rsidRDefault="00731ABE" w:rsidP="00031E7D">
            <w:pPr>
              <w:pStyle w:val="a4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A056E" w:rsidRPr="00031E7D" w:rsidTr="00E929D3">
        <w:trPr>
          <w:trHeight w:val="309"/>
        </w:trPr>
        <w:tc>
          <w:tcPr>
            <w:tcW w:w="1281" w:type="dxa"/>
          </w:tcPr>
          <w:p w:rsidR="00AA056E" w:rsidRPr="00031E7D" w:rsidRDefault="00731ABE" w:rsidP="00031E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1" w:type="dxa"/>
          </w:tcPr>
          <w:p w:rsidR="00AA056E" w:rsidRPr="00031E7D" w:rsidRDefault="00AA056E" w:rsidP="00031E7D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413" w:type="dxa"/>
          </w:tcPr>
          <w:p w:rsidR="00AA056E" w:rsidRPr="00031E7D" w:rsidRDefault="00731ABE" w:rsidP="00031E7D">
            <w:pPr>
              <w:pStyle w:val="a4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AA056E" w:rsidRPr="00031E7D" w:rsidTr="00E929D3">
        <w:trPr>
          <w:trHeight w:val="330"/>
        </w:trPr>
        <w:tc>
          <w:tcPr>
            <w:tcW w:w="1281" w:type="dxa"/>
          </w:tcPr>
          <w:p w:rsidR="00AA056E" w:rsidRPr="00031E7D" w:rsidRDefault="00731ABE" w:rsidP="00031E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1" w:type="dxa"/>
          </w:tcPr>
          <w:p w:rsidR="00AA056E" w:rsidRPr="00031E7D" w:rsidRDefault="00AA056E" w:rsidP="00031E7D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 xml:space="preserve">Речь. Речевая деятельность. Текст </w:t>
            </w:r>
          </w:p>
        </w:tc>
        <w:tc>
          <w:tcPr>
            <w:tcW w:w="2413" w:type="dxa"/>
          </w:tcPr>
          <w:p w:rsidR="00AA056E" w:rsidRPr="00031E7D" w:rsidRDefault="00731ABE" w:rsidP="00031E7D">
            <w:pPr>
              <w:pStyle w:val="a4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731ABE" w:rsidRPr="00031E7D" w:rsidTr="00E929D3">
        <w:trPr>
          <w:trHeight w:val="262"/>
        </w:trPr>
        <w:tc>
          <w:tcPr>
            <w:tcW w:w="1281" w:type="dxa"/>
          </w:tcPr>
          <w:p w:rsidR="00731ABE" w:rsidRPr="00031E7D" w:rsidRDefault="00731ABE" w:rsidP="00031E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1" w:type="dxa"/>
          </w:tcPr>
          <w:p w:rsidR="00731ABE" w:rsidRPr="00031E7D" w:rsidRDefault="00731ABE" w:rsidP="00031E7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2413" w:type="dxa"/>
          </w:tcPr>
          <w:p w:rsidR="00731ABE" w:rsidRDefault="00731ABE" w:rsidP="00031E7D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tbl>
      <w:tblPr>
        <w:tblpPr w:leftFromText="180" w:rightFromText="180" w:vertAnchor="text" w:tblpX="-459" w:tblpY="19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379"/>
        <w:gridCol w:w="2477"/>
      </w:tblGrid>
      <w:tr w:rsidR="00E929D3" w:rsidRPr="00031E7D" w:rsidTr="00E929D3">
        <w:trPr>
          <w:trHeight w:val="476"/>
        </w:trPr>
        <w:tc>
          <w:tcPr>
            <w:tcW w:w="10098" w:type="dxa"/>
            <w:gridSpan w:val="3"/>
          </w:tcPr>
          <w:p w:rsidR="00E929D3" w:rsidRPr="0013562F" w:rsidRDefault="00E929D3" w:rsidP="00E929D3">
            <w:pPr>
              <w:pStyle w:val="a4"/>
              <w:rPr>
                <w:i/>
                <w:sz w:val="28"/>
                <w:szCs w:val="28"/>
              </w:rPr>
            </w:pPr>
            <w:r w:rsidRPr="00731ABE">
              <w:rPr>
                <w:sz w:val="28"/>
                <w:szCs w:val="28"/>
              </w:rPr>
              <w:t>6 класс,34часа</w:t>
            </w:r>
          </w:p>
        </w:tc>
      </w:tr>
      <w:tr w:rsidR="00E929D3" w:rsidRPr="00031E7D" w:rsidTr="00E929D3">
        <w:trPr>
          <w:trHeight w:val="297"/>
        </w:trPr>
        <w:tc>
          <w:tcPr>
            <w:tcW w:w="1242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Язык и культура</w:t>
            </w:r>
          </w:p>
        </w:tc>
        <w:tc>
          <w:tcPr>
            <w:tcW w:w="2477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9D3" w:rsidRPr="00031E7D" w:rsidTr="00E929D3">
        <w:trPr>
          <w:trHeight w:val="309"/>
        </w:trPr>
        <w:tc>
          <w:tcPr>
            <w:tcW w:w="1242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477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929D3" w:rsidRPr="00031E7D" w:rsidTr="00E929D3">
        <w:trPr>
          <w:trHeight w:val="477"/>
        </w:trPr>
        <w:tc>
          <w:tcPr>
            <w:tcW w:w="1242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rFonts w:eastAsia="Calibri"/>
                <w:sz w:val="28"/>
                <w:szCs w:val="28"/>
              </w:rPr>
              <w:t>Речь. Речевая деятельность.</w:t>
            </w:r>
          </w:p>
        </w:tc>
        <w:tc>
          <w:tcPr>
            <w:tcW w:w="2477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9D3" w:rsidRPr="00031E7D" w:rsidTr="00E929D3">
        <w:trPr>
          <w:trHeight w:val="326"/>
        </w:trPr>
        <w:tc>
          <w:tcPr>
            <w:tcW w:w="1242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2477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753E9" w:rsidRPr="00031E7D" w:rsidRDefault="00D753E9" w:rsidP="00031E7D">
      <w:pPr>
        <w:pStyle w:val="a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487"/>
        <w:gridCol w:w="2444"/>
      </w:tblGrid>
      <w:tr w:rsidR="00E929D3" w:rsidRPr="00031E7D" w:rsidTr="00E929D3">
        <w:trPr>
          <w:trHeight w:val="476"/>
        </w:trPr>
        <w:tc>
          <w:tcPr>
            <w:tcW w:w="10065" w:type="dxa"/>
            <w:gridSpan w:val="3"/>
          </w:tcPr>
          <w:p w:rsidR="00E929D3" w:rsidRPr="0013562F" w:rsidRDefault="00E929D3" w:rsidP="00E929D3">
            <w:pPr>
              <w:pStyle w:val="a4"/>
              <w:rPr>
                <w:i/>
                <w:sz w:val="28"/>
                <w:szCs w:val="28"/>
              </w:rPr>
            </w:pPr>
            <w:r w:rsidRPr="008C1AED">
              <w:rPr>
                <w:sz w:val="28"/>
                <w:szCs w:val="28"/>
              </w:rPr>
              <w:t>7 класс,34часа</w:t>
            </w:r>
          </w:p>
        </w:tc>
      </w:tr>
      <w:tr w:rsidR="00E929D3" w:rsidRPr="00031E7D" w:rsidTr="00E929D3">
        <w:trPr>
          <w:trHeight w:val="297"/>
        </w:trPr>
        <w:tc>
          <w:tcPr>
            <w:tcW w:w="1134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7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Язык и культура.</w:t>
            </w:r>
          </w:p>
        </w:tc>
        <w:tc>
          <w:tcPr>
            <w:tcW w:w="2444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9D3" w:rsidRPr="00031E7D" w:rsidTr="00E929D3">
        <w:trPr>
          <w:trHeight w:val="309"/>
        </w:trPr>
        <w:tc>
          <w:tcPr>
            <w:tcW w:w="1134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487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444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9D3" w:rsidRPr="00031E7D" w:rsidTr="00E929D3">
        <w:trPr>
          <w:trHeight w:val="309"/>
        </w:trPr>
        <w:tc>
          <w:tcPr>
            <w:tcW w:w="1134" w:type="dxa"/>
          </w:tcPr>
          <w:p w:rsidR="00E929D3" w:rsidRDefault="00E929D3" w:rsidP="00E929D3">
            <w:pPr>
              <w:pStyle w:val="a4"/>
              <w:rPr>
                <w:sz w:val="28"/>
                <w:szCs w:val="28"/>
              </w:rPr>
            </w:pPr>
          </w:p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487" w:type="dxa"/>
          </w:tcPr>
          <w:p w:rsidR="00E929D3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 xml:space="preserve">Речь. </w:t>
            </w:r>
          </w:p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Речевая деятельность. Текст</w:t>
            </w:r>
          </w:p>
        </w:tc>
        <w:tc>
          <w:tcPr>
            <w:tcW w:w="2444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929D3" w:rsidRPr="00031E7D" w:rsidTr="00E929D3">
        <w:trPr>
          <w:trHeight w:val="309"/>
        </w:trPr>
        <w:tc>
          <w:tcPr>
            <w:tcW w:w="1134" w:type="dxa"/>
          </w:tcPr>
          <w:p w:rsidR="00E929D3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87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 </w:t>
            </w:r>
          </w:p>
        </w:tc>
        <w:tc>
          <w:tcPr>
            <w:tcW w:w="2444" w:type="dxa"/>
          </w:tcPr>
          <w:p w:rsidR="00E929D3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tbl>
      <w:tblPr>
        <w:tblpPr w:leftFromText="180" w:rightFromText="180" w:vertAnchor="text" w:horzAnchor="margin" w:tblpXSpec="center" w:tblpY="97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520"/>
        <w:gridCol w:w="2370"/>
      </w:tblGrid>
      <w:tr w:rsidR="00E929D3" w:rsidRPr="00031E7D" w:rsidTr="00E929D3">
        <w:trPr>
          <w:trHeight w:val="476"/>
        </w:trPr>
        <w:tc>
          <w:tcPr>
            <w:tcW w:w="9991" w:type="dxa"/>
            <w:gridSpan w:val="3"/>
          </w:tcPr>
          <w:p w:rsidR="00E929D3" w:rsidRPr="0013562F" w:rsidRDefault="00E929D3" w:rsidP="00E929D3">
            <w:pPr>
              <w:pStyle w:val="a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 класс, 34 часа</w:t>
            </w:r>
          </w:p>
        </w:tc>
      </w:tr>
      <w:tr w:rsidR="00E929D3" w:rsidRPr="00031E7D" w:rsidTr="00E929D3">
        <w:trPr>
          <w:trHeight w:val="297"/>
        </w:trPr>
        <w:tc>
          <w:tcPr>
            <w:tcW w:w="1101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Язык и культура.</w:t>
            </w:r>
          </w:p>
        </w:tc>
        <w:tc>
          <w:tcPr>
            <w:tcW w:w="2370" w:type="dxa"/>
          </w:tcPr>
          <w:p w:rsidR="00E929D3" w:rsidRPr="00031E7D" w:rsidRDefault="00B61F96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9D3" w:rsidRPr="00031E7D" w:rsidTr="00E929D3">
        <w:trPr>
          <w:trHeight w:val="309"/>
        </w:trPr>
        <w:tc>
          <w:tcPr>
            <w:tcW w:w="1101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370" w:type="dxa"/>
          </w:tcPr>
          <w:p w:rsidR="00E929D3" w:rsidRPr="00031E7D" w:rsidRDefault="00B61F96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29D3" w:rsidRPr="00031E7D" w:rsidTr="00E929D3">
        <w:trPr>
          <w:trHeight w:val="309"/>
        </w:trPr>
        <w:tc>
          <w:tcPr>
            <w:tcW w:w="1101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Речь. Речевая деятельность. Текст</w:t>
            </w:r>
          </w:p>
        </w:tc>
        <w:tc>
          <w:tcPr>
            <w:tcW w:w="2370" w:type="dxa"/>
          </w:tcPr>
          <w:p w:rsidR="00E929D3" w:rsidRPr="00031E7D" w:rsidRDefault="00B61F96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929D3" w:rsidRPr="00031E7D" w:rsidTr="00E929D3">
        <w:trPr>
          <w:trHeight w:val="326"/>
        </w:trPr>
        <w:tc>
          <w:tcPr>
            <w:tcW w:w="1101" w:type="dxa"/>
          </w:tcPr>
          <w:p w:rsidR="00E929D3" w:rsidRPr="00031E7D" w:rsidRDefault="00B61F96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20" w:type="dxa"/>
          </w:tcPr>
          <w:p w:rsidR="00E929D3" w:rsidRPr="00031E7D" w:rsidRDefault="00B61F96" w:rsidP="00E929D3">
            <w:pPr>
              <w:pStyle w:val="a4"/>
              <w:rPr>
                <w:sz w:val="28"/>
                <w:szCs w:val="28"/>
              </w:rPr>
            </w:pPr>
            <w:r w:rsidRPr="007A6088">
              <w:rPr>
                <w:b/>
                <w:color w:val="000000"/>
              </w:rPr>
              <w:t>Обобщение . Повторение изученного</w:t>
            </w:r>
          </w:p>
        </w:tc>
        <w:tc>
          <w:tcPr>
            <w:tcW w:w="2370" w:type="dxa"/>
          </w:tcPr>
          <w:p w:rsidR="00E929D3" w:rsidRPr="00031E7D" w:rsidRDefault="00B61F96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753E9" w:rsidRPr="00031E7D" w:rsidRDefault="00D753E9" w:rsidP="00731ABE">
      <w:pPr>
        <w:pStyle w:val="a4"/>
        <w:rPr>
          <w:b/>
          <w:sz w:val="28"/>
          <w:szCs w:val="28"/>
        </w:rPr>
      </w:pPr>
    </w:p>
    <w:p w:rsidR="00D753E9" w:rsidRPr="00031E7D" w:rsidRDefault="00D753E9" w:rsidP="00031E7D">
      <w:pPr>
        <w:pStyle w:val="a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554"/>
        <w:gridCol w:w="2126"/>
      </w:tblGrid>
      <w:tr w:rsidR="00E929D3" w:rsidRPr="00031E7D" w:rsidTr="00E929D3">
        <w:trPr>
          <w:trHeight w:val="476"/>
        </w:trPr>
        <w:tc>
          <w:tcPr>
            <w:tcW w:w="9781" w:type="dxa"/>
            <w:gridSpan w:val="3"/>
          </w:tcPr>
          <w:p w:rsidR="00E929D3" w:rsidRPr="008F34F4" w:rsidRDefault="00E929D3" w:rsidP="00E929D3">
            <w:pPr>
              <w:pStyle w:val="a4"/>
              <w:rPr>
                <w:sz w:val="28"/>
                <w:szCs w:val="28"/>
              </w:rPr>
            </w:pPr>
            <w:r w:rsidRPr="008F34F4">
              <w:rPr>
                <w:sz w:val="28"/>
                <w:szCs w:val="28"/>
              </w:rPr>
              <w:t>9 класс, 17ч</w:t>
            </w:r>
          </w:p>
        </w:tc>
      </w:tr>
      <w:tr w:rsidR="00E929D3" w:rsidRPr="00031E7D" w:rsidTr="00E929D3">
        <w:trPr>
          <w:trHeight w:val="297"/>
        </w:trPr>
        <w:tc>
          <w:tcPr>
            <w:tcW w:w="1101" w:type="dxa"/>
          </w:tcPr>
          <w:p w:rsidR="00E929D3" w:rsidRPr="00031E7D" w:rsidRDefault="00B61F96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54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Язык и культура</w:t>
            </w:r>
          </w:p>
        </w:tc>
        <w:tc>
          <w:tcPr>
            <w:tcW w:w="2126" w:type="dxa"/>
          </w:tcPr>
          <w:p w:rsidR="00E929D3" w:rsidRPr="00031E7D" w:rsidRDefault="00A77B0E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929D3" w:rsidRPr="00031E7D" w:rsidTr="00E929D3">
        <w:trPr>
          <w:trHeight w:val="309"/>
        </w:trPr>
        <w:tc>
          <w:tcPr>
            <w:tcW w:w="1101" w:type="dxa"/>
          </w:tcPr>
          <w:p w:rsidR="00E929D3" w:rsidRPr="00031E7D" w:rsidRDefault="00B61F96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54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>Культура речи</w:t>
            </w:r>
          </w:p>
        </w:tc>
        <w:tc>
          <w:tcPr>
            <w:tcW w:w="2126" w:type="dxa"/>
          </w:tcPr>
          <w:p w:rsidR="00E929D3" w:rsidRPr="00031E7D" w:rsidRDefault="00A77B0E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29D3" w:rsidRPr="00031E7D" w:rsidTr="00E929D3">
        <w:trPr>
          <w:trHeight w:val="309"/>
        </w:trPr>
        <w:tc>
          <w:tcPr>
            <w:tcW w:w="1101" w:type="dxa"/>
          </w:tcPr>
          <w:p w:rsidR="00E929D3" w:rsidRPr="00031E7D" w:rsidRDefault="00B61F96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54" w:type="dxa"/>
          </w:tcPr>
          <w:p w:rsidR="00E929D3" w:rsidRPr="00031E7D" w:rsidRDefault="00E929D3" w:rsidP="00E929D3">
            <w:pPr>
              <w:pStyle w:val="a4"/>
              <w:rPr>
                <w:sz w:val="28"/>
                <w:szCs w:val="28"/>
              </w:rPr>
            </w:pPr>
            <w:r w:rsidRPr="00031E7D">
              <w:rPr>
                <w:sz w:val="28"/>
                <w:szCs w:val="28"/>
              </w:rPr>
              <w:t xml:space="preserve">Речь. Речевая деятельность. Текст </w:t>
            </w:r>
          </w:p>
        </w:tc>
        <w:tc>
          <w:tcPr>
            <w:tcW w:w="2126" w:type="dxa"/>
          </w:tcPr>
          <w:p w:rsidR="00E929D3" w:rsidRPr="00031E7D" w:rsidRDefault="00A77B0E" w:rsidP="00E929D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D753E9" w:rsidRPr="00031E7D" w:rsidRDefault="00D753E9" w:rsidP="00031E7D">
      <w:pPr>
        <w:pStyle w:val="a4"/>
        <w:rPr>
          <w:b/>
          <w:sz w:val="28"/>
          <w:szCs w:val="28"/>
        </w:rPr>
      </w:pPr>
    </w:p>
    <w:p w:rsidR="00D753E9" w:rsidRDefault="00D753E9" w:rsidP="00731ABE">
      <w:pPr>
        <w:pStyle w:val="a4"/>
        <w:rPr>
          <w:b/>
          <w:sz w:val="28"/>
          <w:szCs w:val="28"/>
        </w:rPr>
      </w:pPr>
    </w:p>
    <w:p w:rsidR="0013562F" w:rsidRPr="00031E7D" w:rsidRDefault="0013562F" w:rsidP="00031E7D">
      <w:pPr>
        <w:pStyle w:val="a4"/>
        <w:jc w:val="center"/>
        <w:rPr>
          <w:b/>
          <w:sz w:val="28"/>
          <w:szCs w:val="28"/>
        </w:rPr>
      </w:pPr>
    </w:p>
    <w:p w:rsidR="00D753E9" w:rsidRPr="00031E7D" w:rsidRDefault="00D753E9" w:rsidP="00031E7D">
      <w:pPr>
        <w:pStyle w:val="a4"/>
        <w:rPr>
          <w:sz w:val="28"/>
          <w:szCs w:val="28"/>
        </w:rPr>
      </w:pPr>
    </w:p>
    <w:p w:rsidR="00D753E9" w:rsidRDefault="00D753E9" w:rsidP="00031E7D">
      <w:pPr>
        <w:pStyle w:val="a4"/>
        <w:jc w:val="center"/>
        <w:rPr>
          <w:b/>
          <w:sz w:val="28"/>
          <w:szCs w:val="28"/>
        </w:rPr>
      </w:pPr>
    </w:p>
    <w:p w:rsidR="0013562F" w:rsidRPr="00031E7D" w:rsidRDefault="0013562F" w:rsidP="00031E7D">
      <w:pPr>
        <w:pStyle w:val="a4"/>
        <w:jc w:val="center"/>
        <w:rPr>
          <w:b/>
          <w:sz w:val="28"/>
          <w:szCs w:val="28"/>
        </w:rPr>
      </w:pPr>
    </w:p>
    <w:p w:rsidR="00D753E9" w:rsidRPr="00031E7D" w:rsidRDefault="00D753E9" w:rsidP="00031E7D">
      <w:pPr>
        <w:pStyle w:val="a4"/>
        <w:rPr>
          <w:b/>
          <w:sz w:val="28"/>
          <w:szCs w:val="28"/>
        </w:rPr>
      </w:pPr>
    </w:p>
    <w:p w:rsidR="0013562F" w:rsidRDefault="0013562F" w:rsidP="00031E7D">
      <w:pPr>
        <w:pStyle w:val="a4"/>
        <w:jc w:val="center"/>
        <w:rPr>
          <w:b/>
          <w:sz w:val="28"/>
          <w:szCs w:val="28"/>
        </w:rPr>
      </w:pPr>
    </w:p>
    <w:p w:rsidR="0013562F" w:rsidRDefault="0013562F" w:rsidP="00031E7D">
      <w:pPr>
        <w:pStyle w:val="a4"/>
        <w:jc w:val="center"/>
        <w:rPr>
          <w:b/>
          <w:sz w:val="28"/>
          <w:szCs w:val="28"/>
        </w:rPr>
      </w:pPr>
    </w:p>
    <w:p w:rsidR="0013562F" w:rsidRDefault="0013562F" w:rsidP="00031E7D">
      <w:pPr>
        <w:pStyle w:val="a4"/>
        <w:jc w:val="center"/>
        <w:rPr>
          <w:b/>
          <w:sz w:val="28"/>
          <w:szCs w:val="28"/>
        </w:rPr>
      </w:pPr>
    </w:p>
    <w:p w:rsidR="0013562F" w:rsidRDefault="0013562F" w:rsidP="00031E7D">
      <w:pPr>
        <w:pStyle w:val="a4"/>
        <w:jc w:val="center"/>
        <w:rPr>
          <w:b/>
          <w:sz w:val="28"/>
          <w:szCs w:val="28"/>
        </w:rPr>
      </w:pPr>
    </w:p>
    <w:p w:rsidR="0013562F" w:rsidRPr="00031E7D" w:rsidRDefault="0013562F" w:rsidP="00031E7D">
      <w:pPr>
        <w:pStyle w:val="a4"/>
        <w:jc w:val="center"/>
        <w:rPr>
          <w:b/>
          <w:sz w:val="28"/>
          <w:szCs w:val="28"/>
        </w:rPr>
      </w:pPr>
    </w:p>
    <w:p w:rsidR="00D753E9" w:rsidRPr="00031E7D" w:rsidRDefault="00D753E9" w:rsidP="00031E7D">
      <w:pPr>
        <w:pStyle w:val="a4"/>
        <w:rPr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5E" w:rsidRDefault="00FD345E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E7D" w:rsidRDefault="00103351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7D">
        <w:rPr>
          <w:rFonts w:ascii="Times New Roman" w:hAnsi="Times New Roman" w:cs="Times New Roman"/>
          <w:b/>
          <w:sz w:val="28"/>
          <w:szCs w:val="28"/>
        </w:rPr>
        <w:t xml:space="preserve">Примерные темы </w:t>
      </w:r>
    </w:p>
    <w:p w:rsidR="00103351" w:rsidRDefault="00103351" w:rsidP="00135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7D">
        <w:rPr>
          <w:rFonts w:ascii="Times New Roman" w:hAnsi="Times New Roman" w:cs="Times New Roman"/>
          <w:b/>
          <w:sz w:val="28"/>
          <w:szCs w:val="28"/>
        </w:rPr>
        <w:t>проектных и исследовательских работ</w:t>
      </w:r>
    </w:p>
    <w:p w:rsidR="00031E7D" w:rsidRPr="00031E7D" w:rsidRDefault="00031E7D" w:rsidP="001356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Образ человека в языке: слова-концепты дух и душа.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Из этимологии фразеологизмов.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Из истории русских имён.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О происхождении фразеологизмов. Источники фразеологизмов.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Календарь пословиц о временах года; карта «Интересные названия городов моего края/России».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 xml:space="preserve">Мы живем в мире знаков. 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 xml:space="preserve">Понимаем ли мы язык Пушкина? 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Этимология обозначений имен числительных в русском языке.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Футбольный сленг в русском языке.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Компьютерный сленг в русском языке.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Названия денежных единиц в русском языке.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Интернет-сленг.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Этикетные формы обращения.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Как быть вежливым?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Являются ли жесты универсальным языком человечества?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Как назвать новорождённого?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Межнациональные различия невербального общения.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Искусство комплимента в русском и иностранных языках.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Этикет приветствия в русском и иностранном языках.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Сетевой знак @ в разных языках.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Слоганы в языке современной рекламы.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Девизы и слоганы любимых спортивных команд.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lastRenderedPageBreak/>
        <w:t>Синонимический ряд: врач – доктор – лекарь – эскулап – целитель – врачеватель. Что общего и в чём различие.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Язык и юмор.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Анализ примеров языковой игры в шутках и анекдотах.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1E7D">
        <w:rPr>
          <w:rFonts w:ascii="Times New Roman" w:hAnsi="Times New Roman" w:cs="Times New Roman"/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103351" w:rsidRPr="00031E7D" w:rsidRDefault="00103351" w:rsidP="00031E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3A72" w:rsidRPr="00031E7D" w:rsidRDefault="00CD3A72" w:rsidP="00031E7D">
      <w:pPr>
        <w:pStyle w:val="ConsPlusNormal"/>
        <w:ind w:firstLine="709"/>
        <w:jc w:val="both"/>
      </w:pPr>
    </w:p>
    <w:p w:rsidR="00CD3A72" w:rsidRPr="00031E7D" w:rsidRDefault="00CD3A72" w:rsidP="00031E7D">
      <w:pPr>
        <w:pStyle w:val="ConsPlusNormal"/>
        <w:ind w:firstLine="709"/>
        <w:jc w:val="both"/>
      </w:pPr>
    </w:p>
    <w:p w:rsidR="00CD3A72" w:rsidRPr="00031E7D" w:rsidRDefault="00CD3A72" w:rsidP="00031E7D">
      <w:pPr>
        <w:pStyle w:val="ConsPlusNormal"/>
        <w:ind w:firstLine="709"/>
        <w:jc w:val="both"/>
      </w:pPr>
    </w:p>
    <w:p w:rsidR="00CD3A72" w:rsidRPr="00031E7D" w:rsidRDefault="00CD3A72" w:rsidP="00031E7D">
      <w:pPr>
        <w:pStyle w:val="ConsPlusNormal"/>
        <w:ind w:firstLine="709"/>
        <w:jc w:val="both"/>
      </w:pPr>
    </w:p>
    <w:p w:rsidR="00CD3A72" w:rsidRPr="00031E7D" w:rsidRDefault="00CD3A72" w:rsidP="00031E7D">
      <w:pPr>
        <w:pStyle w:val="ConsPlusNormal"/>
        <w:ind w:firstLine="709"/>
        <w:jc w:val="both"/>
      </w:pPr>
    </w:p>
    <w:p w:rsidR="00CD3A72" w:rsidRPr="00031E7D" w:rsidRDefault="00CD3A72" w:rsidP="00031E7D">
      <w:pPr>
        <w:pStyle w:val="ConsPlusNormal"/>
        <w:ind w:firstLine="709"/>
        <w:jc w:val="both"/>
      </w:pPr>
    </w:p>
    <w:p w:rsidR="00CD3A72" w:rsidRPr="00031E7D" w:rsidRDefault="00CD3A72" w:rsidP="00031E7D">
      <w:pPr>
        <w:pStyle w:val="ConsPlusNormal"/>
        <w:ind w:firstLine="709"/>
        <w:jc w:val="both"/>
      </w:pPr>
    </w:p>
    <w:p w:rsidR="00CD3A72" w:rsidRPr="00031E7D" w:rsidRDefault="00CD3A72" w:rsidP="00031E7D">
      <w:pPr>
        <w:pStyle w:val="ConsPlusNormal"/>
        <w:ind w:firstLine="709"/>
        <w:jc w:val="both"/>
      </w:pPr>
    </w:p>
    <w:p w:rsidR="00D753E9" w:rsidRPr="00031E7D" w:rsidRDefault="00D753E9" w:rsidP="00031E7D">
      <w:pPr>
        <w:pStyle w:val="ConsPlusNormal"/>
        <w:ind w:firstLine="709"/>
        <w:jc w:val="both"/>
      </w:pPr>
    </w:p>
    <w:p w:rsidR="00D753E9" w:rsidRPr="00031E7D" w:rsidRDefault="00D753E9" w:rsidP="00031E7D">
      <w:pPr>
        <w:pStyle w:val="ConsPlusNormal"/>
        <w:ind w:firstLine="709"/>
        <w:jc w:val="both"/>
      </w:pPr>
    </w:p>
    <w:p w:rsidR="00CD3A72" w:rsidRPr="00031E7D" w:rsidRDefault="00CD3A72" w:rsidP="00031E7D">
      <w:pPr>
        <w:pStyle w:val="ConsPlusNormal"/>
        <w:ind w:firstLine="709"/>
        <w:jc w:val="both"/>
      </w:pPr>
    </w:p>
    <w:p w:rsidR="00CD3A72" w:rsidRPr="00031E7D" w:rsidRDefault="00CD3A72" w:rsidP="00031E7D">
      <w:pPr>
        <w:pStyle w:val="ConsPlusNormal"/>
        <w:ind w:firstLine="709"/>
        <w:jc w:val="both"/>
      </w:pPr>
    </w:p>
    <w:sectPr w:rsidR="00CD3A72" w:rsidRPr="00031E7D" w:rsidSect="008B7D1A">
      <w:footerReference w:type="default" r:id="rId15"/>
      <w:pgSz w:w="11906" w:h="16838"/>
      <w:pgMar w:top="1134" w:right="127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F9" w:rsidRDefault="003315F9" w:rsidP="00222A93">
      <w:r>
        <w:separator/>
      </w:r>
    </w:p>
  </w:endnote>
  <w:endnote w:type="continuationSeparator" w:id="0">
    <w:p w:rsidR="003315F9" w:rsidRDefault="003315F9" w:rsidP="0022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547686"/>
      <w:docPartObj>
        <w:docPartGallery w:val="Page Numbers (Bottom of Page)"/>
        <w:docPartUnique/>
      </w:docPartObj>
    </w:sdtPr>
    <w:sdtEndPr/>
    <w:sdtContent>
      <w:p w:rsidR="00222A93" w:rsidRDefault="00222A9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D1A">
          <w:rPr>
            <w:noProof/>
          </w:rPr>
          <w:t>14</w:t>
        </w:r>
        <w:r>
          <w:fldChar w:fldCharType="end"/>
        </w:r>
      </w:p>
    </w:sdtContent>
  </w:sdt>
  <w:p w:rsidR="00222A93" w:rsidRDefault="00222A9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F9" w:rsidRDefault="003315F9" w:rsidP="00222A93">
      <w:r>
        <w:separator/>
      </w:r>
    </w:p>
  </w:footnote>
  <w:footnote w:type="continuationSeparator" w:id="0">
    <w:p w:rsidR="003315F9" w:rsidRDefault="003315F9" w:rsidP="00222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3E9"/>
    <w:multiLevelType w:val="hybridMultilevel"/>
    <w:tmpl w:val="00004080"/>
    <w:lvl w:ilvl="0" w:tplc="00005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6C5"/>
    <w:multiLevelType w:val="hybridMultilevel"/>
    <w:tmpl w:val="00006899"/>
    <w:lvl w:ilvl="0" w:tplc="00003CD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8D7"/>
    <w:multiLevelType w:val="hybridMultilevel"/>
    <w:tmpl w:val="00006BE8"/>
    <w:lvl w:ilvl="0" w:tplc="0000503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26CA"/>
    <w:multiLevelType w:val="hybridMultilevel"/>
    <w:tmpl w:val="00003699"/>
    <w:lvl w:ilvl="0" w:tplc="0000090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288F"/>
    <w:multiLevelType w:val="hybridMultilevel"/>
    <w:tmpl w:val="00003A61"/>
    <w:lvl w:ilvl="0" w:tplc="000022C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C3B"/>
    <w:multiLevelType w:val="hybridMultilevel"/>
    <w:tmpl w:val="000015A1"/>
    <w:lvl w:ilvl="0" w:tplc="00005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C61"/>
    <w:multiLevelType w:val="hybridMultilevel"/>
    <w:tmpl w:val="00002FFF"/>
    <w:lvl w:ilvl="0" w:tplc="00006C6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3EF6"/>
    <w:multiLevelType w:val="hybridMultilevel"/>
    <w:tmpl w:val="00000822"/>
    <w:lvl w:ilvl="0" w:tplc="0000599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89C"/>
    <w:multiLevelType w:val="hybridMultilevel"/>
    <w:tmpl w:val="00001916"/>
    <w:lvl w:ilvl="0" w:tplc="00006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42C"/>
    <w:multiLevelType w:val="hybridMultilevel"/>
    <w:tmpl w:val="00001953"/>
    <w:lvl w:ilvl="0" w:tplc="00006B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4DC"/>
    <w:multiLevelType w:val="hybridMultilevel"/>
    <w:tmpl w:val="0000368E"/>
    <w:lvl w:ilvl="0" w:tplc="00000D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8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772"/>
    <w:multiLevelType w:val="hybridMultilevel"/>
    <w:tmpl w:val="0000139D"/>
    <w:lvl w:ilvl="0" w:tplc="000070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92C"/>
    <w:multiLevelType w:val="hybridMultilevel"/>
    <w:tmpl w:val="00004A80"/>
    <w:lvl w:ilvl="0" w:tplc="00001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6B72"/>
    <w:multiLevelType w:val="hybridMultilevel"/>
    <w:tmpl w:val="000032E6"/>
    <w:lvl w:ilvl="0" w:tplc="0000401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1F0"/>
    <w:multiLevelType w:val="hybridMultilevel"/>
    <w:tmpl w:val="00000384"/>
    <w:lvl w:ilvl="0" w:tplc="00007F4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5EF"/>
    <w:multiLevelType w:val="hybridMultilevel"/>
    <w:tmpl w:val="00004657"/>
    <w:lvl w:ilvl="0" w:tplc="00002C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7DD1"/>
    <w:multiLevelType w:val="hybridMultilevel"/>
    <w:tmpl w:val="0000261E"/>
    <w:lvl w:ilvl="0" w:tplc="00005E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B433DBA"/>
    <w:multiLevelType w:val="hybridMultilevel"/>
    <w:tmpl w:val="214605BA"/>
    <w:lvl w:ilvl="0" w:tplc="5656A474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D2C081B"/>
    <w:multiLevelType w:val="hybridMultilevel"/>
    <w:tmpl w:val="56D6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408F1"/>
    <w:multiLevelType w:val="hybridMultilevel"/>
    <w:tmpl w:val="5D723F02"/>
    <w:lvl w:ilvl="0" w:tplc="D242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E740A"/>
    <w:multiLevelType w:val="hybridMultilevel"/>
    <w:tmpl w:val="C97E77CC"/>
    <w:lvl w:ilvl="0" w:tplc="D242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01A9D"/>
    <w:multiLevelType w:val="hybridMultilevel"/>
    <w:tmpl w:val="671AAC5A"/>
    <w:lvl w:ilvl="0" w:tplc="2E18D4EA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B3D4038"/>
    <w:multiLevelType w:val="hybridMultilevel"/>
    <w:tmpl w:val="B5EA5386"/>
    <w:lvl w:ilvl="0" w:tplc="D242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28"/>
  </w:num>
  <w:num w:numId="5">
    <w:abstractNumId w:val="26"/>
  </w:num>
  <w:num w:numId="6">
    <w:abstractNumId w:val="27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16"/>
  </w:num>
  <w:num w:numId="13">
    <w:abstractNumId w:val="17"/>
  </w:num>
  <w:num w:numId="14">
    <w:abstractNumId w:val="3"/>
  </w:num>
  <w:num w:numId="15">
    <w:abstractNumId w:val="2"/>
  </w:num>
  <w:num w:numId="16">
    <w:abstractNumId w:val="15"/>
  </w:num>
  <w:num w:numId="17">
    <w:abstractNumId w:val="9"/>
  </w:num>
  <w:num w:numId="18">
    <w:abstractNumId w:val="18"/>
  </w:num>
  <w:num w:numId="19">
    <w:abstractNumId w:val="14"/>
  </w:num>
  <w:num w:numId="20">
    <w:abstractNumId w:val="21"/>
  </w:num>
  <w:num w:numId="21">
    <w:abstractNumId w:val="8"/>
  </w:num>
  <w:num w:numId="22">
    <w:abstractNumId w:val="6"/>
  </w:num>
  <w:num w:numId="23">
    <w:abstractNumId w:val="22"/>
  </w:num>
  <w:num w:numId="24">
    <w:abstractNumId w:val="12"/>
  </w:num>
  <w:num w:numId="25">
    <w:abstractNumId w:val="19"/>
  </w:num>
  <w:num w:numId="26">
    <w:abstractNumId w:val="20"/>
  </w:num>
  <w:num w:numId="27">
    <w:abstractNumId w:val="4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DC"/>
    <w:rsid w:val="00031E7D"/>
    <w:rsid w:val="00050240"/>
    <w:rsid w:val="00103351"/>
    <w:rsid w:val="0013562F"/>
    <w:rsid w:val="001D6E12"/>
    <w:rsid w:val="002106DC"/>
    <w:rsid w:val="00222A93"/>
    <w:rsid w:val="00237C2D"/>
    <w:rsid w:val="00246371"/>
    <w:rsid w:val="00264F2A"/>
    <w:rsid w:val="003315F9"/>
    <w:rsid w:val="003C3B9B"/>
    <w:rsid w:val="00560592"/>
    <w:rsid w:val="0061473E"/>
    <w:rsid w:val="006346B5"/>
    <w:rsid w:val="006640A5"/>
    <w:rsid w:val="00731ABE"/>
    <w:rsid w:val="00781A1D"/>
    <w:rsid w:val="0079371D"/>
    <w:rsid w:val="007D7BE2"/>
    <w:rsid w:val="00856E92"/>
    <w:rsid w:val="008B7D1A"/>
    <w:rsid w:val="008C1AED"/>
    <w:rsid w:val="008F34F4"/>
    <w:rsid w:val="0093522B"/>
    <w:rsid w:val="00A77B0E"/>
    <w:rsid w:val="00AA056E"/>
    <w:rsid w:val="00AA0F41"/>
    <w:rsid w:val="00AB6573"/>
    <w:rsid w:val="00B61F96"/>
    <w:rsid w:val="00BF1DFE"/>
    <w:rsid w:val="00CD3A72"/>
    <w:rsid w:val="00D47523"/>
    <w:rsid w:val="00D753E9"/>
    <w:rsid w:val="00D76E6D"/>
    <w:rsid w:val="00E929D3"/>
    <w:rsid w:val="00ED3A6E"/>
    <w:rsid w:val="00EE189D"/>
    <w:rsid w:val="00FA173D"/>
    <w:rsid w:val="00FB2AA8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A5A2"/>
  <w15:docId w15:val="{764BC89D-DEF4-4C09-91E3-F7547952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592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uiPriority w:val="9"/>
    <w:unhideWhenUsed/>
    <w:qFormat/>
    <w:rsid w:val="00856E92"/>
    <w:pPr>
      <w:keepNext/>
      <w:spacing w:before="240" w:after="60" w:line="276" w:lineRule="auto"/>
      <w:jc w:val="left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главление 2 Знак"/>
    <w:link w:val="20"/>
    <w:rsid w:val="00560592"/>
    <w:rPr>
      <w:sz w:val="28"/>
      <w:szCs w:val="28"/>
      <w:shd w:val="clear" w:color="auto" w:fill="FFFFFF"/>
    </w:rPr>
  </w:style>
  <w:style w:type="paragraph" w:styleId="20">
    <w:name w:val="toc 2"/>
    <w:basedOn w:val="a"/>
    <w:link w:val="2"/>
    <w:autoRedefine/>
    <w:rsid w:val="00560592"/>
    <w:pPr>
      <w:widowControl w:val="0"/>
      <w:shd w:val="clear" w:color="auto" w:fill="FFFFFF"/>
      <w:spacing w:before="660" w:line="384" w:lineRule="exact"/>
      <w:jc w:val="left"/>
    </w:pPr>
    <w:rPr>
      <w:rFonts w:asciiTheme="minorHAnsi" w:eastAsiaTheme="minorHAnsi" w:hAnsiTheme="minorHAnsi" w:cstheme="minorBidi"/>
      <w:sz w:val="28"/>
      <w:szCs w:val="28"/>
    </w:rPr>
  </w:style>
  <w:style w:type="character" w:styleId="a3">
    <w:name w:val="Hyperlink"/>
    <w:rsid w:val="00560592"/>
    <w:rPr>
      <w:color w:val="0066CC"/>
      <w:u w:val="single"/>
    </w:rPr>
  </w:style>
  <w:style w:type="paragraph" w:styleId="a4">
    <w:name w:val="No Spacing"/>
    <w:qFormat/>
    <w:rsid w:val="00560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6059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B6573"/>
    <w:pPr>
      <w:ind w:left="72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AB65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522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9"/>
    <w:rsid w:val="006346B5"/>
    <w:rPr>
      <w:shd w:val="clear" w:color="auto" w:fill="FFFFFF"/>
    </w:rPr>
  </w:style>
  <w:style w:type="paragraph" w:styleId="a9">
    <w:name w:val="Body Text"/>
    <w:basedOn w:val="a"/>
    <w:link w:val="a8"/>
    <w:rsid w:val="006346B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6346B5"/>
    <w:rPr>
      <w:rFonts w:ascii="Calibri" w:eastAsia="Times New Roman" w:hAnsi="Calibri" w:cs="Calibri"/>
    </w:rPr>
  </w:style>
  <w:style w:type="paragraph" w:customStyle="1" w:styleId="10">
    <w:name w:val="Без интервала1"/>
    <w:rsid w:val="001D6E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E92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222A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22A93"/>
    <w:rPr>
      <w:rFonts w:ascii="Calibri" w:eastAsia="Times New Roman" w:hAnsi="Calibri" w:cs="Calibri"/>
    </w:rPr>
  </w:style>
  <w:style w:type="paragraph" w:styleId="ac">
    <w:name w:val="footer"/>
    <w:basedOn w:val="a"/>
    <w:link w:val="ad"/>
    <w:uiPriority w:val="99"/>
    <w:unhideWhenUsed/>
    <w:rsid w:val="00222A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22A9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36272" TargetMode="External"/><Relationship Id="rId13" Type="http://schemas.openxmlformats.org/officeDocument/2006/relationships/hyperlink" Target="http://gcrodost14.nios.ru/sites/gcrodost14.nios.ru/files/4._fgos_soo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0836272" TargetMode="External"/><Relationship Id="rId12" Type="http://schemas.openxmlformats.org/officeDocument/2006/relationships/hyperlink" Target="http://gcrodost14.nios.ru/sites/gcrodost14.nios.ru/files/3._fgos_ooo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crodost14.nios.ru/sites/gcrodost14.nios.ru/files/2._fgos_noo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crodost14.nios.ru/sites/gcrodost14.nios.ru/files/1._273-fz_st.11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836272" TargetMode="External"/><Relationship Id="rId14" Type="http://schemas.openxmlformats.org/officeDocument/2006/relationships/hyperlink" Target="http://gcrodost14.nios.ru/sites/gcrodost14.nios.ru/files/pismo_federalnoy_sluzhby_po_nadzoru_v_sfere_obrazovaniya_i_nauki_ot_20_iyunya_2018_g._n_05-19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6353</Words>
  <Characters>36213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28</cp:revision>
  <dcterms:created xsi:type="dcterms:W3CDTF">2019-07-31T07:30:00Z</dcterms:created>
  <dcterms:modified xsi:type="dcterms:W3CDTF">2019-09-09T13:06:00Z</dcterms:modified>
</cp:coreProperties>
</file>