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</w:p>
    <w:p w:rsidR="002B7904" w:rsidRPr="00147FDA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  <w:r>
        <w:rPr>
          <w:rStyle w:val="c13"/>
          <w:b/>
          <w:bCs/>
          <w:color w:val="000000"/>
          <w:sz w:val="40"/>
          <w:szCs w:val="40"/>
        </w:rPr>
        <w:t xml:space="preserve">Конспект НОД </w:t>
      </w:r>
    </w:p>
    <w:p w:rsidR="002B7904" w:rsidRP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40"/>
          <w:szCs w:val="40"/>
        </w:rPr>
      </w:pPr>
      <w:r>
        <w:rPr>
          <w:rStyle w:val="c13"/>
          <w:b/>
          <w:bCs/>
          <w:color w:val="000000"/>
          <w:sz w:val="40"/>
          <w:szCs w:val="40"/>
        </w:rPr>
        <w:t>по ОО «Познавательное развитие»  </w:t>
      </w:r>
    </w:p>
    <w:p w:rsid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в средней группе</w:t>
      </w:r>
    </w:p>
    <w:p w:rsid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rFonts w:ascii="Calibri" w:hAnsi="Calibri"/>
          <w:b/>
          <w:bCs/>
          <w:i/>
          <w:iCs/>
          <w:color w:val="000000"/>
          <w:sz w:val="40"/>
          <w:szCs w:val="40"/>
        </w:rPr>
      </w:pPr>
      <w:r>
        <w:rPr>
          <w:rStyle w:val="c9"/>
          <w:b/>
          <w:bCs/>
          <w:color w:val="000000"/>
          <w:sz w:val="40"/>
          <w:szCs w:val="40"/>
        </w:rPr>
        <w:t> по теме </w:t>
      </w:r>
      <w:r>
        <w:rPr>
          <w:rStyle w:val="c10"/>
          <w:rFonts w:ascii="Calibri" w:hAnsi="Calibri"/>
          <w:b/>
          <w:bCs/>
          <w:i/>
          <w:iCs/>
          <w:color w:val="000000"/>
          <w:sz w:val="40"/>
          <w:szCs w:val="40"/>
        </w:rPr>
        <w:t>«Подводный мир Волги»</w:t>
      </w:r>
    </w:p>
    <w:p w:rsid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rFonts w:ascii="Calibri" w:hAnsi="Calibri"/>
          <w:b/>
          <w:bCs/>
          <w:i/>
          <w:iCs/>
          <w:color w:val="000000"/>
          <w:sz w:val="40"/>
          <w:szCs w:val="40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rFonts w:ascii="Calibri" w:hAnsi="Calibri"/>
          <w:b/>
          <w:bCs/>
          <w:i/>
          <w:iCs/>
          <w:color w:val="000000"/>
          <w:sz w:val="40"/>
          <w:szCs w:val="40"/>
        </w:rPr>
      </w:pPr>
      <w:r w:rsidRPr="00DC6940">
        <w:rPr>
          <w:rFonts w:ascii="Calibri" w:hAnsi="Calibri"/>
          <w:b/>
          <w:bCs/>
          <w:i/>
          <w:iCs/>
          <w:color w:val="000000"/>
          <w:sz w:val="40"/>
          <w:szCs w:val="40"/>
        </w:rPr>
        <w:drawing>
          <wp:inline distT="0" distB="0" distL="0" distR="0">
            <wp:extent cx="5940425" cy="4455472"/>
            <wp:effectExtent l="19050" t="0" r="3175" b="0"/>
            <wp:docPr id="1" name="Рисунок 1" descr="https://img4.goodfon.ru/wallpaper/nbig/b/b1/fishing-fish-water-nature-underwa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img4.goodfon.ru/wallpaper/nbig/b/b1/fishing-fish-water-nature-underwa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rFonts w:ascii="Calibri" w:hAnsi="Calibri"/>
          <w:b/>
          <w:bCs/>
          <w:i/>
          <w:iCs/>
          <w:color w:val="000000"/>
          <w:sz w:val="40"/>
          <w:szCs w:val="40"/>
        </w:rPr>
      </w:pPr>
    </w:p>
    <w:p w:rsidR="002B7904" w:rsidRDefault="002B7904" w:rsidP="002B7904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Подготовила воспитатель:</w:t>
      </w:r>
    </w:p>
    <w:p w:rsidR="002B7904" w:rsidRDefault="002B7904" w:rsidP="002B7904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Гордина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Евгения Александровна</w:t>
      </w:r>
    </w:p>
    <w:p w:rsid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B7904" w:rsidRDefault="002B7904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C6940" w:rsidRDefault="00DC6940" w:rsidP="002B790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Программное содержание</w:t>
      </w:r>
    </w:p>
    <w:p w:rsidR="002B7904" w:rsidRPr="0081319F" w:rsidRDefault="002B7904" w:rsidP="002B790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7"/>
          <w:b/>
          <w:bCs/>
          <w:color w:val="000000"/>
          <w:sz w:val="28"/>
          <w:szCs w:val="28"/>
        </w:rPr>
        <w:t>Цель –</w:t>
      </w:r>
      <w:r>
        <w:rPr>
          <w:rStyle w:val="c1"/>
          <w:color w:val="000000"/>
          <w:sz w:val="28"/>
          <w:szCs w:val="28"/>
        </w:rPr>
        <w:t> </w:t>
      </w:r>
      <w:r w:rsidRPr="00813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реке Волге, как о природном сообществе, где совместно обитают разнообразные животные, растения, микробы. Все они связаны между собой, приспособлены к условиям жизни в реке. Помочь понять взаимозависимость живой и неживой природы. Воспитывать вдумчивое, бережное отношение к реке и его обитателям.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Обучающие: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-Закрепить знания детей о рыбах и растениях р</w:t>
      </w:r>
      <w:proofErr w:type="gramStart"/>
      <w:r>
        <w:rPr>
          <w:rStyle w:val="c4"/>
          <w:color w:val="000000"/>
          <w:sz w:val="28"/>
          <w:szCs w:val="28"/>
        </w:rPr>
        <w:t>.В</w:t>
      </w:r>
      <w:proofErr w:type="gramEnd"/>
      <w:r>
        <w:rPr>
          <w:rStyle w:val="c4"/>
          <w:color w:val="000000"/>
          <w:sz w:val="28"/>
          <w:szCs w:val="28"/>
        </w:rPr>
        <w:t>олга</w:t>
      </w:r>
      <w:r>
        <w:rPr>
          <w:rStyle w:val="c1"/>
          <w:color w:val="000000"/>
          <w:sz w:val="28"/>
          <w:szCs w:val="28"/>
        </w:rPr>
        <w:t>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-Расширить представления, об образе жизни речных рыб. 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left="73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-Создавать условия для формирования умение делать выводы и         простые умозаключения.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-Расширять активизацию словаря дошкольника.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left="68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Развивать речь, слуховое и зрительное внимание, память, наблюдательность;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left="68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-Умение взаимодействовать друг с другом в совместных играх.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Воспитывающие: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Воспитывать дружеские отношения;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умение внимательно слушать воспитателя;</w:t>
      </w:r>
    </w:p>
    <w:p w:rsidR="002B7904" w:rsidRDefault="002B7904" w:rsidP="002B7904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692CCE">
        <w:rPr>
          <w:rStyle w:val="c4"/>
          <w:color w:val="000000"/>
          <w:sz w:val="28"/>
          <w:szCs w:val="28"/>
        </w:rPr>
        <w:t xml:space="preserve">Воспитывать </w:t>
      </w:r>
      <w:r>
        <w:rPr>
          <w:rStyle w:val="c4"/>
          <w:color w:val="000000"/>
          <w:sz w:val="28"/>
          <w:szCs w:val="28"/>
        </w:rPr>
        <w:t xml:space="preserve">любовь к природе, </w:t>
      </w:r>
      <w:r w:rsidR="00692CCE">
        <w:rPr>
          <w:rStyle w:val="c4"/>
          <w:color w:val="000000"/>
          <w:sz w:val="28"/>
          <w:szCs w:val="28"/>
        </w:rPr>
        <w:t>рыбам и растениям</w:t>
      </w:r>
      <w:r>
        <w:rPr>
          <w:rStyle w:val="c1"/>
          <w:color w:val="000000"/>
          <w:sz w:val="28"/>
          <w:szCs w:val="28"/>
        </w:rPr>
        <w:t>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left="850" w:hanging="85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      -</w:t>
      </w:r>
      <w:r w:rsidR="00F7200E">
        <w:rPr>
          <w:rStyle w:val="c1"/>
          <w:color w:val="000000"/>
          <w:sz w:val="28"/>
          <w:szCs w:val="28"/>
        </w:rPr>
        <w:t>Воспитывать</w:t>
      </w:r>
      <w:r>
        <w:rPr>
          <w:rStyle w:val="c1"/>
          <w:color w:val="000000"/>
          <w:sz w:val="28"/>
          <w:szCs w:val="28"/>
        </w:rPr>
        <w:t xml:space="preserve"> культуру здоровья дошкольников – правильного положения за столом      и правильной посадки на стульях.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Повысить двигательную и умственную активность.</w:t>
      </w:r>
    </w:p>
    <w:p w:rsidR="002B7904" w:rsidRDefault="002B7904" w:rsidP="00692CCE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Оборудование.</w:t>
      </w:r>
    </w:p>
    <w:p w:rsidR="002B7904" w:rsidRDefault="00692CCE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Набор масок</w:t>
      </w:r>
      <w:r w:rsidR="002B7904"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щука и караси</w:t>
      </w:r>
      <w:r w:rsidR="002B7904">
        <w:rPr>
          <w:rStyle w:val="c1"/>
          <w:color w:val="000000"/>
          <w:sz w:val="28"/>
          <w:szCs w:val="28"/>
        </w:rPr>
        <w:t>)</w:t>
      </w:r>
      <w:r w:rsidR="00F7200E">
        <w:rPr>
          <w:rStyle w:val="c1"/>
          <w:color w:val="000000"/>
          <w:sz w:val="28"/>
          <w:szCs w:val="28"/>
        </w:rPr>
        <w:t xml:space="preserve">, (сом и </w:t>
      </w:r>
      <w:r w:rsidR="00270614">
        <w:rPr>
          <w:rStyle w:val="c1"/>
          <w:color w:val="000000"/>
          <w:sz w:val="28"/>
          <w:szCs w:val="28"/>
        </w:rPr>
        <w:t>окуни)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F7200E">
        <w:rPr>
          <w:rStyle w:val="c1"/>
          <w:color w:val="000000"/>
          <w:sz w:val="28"/>
          <w:szCs w:val="28"/>
        </w:rPr>
        <w:t>Презентация</w:t>
      </w:r>
      <w:r>
        <w:rPr>
          <w:rStyle w:val="c1"/>
          <w:color w:val="000000"/>
          <w:sz w:val="28"/>
          <w:szCs w:val="28"/>
        </w:rPr>
        <w:t>,</w:t>
      </w:r>
      <w:r w:rsidR="00F7200E">
        <w:rPr>
          <w:rStyle w:val="c1"/>
          <w:color w:val="000000"/>
          <w:sz w:val="28"/>
          <w:szCs w:val="28"/>
        </w:rPr>
        <w:t xml:space="preserve"> доска, проектор. </w:t>
      </w: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2B7904" w:rsidRDefault="002B7904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Методы и приёмы: </w:t>
      </w:r>
      <w:r>
        <w:rPr>
          <w:rStyle w:val="c1"/>
          <w:color w:val="000000"/>
          <w:sz w:val="28"/>
          <w:szCs w:val="28"/>
        </w:rPr>
        <w:t> сюрпризный момент, моделирование игровой ситуации с целью постановки проблемы и созданию мотивации, игровая деятельность, итог.</w:t>
      </w:r>
    </w:p>
    <w:p w:rsidR="00F7200E" w:rsidRDefault="00F7200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200E" w:rsidRDefault="00F7200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92CCE" w:rsidRDefault="00692CC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92CCE" w:rsidRDefault="00692CC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Ребята, </w:t>
      </w:r>
      <w:proofErr w:type="gramStart"/>
      <w:r>
        <w:rPr>
          <w:rStyle w:val="c1"/>
          <w:color w:val="000000"/>
          <w:sz w:val="28"/>
          <w:szCs w:val="28"/>
        </w:rPr>
        <w:t>скажите</w:t>
      </w:r>
      <w:proofErr w:type="gramEnd"/>
      <w:r>
        <w:rPr>
          <w:rStyle w:val="c1"/>
          <w:color w:val="000000"/>
          <w:sz w:val="28"/>
          <w:szCs w:val="28"/>
        </w:rPr>
        <w:t xml:space="preserve"> пожалуйста, как называется наш город?</w:t>
      </w:r>
      <w:r w:rsidR="00F7200E">
        <w:rPr>
          <w:rStyle w:val="c1"/>
          <w:color w:val="000000"/>
          <w:sz w:val="28"/>
          <w:szCs w:val="28"/>
        </w:rPr>
        <w:t xml:space="preserve"> (Саратов)</w:t>
      </w:r>
    </w:p>
    <w:p w:rsidR="00692CCE" w:rsidRDefault="00692CC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 помните, что изображено на гербе нашего города?</w:t>
      </w:r>
      <w:r w:rsidR="00F7200E">
        <w:rPr>
          <w:rStyle w:val="c1"/>
          <w:color w:val="000000"/>
          <w:sz w:val="28"/>
          <w:szCs w:val="28"/>
        </w:rPr>
        <w:t xml:space="preserve"> (три рыбки)</w:t>
      </w:r>
    </w:p>
    <w:p w:rsidR="00692CCE" w:rsidRDefault="00692CC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Почему там изображены рыбки? </w:t>
      </w:r>
      <w:r w:rsidR="00F7200E">
        <w:rPr>
          <w:rStyle w:val="c1"/>
          <w:color w:val="000000"/>
          <w:sz w:val="28"/>
          <w:szCs w:val="28"/>
        </w:rPr>
        <w:t xml:space="preserve"> </w:t>
      </w:r>
    </w:p>
    <w:p w:rsidR="00692CCE" w:rsidRDefault="00692CC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Правильно, потому, что наш город стоит на берегу большой и красивой реки.</w:t>
      </w:r>
    </w:p>
    <w:p w:rsidR="00692CCE" w:rsidRDefault="00692CCE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 знаете, что Волга, самая большая река в Европе, ее еще называют ласково «матушка». </w:t>
      </w:r>
    </w:p>
    <w:p w:rsidR="00531F5C" w:rsidRDefault="00531F5C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Скоро закончится весна и начнется жаркое лето. Вы поедете на пляж Волги, будете купаться и загорать, а может быть, </w:t>
      </w:r>
      <w:proofErr w:type="gramStart"/>
      <w:r>
        <w:rPr>
          <w:rStyle w:val="c1"/>
          <w:color w:val="000000"/>
          <w:sz w:val="28"/>
          <w:szCs w:val="28"/>
        </w:rPr>
        <w:t>кто то</w:t>
      </w:r>
      <w:proofErr w:type="gramEnd"/>
      <w:r>
        <w:rPr>
          <w:rStyle w:val="c1"/>
          <w:color w:val="000000"/>
          <w:sz w:val="28"/>
          <w:szCs w:val="28"/>
        </w:rPr>
        <w:t xml:space="preserve"> будет и нырять. Тогда вы сможете заглянуть, хоть и </w:t>
      </w:r>
      <w:proofErr w:type="gramStart"/>
      <w:r>
        <w:rPr>
          <w:rStyle w:val="c1"/>
          <w:color w:val="000000"/>
          <w:sz w:val="28"/>
          <w:szCs w:val="28"/>
        </w:rPr>
        <w:t>не надолго</w:t>
      </w:r>
      <w:proofErr w:type="gramEnd"/>
      <w:r>
        <w:rPr>
          <w:rStyle w:val="c1"/>
          <w:color w:val="000000"/>
          <w:sz w:val="28"/>
          <w:szCs w:val="28"/>
        </w:rPr>
        <w:t>, в подводное царство.  Но нырять, это сложно, и долго находиться под водой без специального оборудования, невозможно.</w:t>
      </w:r>
    </w:p>
    <w:p w:rsidR="00831CF1" w:rsidRDefault="00831CF1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Но у нас с вами есть волшебство, которое называется воображение. Нужно сказать волшебные </w:t>
      </w:r>
      <w:proofErr w:type="gramStart"/>
      <w:r>
        <w:rPr>
          <w:rStyle w:val="c1"/>
          <w:color w:val="000000"/>
          <w:sz w:val="28"/>
          <w:szCs w:val="28"/>
        </w:rPr>
        <w:t>слова</w:t>
      </w:r>
      <w:proofErr w:type="gramEnd"/>
      <w:r>
        <w:rPr>
          <w:rStyle w:val="c1"/>
          <w:color w:val="000000"/>
          <w:sz w:val="28"/>
          <w:szCs w:val="28"/>
        </w:rPr>
        <w:t xml:space="preserve"> и мы окажемся в подводном мире. Кто знает волшебные слова? </w:t>
      </w:r>
    </w:p>
    <w:p w:rsidR="00831CF1" w:rsidRDefault="00147FDA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="00831CF1">
        <w:rPr>
          <w:rStyle w:val="c1"/>
          <w:color w:val="000000"/>
          <w:sz w:val="28"/>
          <w:szCs w:val="28"/>
        </w:rPr>
        <w:t>Дети предлагают варианты, но они не срабатывают</w:t>
      </w:r>
      <w:r>
        <w:rPr>
          <w:rStyle w:val="c1"/>
          <w:color w:val="000000"/>
          <w:sz w:val="28"/>
          <w:szCs w:val="28"/>
        </w:rPr>
        <w:t>)</w:t>
      </w:r>
    </w:p>
    <w:p w:rsidR="00831CF1" w:rsidRDefault="00831CF1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подумаем</w:t>
      </w:r>
      <w:r w:rsidR="00535D73">
        <w:rPr>
          <w:rStyle w:val="c1"/>
          <w:color w:val="000000"/>
          <w:sz w:val="28"/>
          <w:szCs w:val="28"/>
        </w:rPr>
        <w:t>, кто живет в реке?</w:t>
      </w:r>
      <w:r w:rsidR="00F7200E">
        <w:rPr>
          <w:rStyle w:val="c1"/>
          <w:color w:val="000000"/>
          <w:sz w:val="28"/>
          <w:szCs w:val="28"/>
        </w:rPr>
        <w:t xml:space="preserve"> (рыбы)</w:t>
      </w:r>
    </w:p>
    <w:p w:rsidR="008629C5" w:rsidRDefault="00535D73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Какую волшебную рыбу вы знаете?</w:t>
      </w:r>
      <w:r w:rsidR="00F7200E">
        <w:rPr>
          <w:rStyle w:val="c1"/>
          <w:color w:val="000000"/>
          <w:sz w:val="28"/>
          <w:szCs w:val="28"/>
        </w:rPr>
        <w:t xml:space="preserve"> (Щуку)</w:t>
      </w:r>
    </w:p>
    <w:p w:rsidR="008629C5" w:rsidRDefault="008629C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какой она сказки?</w:t>
      </w:r>
      <w:r w:rsidR="00970776">
        <w:rPr>
          <w:rStyle w:val="c1"/>
          <w:color w:val="000000"/>
          <w:sz w:val="28"/>
          <w:szCs w:val="28"/>
        </w:rPr>
        <w:t xml:space="preserve"> (По щучьему велению)</w:t>
      </w:r>
    </w:p>
    <w:p w:rsidR="008629C5" w:rsidRDefault="008629C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волшебные слова она сказала Емеле?</w:t>
      </w:r>
    </w:p>
    <w:p w:rsidR="008629C5" w:rsidRDefault="008629C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повторим эти слова вместе.</w:t>
      </w:r>
    </w:p>
    <w:p w:rsidR="008629C5" w:rsidRDefault="008629C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«По щучьему велению, по нашему хотению оказаться в подводном царстве»</w:t>
      </w:r>
    </w:p>
    <w:p w:rsidR="00147FDA" w:rsidRDefault="008629C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Посмотрите, мы оказались под водой! </w:t>
      </w:r>
    </w:p>
    <w:p w:rsidR="008629C5" w:rsidRDefault="008629C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вот и наша знакомая щука. У щуки вытянутое тело и длинная голова с широким ртом. Во рту очень острые зубы. </w:t>
      </w:r>
      <w:r w:rsidR="00D503EF">
        <w:rPr>
          <w:rStyle w:val="c1"/>
          <w:color w:val="000000"/>
          <w:sz w:val="28"/>
          <w:szCs w:val="28"/>
        </w:rPr>
        <w:t>Ведь щ</w:t>
      </w:r>
      <w:r>
        <w:rPr>
          <w:rStyle w:val="c1"/>
          <w:color w:val="000000"/>
          <w:sz w:val="28"/>
          <w:szCs w:val="28"/>
        </w:rPr>
        <w:t>ука – рыба хищник, она питается другими маленькими рыбками</w:t>
      </w:r>
      <w:r w:rsidR="00D503EF">
        <w:rPr>
          <w:rStyle w:val="c1"/>
          <w:color w:val="000000"/>
          <w:sz w:val="28"/>
          <w:szCs w:val="28"/>
        </w:rPr>
        <w:t xml:space="preserve">. Скрываться среди водорослей щуке помогает ее окраска: спина у этой рыбы коричневая, а бока – чуть светлее, разрисованные поперечными полосками. </w:t>
      </w:r>
    </w:p>
    <w:p w:rsidR="00692CCE" w:rsidRDefault="00D503EF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густых темно-зеленых водорослях она похожа на длинную осклизлую палку, замирает и ждет, когда проплывет мимо карасик или веселая плотвичка. Как правило, щука выбирает больных или раненых рыбок, потому, ее зовут санитаром реки. </w:t>
      </w:r>
    </w:p>
    <w:p w:rsidR="00147FDA" w:rsidRDefault="00147FDA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Обычно щука проводит всю жизнь в одном  облюбованном ею местечке. А живет щука очень долго, порой до ста лет. </w:t>
      </w:r>
    </w:p>
    <w:p w:rsidR="00147FDA" w:rsidRDefault="00147FDA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Весной щука мечет </w:t>
      </w:r>
      <w:r w:rsidR="002B2622">
        <w:rPr>
          <w:rStyle w:val="c1"/>
          <w:color w:val="000000"/>
          <w:sz w:val="28"/>
          <w:szCs w:val="28"/>
        </w:rPr>
        <w:t>икру, откладывая до пятидесяти тысяч икринок на стебли водорослей. Потом из них появляются мальки и вырастают  в зубастых щук.</w:t>
      </w:r>
    </w:p>
    <w:p w:rsidR="00970776" w:rsidRDefault="00970776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5C24" w:rsidRPr="003A5C24" w:rsidRDefault="002B2622" w:rsidP="003A5C24">
      <w:pPr>
        <w:pStyle w:val="c3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Посмотрите, кто это выплывает из водорослей? Это карась. </w:t>
      </w:r>
      <w:r w:rsidR="00877DE7">
        <w:rPr>
          <w:rStyle w:val="c1"/>
          <w:color w:val="000000"/>
          <w:sz w:val="28"/>
          <w:szCs w:val="28"/>
        </w:rPr>
        <w:t xml:space="preserve">Давайте его рассмотрим. </w:t>
      </w:r>
      <w:r>
        <w:rPr>
          <w:rStyle w:val="c1"/>
          <w:color w:val="000000"/>
          <w:sz w:val="28"/>
          <w:szCs w:val="28"/>
        </w:rPr>
        <w:t xml:space="preserve">У </w:t>
      </w:r>
      <w:r w:rsidR="00877DE7">
        <w:rPr>
          <w:rStyle w:val="c1"/>
          <w:color w:val="000000"/>
          <w:sz w:val="28"/>
          <w:szCs w:val="28"/>
        </w:rPr>
        <w:t xml:space="preserve">карася высокая спинка с горбом, тело плотно сжато с боков, спина коричневая с зеленоватым блеском, а бока </w:t>
      </w:r>
      <w:proofErr w:type="gramStart"/>
      <w:r w:rsidR="00877DE7">
        <w:rPr>
          <w:rStyle w:val="c1"/>
          <w:color w:val="000000"/>
          <w:sz w:val="28"/>
          <w:szCs w:val="28"/>
        </w:rPr>
        <w:t>посветлее</w:t>
      </w:r>
      <w:proofErr w:type="gramEnd"/>
      <w:r w:rsidR="00877DE7">
        <w:rPr>
          <w:rStyle w:val="c1"/>
          <w:color w:val="000000"/>
          <w:sz w:val="28"/>
          <w:szCs w:val="28"/>
        </w:rPr>
        <w:t xml:space="preserve"> – желтовато-коричневые. Караси любят жить в тихих, неглубоких заводях, там, где много водорослей. </w:t>
      </w:r>
      <w:r w:rsidR="003A5C24">
        <w:rPr>
          <w:rStyle w:val="c1"/>
          <w:color w:val="000000"/>
          <w:sz w:val="28"/>
          <w:szCs w:val="28"/>
        </w:rPr>
        <w:t xml:space="preserve">Посмотрите, сколько их тут. Это – Спирогира, </w:t>
      </w:r>
      <w:r w:rsidR="00270614">
        <w:rPr>
          <w:rStyle w:val="c1"/>
          <w:color w:val="000000"/>
          <w:sz w:val="28"/>
          <w:szCs w:val="28"/>
        </w:rPr>
        <w:t xml:space="preserve"> нитчатая водоросль. Она похожа на зеленую вату. А вот еще одна разновидность водорослей это – элодея, она похожа на подводные кусты с листиками.</w:t>
      </w:r>
    </w:p>
    <w:p w:rsidR="002B2622" w:rsidRDefault="00877DE7" w:rsidP="003A5C2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Питаются карасики листьями и  стеблями </w:t>
      </w:r>
      <w:r w:rsidR="00270614">
        <w:rPr>
          <w:rStyle w:val="c1"/>
          <w:color w:val="000000"/>
          <w:sz w:val="28"/>
          <w:szCs w:val="28"/>
        </w:rPr>
        <w:t xml:space="preserve">этих </w:t>
      </w:r>
      <w:r>
        <w:rPr>
          <w:rStyle w:val="c1"/>
          <w:color w:val="000000"/>
          <w:sz w:val="28"/>
          <w:szCs w:val="28"/>
        </w:rPr>
        <w:t xml:space="preserve">водорослей, могут перекусить и мелкой водяной живностью – жуками и их личинками. </w:t>
      </w:r>
    </w:p>
    <w:p w:rsidR="00270614" w:rsidRDefault="009150F1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Ой</w:t>
      </w:r>
      <w:proofErr w:type="gramEnd"/>
      <w:r>
        <w:rPr>
          <w:rStyle w:val="c1"/>
          <w:color w:val="000000"/>
          <w:sz w:val="28"/>
          <w:szCs w:val="28"/>
        </w:rPr>
        <w:t xml:space="preserve"> куда это наши карасики так быстро поплыли</w:t>
      </w:r>
      <w:r w:rsidR="00F37D77">
        <w:rPr>
          <w:rStyle w:val="c1"/>
          <w:color w:val="000000"/>
          <w:sz w:val="28"/>
          <w:szCs w:val="28"/>
        </w:rPr>
        <w:t xml:space="preserve">, это они от щуки прячутся. </w:t>
      </w:r>
    </w:p>
    <w:p w:rsidR="00270614" w:rsidRDefault="00270614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36973" w:rsidRDefault="00F37D7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и мы с вами поиграем в игру «Караси и щука»</w:t>
      </w:r>
    </w:p>
    <w:p w:rsidR="00F37D77" w:rsidRDefault="00F37D7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Выбираем считалкой щуку. Остальные дети делятся на две команды. Одна команда караси, а другая камушки, за которые караси будут прятаться от щуки. Потом поменяемся. </w:t>
      </w:r>
    </w:p>
    <w:p w:rsidR="00270614" w:rsidRDefault="00270614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37D77" w:rsidRDefault="00F37D7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Игра.</w:t>
      </w:r>
    </w:p>
    <w:p w:rsidR="00270614" w:rsidRDefault="00270614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37D77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Продолжаем наше подводное путешествие.</w:t>
      </w:r>
    </w:p>
    <w:p w:rsidR="00270614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Посмотрите: </w:t>
      </w:r>
    </w:p>
    <w:p w:rsidR="00FB1C68" w:rsidRDefault="00270614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="00FB1C68">
        <w:rPr>
          <w:rStyle w:val="c1"/>
          <w:color w:val="000000"/>
          <w:sz w:val="28"/>
          <w:szCs w:val="28"/>
        </w:rPr>
        <w:t>а дне, где тихо и темно,</w:t>
      </w:r>
    </w:p>
    <w:p w:rsidR="00FB1C68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Лежит усатое бревно.</w:t>
      </w:r>
    </w:p>
    <w:p w:rsidR="00FB1C68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Сом в самом омуте живет,</w:t>
      </w:r>
    </w:p>
    <w:p w:rsidR="00FB1C68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Хозяин глубины.</w:t>
      </w:r>
    </w:p>
    <w:p w:rsidR="00FB1C68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Имеет он огромный рот,</w:t>
      </w:r>
    </w:p>
    <w:p w:rsidR="00FB1C68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глазки, чуть видны. </w:t>
      </w:r>
    </w:p>
    <w:p w:rsidR="00FB1C68" w:rsidRDefault="00FB1C68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Сом – самая крупная пресноводная рыба. Он вырастает до трех метров. </w:t>
      </w:r>
      <w:r w:rsidR="00907742">
        <w:rPr>
          <w:rStyle w:val="c1"/>
          <w:color w:val="000000"/>
          <w:sz w:val="28"/>
          <w:szCs w:val="28"/>
        </w:rPr>
        <w:t xml:space="preserve"> У сома вытянутое тело, большой рот с острыми зубами, два длинных усика на верхней челюсти и два коротких на нижней. Спина у него темная, почти черная, а брюшко белое с красноватым оттенком. Чешуи у сома нет, но его тело покрыто густым слоем слизи. </w:t>
      </w:r>
    </w:p>
    <w:p w:rsidR="00907742" w:rsidRDefault="00907742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Сомы любят теплую, тихую воду. Днем они дремлют на илистом дне, под корягой или затопленным деревом, а в сумерках оживляются, важно и неторопливо проплывают вдоль дна, лакомятся лягушачьей икрой, лягушками, мальками или поедают погибшую рыбу. Может сом утащить и утенка. </w:t>
      </w:r>
    </w:p>
    <w:p w:rsidR="00907742" w:rsidRDefault="00907742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 мая по июнь сомы </w:t>
      </w:r>
      <w:r w:rsidR="00D40C47">
        <w:rPr>
          <w:rStyle w:val="c1"/>
          <w:color w:val="000000"/>
          <w:sz w:val="28"/>
          <w:szCs w:val="28"/>
        </w:rPr>
        <w:t xml:space="preserve">мечут икру. Папа – сом роет на дне яму, а </w:t>
      </w:r>
      <w:proofErr w:type="spellStart"/>
      <w:r w:rsidR="00D40C47">
        <w:rPr>
          <w:rStyle w:val="c1"/>
          <w:color w:val="000000"/>
          <w:sz w:val="28"/>
          <w:szCs w:val="28"/>
        </w:rPr>
        <w:t>мама-сомиха</w:t>
      </w:r>
      <w:proofErr w:type="spellEnd"/>
      <w:r w:rsidR="00D40C47">
        <w:rPr>
          <w:rStyle w:val="c1"/>
          <w:color w:val="000000"/>
          <w:sz w:val="28"/>
          <w:szCs w:val="28"/>
        </w:rPr>
        <w:t xml:space="preserve"> откладывает в нее икринки. </w:t>
      </w:r>
    </w:p>
    <w:p w:rsidR="00237F17" w:rsidRDefault="00237F1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40C47" w:rsidRDefault="00D40C4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Папа-сом построил дом</w:t>
      </w:r>
    </w:p>
    <w:p w:rsidR="00D40C47" w:rsidRDefault="00D40C4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сомят на дне речном,</w:t>
      </w:r>
    </w:p>
    <w:p w:rsidR="00D40C47" w:rsidRDefault="00C2552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Он с сомятами играл, </w:t>
      </w:r>
    </w:p>
    <w:p w:rsidR="00C25527" w:rsidRDefault="00C2552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 врагов оберегал.</w:t>
      </w:r>
    </w:p>
    <w:p w:rsidR="00C25527" w:rsidRDefault="00C2552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Плавая у берегов,</w:t>
      </w:r>
    </w:p>
    <w:p w:rsidR="00C25527" w:rsidRDefault="00C2552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Их учил ловить мальков.</w:t>
      </w:r>
    </w:p>
    <w:p w:rsidR="00C25527" w:rsidRDefault="00C2552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Подросли чуть-чуть </w:t>
      </w:r>
      <w:proofErr w:type="spellStart"/>
      <w:r>
        <w:rPr>
          <w:rStyle w:val="c1"/>
          <w:color w:val="000000"/>
          <w:sz w:val="28"/>
          <w:szCs w:val="28"/>
        </w:rPr>
        <w:t>сомятки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C25527" w:rsidRDefault="00C2552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 папою играют в прятки. </w:t>
      </w:r>
    </w:p>
    <w:p w:rsidR="000C2D83" w:rsidRDefault="00237F1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Сейчас еще день и наш сом поплыл спать в свое жилище.</w:t>
      </w:r>
    </w:p>
    <w:p w:rsidR="00237F17" w:rsidRDefault="00237F1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37F17" w:rsidRDefault="00237F17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Но кто то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нем еще спешит..</w:t>
      </w:r>
    </w:p>
    <w:p w:rsidR="002D57D5" w:rsidRDefault="002D57D5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D57D5">
        <w:rPr>
          <w:color w:val="000000"/>
          <w:sz w:val="28"/>
          <w:szCs w:val="28"/>
        </w:rPr>
        <w:t>«Много разной рыбы кипит у тростников. Но самые красивые, самые сме</w:t>
      </w:r>
      <w:r>
        <w:rPr>
          <w:color w:val="000000"/>
          <w:sz w:val="28"/>
          <w:szCs w:val="28"/>
        </w:rPr>
        <w:t>лые — окуни» — написал о них</w:t>
      </w:r>
      <w:r w:rsidRPr="002D57D5">
        <w:rPr>
          <w:color w:val="000000"/>
          <w:sz w:val="28"/>
          <w:szCs w:val="28"/>
        </w:rPr>
        <w:t xml:space="preserve"> Николай Сладков.</w:t>
      </w:r>
    </w:p>
    <w:p w:rsidR="002D57D5" w:rsidRPr="002D57D5" w:rsidRDefault="002D57D5" w:rsidP="002D57D5">
      <w:pPr>
        <w:pStyle w:val="c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Окуня </w:t>
      </w:r>
      <w:r w:rsidRPr="002D57D5">
        <w:rPr>
          <w:color w:val="000000"/>
          <w:sz w:val="28"/>
          <w:szCs w:val="28"/>
        </w:rPr>
        <w:t xml:space="preserve"> высокая спинка темно-серого цвета и светлые бока, украшенные поперечными полосками. Брюшко окуня розовое с серебристым блеском, а плавники красноватые.</w:t>
      </w:r>
    </w:p>
    <w:p w:rsidR="002D57D5" w:rsidRPr="002D57D5" w:rsidRDefault="002D57D5" w:rsidP="002D57D5">
      <w:pPr>
        <w:pStyle w:val="c3"/>
        <w:rPr>
          <w:color w:val="000000"/>
          <w:sz w:val="28"/>
          <w:szCs w:val="28"/>
        </w:rPr>
      </w:pPr>
      <w:r w:rsidRPr="002D57D5">
        <w:rPr>
          <w:color w:val="000000"/>
          <w:sz w:val="28"/>
          <w:szCs w:val="28"/>
        </w:rPr>
        <w:t>Окраска делает окуня незаметным среди зеленовато-коричневых и серебристых подводных растений, где он любит скрываться, поджидая добычу. Еще бы! Ведь окунь — хищная рыба. С шумом и плеском, пугая мелкую рыбешку, выскакивает он из воды. Окунь будто «чавкает», захватывая ртом воздух, когда гоняется за мальками.</w:t>
      </w:r>
    </w:p>
    <w:p w:rsidR="002D57D5" w:rsidRPr="002D57D5" w:rsidRDefault="002D57D5" w:rsidP="002D57D5">
      <w:pPr>
        <w:pStyle w:val="c3"/>
        <w:rPr>
          <w:color w:val="000000"/>
          <w:sz w:val="28"/>
          <w:szCs w:val="28"/>
        </w:rPr>
      </w:pPr>
      <w:r w:rsidRPr="002D57D5">
        <w:rPr>
          <w:color w:val="000000"/>
          <w:sz w:val="28"/>
          <w:szCs w:val="28"/>
        </w:rPr>
        <w:lastRenderedPageBreak/>
        <w:t xml:space="preserve">Как и щука, окунь любит охотиться из засады, но часто хватает не молодь, а рыбок постарше и </w:t>
      </w:r>
      <w:proofErr w:type="gramStart"/>
      <w:r w:rsidRPr="002D57D5">
        <w:rPr>
          <w:color w:val="000000"/>
          <w:sz w:val="28"/>
          <w:szCs w:val="28"/>
        </w:rPr>
        <w:t>покрупнее</w:t>
      </w:r>
      <w:proofErr w:type="gramEnd"/>
      <w:r w:rsidRPr="002D57D5">
        <w:rPr>
          <w:color w:val="000000"/>
          <w:sz w:val="28"/>
          <w:szCs w:val="28"/>
        </w:rPr>
        <w:t>.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Шустрых рыбок рой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Пляшет под водой,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Беззаботные мальки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Вьются, словно мотыльки.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 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Важно и невозмутимо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Проплывает окунь мимо —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Вмиг рыбешки врассыпную</w:t>
      </w:r>
    </w:p>
    <w:p w:rsidR="002D57D5" w:rsidRPr="002D57D5" w:rsidRDefault="002D57D5" w:rsidP="002D5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7D5">
        <w:rPr>
          <w:rFonts w:ascii="Times New Roman" w:hAnsi="Times New Roman" w:cs="Times New Roman"/>
          <w:sz w:val="28"/>
          <w:szCs w:val="28"/>
        </w:rPr>
        <w:t>В глубину уйдут речную!</w:t>
      </w:r>
    </w:p>
    <w:p w:rsidR="00DB15BC" w:rsidRDefault="002D57D5" w:rsidP="00270614">
      <w:pPr>
        <w:pStyle w:val="c3"/>
        <w:rPr>
          <w:rStyle w:val="c1"/>
          <w:color w:val="000000"/>
          <w:sz w:val="28"/>
          <w:szCs w:val="28"/>
        </w:rPr>
      </w:pPr>
      <w:r w:rsidRPr="002D57D5">
        <w:rPr>
          <w:color w:val="000000"/>
          <w:sz w:val="28"/>
          <w:szCs w:val="28"/>
        </w:rPr>
        <w:t>Эти рыбы живут и в речках, и в озерах, и в прудах. Но любят они чистую, прозрачную воду.</w:t>
      </w:r>
      <w:r w:rsidR="00270614">
        <w:rPr>
          <w:color w:val="000000"/>
          <w:sz w:val="28"/>
          <w:szCs w:val="28"/>
        </w:rPr>
        <w:t xml:space="preserve"> </w:t>
      </w:r>
      <w:r w:rsidRPr="002D57D5">
        <w:rPr>
          <w:color w:val="000000"/>
          <w:sz w:val="28"/>
          <w:szCs w:val="28"/>
        </w:rPr>
        <w:t>Рыболовы хорошо знают, что в реке, «где у берега колода, там и окунь». Знают они и то, что «окунька лучше всего ловить на червяка».</w:t>
      </w:r>
    </w:p>
    <w:p w:rsidR="007A4D70" w:rsidRDefault="007A4D70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</w:t>
      </w:r>
      <w:r w:rsidR="002D57D5">
        <w:rPr>
          <w:rStyle w:val="c1"/>
          <w:color w:val="000000"/>
          <w:sz w:val="28"/>
          <w:szCs w:val="28"/>
        </w:rPr>
        <w:t>тите поиграть с сомом и окуньками</w:t>
      </w:r>
      <w:r>
        <w:rPr>
          <w:rStyle w:val="c1"/>
          <w:color w:val="000000"/>
          <w:sz w:val="28"/>
          <w:szCs w:val="28"/>
        </w:rPr>
        <w:t>? Выходите и вставайте в круг. Считалкой выбираем сомов.</w:t>
      </w:r>
    </w:p>
    <w:p w:rsidR="007A4D70" w:rsidRDefault="007A4D70" w:rsidP="002B79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A4D70">
        <w:rPr>
          <w:color w:val="000000"/>
          <w:sz w:val="28"/>
          <w:szCs w:val="28"/>
        </w:rPr>
        <w:t>Играющие</w:t>
      </w:r>
      <w:proofErr w:type="gramEnd"/>
      <w:r w:rsidRPr="007A4D70">
        <w:rPr>
          <w:color w:val="000000"/>
          <w:sz w:val="28"/>
          <w:szCs w:val="28"/>
        </w:rPr>
        <w:t xml:space="preserve"> образуют круг с 2—3 водящими (сомами) в центре. В руках у водящих пластмассовые гимнастические обручи. </w:t>
      </w:r>
      <w:proofErr w:type="gramStart"/>
      <w:r w:rsidRPr="007A4D70">
        <w:rPr>
          <w:color w:val="000000"/>
          <w:sz w:val="28"/>
          <w:szCs w:val="28"/>
        </w:rPr>
        <w:t>Играющие</w:t>
      </w:r>
      <w:proofErr w:type="gramEnd"/>
      <w:r w:rsidRPr="007A4D70">
        <w:rPr>
          <w:color w:val="000000"/>
          <w:sz w:val="28"/>
          <w:szCs w:val="28"/>
        </w:rPr>
        <w:t xml:space="preserve"> движутся произвольно в любом направлении около водящих, пока учитель не даст сигнал: «Рыбки, рыбки, не зевайте, поскорее уплывайте! Сом усами шевелит. Прячьтесь быстро, он не спит!». Игроки стараются быстро удалиться от места обитания сомов, а водящие — догнать и осторожно надеть обруч </w:t>
      </w:r>
      <w:proofErr w:type="gramStart"/>
      <w:r w:rsidRPr="007A4D70">
        <w:rPr>
          <w:color w:val="000000"/>
          <w:sz w:val="28"/>
          <w:szCs w:val="28"/>
        </w:rPr>
        <w:t>на</w:t>
      </w:r>
      <w:proofErr w:type="gramEnd"/>
      <w:r w:rsidRPr="007A4D70">
        <w:rPr>
          <w:color w:val="000000"/>
          <w:sz w:val="28"/>
          <w:szCs w:val="28"/>
        </w:rPr>
        <w:t xml:space="preserve"> убегающих. Игрок, попавший в обруч, считается пойманным</w:t>
      </w:r>
      <w:r>
        <w:rPr>
          <w:color w:val="000000"/>
          <w:sz w:val="28"/>
          <w:szCs w:val="28"/>
        </w:rPr>
        <w:t>.</w:t>
      </w:r>
      <w:r w:rsidRPr="007A4D70">
        <w:rPr>
          <w:color w:val="000000"/>
          <w:sz w:val="28"/>
          <w:szCs w:val="28"/>
        </w:rPr>
        <w:t xml:space="preserve"> Когда игра останавливается, отмечаются самые ловкие сомы, сумевшие поймать больше рыбок, и рыбки, ни разу не попавшиеся сомам.</w:t>
      </w:r>
    </w:p>
    <w:p w:rsidR="00DE30B6" w:rsidRDefault="00DE30B6" w:rsidP="002B79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30B6" w:rsidRDefault="00DE30B6" w:rsidP="002B79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закончилось наше подводное путешествие. Давайте скажем волшебные слова и вернемся в детский сад. «По щучьему велению по нашему хотению возвращаемся в детский сад».</w:t>
      </w:r>
    </w:p>
    <w:p w:rsidR="00961C21" w:rsidRDefault="00DE30B6" w:rsidP="002B79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Вам понравилось наше путешествие? </w:t>
      </w:r>
    </w:p>
    <w:p w:rsidR="00961C21" w:rsidRDefault="00961C21" w:rsidP="002B79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вы расскажите маме </w:t>
      </w:r>
      <w:r w:rsidR="00DC6940">
        <w:rPr>
          <w:color w:val="000000"/>
          <w:sz w:val="28"/>
          <w:szCs w:val="28"/>
        </w:rPr>
        <w:t xml:space="preserve">и папе </w:t>
      </w:r>
      <w:r>
        <w:rPr>
          <w:color w:val="000000"/>
          <w:sz w:val="28"/>
          <w:szCs w:val="28"/>
        </w:rPr>
        <w:t>про окуня?</w:t>
      </w:r>
      <w:r w:rsidR="00E80AE5">
        <w:rPr>
          <w:color w:val="000000"/>
          <w:sz w:val="28"/>
          <w:szCs w:val="28"/>
        </w:rPr>
        <w:t xml:space="preserve"> (сома, карася, щуку</w:t>
      </w:r>
      <w:r>
        <w:rPr>
          <w:color w:val="000000"/>
          <w:sz w:val="28"/>
          <w:szCs w:val="28"/>
        </w:rPr>
        <w:t>)</w:t>
      </w:r>
      <w:r w:rsidR="00E80A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961C21" w:rsidRDefault="00DC6940" w:rsidP="002B7904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(Ответы детей) </w:t>
      </w:r>
    </w:p>
    <w:p w:rsidR="002B2622" w:rsidRPr="00D503EF" w:rsidRDefault="002B2622" w:rsidP="002B79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1EB3" w:rsidRDefault="00EC1EB3"/>
    <w:sectPr w:rsidR="00EC1EB3" w:rsidSect="00EC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904"/>
    <w:rsid w:val="000C2D83"/>
    <w:rsid w:val="00147FDA"/>
    <w:rsid w:val="00237F17"/>
    <w:rsid w:val="002517A7"/>
    <w:rsid w:val="00270614"/>
    <w:rsid w:val="002B2622"/>
    <w:rsid w:val="002B7904"/>
    <w:rsid w:val="002D57D5"/>
    <w:rsid w:val="003A5C24"/>
    <w:rsid w:val="00425444"/>
    <w:rsid w:val="00531F5C"/>
    <w:rsid w:val="00535D73"/>
    <w:rsid w:val="00565E90"/>
    <w:rsid w:val="00636973"/>
    <w:rsid w:val="006434B8"/>
    <w:rsid w:val="00692CCE"/>
    <w:rsid w:val="007A4D70"/>
    <w:rsid w:val="007D6158"/>
    <w:rsid w:val="00831CF1"/>
    <w:rsid w:val="008629C5"/>
    <w:rsid w:val="00877DE7"/>
    <w:rsid w:val="00907742"/>
    <w:rsid w:val="009150F1"/>
    <w:rsid w:val="00961C21"/>
    <w:rsid w:val="00970776"/>
    <w:rsid w:val="00A65F21"/>
    <w:rsid w:val="00BB5851"/>
    <w:rsid w:val="00C25527"/>
    <w:rsid w:val="00D40C47"/>
    <w:rsid w:val="00D503EF"/>
    <w:rsid w:val="00DB15BC"/>
    <w:rsid w:val="00DC6940"/>
    <w:rsid w:val="00DE30B6"/>
    <w:rsid w:val="00E80AE5"/>
    <w:rsid w:val="00EC1EB3"/>
    <w:rsid w:val="00EC3645"/>
    <w:rsid w:val="00F37D77"/>
    <w:rsid w:val="00F7200E"/>
    <w:rsid w:val="00FB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7904"/>
  </w:style>
  <w:style w:type="character" w:customStyle="1" w:styleId="c9">
    <w:name w:val="c9"/>
    <w:basedOn w:val="a0"/>
    <w:rsid w:val="002B7904"/>
  </w:style>
  <w:style w:type="character" w:customStyle="1" w:styleId="c10">
    <w:name w:val="c10"/>
    <w:basedOn w:val="a0"/>
    <w:rsid w:val="002B7904"/>
  </w:style>
  <w:style w:type="paragraph" w:customStyle="1" w:styleId="c12">
    <w:name w:val="c12"/>
    <w:basedOn w:val="a"/>
    <w:rsid w:val="002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904"/>
  </w:style>
  <w:style w:type="character" w:customStyle="1" w:styleId="c4">
    <w:name w:val="c4"/>
    <w:basedOn w:val="a0"/>
    <w:rsid w:val="002B7904"/>
  </w:style>
  <w:style w:type="paragraph" w:customStyle="1" w:styleId="c3">
    <w:name w:val="c3"/>
    <w:basedOn w:val="a"/>
    <w:rsid w:val="002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7904"/>
  </w:style>
  <w:style w:type="character" w:customStyle="1" w:styleId="c1">
    <w:name w:val="c1"/>
    <w:basedOn w:val="a0"/>
    <w:rsid w:val="002B7904"/>
  </w:style>
  <w:style w:type="paragraph" w:customStyle="1" w:styleId="c8">
    <w:name w:val="c8"/>
    <w:basedOn w:val="a"/>
    <w:rsid w:val="002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D57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Женя Гордина</cp:lastModifiedBy>
  <cp:revision>2</cp:revision>
  <dcterms:created xsi:type="dcterms:W3CDTF">2022-08-01T10:49:00Z</dcterms:created>
  <dcterms:modified xsi:type="dcterms:W3CDTF">2022-08-01T10:49:00Z</dcterms:modified>
</cp:coreProperties>
</file>