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311" w:rsidRPr="006D493B" w:rsidRDefault="009C408D" w:rsidP="009C408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    </w:t>
      </w:r>
      <w:r w:rsidR="006D493B">
        <w:rPr>
          <w:rFonts w:ascii="Arial" w:hAnsi="Arial" w:cs="Arial"/>
          <w:color w:val="555555"/>
          <w:sz w:val="20"/>
          <w:szCs w:val="20"/>
        </w:rPr>
        <w:t xml:space="preserve"> </w:t>
      </w:r>
      <w:r>
        <w:rPr>
          <w:rFonts w:ascii="Arial" w:hAnsi="Arial" w:cs="Arial"/>
          <w:color w:val="555555"/>
          <w:sz w:val="20"/>
          <w:szCs w:val="20"/>
        </w:rPr>
        <w:t xml:space="preserve"> </w:t>
      </w:r>
      <w:r w:rsidRPr="006D493B">
        <w:rPr>
          <w:b/>
          <w:color w:val="555555"/>
          <w:sz w:val="20"/>
          <w:szCs w:val="20"/>
        </w:rPr>
        <w:t>Министерство общего и профессионального образования Ростовской области</w:t>
      </w:r>
    </w:p>
    <w:p w:rsidR="009C408D" w:rsidRPr="006D493B" w:rsidRDefault="006D493B" w:rsidP="009C408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t xml:space="preserve">       </w:t>
      </w:r>
      <w:r w:rsidR="009C408D" w:rsidRPr="006D493B">
        <w:rPr>
          <w:color w:val="555555"/>
          <w:sz w:val="20"/>
          <w:szCs w:val="20"/>
        </w:rPr>
        <w:t>Государственное казенное общеобразовательное учреждение Ростовской области</w:t>
      </w:r>
    </w:p>
    <w:p w:rsidR="009C408D" w:rsidRPr="006D493B" w:rsidRDefault="009C408D" w:rsidP="009C408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555555"/>
          <w:sz w:val="20"/>
          <w:szCs w:val="20"/>
        </w:rPr>
      </w:pPr>
      <w:r w:rsidRPr="006D493B">
        <w:rPr>
          <w:color w:val="555555"/>
          <w:sz w:val="20"/>
          <w:szCs w:val="20"/>
        </w:rPr>
        <w:t xml:space="preserve">                         </w:t>
      </w:r>
      <w:r w:rsidR="006D493B">
        <w:rPr>
          <w:color w:val="555555"/>
          <w:sz w:val="20"/>
          <w:szCs w:val="20"/>
        </w:rPr>
        <w:t xml:space="preserve">        </w:t>
      </w:r>
      <w:r w:rsidRPr="006D493B">
        <w:rPr>
          <w:color w:val="555555"/>
          <w:sz w:val="20"/>
          <w:szCs w:val="20"/>
        </w:rPr>
        <w:t xml:space="preserve"> </w:t>
      </w:r>
      <w:proofErr w:type="gramStart"/>
      <w:r w:rsidRPr="006D493B">
        <w:rPr>
          <w:color w:val="555555"/>
          <w:sz w:val="20"/>
          <w:szCs w:val="20"/>
        </w:rPr>
        <w:t>« Тацинская</w:t>
      </w:r>
      <w:proofErr w:type="gramEnd"/>
      <w:r w:rsidRPr="006D493B">
        <w:rPr>
          <w:color w:val="555555"/>
          <w:sz w:val="20"/>
          <w:szCs w:val="20"/>
        </w:rPr>
        <w:t xml:space="preserve"> специальная школа-интернат»</w:t>
      </w: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Pr="00EB1194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b/>
          <w:color w:val="555555"/>
          <w:sz w:val="28"/>
          <w:szCs w:val="28"/>
        </w:rPr>
      </w:pPr>
      <w:r w:rsidRPr="00EB1194">
        <w:rPr>
          <w:rFonts w:ascii="Arial" w:hAnsi="Arial" w:cs="Arial"/>
          <w:b/>
          <w:color w:val="555555"/>
          <w:sz w:val="28"/>
          <w:szCs w:val="28"/>
        </w:rPr>
        <w:t>Номинация</w:t>
      </w:r>
      <w:r w:rsidR="00EB1194" w:rsidRPr="00EB1194">
        <w:rPr>
          <w:rFonts w:ascii="Arial" w:hAnsi="Arial" w:cs="Arial"/>
          <w:b/>
          <w:color w:val="555555"/>
          <w:sz w:val="28"/>
          <w:szCs w:val="28"/>
        </w:rPr>
        <w:t xml:space="preserve"> </w:t>
      </w:r>
      <w:proofErr w:type="gramStart"/>
      <w:r w:rsidR="00EB1194" w:rsidRPr="00EB1194">
        <w:rPr>
          <w:rFonts w:ascii="Arial" w:hAnsi="Arial" w:cs="Arial"/>
          <w:b/>
          <w:color w:val="555555"/>
          <w:sz w:val="28"/>
          <w:szCs w:val="28"/>
        </w:rPr>
        <w:t>« МИР</w:t>
      </w:r>
      <w:proofErr w:type="gramEnd"/>
      <w:r w:rsidR="00EB1194" w:rsidRPr="00EB1194">
        <w:rPr>
          <w:rFonts w:ascii="Arial" w:hAnsi="Arial" w:cs="Arial"/>
          <w:b/>
          <w:color w:val="555555"/>
          <w:sz w:val="28"/>
          <w:szCs w:val="28"/>
        </w:rPr>
        <w:t xml:space="preserve"> ВО ВСЕМ МИРЕ»</w:t>
      </w:r>
    </w:p>
    <w:p w:rsidR="006D493B" w:rsidRPr="00EB1194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b/>
          <w:color w:val="555555"/>
          <w:sz w:val="28"/>
          <w:szCs w:val="28"/>
        </w:rPr>
      </w:pPr>
    </w:p>
    <w:p w:rsidR="006A7311" w:rsidRPr="00EB1194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  <w:proofErr w:type="gramStart"/>
      <w:r w:rsidRPr="00EB1194">
        <w:rPr>
          <w:color w:val="555555"/>
          <w:sz w:val="28"/>
          <w:szCs w:val="28"/>
        </w:rPr>
        <w:t>Тема  -</w:t>
      </w:r>
      <w:proofErr w:type="gramEnd"/>
      <w:r w:rsidRPr="00EB1194">
        <w:rPr>
          <w:color w:val="555555"/>
          <w:sz w:val="28"/>
          <w:szCs w:val="28"/>
        </w:rPr>
        <w:t xml:space="preserve"> </w:t>
      </w:r>
      <w:r w:rsidR="006A7311" w:rsidRPr="00EB1194">
        <w:rPr>
          <w:color w:val="555555"/>
          <w:sz w:val="28"/>
          <w:szCs w:val="28"/>
        </w:rPr>
        <w:t>Эссе. «НЕТ ВОЙНЕ»</w:t>
      </w:r>
    </w:p>
    <w:p w:rsidR="006D493B" w:rsidRPr="00EB1194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</w:p>
    <w:p w:rsidR="006D493B" w:rsidRPr="00EB1194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  <w:r w:rsidRPr="00EB1194">
        <w:rPr>
          <w:color w:val="555555"/>
          <w:sz w:val="28"/>
          <w:szCs w:val="28"/>
        </w:rPr>
        <w:t xml:space="preserve"> Выполнила:</w:t>
      </w:r>
    </w:p>
    <w:p w:rsidR="00EB1194" w:rsidRDefault="006D493B" w:rsidP="00EB119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  <w:proofErr w:type="spellStart"/>
      <w:r w:rsidRPr="00EB1194">
        <w:rPr>
          <w:color w:val="555555"/>
          <w:sz w:val="28"/>
          <w:szCs w:val="28"/>
        </w:rPr>
        <w:t>Бедрик</w:t>
      </w:r>
      <w:proofErr w:type="spellEnd"/>
      <w:r w:rsidRPr="00EB1194">
        <w:rPr>
          <w:color w:val="555555"/>
          <w:sz w:val="28"/>
          <w:szCs w:val="28"/>
        </w:rPr>
        <w:t xml:space="preserve"> Любовь Васильевна- учитель истории и обществоведения</w:t>
      </w:r>
    </w:p>
    <w:p w:rsidR="006D493B" w:rsidRPr="00EB1194" w:rsidRDefault="006D493B" w:rsidP="00EB119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  <w:r w:rsidRPr="00EB1194">
        <w:rPr>
          <w:color w:val="555555"/>
          <w:sz w:val="28"/>
          <w:szCs w:val="28"/>
        </w:rPr>
        <w:t>ГКОУ РО «Тацинская специальная школа-интернат»</w:t>
      </w:r>
    </w:p>
    <w:p w:rsidR="006D493B" w:rsidRPr="00EB1194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bookmarkStart w:id="0" w:name="_GoBack"/>
      <w:bookmarkEnd w:id="0"/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                                 ст. Тацинская</w:t>
      </w: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                                       2022 г.</w:t>
      </w: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6D493B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0A65F5" w:rsidRPr="00DA0FFC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 xml:space="preserve">     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>Война</w:t>
      </w:r>
      <w:r>
        <w:rPr>
          <w:rFonts w:ascii="Arial" w:hAnsi="Arial" w:cs="Arial"/>
          <w:color w:val="555555"/>
          <w:sz w:val="28"/>
          <w:szCs w:val="28"/>
        </w:rPr>
        <w:t>….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 Страшное звучание этого слова вселяет в души людей, даже никогда не слышавших взрывов, смутное беспокойство. А те, кто стал свидетелем и непосредственным участником военных действий, пережили огромную трагедию.</w:t>
      </w:r>
    </w:p>
    <w:p w:rsidR="006A7311" w:rsidRPr="00DA0FFC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>Что такое война? Это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>-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 смерть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 xml:space="preserve"> о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>т пули, от голода, от жестоких истязаний утратившего человеческий образ врага. Это слезы.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 xml:space="preserve"> Это го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рький плач женщин, отпустивших своих мужчин убивать или погибнуть, скупая влага на глазах солдат, теряющих друзей. 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>Э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то кровь, щедро льющаяся на свою или чужую землю. Это боль и ужас, и ненависть, и предательство. </w:t>
      </w:r>
    </w:p>
    <w:p w:rsidR="006A7311" w:rsidRPr="00DA0FFC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>Но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 это еще и патриотизм, героизм, бесстрашие и </w:t>
      </w:r>
      <w:proofErr w:type="gramStart"/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стойкость 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 xml:space="preserve"> дающиеся</w:t>
      </w:r>
      <w:proofErr w:type="gramEnd"/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, огромной ценой. </w:t>
      </w:r>
    </w:p>
    <w:p w:rsidR="000A65F5" w:rsidRPr="00DA0FFC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>Ценой жизни, которая у человека одна.</w:t>
      </w:r>
    </w:p>
    <w:p w:rsidR="000A65F5" w:rsidRPr="00DA0FFC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Мы живем каждый со своими радостями и проблемами. Временами, 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>обижаясь на кого-то или что-то,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 или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 xml:space="preserve"> впадая в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 депрессию из-за пустяков. Часто ли мы задумываемся о войне? Она где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 xml:space="preserve">-то далеко – в Ливии или </w:t>
      </w:r>
      <w:proofErr w:type="gramStart"/>
      <w:r w:rsidR="006A7311" w:rsidRPr="00DA0FFC">
        <w:rPr>
          <w:rFonts w:ascii="Arial" w:hAnsi="Arial" w:cs="Arial"/>
          <w:color w:val="555555"/>
          <w:sz w:val="28"/>
          <w:szCs w:val="28"/>
        </w:rPr>
        <w:t>Египте</w:t>
      </w:r>
      <w:proofErr w:type="gramEnd"/>
      <w:r w:rsidR="006A7311" w:rsidRPr="00DA0FFC">
        <w:rPr>
          <w:rFonts w:ascii="Arial" w:hAnsi="Arial" w:cs="Arial"/>
          <w:color w:val="555555"/>
          <w:sz w:val="28"/>
          <w:szCs w:val="28"/>
        </w:rPr>
        <w:t xml:space="preserve"> или Югославии</w:t>
      </w:r>
      <w:r w:rsidR="005635E8">
        <w:rPr>
          <w:rFonts w:ascii="Arial" w:hAnsi="Arial" w:cs="Arial"/>
          <w:color w:val="555555"/>
          <w:sz w:val="28"/>
          <w:szCs w:val="28"/>
        </w:rPr>
        <w:t>, или Сирии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 xml:space="preserve">. 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 И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>, казалось бы,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 что нам до того, что где-то стреляют, делят ресурсы или территорию? Но иногда так хочется быть всесильным, чтобы прекратить страдания и боль, остановить жажду наживы. Войны, как вселенское зло. Они заражают умы людей, пожаром распространяясь по новым территориям.</w:t>
      </w:r>
    </w:p>
    <w:p w:rsidR="000A65F5" w:rsidRPr="00DA0FFC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>Мы радуемся высоким достижениям науки и техники, планируем попасть на Марс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 xml:space="preserve"> и на Луну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>. Так почему еще и сейчас в разных уголках планеты продолжают вспыхивать вооруженные конфликты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>, как например в непосредственной близости к нашей Российской границе – на Украине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>? И не перерастут ли они во что-то неудержимое и непоправимое? Война с использованием новых видов орудий убийства не будет иметь аналогов в истории. Возможно потому, что ее ценой станет жизнь целой планеты. Уникальный мир, который жил и совершенствовался миллионы лет, вдруг будет разрушен, превратившись в мертвую выжженную пустыню. Всего лишь одним нажатием кнопки безумца, возомнившего себя новым Наполеоном, или религиозного фанатика, спешащего к своему богу.</w:t>
      </w:r>
    </w:p>
    <w:p w:rsidR="000A65F5" w:rsidRPr="00DA0FFC" w:rsidRDefault="006D493B" w:rsidP="000A65F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     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Вот почему человечество обязано сказать войне «нет». Необходимо повсеместно запретить ядерное оружие и перестать, наконец, оправдывать военные действия какой бы то ни было необходимостью. Вот почему мы не должны жить со спокойной уверенностью, что стреляют где-то далеко, а с нами ничего плохого не </w:t>
      </w:r>
      <w:r w:rsidR="000A65F5" w:rsidRPr="00DA0FFC">
        <w:rPr>
          <w:rFonts w:ascii="Arial" w:hAnsi="Arial" w:cs="Arial"/>
          <w:color w:val="555555"/>
          <w:sz w:val="28"/>
          <w:szCs w:val="28"/>
        </w:rPr>
        <w:lastRenderedPageBreak/>
        <w:t xml:space="preserve">может случиться. </w:t>
      </w:r>
      <w:r w:rsidR="006A7311" w:rsidRPr="00DA0FFC">
        <w:rPr>
          <w:rFonts w:ascii="Arial" w:hAnsi="Arial" w:cs="Arial"/>
          <w:color w:val="555555"/>
          <w:sz w:val="28"/>
          <w:szCs w:val="28"/>
        </w:rPr>
        <w:t>Человечеству</w:t>
      </w:r>
      <w:r w:rsidR="000A65F5" w:rsidRPr="00DA0FFC">
        <w:rPr>
          <w:rFonts w:ascii="Arial" w:hAnsi="Arial" w:cs="Arial"/>
          <w:color w:val="555555"/>
          <w:sz w:val="28"/>
          <w:szCs w:val="28"/>
        </w:rPr>
        <w:t xml:space="preserve"> необходимо научиться вести переговоры, а не совершенствовать навыки на полигонах, стремиться к пониманию других, а не осуждению их образа жизни. Плохой мир лучше любой хорошей войны. Нет войне!</w:t>
      </w:r>
    </w:p>
    <w:p w:rsidR="000C2369" w:rsidRPr="00DA0FFC" w:rsidRDefault="006D493B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 w:rsidR="000A65F5" w:rsidRPr="00DA0FF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Война - это плохо, и поэтому </w:t>
      </w:r>
      <w:proofErr w:type="gramStart"/>
      <w:r w:rsidR="000A65F5" w:rsidRPr="00DA0FF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я </w:t>
      </w:r>
      <w:r w:rsidR="00DA0FFC" w:rsidRPr="00DA0FF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0A65F5" w:rsidRPr="00DA0FFC">
        <w:rPr>
          <w:rFonts w:ascii="Arial" w:hAnsi="Arial" w:cs="Arial"/>
          <w:color w:val="333333"/>
          <w:sz w:val="28"/>
          <w:szCs w:val="28"/>
          <w:shd w:val="clear" w:color="auto" w:fill="FFFFFF"/>
        </w:rPr>
        <w:t>говорю</w:t>
      </w:r>
      <w:proofErr w:type="gramEnd"/>
      <w:r w:rsidR="000A65F5" w:rsidRPr="00DA0FF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ей </w:t>
      </w:r>
      <w:r w:rsidR="00DA0FFC" w:rsidRPr="00DA0FF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- «НЕТ»!</w:t>
      </w:r>
      <w:r w:rsidR="000A65F5" w:rsidRPr="00DA0FFC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sectPr w:rsidR="000C2369" w:rsidRPr="00DA0FFC" w:rsidSect="000C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F5"/>
    <w:rsid w:val="00026EDE"/>
    <w:rsid w:val="000431F8"/>
    <w:rsid w:val="00043F1E"/>
    <w:rsid w:val="00046F77"/>
    <w:rsid w:val="0006008A"/>
    <w:rsid w:val="000670EC"/>
    <w:rsid w:val="000723EA"/>
    <w:rsid w:val="00073855"/>
    <w:rsid w:val="00076B7C"/>
    <w:rsid w:val="00082042"/>
    <w:rsid w:val="000835A0"/>
    <w:rsid w:val="000958F5"/>
    <w:rsid w:val="000A3422"/>
    <w:rsid w:val="000A65F5"/>
    <w:rsid w:val="000C2369"/>
    <w:rsid w:val="000F3ECF"/>
    <w:rsid w:val="000F4387"/>
    <w:rsid w:val="000F7D82"/>
    <w:rsid w:val="00102624"/>
    <w:rsid w:val="001117D8"/>
    <w:rsid w:val="001307E1"/>
    <w:rsid w:val="00131E0B"/>
    <w:rsid w:val="00142274"/>
    <w:rsid w:val="001536C8"/>
    <w:rsid w:val="001638D8"/>
    <w:rsid w:val="001727CB"/>
    <w:rsid w:val="0018044A"/>
    <w:rsid w:val="001A3591"/>
    <w:rsid w:val="001B04E3"/>
    <w:rsid w:val="001B2EB9"/>
    <w:rsid w:val="001B2F12"/>
    <w:rsid w:val="001C181D"/>
    <w:rsid w:val="001C6B41"/>
    <w:rsid w:val="001D5162"/>
    <w:rsid w:val="001E33CA"/>
    <w:rsid w:val="001F7F00"/>
    <w:rsid w:val="002158DE"/>
    <w:rsid w:val="002345F2"/>
    <w:rsid w:val="002441AB"/>
    <w:rsid w:val="00246EA8"/>
    <w:rsid w:val="00267A7E"/>
    <w:rsid w:val="00271332"/>
    <w:rsid w:val="00284491"/>
    <w:rsid w:val="0029674C"/>
    <w:rsid w:val="002A541B"/>
    <w:rsid w:val="002B497D"/>
    <w:rsid w:val="002C42AB"/>
    <w:rsid w:val="002C4B7F"/>
    <w:rsid w:val="002D401B"/>
    <w:rsid w:val="002E1BFC"/>
    <w:rsid w:val="002E5549"/>
    <w:rsid w:val="002F121A"/>
    <w:rsid w:val="002F710B"/>
    <w:rsid w:val="002F74F5"/>
    <w:rsid w:val="00302BA2"/>
    <w:rsid w:val="00303E2F"/>
    <w:rsid w:val="003131D1"/>
    <w:rsid w:val="003133F4"/>
    <w:rsid w:val="003251DE"/>
    <w:rsid w:val="00337275"/>
    <w:rsid w:val="00344FF6"/>
    <w:rsid w:val="00352EAD"/>
    <w:rsid w:val="003617D3"/>
    <w:rsid w:val="00364C9E"/>
    <w:rsid w:val="00370725"/>
    <w:rsid w:val="003807A3"/>
    <w:rsid w:val="00380D08"/>
    <w:rsid w:val="00390AC2"/>
    <w:rsid w:val="003C07EB"/>
    <w:rsid w:val="003C74FD"/>
    <w:rsid w:val="003D1172"/>
    <w:rsid w:val="003D60C9"/>
    <w:rsid w:val="003E1D6F"/>
    <w:rsid w:val="003E53AA"/>
    <w:rsid w:val="003E7276"/>
    <w:rsid w:val="00401217"/>
    <w:rsid w:val="004442F7"/>
    <w:rsid w:val="004463E6"/>
    <w:rsid w:val="00446E3B"/>
    <w:rsid w:val="00450B33"/>
    <w:rsid w:val="00462584"/>
    <w:rsid w:val="00463BA8"/>
    <w:rsid w:val="004652F3"/>
    <w:rsid w:val="0047231D"/>
    <w:rsid w:val="00481197"/>
    <w:rsid w:val="00484C0A"/>
    <w:rsid w:val="004A5AE7"/>
    <w:rsid w:val="004A7452"/>
    <w:rsid w:val="004B0C50"/>
    <w:rsid w:val="004B476F"/>
    <w:rsid w:val="004B61D1"/>
    <w:rsid w:val="004C12F9"/>
    <w:rsid w:val="004E42A2"/>
    <w:rsid w:val="00520A6B"/>
    <w:rsid w:val="005446B3"/>
    <w:rsid w:val="00546683"/>
    <w:rsid w:val="0055209E"/>
    <w:rsid w:val="00553D99"/>
    <w:rsid w:val="00554EFB"/>
    <w:rsid w:val="005635E8"/>
    <w:rsid w:val="00567AFE"/>
    <w:rsid w:val="00570BD2"/>
    <w:rsid w:val="005740F1"/>
    <w:rsid w:val="00574A0E"/>
    <w:rsid w:val="005A2218"/>
    <w:rsid w:val="005B60F4"/>
    <w:rsid w:val="005C3456"/>
    <w:rsid w:val="005C419E"/>
    <w:rsid w:val="005D0FC8"/>
    <w:rsid w:val="005E4B5C"/>
    <w:rsid w:val="005E4CB7"/>
    <w:rsid w:val="00601A53"/>
    <w:rsid w:val="00602173"/>
    <w:rsid w:val="0060344F"/>
    <w:rsid w:val="00605EE9"/>
    <w:rsid w:val="00613D4E"/>
    <w:rsid w:val="00622BB4"/>
    <w:rsid w:val="00626F59"/>
    <w:rsid w:val="00636A20"/>
    <w:rsid w:val="00646083"/>
    <w:rsid w:val="00646218"/>
    <w:rsid w:val="00650F95"/>
    <w:rsid w:val="00653563"/>
    <w:rsid w:val="00664D5B"/>
    <w:rsid w:val="00680F26"/>
    <w:rsid w:val="006928B0"/>
    <w:rsid w:val="0069657E"/>
    <w:rsid w:val="006A111C"/>
    <w:rsid w:val="006A7311"/>
    <w:rsid w:val="006B24BF"/>
    <w:rsid w:val="006D493B"/>
    <w:rsid w:val="006E2C65"/>
    <w:rsid w:val="006F4FE3"/>
    <w:rsid w:val="007051E6"/>
    <w:rsid w:val="00710057"/>
    <w:rsid w:val="0073361B"/>
    <w:rsid w:val="00736C6D"/>
    <w:rsid w:val="007470A1"/>
    <w:rsid w:val="007510E1"/>
    <w:rsid w:val="00751AEF"/>
    <w:rsid w:val="00755DE7"/>
    <w:rsid w:val="00785ACA"/>
    <w:rsid w:val="007A0C44"/>
    <w:rsid w:val="007A3A8C"/>
    <w:rsid w:val="007C5943"/>
    <w:rsid w:val="007E0B7B"/>
    <w:rsid w:val="007E56A9"/>
    <w:rsid w:val="007F2A50"/>
    <w:rsid w:val="008014CC"/>
    <w:rsid w:val="0080187A"/>
    <w:rsid w:val="00810669"/>
    <w:rsid w:val="00811325"/>
    <w:rsid w:val="00812572"/>
    <w:rsid w:val="0084633E"/>
    <w:rsid w:val="008510A8"/>
    <w:rsid w:val="00851C1F"/>
    <w:rsid w:val="00857C52"/>
    <w:rsid w:val="0086026F"/>
    <w:rsid w:val="00874856"/>
    <w:rsid w:val="0087582D"/>
    <w:rsid w:val="008764F3"/>
    <w:rsid w:val="00880E8D"/>
    <w:rsid w:val="00881531"/>
    <w:rsid w:val="008A4978"/>
    <w:rsid w:val="008A5A7E"/>
    <w:rsid w:val="008B2598"/>
    <w:rsid w:val="008B2CEF"/>
    <w:rsid w:val="008C39D5"/>
    <w:rsid w:val="008E174A"/>
    <w:rsid w:val="008E4600"/>
    <w:rsid w:val="00901DBB"/>
    <w:rsid w:val="00904321"/>
    <w:rsid w:val="009046DB"/>
    <w:rsid w:val="00922F72"/>
    <w:rsid w:val="0092552A"/>
    <w:rsid w:val="0093155E"/>
    <w:rsid w:val="00942963"/>
    <w:rsid w:val="0095678D"/>
    <w:rsid w:val="0096385E"/>
    <w:rsid w:val="009658AC"/>
    <w:rsid w:val="0097550B"/>
    <w:rsid w:val="00984771"/>
    <w:rsid w:val="009850B1"/>
    <w:rsid w:val="00985F75"/>
    <w:rsid w:val="009B1E69"/>
    <w:rsid w:val="009C408D"/>
    <w:rsid w:val="009C744D"/>
    <w:rsid w:val="009D556A"/>
    <w:rsid w:val="009F4899"/>
    <w:rsid w:val="00A038FD"/>
    <w:rsid w:val="00A1493F"/>
    <w:rsid w:val="00A14C76"/>
    <w:rsid w:val="00A270CC"/>
    <w:rsid w:val="00A31784"/>
    <w:rsid w:val="00A46993"/>
    <w:rsid w:val="00A476C9"/>
    <w:rsid w:val="00A56EB9"/>
    <w:rsid w:val="00A64D9F"/>
    <w:rsid w:val="00A72F25"/>
    <w:rsid w:val="00A745A4"/>
    <w:rsid w:val="00A810E3"/>
    <w:rsid w:val="00A860EB"/>
    <w:rsid w:val="00A91C1E"/>
    <w:rsid w:val="00A9235C"/>
    <w:rsid w:val="00A968B7"/>
    <w:rsid w:val="00AB197B"/>
    <w:rsid w:val="00AB4B88"/>
    <w:rsid w:val="00AB5294"/>
    <w:rsid w:val="00AC4B69"/>
    <w:rsid w:val="00AE0934"/>
    <w:rsid w:val="00AF24ED"/>
    <w:rsid w:val="00B13889"/>
    <w:rsid w:val="00B20AE8"/>
    <w:rsid w:val="00B20D01"/>
    <w:rsid w:val="00B264C3"/>
    <w:rsid w:val="00B264D3"/>
    <w:rsid w:val="00B275A2"/>
    <w:rsid w:val="00B30378"/>
    <w:rsid w:val="00B324C7"/>
    <w:rsid w:val="00B3388A"/>
    <w:rsid w:val="00B35D39"/>
    <w:rsid w:val="00B4013A"/>
    <w:rsid w:val="00B41AEF"/>
    <w:rsid w:val="00B54927"/>
    <w:rsid w:val="00B55D4D"/>
    <w:rsid w:val="00B56958"/>
    <w:rsid w:val="00B570DB"/>
    <w:rsid w:val="00B60AF2"/>
    <w:rsid w:val="00B70550"/>
    <w:rsid w:val="00B7788E"/>
    <w:rsid w:val="00B77CB5"/>
    <w:rsid w:val="00B859CA"/>
    <w:rsid w:val="00BA0C3F"/>
    <w:rsid w:val="00BE0005"/>
    <w:rsid w:val="00BF6E2E"/>
    <w:rsid w:val="00C01348"/>
    <w:rsid w:val="00C47A66"/>
    <w:rsid w:val="00C54E8D"/>
    <w:rsid w:val="00C5616B"/>
    <w:rsid w:val="00C73413"/>
    <w:rsid w:val="00C92646"/>
    <w:rsid w:val="00CA0422"/>
    <w:rsid w:val="00CB1B2B"/>
    <w:rsid w:val="00CB5E18"/>
    <w:rsid w:val="00CB6FF9"/>
    <w:rsid w:val="00CB7794"/>
    <w:rsid w:val="00CC081E"/>
    <w:rsid w:val="00CC1E3D"/>
    <w:rsid w:val="00CD1802"/>
    <w:rsid w:val="00CD3BB7"/>
    <w:rsid w:val="00CD4CC7"/>
    <w:rsid w:val="00CE0933"/>
    <w:rsid w:val="00CE0E1C"/>
    <w:rsid w:val="00CE59C3"/>
    <w:rsid w:val="00CF367D"/>
    <w:rsid w:val="00CF6BA7"/>
    <w:rsid w:val="00D077B3"/>
    <w:rsid w:val="00D11406"/>
    <w:rsid w:val="00D1701A"/>
    <w:rsid w:val="00D211D8"/>
    <w:rsid w:val="00D27D61"/>
    <w:rsid w:val="00D41EE5"/>
    <w:rsid w:val="00D457B1"/>
    <w:rsid w:val="00D4646F"/>
    <w:rsid w:val="00D5486C"/>
    <w:rsid w:val="00D62F17"/>
    <w:rsid w:val="00D65CEC"/>
    <w:rsid w:val="00D71ABC"/>
    <w:rsid w:val="00D725EF"/>
    <w:rsid w:val="00D7329D"/>
    <w:rsid w:val="00D804E2"/>
    <w:rsid w:val="00DA0FFC"/>
    <w:rsid w:val="00DB2DCF"/>
    <w:rsid w:val="00DC0933"/>
    <w:rsid w:val="00DC636D"/>
    <w:rsid w:val="00DE083F"/>
    <w:rsid w:val="00DE13B6"/>
    <w:rsid w:val="00DF197F"/>
    <w:rsid w:val="00E00F4A"/>
    <w:rsid w:val="00E03FCA"/>
    <w:rsid w:val="00E04769"/>
    <w:rsid w:val="00E50F4B"/>
    <w:rsid w:val="00E560EE"/>
    <w:rsid w:val="00E802ED"/>
    <w:rsid w:val="00E85086"/>
    <w:rsid w:val="00EA05A9"/>
    <w:rsid w:val="00EA3AC7"/>
    <w:rsid w:val="00EA3F85"/>
    <w:rsid w:val="00EB1194"/>
    <w:rsid w:val="00EB61B9"/>
    <w:rsid w:val="00EB65A8"/>
    <w:rsid w:val="00EC0E57"/>
    <w:rsid w:val="00F1778D"/>
    <w:rsid w:val="00F21B93"/>
    <w:rsid w:val="00F30464"/>
    <w:rsid w:val="00F3765E"/>
    <w:rsid w:val="00F42A19"/>
    <w:rsid w:val="00F50857"/>
    <w:rsid w:val="00F56709"/>
    <w:rsid w:val="00F619C2"/>
    <w:rsid w:val="00F718FF"/>
    <w:rsid w:val="00F934B7"/>
    <w:rsid w:val="00F936E9"/>
    <w:rsid w:val="00FA5717"/>
    <w:rsid w:val="00FB08FB"/>
    <w:rsid w:val="00FC1B34"/>
    <w:rsid w:val="00FD0DD0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7C65"/>
  <w15:docId w15:val="{74CF6CD3-52FF-41F5-8FD7-0919737F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Любочка</dc:creator>
  <cp:lastModifiedBy>Педагог</cp:lastModifiedBy>
  <cp:revision>6</cp:revision>
  <dcterms:created xsi:type="dcterms:W3CDTF">2015-03-20T10:02:00Z</dcterms:created>
  <dcterms:modified xsi:type="dcterms:W3CDTF">2022-08-10T06:23:00Z</dcterms:modified>
</cp:coreProperties>
</file>