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Муниципальное бюджетное общеобразовательное учреждение лицей №3</w:t>
      </w: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Ставропольский край, Петровский городской округ, </w:t>
      </w:r>
      <w:proofErr w:type="gramStart"/>
      <w:r>
        <w:rPr>
          <w:rFonts w:ascii="Times New Roman" w:eastAsia="Times New Roman" w:hAnsi="Times New Roman" w:cs="Times New Roman"/>
          <w:b/>
          <w:color w:val="333333"/>
          <w:sz w:val="24"/>
          <w:szCs w:val="24"/>
          <w:lang w:eastAsia="ru-RU"/>
        </w:rPr>
        <w:t>г</w:t>
      </w:r>
      <w:proofErr w:type="gramEnd"/>
      <w:r>
        <w:rPr>
          <w:rFonts w:ascii="Times New Roman" w:eastAsia="Times New Roman" w:hAnsi="Times New Roman" w:cs="Times New Roman"/>
          <w:b/>
          <w:color w:val="333333"/>
          <w:sz w:val="24"/>
          <w:szCs w:val="24"/>
          <w:lang w:eastAsia="ru-RU"/>
        </w:rPr>
        <w:t>. Светлоград</w:t>
      </w: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Сценарий классного часа  к 1 сентября</w:t>
      </w: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Подготовила: Колпак Алла Леонидовна,</w:t>
      </w: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классный руководитель 8Г класса,</w:t>
      </w: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учитель иностранного языка</w:t>
      </w: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right"/>
        <w:rPr>
          <w:rFonts w:ascii="Times New Roman" w:eastAsia="Times New Roman" w:hAnsi="Times New Roman" w:cs="Times New Roman"/>
          <w:b/>
          <w:color w:val="333333"/>
          <w:sz w:val="24"/>
          <w:szCs w:val="24"/>
          <w:lang w:eastAsia="ru-RU"/>
        </w:rPr>
      </w:pPr>
    </w:p>
    <w:p w:rsidR="00750F02" w:rsidRDefault="00750F02" w:rsidP="00750F02">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01.09.2022г.</w:t>
      </w:r>
    </w:p>
    <w:p w:rsidR="00750F02" w:rsidRDefault="00750F02" w:rsidP="00530855">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530855" w:rsidRPr="00530855" w:rsidRDefault="006A673C" w:rsidP="00750F02">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r w:rsidRPr="00530855">
        <w:rPr>
          <w:rFonts w:ascii="Times New Roman" w:eastAsia="Times New Roman" w:hAnsi="Times New Roman" w:cs="Times New Roman"/>
          <w:b/>
          <w:color w:val="333333"/>
          <w:sz w:val="24"/>
          <w:szCs w:val="24"/>
          <w:lang w:eastAsia="ru-RU"/>
        </w:rPr>
        <w:t>Классный час в 8г классе</w:t>
      </w:r>
    </w:p>
    <w:p w:rsidR="006A673C" w:rsidRDefault="006A673C" w:rsidP="00750F02">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r w:rsidRPr="00530855">
        <w:rPr>
          <w:rFonts w:ascii="Times New Roman" w:eastAsia="Times New Roman" w:hAnsi="Times New Roman" w:cs="Times New Roman"/>
          <w:b/>
          <w:color w:val="333333"/>
          <w:sz w:val="24"/>
          <w:szCs w:val="24"/>
          <w:lang w:eastAsia="ru-RU"/>
        </w:rPr>
        <w:t>« И снова здравствуйте!»</w:t>
      </w:r>
    </w:p>
    <w:p w:rsidR="00750F02" w:rsidRDefault="00750F02" w:rsidP="00750F02">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Pr="00530855" w:rsidRDefault="00750F02" w:rsidP="00750F02">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p>
    <w:p w:rsidR="00750F02" w:rsidRPr="00530855" w:rsidRDefault="00A837F5" w:rsidP="00530855">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530855">
        <w:rPr>
          <w:rFonts w:ascii="Times New Roman" w:eastAsia="Times New Roman" w:hAnsi="Times New Roman" w:cs="Times New Roman"/>
          <w:b/>
          <w:color w:val="333333"/>
          <w:sz w:val="24"/>
          <w:szCs w:val="24"/>
          <w:lang w:eastAsia="ru-RU"/>
        </w:rPr>
        <w:t>Классный руководитель:</w:t>
      </w:r>
    </w:p>
    <w:p w:rsidR="00353080" w:rsidRPr="00530855" w:rsidRDefault="006A673C"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Вот и закончились летние каникулы, и лицей снова  приветливо распахнул двери</w:t>
      </w:r>
      <w:proofErr w:type="gramStart"/>
      <w:r w:rsidRPr="00530855">
        <w:rPr>
          <w:rFonts w:ascii="Times New Roman" w:eastAsia="Times New Roman" w:hAnsi="Times New Roman" w:cs="Times New Roman"/>
          <w:color w:val="333333"/>
          <w:sz w:val="24"/>
          <w:szCs w:val="24"/>
          <w:lang w:eastAsia="ru-RU"/>
        </w:rPr>
        <w:t>.</w:t>
      </w:r>
      <w:proofErr w:type="gramEnd"/>
      <w:r w:rsidRPr="00530855">
        <w:rPr>
          <w:rFonts w:ascii="Times New Roman" w:eastAsia="Times New Roman" w:hAnsi="Times New Roman" w:cs="Times New Roman"/>
          <w:color w:val="333333"/>
          <w:sz w:val="24"/>
          <w:szCs w:val="24"/>
          <w:lang w:eastAsia="ru-RU"/>
        </w:rPr>
        <w:t xml:space="preserve"> </w:t>
      </w:r>
      <w:proofErr w:type="gramStart"/>
      <w:r w:rsidRPr="00530855">
        <w:rPr>
          <w:rFonts w:ascii="Times New Roman" w:eastAsia="Times New Roman" w:hAnsi="Times New Roman" w:cs="Times New Roman"/>
          <w:color w:val="333333"/>
          <w:sz w:val="24"/>
          <w:szCs w:val="24"/>
          <w:lang w:eastAsia="ru-RU"/>
        </w:rPr>
        <w:t>п</w:t>
      </w:r>
      <w:proofErr w:type="gramEnd"/>
      <w:r w:rsidRPr="00530855">
        <w:rPr>
          <w:rFonts w:ascii="Times New Roman" w:eastAsia="Times New Roman" w:hAnsi="Times New Roman" w:cs="Times New Roman"/>
          <w:color w:val="333333"/>
          <w:sz w:val="24"/>
          <w:szCs w:val="24"/>
          <w:lang w:eastAsia="ru-RU"/>
        </w:rPr>
        <w:t xml:space="preserve">риглашая в  новый </w:t>
      </w:r>
      <w:r w:rsidR="001E6BE2" w:rsidRPr="00530855">
        <w:rPr>
          <w:rFonts w:ascii="Times New Roman" w:eastAsia="Times New Roman" w:hAnsi="Times New Roman" w:cs="Times New Roman"/>
          <w:color w:val="333333"/>
          <w:sz w:val="24"/>
          <w:szCs w:val="24"/>
          <w:lang w:eastAsia="ru-RU"/>
        </w:rPr>
        <w:t>учебный год</w:t>
      </w:r>
      <w:r w:rsidRPr="00530855">
        <w:rPr>
          <w:rFonts w:ascii="Times New Roman" w:eastAsia="Times New Roman" w:hAnsi="Times New Roman" w:cs="Times New Roman"/>
          <w:color w:val="333333"/>
          <w:sz w:val="24"/>
          <w:szCs w:val="24"/>
          <w:lang w:eastAsia="ru-RU"/>
        </w:rPr>
        <w:t>.</w:t>
      </w:r>
    </w:p>
    <w:p w:rsidR="00353080" w:rsidRPr="00530855" w:rsidRDefault="00353080"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Давайте обратимся к школьному астрологу и послушаем,</w:t>
      </w:r>
      <w:r w:rsidR="001E7A2E" w:rsidRPr="00530855">
        <w:rPr>
          <w:rFonts w:ascii="Times New Roman" w:eastAsia="Times New Roman" w:hAnsi="Times New Roman" w:cs="Times New Roman"/>
          <w:color w:val="333333"/>
          <w:sz w:val="24"/>
          <w:szCs w:val="24"/>
          <w:lang w:eastAsia="ru-RU"/>
        </w:rPr>
        <w:t xml:space="preserve"> </w:t>
      </w:r>
      <w:r w:rsidRPr="00530855">
        <w:rPr>
          <w:rFonts w:ascii="Times New Roman" w:eastAsia="Times New Roman" w:hAnsi="Times New Roman" w:cs="Times New Roman"/>
          <w:color w:val="333333"/>
          <w:sz w:val="24"/>
          <w:szCs w:val="24"/>
          <w:lang w:eastAsia="ru-RU"/>
        </w:rPr>
        <w:t>что ждёт нас в этом году:</w:t>
      </w:r>
    </w:p>
    <w:p w:rsidR="00353080" w:rsidRPr="00530855" w:rsidRDefault="00353080"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хронические недосыпания;</w:t>
      </w:r>
    </w:p>
    <w:p w:rsidR="00353080" w:rsidRPr="00530855" w:rsidRDefault="00353080"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непредвиденные вызовы родителей в школу;</w:t>
      </w:r>
    </w:p>
    <w:p w:rsidR="00353080" w:rsidRPr="00530855" w:rsidRDefault="00353080"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временная амнезия во время ответов у доски;</w:t>
      </w:r>
    </w:p>
    <w:p w:rsidR="00353080" w:rsidRPr="00530855" w:rsidRDefault="00353080"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xml:space="preserve">- </w:t>
      </w:r>
      <w:r w:rsidR="001E7A2E" w:rsidRPr="00530855">
        <w:rPr>
          <w:rFonts w:ascii="Times New Roman" w:eastAsia="Times New Roman" w:hAnsi="Times New Roman" w:cs="Times New Roman"/>
          <w:color w:val="333333"/>
          <w:sz w:val="24"/>
          <w:szCs w:val="24"/>
          <w:lang w:eastAsia="ru-RU"/>
        </w:rPr>
        <w:t>цикличные, в основном в конце четверти, припадки любви к школьным учителям;</w:t>
      </w:r>
    </w:p>
    <w:p w:rsidR="001E7A2E" w:rsidRPr="00530855" w:rsidRDefault="001E7A2E"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Чего стоит опасаться:</w:t>
      </w:r>
    </w:p>
    <w:p w:rsidR="001E7A2E" w:rsidRPr="00530855" w:rsidRDefault="001E7A2E"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своего острого языка;</w:t>
      </w:r>
    </w:p>
    <w:p w:rsidR="001E7A2E" w:rsidRPr="00530855" w:rsidRDefault="001E7A2E"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перемен в личной жизни, которые  могут с вами произойти на большой перемене;</w:t>
      </w:r>
    </w:p>
    <w:p w:rsidR="001E7A2E" w:rsidRPr="00530855" w:rsidRDefault="001E7A2E"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прийти в школу в свитере наизнанку и не заметить этого;</w:t>
      </w:r>
    </w:p>
    <w:p w:rsidR="00530855" w:rsidRPr="00530855" w:rsidRDefault="00530855"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2. Для того</w:t>
      </w:r>
      <w:proofErr w:type="gramStart"/>
      <w:r w:rsidRPr="00530855">
        <w:rPr>
          <w:rFonts w:ascii="Times New Roman" w:eastAsia="Times New Roman" w:hAnsi="Times New Roman" w:cs="Times New Roman"/>
          <w:color w:val="333333"/>
          <w:sz w:val="24"/>
          <w:szCs w:val="24"/>
          <w:lang w:eastAsia="ru-RU"/>
        </w:rPr>
        <w:t>.</w:t>
      </w:r>
      <w:proofErr w:type="gramEnd"/>
      <w:r w:rsidRPr="00530855">
        <w:rPr>
          <w:rFonts w:ascii="Times New Roman" w:eastAsia="Times New Roman" w:hAnsi="Times New Roman" w:cs="Times New Roman"/>
          <w:color w:val="333333"/>
          <w:sz w:val="24"/>
          <w:szCs w:val="24"/>
          <w:lang w:eastAsia="ru-RU"/>
        </w:rPr>
        <w:t xml:space="preserve"> </w:t>
      </w:r>
      <w:proofErr w:type="gramStart"/>
      <w:r w:rsidRPr="00530855">
        <w:rPr>
          <w:rFonts w:ascii="Times New Roman" w:eastAsia="Times New Roman" w:hAnsi="Times New Roman" w:cs="Times New Roman"/>
          <w:color w:val="333333"/>
          <w:sz w:val="24"/>
          <w:szCs w:val="24"/>
          <w:lang w:eastAsia="ru-RU"/>
        </w:rPr>
        <w:t>ч</w:t>
      </w:r>
      <w:proofErr w:type="gramEnd"/>
      <w:r w:rsidRPr="00530855">
        <w:rPr>
          <w:rFonts w:ascii="Times New Roman" w:eastAsia="Times New Roman" w:hAnsi="Times New Roman" w:cs="Times New Roman"/>
          <w:color w:val="333333"/>
          <w:sz w:val="24"/>
          <w:szCs w:val="24"/>
          <w:lang w:eastAsia="ru-RU"/>
        </w:rPr>
        <w:t>тобы этого не случилось, проведем священные ритуалы,  которые обязательно помогут вам в новом у учебном году.</w:t>
      </w:r>
    </w:p>
    <w:p w:rsidR="00530855" w:rsidRPr="00530855" w:rsidRDefault="00530855" w:rsidP="00530855">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530855">
        <w:rPr>
          <w:rFonts w:ascii="Times New Roman" w:eastAsia="Times New Roman" w:hAnsi="Times New Roman" w:cs="Times New Roman"/>
          <w:b/>
          <w:color w:val="333333"/>
          <w:sz w:val="24"/>
          <w:szCs w:val="24"/>
          <w:lang w:eastAsia="ru-RU"/>
        </w:rPr>
        <w:t>Итак, ритуал первый</w:t>
      </w:r>
    </w:p>
    <w:p w:rsidR="00530855" w:rsidRPr="00530855" w:rsidRDefault="00530855"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b/>
          <w:color w:val="333333"/>
          <w:sz w:val="24"/>
          <w:szCs w:val="24"/>
          <w:lang w:eastAsia="ru-RU"/>
        </w:rPr>
        <w:t xml:space="preserve">« Очищение головы от дурных мыслей» - </w:t>
      </w:r>
      <w:r w:rsidRPr="00530855">
        <w:rPr>
          <w:rFonts w:ascii="Times New Roman" w:eastAsia="Times New Roman" w:hAnsi="Times New Roman" w:cs="Times New Roman"/>
          <w:color w:val="333333"/>
          <w:sz w:val="24"/>
          <w:szCs w:val="24"/>
          <w:lang w:eastAsia="ru-RU"/>
        </w:rPr>
        <w:t>почешите голову обеими руками, затем сбросьте то, что прилипло к вашим рукам, на землю. 3 раза</w:t>
      </w:r>
    </w:p>
    <w:p w:rsidR="00530855" w:rsidRPr="00530855" w:rsidRDefault="00530855" w:rsidP="00530855">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530855">
        <w:rPr>
          <w:rFonts w:ascii="Times New Roman" w:eastAsia="Times New Roman" w:hAnsi="Times New Roman" w:cs="Times New Roman"/>
          <w:b/>
          <w:color w:val="333333"/>
          <w:sz w:val="24"/>
          <w:szCs w:val="24"/>
          <w:lang w:eastAsia="ru-RU"/>
        </w:rPr>
        <w:t>Ритуал второй</w:t>
      </w:r>
      <w:r w:rsidR="00750F02">
        <w:rPr>
          <w:rFonts w:ascii="Times New Roman" w:eastAsia="Times New Roman" w:hAnsi="Times New Roman" w:cs="Times New Roman"/>
          <w:b/>
          <w:color w:val="333333"/>
          <w:sz w:val="24"/>
          <w:szCs w:val="24"/>
          <w:lang w:eastAsia="ru-RU"/>
        </w:rPr>
        <w:t xml:space="preserve">  « На дружбу»</w:t>
      </w:r>
    </w:p>
    <w:p w:rsidR="00530855" w:rsidRPr="00530855" w:rsidRDefault="00530855"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Все сидящие за партами одновременно наступите  друг другу на ногу. После  этого священного ритуала у вас не будет ссор и конфликтов друг с другом.</w:t>
      </w:r>
    </w:p>
    <w:p w:rsidR="00F106A7" w:rsidRPr="00530855" w:rsidRDefault="001E7A2E"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 xml:space="preserve">Примем во внимание советы астрологов </w:t>
      </w:r>
      <w:r w:rsidR="00530855" w:rsidRPr="00530855">
        <w:rPr>
          <w:rFonts w:ascii="Times New Roman" w:eastAsia="Times New Roman" w:hAnsi="Times New Roman" w:cs="Times New Roman"/>
          <w:color w:val="333333"/>
          <w:sz w:val="24"/>
          <w:szCs w:val="24"/>
          <w:lang w:eastAsia="ru-RU"/>
        </w:rPr>
        <w:t xml:space="preserve"> и пойдём дальше.</w:t>
      </w:r>
      <w:r w:rsidR="001E6BE2" w:rsidRPr="00530855">
        <w:rPr>
          <w:rFonts w:ascii="Times New Roman" w:eastAsia="Times New Roman" w:hAnsi="Times New Roman" w:cs="Times New Roman"/>
          <w:color w:val="333333"/>
          <w:sz w:val="24"/>
          <w:szCs w:val="24"/>
          <w:lang w:eastAsia="ru-RU"/>
        </w:rPr>
        <w:t xml:space="preserve">  </w:t>
      </w:r>
      <w:r w:rsidR="006A673C" w:rsidRPr="00530855">
        <w:rPr>
          <w:rFonts w:ascii="Times New Roman" w:eastAsia="Times New Roman" w:hAnsi="Times New Roman" w:cs="Times New Roman"/>
          <w:color w:val="333333"/>
          <w:sz w:val="24"/>
          <w:szCs w:val="24"/>
          <w:lang w:eastAsia="ru-RU"/>
        </w:rPr>
        <w:t xml:space="preserve">Всё изменилось – вы повзрослели, стали старше. </w:t>
      </w:r>
      <w:r w:rsidR="00F106A7" w:rsidRPr="00530855">
        <w:rPr>
          <w:rFonts w:ascii="Times New Roman" w:eastAsia="Times New Roman" w:hAnsi="Times New Roman" w:cs="Times New Roman"/>
          <w:color w:val="333333"/>
          <w:sz w:val="24"/>
          <w:szCs w:val="24"/>
          <w:lang w:eastAsia="ru-RU"/>
        </w:rPr>
        <w:t>Сейчас подумайте немного</w:t>
      </w:r>
      <w:r w:rsidR="00353080" w:rsidRPr="00530855">
        <w:rPr>
          <w:rFonts w:ascii="Times New Roman" w:eastAsia="Times New Roman" w:hAnsi="Times New Roman" w:cs="Times New Roman"/>
          <w:color w:val="333333"/>
          <w:sz w:val="24"/>
          <w:szCs w:val="24"/>
          <w:lang w:eastAsia="ru-RU"/>
        </w:rPr>
        <w:t>,</w:t>
      </w:r>
      <w:r w:rsidR="00530855" w:rsidRPr="00530855">
        <w:rPr>
          <w:rFonts w:ascii="Times New Roman" w:eastAsia="Times New Roman" w:hAnsi="Times New Roman" w:cs="Times New Roman"/>
          <w:color w:val="333333"/>
          <w:sz w:val="24"/>
          <w:szCs w:val="24"/>
          <w:lang w:eastAsia="ru-RU"/>
        </w:rPr>
        <w:t xml:space="preserve"> </w:t>
      </w:r>
      <w:r w:rsidR="00F106A7" w:rsidRPr="00530855">
        <w:rPr>
          <w:rFonts w:ascii="Times New Roman" w:eastAsia="Times New Roman" w:hAnsi="Times New Roman" w:cs="Times New Roman"/>
          <w:color w:val="333333"/>
          <w:sz w:val="24"/>
          <w:szCs w:val="24"/>
          <w:lang w:eastAsia="ru-RU"/>
        </w:rPr>
        <w:t xml:space="preserve">что в вас изменилось, какими вы стали и охарактеризуйте </w:t>
      </w:r>
      <w:r w:rsidR="00F106A7" w:rsidRPr="00530855">
        <w:rPr>
          <w:rFonts w:ascii="Times New Roman" w:eastAsia="Times New Roman" w:hAnsi="Times New Roman" w:cs="Times New Roman"/>
          <w:b/>
          <w:color w:val="333333"/>
          <w:sz w:val="24"/>
          <w:szCs w:val="24"/>
          <w:lang w:eastAsia="ru-RU"/>
        </w:rPr>
        <w:t>себя тремя прилагательными.</w:t>
      </w:r>
    </w:p>
    <w:p w:rsidR="00F106A7" w:rsidRPr="00530855" w:rsidRDefault="00F106A7"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530855">
        <w:rPr>
          <w:rFonts w:ascii="Times New Roman" w:eastAsia="Times New Roman" w:hAnsi="Times New Roman" w:cs="Times New Roman"/>
          <w:color w:val="333333"/>
          <w:sz w:val="24"/>
          <w:szCs w:val="24"/>
          <w:lang w:eastAsia="ru-RU"/>
        </w:rPr>
        <w:t>Запомните эти характеристики, посмотрим в следующем году, изменятся ли они.</w:t>
      </w:r>
    </w:p>
    <w:p w:rsidR="00B422D2" w:rsidRPr="00530855" w:rsidRDefault="00B422D2" w:rsidP="00530855">
      <w:pPr>
        <w:shd w:val="clear" w:color="auto" w:fill="FFFFFF"/>
        <w:spacing w:after="0" w:line="240" w:lineRule="auto"/>
        <w:contextualSpacing/>
        <w:rPr>
          <w:rFonts w:ascii="Times New Roman" w:hAnsi="Times New Roman" w:cs="Times New Roman"/>
          <w:sz w:val="24"/>
          <w:szCs w:val="24"/>
        </w:rPr>
      </w:pPr>
      <w:r w:rsidRPr="00530855">
        <w:rPr>
          <w:rFonts w:ascii="Times New Roman" w:eastAsia="Times New Roman" w:hAnsi="Times New Roman" w:cs="Times New Roman"/>
          <w:color w:val="333333"/>
          <w:sz w:val="24"/>
          <w:szCs w:val="24"/>
          <w:lang w:eastAsia="ru-RU"/>
        </w:rPr>
        <w:t>- Хотите узнать,  к какой категории учеников вы относитесь? Перед вами  листочки с изображениями геометрических фигур</w:t>
      </w:r>
      <w:r w:rsidR="00530855" w:rsidRPr="00530855">
        <w:rPr>
          <w:rFonts w:ascii="Times New Roman" w:eastAsia="Times New Roman" w:hAnsi="Times New Roman" w:cs="Times New Roman"/>
          <w:color w:val="333333"/>
          <w:sz w:val="24"/>
          <w:szCs w:val="24"/>
          <w:lang w:eastAsia="ru-RU"/>
        </w:rPr>
        <w:t xml:space="preserve">. </w:t>
      </w:r>
      <w:r w:rsidRPr="00530855">
        <w:rPr>
          <w:rFonts w:ascii="Times New Roman" w:hAnsi="Times New Roman" w:cs="Times New Roman"/>
          <w:sz w:val="24"/>
          <w:szCs w:val="24"/>
        </w:rPr>
        <w:t xml:space="preserve"> В психологии геометрические фигуры связывают с характером человека. И я предлагаю вам выполнить следующее задание:   Перед вами пять фигур - квадрат, треугольник, прямоугольник, круг и зигзаг. Выберите из них ту фигуру, в отношении которой можете сказать: «Это - я!» - ту, что понравилась больше всего. </w:t>
      </w:r>
    </w:p>
    <w:p w:rsidR="00F106A7" w:rsidRPr="00530855" w:rsidRDefault="00A70EB6"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A70EB6">
        <w:rPr>
          <w:rFonts w:ascii="Times New Roman" w:hAnsi="Times New Roman" w:cs="Times New Roman"/>
          <w:noProof/>
          <w:sz w:val="24"/>
          <w:szCs w:val="24"/>
          <w:lang w:eastAsia="ru-RU"/>
        </w:rPr>
      </w:r>
      <w:r w:rsidRPr="00A70EB6">
        <w:rPr>
          <w:rFonts w:ascii="Times New Roman" w:hAnsi="Times New Roman" w:cs="Times New Roman"/>
          <w:noProof/>
          <w:sz w:val="24"/>
          <w:szCs w:val="24"/>
          <w:lang w:eastAsia="ru-RU"/>
        </w:rPr>
        <w:pict>
          <v:group id="Полотно 10" o:spid="_x0000_s1030" editas="canvas" style="width:414pt;height:63pt;mso-position-horizontal-relative:char;mso-position-vertical-relative:line" coordsize="525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XSDgQAAH0ZAAAOAAAAZHJzL2Uyb0RvYy54bWzsmV1zozYUhu870/+g0b1jgwEbJmQnY8dt&#10;Z7LdzO629zIIo1ZIVMIm2U7/e48EODi7dp3ubqYf2DNYIPlwpPPo6BVcvrovONpRpZkUMXYuJhhR&#10;kciUiU2Mf3q/Gs0x0hURKeFS0Bg/UI1fXX37zWVdRtSVueQpVQiMCB3VZYzzqiqj8VgnOS2IvpAl&#10;FVCZSVWQCk7VZpwqUoP1go/dySQY11KlpZIJ1RquLptKfGXtZxlNqjdZpmmFeIzBt8oelT2uzXF8&#10;dUmijSJlzpLWDfI3vCgIE3DTvaklqQjaKvaRqYIlSmqZVReJLMYyy1hCbR+gN87kSW8WROyItp1J&#10;YHQ6B6H0Be2uN8ZvIVeMcxiNMViPzDXzW0N8KFysS4iOLvdx0p93/3c5Kantlo6SH3d3CrEU4MFI&#10;kAIYeQtRI2LDKfJMfMzNodW78k4ZT3V5K5NfNRJykUMreq2UrHNKUnDKMe2hB70/mBMNf0Xr+rVM&#10;wTrZVtKG6j5ThTEIQUD3Mfb8GQCF0QOYcbwpFMEWieh9hZJedQL1nh/A196LRJ2ZUunqOyoLZAox&#10;VtAJexuyu9WVcYtEXRPbDclZasbcnqjNesEV2hHAdGU/rXXdb8YFqmMc+q5vLR/U6b6Jif18ykTB&#10;KphvnBUxnu8bkciM341IbY8rwnhTBpe5aAfUjGETi7VMH2A8lWwmE0x+KORSfcCohokUY/3bliiK&#10;Ef9BQExCx/PMzLMndpAxUv2adb+GiARMxbjCqCkuqma2bkvFNjncybF9F/Ia4pgxO7Imxo1XrbPA&#10;6gtB63bQGncs18iCccDg14PWcf1ZOPVPUGtJRedSWylmZ94juQbPTdrOTJL+glFWcEiRgCryDUEt&#10;ZRbzgfI+y/8dyqcd5Y+pOTBxfyHKXXceGNKO5eZg7kMyw2dTPuTm/0Vu9jpq35hkNXtBYKdTx5ud&#10;ALbTGuemZco5K7WRTCT6Z+kJJbetbBgkxF/q+U/rXli9G917ywRF8x6mC3Gn2ix7XMKiDNj4vtNF&#10;nZiFdAmr89GM6bqha2SDAXDquSE0bSTqETXLwbVT9O23D0YxfrZIPRMqK85BXJtZYWS63W/9Hk7C&#10;m/nN3Bt5bnAz8ibL5eh6tfBGwcqZ+cvpcrFYOn+YvjhelLM0pcKo8G7v53jnbW3aXWiza9vv/vbD&#10;MD60bnURuNj9WqftPuWprDZRMKvqyynY4AC/8Ln4mcHvoAOqZifEqOvOQtg2DdAN0M0OoHNs9mnF&#10;5PlJ7+enSQ+W1VOrbiMjB/6GpIfhqWRvzXXsc6Pn8NfPesE8ME+Ljm1OhqV2WGrbJ5zhIXXuc9da&#10;K/U+ynqh4/vDqvsvl3r2sTs8crcKsX0fYV4i9M+tNHx8a3L1JwAAAP//AwBQSwMEFAAGAAgAAAAh&#10;ABqYj/nbAAAABQEAAA8AAABkcnMvZG93bnJldi54bWxMj8FOwzAQRO9I/IO1SNyoQyRKSONUCJQD&#10;Bw5tQFw3sZuE2usodtv071m40MtKoxnNvinWs7PiaKYweFJwv0hAGGq9HqhT8FFXdxmIEJE0Wk9G&#10;wdkEWJfXVwXm2p9oY47b2AkuoZCjgj7GMZcytL1xGBZ+NMTezk8OI8upk3rCE5c7K9MkWUqHA/GH&#10;Hkfz0pt2vz04BVW9qSv7kL5/fb5Wbw3uh6fvx7NStzfz8wpENHP8D8MvPqNDyUyNP5AOwirgIfHv&#10;spelGcuGQ+kyAVkW8pK+/AEAAP//AwBQSwECLQAUAAYACAAAACEAtoM4kv4AAADhAQAAEwAAAAAA&#10;AAAAAAAAAAAAAAAAW0NvbnRlbnRfVHlwZXNdLnhtbFBLAQItABQABgAIAAAAIQA4/SH/1gAAAJQB&#10;AAALAAAAAAAAAAAAAAAAAC8BAABfcmVscy8ucmVsc1BLAQItABQABgAIAAAAIQD40eXSDgQAAH0Z&#10;AAAOAAAAAAAAAAAAAAAAAC4CAABkcnMvZTJvRG9jLnhtbFBLAQItABQABgAIAAAAIQAamI/52wAA&#10;AAUBAAAPAAAAAAAAAAAAAAAAAGgGAABkcnMvZG93bnJldi54bWxQSwUGAAAAAAQABADzAAAAcA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2578;height:8001;visibility:visible">
              <v:fill o:detectmouseclick="t"/>
              <v:path o:connecttype="none"/>
            </v:shape>
            <v:rect id="Rectangle 4" o:spid="_x0000_s1032" style="position:absolute;left:4572;top:1143;width:4572;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3" type="#_x0000_t5" style="position:absolute;left:12579;top:1143;width:4566;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ocIA&#10;AADaAAAADwAAAGRycy9kb3ducmV2LnhtbESPQYvCMBSE74L/ITzBi2i6HlapTUUEWfGyrBXB26N5&#10;tqXNS2lSrf9+s7DgcZiZb5hkO5hGPKhzlWUFH4sIBHFudcWFgkt2mK9BOI+ssbFMCl7kYJuORwnG&#10;2j75hx5nX4gAYRejgtL7NpbS5SUZdAvbEgfvbjuDPsiukLrDZ4CbRi6j6FMarDgslNjSvqS8PvdG&#10;Ada368nob9lnRRV93frZKqtJqelk2G1AeBr8O/zfPmoFS/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A2hwgAAANoAAAAPAAAAAAAAAAAAAAAAAJgCAABkcnMvZG93&#10;bnJldi54bWxQSwUGAAAAAAQABAD1AAAAhwMAAAAA&#10;"/>
            <v:rect id="Rectangle 6" o:spid="_x0000_s1034" style="position:absolute;left:22860;top:1143;width:6858;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oval id="Oval 7" o:spid="_x0000_s1035" style="position:absolute;left:33147;top:1143;width:4572;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line id="Line 8" o:spid="_x0000_s1036" style="position:absolute;flip:x;visibility:visible" from="40005,1143" to="4229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9" o:spid="_x0000_s1037" style="position:absolute;visibility:visible" from="42297,1143" to="4457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8" style="position:absolute;flip:y;visibility:visible" from="44577,1143" to="4686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1" o:spid="_x0000_s1039" style="position:absolute;visibility:visible" from="46863,1143" to="4915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40" style="position:absolute;flip:y;visibility:visible" from="49155,1143" to="5143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w10:wrap type="none"/>
            <w10:anchorlock/>
          </v:group>
        </w:pict>
      </w:r>
      <w:r w:rsidR="00B422D2" w:rsidRPr="00530855">
        <w:rPr>
          <w:rFonts w:ascii="Times New Roman" w:eastAsia="Times New Roman" w:hAnsi="Times New Roman" w:cs="Times New Roman"/>
          <w:color w:val="333333"/>
          <w:sz w:val="24"/>
          <w:szCs w:val="24"/>
          <w:lang w:eastAsia="ru-RU"/>
        </w:rPr>
        <w:t xml:space="preserve"> </w:t>
      </w:r>
    </w:p>
    <w:p w:rsidR="00B422D2" w:rsidRPr="00530855" w:rsidRDefault="00B422D2" w:rsidP="00530855">
      <w:pPr>
        <w:pStyle w:val="a4"/>
        <w:numPr>
          <w:ilvl w:val="0"/>
          <w:numId w:val="5"/>
        </w:numPr>
        <w:spacing w:after="0"/>
        <w:ind w:left="0"/>
        <w:rPr>
          <w:rFonts w:ascii="Times New Roman" w:hAnsi="Times New Roman" w:cs="Times New Roman"/>
          <w:sz w:val="24"/>
          <w:szCs w:val="24"/>
        </w:rPr>
      </w:pPr>
      <w:r w:rsidRPr="00530855">
        <w:rPr>
          <w:rFonts w:ascii="Times New Roman" w:hAnsi="Times New Roman" w:cs="Times New Roman"/>
          <w:b/>
          <w:sz w:val="24"/>
          <w:szCs w:val="24"/>
        </w:rPr>
        <w:t>Квадрат.</w:t>
      </w:r>
      <w:r w:rsidRPr="00530855">
        <w:rPr>
          <w:rFonts w:ascii="Times New Roman" w:hAnsi="Times New Roman" w:cs="Times New Roman"/>
          <w:sz w:val="24"/>
          <w:szCs w:val="24"/>
        </w:rPr>
        <w:t xml:space="preserve"> Привет, отличники и хорошисты! Вы человек организованный и трудолюбивый, дома на вашем письменном столе всегда порядок. Карандаши в пенале остро отточены, ручки всех цветов радуги. Но иногда и вы даёте промашку. Слишком увлекшись мелочами, совершаете большие ошибки. Вы упрямо идёте к своей цели. Рубль у  вас попросить взаймы тяжело. Не дадите. Учиться вы любите. Из таких людей, как вы, получаются хорошие бизнесмены и учителя.</w:t>
      </w:r>
    </w:p>
    <w:p w:rsidR="00B422D2" w:rsidRPr="00530855" w:rsidRDefault="00B422D2" w:rsidP="00530855">
      <w:pPr>
        <w:pStyle w:val="a4"/>
        <w:numPr>
          <w:ilvl w:val="0"/>
          <w:numId w:val="5"/>
        </w:numPr>
        <w:spacing w:after="0"/>
        <w:ind w:left="0"/>
        <w:rPr>
          <w:rFonts w:ascii="Times New Roman" w:hAnsi="Times New Roman" w:cs="Times New Roman"/>
          <w:sz w:val="24"/>
          <w:szCs w:val="24"/>
        </w:rPr>
      </w:pPr>
      <w:r w:rsidRPr="00530855">
        <w:rPr>
          <w:rFonts w:ascii="Times New Roman" w:hAnsi="Times New Roman" w:cs="Times New Roman"/>
          <w:b/>
          <w:sz w:val="24"/>
          <w:szCs w:val="24"/>
        </w:rPr>
        <w:t>Треугольник.</w:t>
      </w:r>
      <w:r w:rsidRPr="00530855">
        <w:rPr>
          <w:rFonts w:ascii="Times New Roman" w:hAnsi="Times New Roman" w:cs="Times New Roman"/>
          <w:sz w:val="24"/>
          <w:szCs w:val="24"/>
        </w:rPr>
        <w:t xml:space="preserve"> Вы заводила. Во снах такие девчонки, как вы, видят себя великой актрисой, а мальчики Наполеоном. Вам нравится быть в центре внимания. Вы любите соревноваться и побеждать, но принцип «главное не финиш, а участие» - не для вас. Вам важна победа!</w:t>
      </w:r>
    </w:p>
    <w:p w:rsidR="00B422D2" w:rsidRPr="00530855" w:rsidRDefault="00B422D2" w:rsidP="00530855">
      <w:pPr>
        <w:pStyle w:val="a4"/>
        <w:numPr>
          <w:ilvl w:val="0"/>
          <w:numId w:val="5"/>
        </w:numPr>
        <w:spacing w:after="0"/>
        <w:ind w:left="0"/>
        <w:rPr>
          <w:rFonts w:ascii="Times New Roman" w:hAnsi="Times New Roman" w:cs="Times New Roman"/>
          <w:sz w:val="24"/>
          <w:szCs w:val="24"/>
        </w:rPr>
      </w:pPr>
      <w:r w:rsidRPr="00530855">
        <w:rPr>
          <w:rFonts w:ascii="Times New Roman" w:hAnsi="Times New Roman" w:cs="Times New Roman"/>
          <w:b/>
          <w:sz w:val="24"/>
          <w:szCs w:val="24"/>
        </w:rPr>
        <w:t>Круг.</w:t>
      </w:r>
      <w:r w:rsidRPr="00530855">
        <w:rPr>
          <w:rFonts w:ascii="Times New Roman" w:hAnsi="Times New Roman" w:cs="Times New Roman"/>
          <w:sz w:val="24"/>
          <w:szCs w:val="24"/>
        </w:rPr>
        <w:t xml:space="preserve"> Вы легко сходитесь с людьми. Приблизительно так же, как  Колобок. Отправившись путешествовать из домика бабушки и дедушки, он слёту определил, что ни </w:t>
      </w:r>
      <w:r w:rsidRPr="00530855">
        <w:rPr>
          <w:rFonts w:ascii="Times New Roman" w:hAnsi="Times New Roman" w:cs="Times New Roman"/>
          <w:sz w:val="24"/>
          <w:szCs w:val="24"/>
        </w:rPr>
        <w:lastRenderedPageBreak/>
        <w:t xml:space="preserve">заяц, ни волк ему не помеха. Ну, а с лисой ошибочка вышла. А кто в наше время не ошибается? Вы с удовольствием встречаетесь с новыми людьми. Любимое занятие на уроке – изучать реакцию учителя на тот или иной раздражитель. На сопение Сидорова, на хлопающую форточку, на </w:t>
      </w:r>
      <w:proofErr w:type="gramStart"/>
      <w:r w:rsidRPr="00530855">
        <w:rPr>
          <w:rFonts w:ascii="Times New Roman" w:hAnsi="Times New Roman" w:cs="Times New Roman"/>
          <w:sz w:val="24"/>
          <w:szCs w:val="24"/>
        </w:rPr>
        <w:t>перешёптывающихся</w:t>
      </w:r>
      <w:proofErr w:type="gramEnd"/>
      <w:r w:rsidRPr="00530855">
        <w:rPr>
          <w:rFonts w:ascii="Times New Roman" w:hAnsi="Times New Roman" w:cs="Times New Roman"/>
          <w:sz w:val="24"/>
          <w:szCs w:val="24"/>
        </w:rPr>
        <w:t xml:space="preserve"> Петрову и Иванову, на скрипучие ботинки Борисова. Вы умеете сделать так, чтобы людям вокруг вас было хорошо. Ваша стихия – литература и история.</w:t>
      </w:r>
    </w:p>
    <w:p w:rsidR="00B422D2" w:rsidRPr="00530855" w:rsidRDefault="00B422D2" w:rsidP="00530855">
      <w:pPr>
        <w:pStyle w:val="a4"/>
        <w:numPr>
          <w:ilvl w:val="0"/>
          <w:numId w:val="5"/>
        </w:numPr>
        <w:spacing w:after="0"/>
        <w:ind w:left="0"/>
        <w:rPr>
          <w:rFonts w:ascii="Times New Roman" w:hAnsi="Times New Roman" w:cs="Times New Roman"/>
          <w:sz w:val="24"/>
          <w:szCs w:val="24"/>
        </w:rPr>
      </w:pPr>
      <w:r w:rsidRPr="00530855">
        <w:rPr>
          <w:rFonts w:ascii="Times New Roman" w:hAnsi="Times New Roman" w:cs="Times New Roman"/>
          <w:b/>
          <w:sz w:val="24"/>
          <w:szCs w:val="24"/>
        </w:rPr>
        <w:t>Прямоугольник.</w:t>
      </w:r>
      <w:r w:rsidRPr="00530855">
        <w:rPr>
          <w:rFonts w:ascii="Times New Roman" w:hAnsi="Times New Roman" w:cs="Times New Roman"/>
          <w:sz w:val="24"/>
          <w:szCs w:val="24"/>
        </w:rPr>
        <w:t xml:space="preserve"> Вы всё подвергаете сомнению. Где сомнение – там желание во всём разобраться, а значит, вы любознательны и смелы. Пока не узнаете, что там шуршит в тёмном углу, не успокоитесь. Вы легко решаете сложные задачи – вам интересен сам процесс решения.</w:t>
      </w:r>
    </w:p>
    <w:p w:rsidR="00B422D2" w:rsidRPr="00530855" w:rsidRDefault="00B422D2" w:rsidP="00530855">
      <w:pPr>
        <w:pStyle w:val="a4"/>
        <w:numPr>
          <w:ilvl w:val="0"/>
          <w:numId w:val="5"/>
        </w:numPr>
        <w:spacing w:after="0"/>
        <w:ind w:left="0"/>
        <w:rPr>
          <w:rFonts w:ascii="Times New Roman" w:hAnsi="Times New Roman" w:cs="Times New Roman"/>
          <w:sz w:val="24"/>
          <w:szCs w:val="24"/>
        </w:rPr>
      </w:pPr>
      <w:r w:rsidRPr="00530855">
        <w:rPr>
          <w:rFonts w:ascii="Times New Roman" w:hAnsi="Times New Roman" w:cs="Times New Roman"/>
          <w:b/>
          <w:sz w:val="24"/>
          <w:szCs w:val="24"/>
        </w:rPr>
        <w:t xml:space="preserve"> Зигзаг.</w:t>
      </w:r>
      <w:r w:rsidRPr="00530855">
        <w:rPr>
          <w:rFonts w:ascii="Times New Roman" w:hAnsi="Times New Roman" w:cs="Times New Roman"/>
          <w:sz w:val="24"/>
          <w:szCs w:val="24"/>
        </w:rPr>
        <w:t xml:space="preserve"> Такую сложную форму выбирают обычно существа творческие. Зигзаг необычен, выделяется из общего ряда, агрессивен (поэтому его же могут выбрать отъявленные хулиганы). Вы редко когда на уроках отвечаете заученными фразами. Ответ сам рождается в вашей голове, поэтому вы любите литературу, где можно </w:t>
      </w:r>
      <w:proofErr w:type="spellStart"/>
      <w:r w:rsidRPr="00530855">
        <w:rPr>
          <w:rFonts w:ascii="Times New Roman" w:hAnsi="Times New Roman" w:cs="Times New Roman"/>
          <w:sz w:val="24"/>
          <w:szCs w:val="24"/>
        </w:rPr>
        <w:t>порассуждать</w:t>
      </w:r>
      <w:proofErr w:type="spellEnd"/>
      <w:r w:rsidRPr="00530855">
        <w:rPr>
          <w:rFonts w:ascii="Times New Roman" w:hAnsi="Times New Roman" w:cs="Times New Roman"/>
          <w:sz w:val="24"/>
          <w:szCs w:val="24"/>
        </w:rPr>
        <w:t xml:space="preserve"> и  поспорить. Вы интересный собеседник!</w:t>
      </w:r>
    </w:p>
    <w:p w:rsidR="00530855" w:rsidRPr="00530855" w:rsidRDefault="00B422D2" w:rsidP="00530855">
      <w:pPr>
        <w:spacing w:after="0"/>
        <w:contextualSpacing/>
        <w:rPr>
          <w:rFonts w:ascii="Times New Roman" w:hAnsi="Times New Roman" w:cs="Times New Roman"/>
          <w:sz w:val="24"/>
          <w:szCs w:val="24"/>
        </w:rPr>
      </w:pPr>
      <w:r w:rsidRPr="00530855">
        <w:rPr>
          <w:rFonts w:ascii="Times New Roman" w:hAnsi="Times New Roman" w:cs="Times New Roman"/>
          <w:sz w:val="24"/>
          <w:szCs w:val="24"/>
        </w:rPr>
        <w:t>Следующий, не менее интересный метод называется «</w:t>
      </w:r>
      <w:proofErr w:type="spellStart"/>
      <w:r w:rsidRPr="00530855">
        <w:rPr>
          <w:rFonts w:ascii="Times New Roman" w:hAnsi="Times New Roman" w:cs="Times New Roman"/>
          <w:sz w:val="24"/>
          <w:szCs w:val="24"/>
        </w:rPr>
        <w:t>кокология</w:t>
      </w:r>
      <w:proofErr w:type="spellEnd"/>
      <w:r w:rsidRPr="00530855">
        <w:rPr>
          <w:rFonts w:ascii="Times New Roman" w:hAnsi="Times New Roman" w:cs="Times New Roman"/>
          <w:sz w:val="24"/>
          <w:szCs w:val="24"/>
        </w:rPr>
        <w:t>»</w:t>
      </w:r>
    </w:p>
    <w:p w:rsidR="00B422D2" w:rsidRPr="00530855" w:rsidRDefault="00B422D2" w:rsidP="00530855">
      <w:pPr>
        <w:spacing w:after="0"/>
        <w:contextualSpacing/>
        <w:rPr>
          <w:rFonts w:ascii="Times New Roman" w:hAnsi="Times New Roman" w:cs="Times New Roman"/>
          <w:sz w:val="24"/>
          <w:szCs w:val="24"/>
        </w:rPr>
      </w:pPr>
      <w:proofErr w:type="spellStart"/>
      <w:r w:rsidRPr="009F2304">
        <w:rPr>
          <w:rFonts w:ascii="Times New Roman" w:hAnsi="Times New Roman" w:cs="Times New Roman"/>
          <w:b/>
          <w:sz w:val="24"/>
          <w:szCs w:val="24"/>
        </w:rPr>
        <w:t>Кокология</w:t>
      </w:r>
      <w:proofErr w:type="spellEnd"/>
      <w:r w:rsidRPr="009F2304">
        <w:rPr>
          <w:rFonts w:ascii="Times New Roman" w:hAnsi="Times New Roman" w:cs="Times New Roman"/>
          <w:b/>
          <w:sz w:val="24"/>
          <w:szCs w:val="24"/>
        </w:rPr>
        <w:t xml:space="preserve"> –</w:t>
      </w:r>
      <w:r w:rsidRPr="00530855">
        <w:rPr>
          <w:rFonts w:ascii="Times New Roman" w:hAnsi="Times New Roman" w:cs="Times New Roman"/>
          <w:sz w:val="24"/>
          <w:szCs w:val="24"/>
        </w:rPr>
        <w:t xml:space="preserve"> это относительно новое направление психологии, зародившееся в Японии в конце XX века. Название произошло от японского слова </w:t>
      </w:r>
      <w:r w:rsidRPr="009F2304">
        <w:rPr>
          <w:rFonts w:ascii="Times New Roman" w:hAnsi="Times New Roman" w:cs="Times New Roman"/>
          <w:b/>
          <w:sz w:val="24"/>
          <w:szCs w:val="24"/>
        </w:rPr>
        <w:t>«</w:t>
      </w:r>
      <w:proofErr w:type="spellStart"/>
      <w:r w:rsidRPr="009F2304">
        <w:rPr>
          <w:rFonts w:ascii="Times New Roman" w:hAnsi="Times New Roman" w:cs="Times New Roman"/>
          <w:b/>
          <w:sz w:val="24"/>
          <w:szCs w:val="24"/>
        </w:rPr>
        <w:t>kokoro</w:t>
      </w:r>
      <w:proofErr w:type="spellEnd"/>
      <w:r w:rsidRPr="009F2304">
        <w:rPr>
          <w:rFonts w:ascii="Times New Roman" w:hAnsi="Times New Roman" w:cs="Times New Roman"/>
          <w:b/>
          <w:sz w:val="24"/>
          <w:szCs w:val="24"/>
        </w:rPr>
        <w:t>»</w:t>
      </w:r>
      <w:r w:rsidRPr="00530855">
        <w:rPr>
          <w:rFonts w:ascii="Times New Roman" w:hAnsi="Times New Roman" w:cs="Times New Roman"/>
          <w:sz w:val="24"/>
          <w:szCs w:val="24"/>
        </w:rPr>
        <w:t xml:space="preserve">, что означает «внутренний мир», «ощущения», «чувство», «сознание», «дух». То есть, </w:t>
      </w:r>
      <w:proofErr w:type="spellStart"/>
      <w:r w:rsidRPr="00530855">
        <w:rPr>
          <w:rFonts w:ascii="Times New Roman" w:hAnsi="Times New Roman" w:cs="Times New Roman"/>
          <w:sz w:val="24"/>
          <w:szCs w:val="24"/>
        </w:rPr>
        <w:t>кокология</w:t>
      </w:r>
      <w:proofErr w:type="spellEnd"/>
      <w:r w:rsidRPr="00530855">
        <w:rPr>
          <w:rFonts w:ascii="Times New Roman" w:hAnsi="Times New Roman" w:cs="Times New Roman"/>
          <w:sz w:val="24"/>
          <w:szCs w:val="24"/>
        </w:rPr>
        <w:t xml:space="preserve"> – это изучение внутреннего мира. Ее создатели – профессора университета </w:t>
      </w:r>
      <w:proofErr w:type="spellStart"/>
      <w:r w:rsidRPr="00530855">
        <w:rPr>
          <w:rFonts w:ascii="Times New Roman" w:hAnsi="Times New Roman" w:cs="Times New Roman"/>
          <w:sz w:val="24"/>
          <w:szCs w:val="24"/>
        </w:rPr>
        <w:t>Rissho</w:t>
      </w:r>
      <w:proofErr w:type="spellEnd"/>
      <w:r w:rsidRPr="00530855">
        <w:rPr>
          <w:rFonts w:ascii="Times New Roman" w:hAnsi="Times New Roman" w:cs="Times New Roman"/>
          <w:sz w:val="24"/>
          <w:szCs w:val="24"/>
        </w:rPr>
        <w:t xml:space="preserve">: </w:t>
      </w:r>
      <w:proofErr w:type="spellStart"/>
      <w:r w:rsidRPr="00530855">
        <w:rPr>
          <w:rFonts w:ascii="Times New Roman" w:hAnsi="Times New Roman" w:cs="Times New Roman"/>
          <w:sz w:val="24"/>
          <w:szCs w:val="24"/>
        </w:rPr>
        <w:t>Исаму</w:t>
      </w:r>
      <w:proofErr w:type="spellEnd"/>
      <w:r w:rsidRPr="00530855">
        <w:rPr>
          <w:rFonts w:ascii="Times New Roman" w:hAnsi="Times New Roman" w:cs="Times New Roman"/>
          <w:sz w:val="24"/>
          <w:szCs w:val="24"/>
        </w:rPr>
        <w:t xml:space="preserve"> </w:t>
      </w:r>
      <w:proofErr w:type="spellStart"/>
      <w:r w:rsidRPr="00530855">
        <w:rPr>
          <w:rFonts w:ascii="Times New Roman" w:hAnsi="Times New Roman" w:cs="Times New Roman"/>
          <w:sz w:val="24"/>
          <w:szCs w:val="24"/>
        </w:rPr>
        <w:t>Сайто</w:t>
      </w:r>
      <w:proofErr w:type="spellEnd"/>
      <w:r w:rsidRPr="00530855">
        <w:rPr>
          <w:rFonts w:ascii="Times New Roman" w:hAnsi="Times New Roman" w:cs="Times New Roman"/>
          <w:sz w:val="24"/>
          <w:szCs w:val="24"/>
        </w:rPr>
        <w:t xml:space="preserve"> и </w:t>
      </w:r>
      <w:proofErr w:type="spellStart"/>
      <w:r w:rsidRPr="00530855">
        <w:rPr>
          <w:rFonts w:ascii="Times New Roman" w:hAnsi="Times New Roman" w:cs="Times New Roman"/>
          <w:sz w:val="24"/>
          <w:szCs w:val="24"/>
        </w:rPr>
        <w:t>Тадахико</w:t>
      </w:r>
      <w:proofErr w:type="spellEnd"/>
      <w:r w:rsidRPr="00530855">
        <w:rPr>
          <w:rFonts w:ascii="Times New Roman" w:hAnsi="Times New Roman" w:cs="Times New Roman"/>
          <w:sz w:val="24"/>
          <w:szCs w:val="24"/>
        </w:rPr>
        <w:t xml:space="preserve"> </w:t>
      </w:r>
      <w:proofErr w:type="spellStart"/>
      <w:r w:rsidRPr="00530855">
        <w:rPr>
          <w:rFonts w:ascii="Times New Roman" w:hAnsi="Times New Roman" w:cs="Times New Roman"/>
          <w:sz w:val="24"/>
          <w:szCs w:val="24"/>
        </w:rPr>
        <w:t>Нагао</w:t>
      </w:r>
      <w:proofErr w:type="spellEnd"/>
      <w:r w:rsidRPr="00530855">
        <w:rPr>
          <w:rFonts w:ascii="Times New Roman" w:hAnsi="Times New Roman" w:cs="Times New Roman"/>
          <w:sz w:val="24"/>
          <w:szCs w:val="24"/>
        </w:rPr>
        <w:t xml:space="preserve">.   </w:t>
      </w:r>
      <w:r w:rsidRPr="00530855">
        <w:rPr>
          <w:rFonts w:ascii="Times New Roman" w:eastAsia="Times New Roman" w:hAnsi="Times New Roman" w:cs="Times New Roman"/>
          <w:color w:val="322B25"/>
          <w:sz w:val="24"/>
          <w:szCs w:val="24"/>
          <w:lang w:eastAsia="ru-RU"/>
        </w:rPr>
        <w:t xml:space="preserve">  Не думайте долго над вопросами, главное здесь – расслабиться и не воспринимать тесты слишком серьезно, просто получайте удовольствие от процесса и удивляйтесь результатам! И первый </w:t>
      </w:r>
      <w:proofErr w:type="spellStart"/>
      <w:r w:rsidRPr="00530855">
        <w:rPr>
          <w:rFonts w:ascii="Times New Roman" w:eastAsia="Times New Roman" w:hAnsi="Times New Roman" w:cs="Times New Roman"/>
          <w:color w:val="322B25"/>
          <w:sz w:val="24"/>
          <w:szCs w:val="24"/>
          <w:lang w:eastAsia="ru-RU"/>
        </w:rPr>
        <w:t>кокотест</w:t>
      </w:r>
      <w:proofErr w:type="spellEnd"/>
      <w:r w:rsidRPr="00530855">
        <w:rPr>
          <w:rFonts w:ascii="Times New Roman" w:eastAsia="Times New Roman" w:hAnsi="Times New Roman" w:cs="Times New Roman"/>
          <w:color w:val="322B25"/>
          <w:sz w:val="24"/>
          <w:szCs w:val="24"/>
          <w:lang w:eastAsia="ru-RU"/>
        </w:rPr>
        <w:t xml:space="preserve">  называется  </w:t>
      </w:r>
      <w:r w:rsidRPr="00B12B83">
        <w:rPr>
          <w:rFonts w:ascii="Times New Roman" w:eastAsia="Times New Roman" w:hAnsi="Times New Roman" w:cs="Times New Roman"/>
          <w:b/>
          <w:color w:val="322B25"/>
          <w:sz w:val="24"/>
          <w:szCs w:val="24"/>
          <w:lang w:eastAsia="ru-RU"/>
        </w:rPr>
        <w:t>«</w:t>
      </w:r>
      <w:r w:rsidRPr="00B12B83">
        <w:rPr>
          <w:rFonts w:ascii="Times New Roman" w:hAnsi="Times New Roman" w:cs="Times New Roman"/>
          <w:b/>
          <w:color w:val="000000"/>
          <w:sz w:val="24"/>
          <w:szCs w:val="24"/>
        </w:rPr>
        <w:t xml:space="preserve">Под небом голубым». </w:t>
      </w:r>
      <w:r w:rsidRPr="00530855">
        <w:rPr>
          <w:rFonts w:ascii="Times New Roman" w:eastAsia="Times New Roman" w:hAnsi="Times New Roman" w:cs="Times New Roman"/>
          <w:color w:val="000000"/>
          <w:sz w:val="24"/>
          <w:szCs w:val="24"/>
          <w:lang w:eastAsia="ru-RU"/>
        </w:rPr>
        <w:t>Представьте себе чистое голубое небо без единого облачка. Одна только мысль об этом должна хоть немного улучшить ваше настроение. Теперь окиньте глазами окружающий ландшафт. Какая из перечисленных картин выглядит для вас наиболее успокаивающей?</w:t>
      </w:r>
    </w:p>
    <w:p w:rsidR="00B422D2" w:rsidRPr="00530855" w:rsidRDefault="00B422D2" w:rsidP="00530855">
      <w:pPr>
        <w:shd w:val="clear" w:color="auto" w:fill="FFFFFF"/>
        <w:spacing w:after="0" w:line="270" w:lineRule="atLeast"/>
        <w:contextualSpacing/>
        <w:textAlignment w:val="baseline"/>
        <w:rPr>
          <w:rFonts w:ascii="Times New Roman" w:eastAsia="Times New Roman" w:hAnsi="Times New Roman" w:cs="Times New Roman"/>
          <w:sz w:val="24"/>
          <w:szCs w:val="24"/>
          <w:lang w:eastAsia="ru-RU"/>
        </w:rPr>
      </w:pPr>
      <w:r w:rsidRPr="00530855">
        <w:rPr>
          <w:rFonts w:ascii="Times New Roman" w:eastAsia="Times New Roman" w:hAnsi="Times New Roman" w:cs="Times New Roman"/>
          <w:color w:val="000000"/>
          <w:sz w:val="24"/>
          <w:szCs w:val="24"/>
          <w:lang w:eastAsia="ru-RU"/>
        </w:rPr>
        <w:t>1. Белая заснеженная равнина.</w:t>
      </w:r>
      <w:r w:rsidRPr="00530855">
        <w:rPr>
          <w:rFonts w:ascii="Times New Roman" w:eastAsia="Times New Roman" w:hAnsi="Times New Roman" w:cs="Times New Roman"/>
          <w:color w:val="000000"/>
          <w:sz w:val="24"/>
          <w:szCs w:val="24"/>
          <w:lang w:eastAsia="ru-RU"/>
        </w:rPr>
        <w:br/>
        <w:t>2. Голубой морской простор.</w:t>
      </w:r>
      <w:r w:rsidRPr="00530855">
        <w:rPr>
          <w:rFonts w:ascii="Times New Roman" w:eastAsia="Times New Roman" w:hAnsi="Times New Roman" w:cs="Times New Roman"/>
          <w:color w:val="000000"/>
          <w:sz w:val="24"/>
          <w:szCs w:val="24"/>
          <w:lang w:eastAsia="ru-RU"/>
        </w:rPr>
        <w:br/>
        <w:t xml:space="preserve">3. </w:t>
      </w:r>
      <w:r w:rsidRPr="00530855">
        <w:rPr>
          <w:rFonts w:ascii="Times New Roman" w:eastAsia="Times New Roman" w:hAnsi="Times New Roman" w:cs="Times New Roman"/>
          <w:sz w:val="24"/>
          <w:szCs w:val="24"/>
          <w:lang w:eastAsia="ru-RU"/>
        </w:rPr>
        <w:t>Покрытые зеленью горы.</w:t>
      </w:r>
      <w:r w:rsidRPr="00530855">
        <w:rPr>
          <w:rFonts w:ascii="Times New Roman" w:eastAsia="Times New Roman" w:hAnsi="Times New Roman" w:cs="Times New Roman"/>
          <w:sz w:val="24"/>
          <w:szCs w:val="24"/>
          <w:lang w:eastAsia="ru-RU"/>
        </w:rPr>
        <w:br/>
        <w:t>4. Поле, поросшее жёлтыми </w:t>
      </w:r>
      <w:hyperlink r:id="rId5" w:tgtFrame="_blank" w:history="1">
        <w:r w:rsidRPr="00530855">
          <w:rPr>
            <w:rFonts w:ascii="Times New Roman" w:eastAsia="Times New Roman" w:hAnsi="Times New Roman" w:cs="Times New Roman"/>
            <w:sz w:val="24"/>
            <w:szCs w:val="24"/>
            <w:bdr w:val="none" w:sz="0" w:space="0" w:color="auto" w:frame="1"/>
            <w:lang w:eastAsia="ru-RU"/>
          </w:rPr>
          <w:t>цветами</w:t>
        </w:r>
      </w:hyperlink>
      <w:r w:rsidRPr="00530855">
        <w:rPr>
          <w:rFonts w:ascii="Times New Roman" w:eastAsia="Times New Roman" w:hAnsi="Times New Roman" w:cs="Times New Roman"/>
          <w:sz w:val="24"/>
          <w:szCs w:val="24"/>
          <w:lang w:eastAsia="ru-RU"/>
        </w:rPr>
        <w:t>.</w:t>
      </w:r>
    </w:p>
    <w:p w:rsidR="00B422D2" w:rsidRPr="00530855" w:rsidRDefault="00B422D2" w:rsidP="00530855">
      <w:pPr>
        <w:pStyle w:val="a3"/>
        <w:shd w:val="clear" w:color="auto" w:fill="FFFFFF"/>
        <w:spacing w:before="0" w:beforeAutospacing="0" w:after="0" w:afterAutospacing="0" w:line="270" w:lineRule="atLeast"/>
        <w:contextualSpacing/>
        <w:textAlignment w:val="baseline"/>
        <w:rPr>
          <w:color w:val="000000"/>
        </w:rPr>
      </w:pPr>
      <w:r w:rsidRPr="00530855">
        <w:rPr>
          <w:rStyle w:val="a6"/>
          <w:color w:val="000000"/>
          <w:bdr w:val="none" w:sz="0" w:space="0" w:color="auto" w:frame="1"/>
        </w:rPr>
        <w:t>1. Белая заснеженная равнина</w:t>
      </w:r>
    </w:p>
    <w:p w:rsidR="00B422D2" w:rsidRPr="00530855" w:rsidRDefault="00B422D2" w:rsidP="00530855">
      <w:pPr>
        <w:pStyle w:val="a3"/>
        <w:shd w:val="clear" w:color="auto" w:fill="FFFFFF"/>
        <w:spacing w:before="0" w:beforeAutospacing="0" w:after="0" w:afterAutospacing="0" w:line="270" w:lineRule="atLeast"/>
        <w:contextualSpacing/>
        <w:textAlignment w:val="baseline"/>
        <w:rPr>
          <w:color w:val="000000"/>
        </w:rPr>
      </w:pPr>
      <w:r w:rsidRPr="00530855">
        <w:rPr>
          <w:color w:val="000000"/>
        </w:rPr>
        <w:t>Вы наделены особой восприимчивостью, которая позволяет вам с одного взгляда понимать ситуации и распутывать сложные проблемы без каких-либо доказательств и объяснений. Вы обладаете всем необходимым для того, чтобы быть проницательным и решительным человеком, и даже немного провидцем. Доверяйте своей интуиции; она всегда будет вести вас в правильном направлении.</w:t>
      </w:r>
    </w:p>
    <w:p w:rsidR="00B422D2" w:rsidRPr="00530855" w:rsidRDefault="00B422D2" w:rsidP="00530855">
      <w:pPr>
        <w:pStyle w:val="a3"/>
        <w:shd w:val="clear" w:color="auto" w:fill="FFFFFF"/>
        <w:spacing w:before="0" w:beforeAutospacing="0" w:after="0" w:afterAutospacing="0" w:line="270" w:lineRule="atLeast"/>
        <w:contextualSpacing/>
        <w:textAlignment w:val="baseline"/>
        <w:rPr>
          <w:color w:val="000000"/>
        </w:rPr>
      </w:pPr>
      <w:r w:rsidRPr="00530855">
        <w:rPr>
          <w:rStyle w:val="a6"/>
          <w:color w:val="000000"/>
          <w:bdr w:val="none" w:sz="0" w:space="0" w:color="auto" w:frame="1"/>
        </w:rPr>
        <w:t>2. Голубой морской простор</w:t>
      </w:r>
    </w:p>
    <w:p w:rsidR="00B422D2" w:rsidRPr="00530855" w:rsidRDefault="00B422D2" w:rsidP="00530855">
      <w:pPr>
        <w:pStyle w:val="a3"/>
        <w:shd w:val="clear" w:color="auto" w:fill="FFFFFF"/>
        <w:spacing w:before="0" w:beforeAutospacing="0" w:after="0" w:afterAutospacing="0" w:line="270" w:lineRule="atLeast"/>
        <w:contextualSpacing/>
        <w:textAlignment w:val="baseline"/>
        <w:rPr>
          <w:color w:val="000000"/>
        </w:rPr>
      </w:pPr>
      <w:r w:rsidRPr="00530855">
        <w:rPr>
          <w:color w:val="000000"/>
        </w:rPr>
        <w:t>У вас есть природный талант к межличностным взаимоотношениям. Люди уважают вашу способность обращаться с другими людьми и то, как вы помогаете людям различных групп объединяться вместе.</w:t>
      </w:r>
      <w:r w:rsidRPr="00530855">
        <w:rPr>
          <w:color w:val="000000"/>
        </w:rPr>
        <w:br/>
        <w:t>Одним своим присутствием вы помогаете другим работать более спокойно и эффектно, что делает вас бесценным членом любого проекта или любой команды. Когда вы говорите «Хорошая работа. Продолжайте в том же духе», люди знают, что вы на самом деле так считаете. И для них это приобретает еще большее значение.</w:t>
      </w:r>
    </w:p>
    <w:p w:rsidR="00B422D2" w:rsidRPr="00530855" w:rsidRDefault="00B422D2" w:rsidP="00530855">
      <w:pPr>
        <w:pStyle w:val="a3"/>
        <w:shd w:val="clear" w:color="auto" w:fill="FFFFFF"/>
        <w:spacing w:before="0" w:beforeAutospacing="0" w:after="0" w:afterAutospacing="0" w:line="270" w:lineRule="atLeast"/>
        <w:contextualSpacing/>
        <w:textAlignment w:val="baseline"/>
        <w:rPr>
          <w:color w:val="000000"/>
        </w:rPr>
      </w:pPr>
      <w:r w:rsidRPr="00530855">
        <w:rPr>
          <w:rStyle w:val="a6"/>
          <w:color w:val="000000"/>
          <w:bdr w:val="none" w:sz="0" w:space="0" w:color="auto" w:frame="1"/>
        </w:rPr>
        <w:t>3. Покрытые зеленью горы</w:t>
      </w:r>
    </w:p>
    <w:p w:rsidR="00B422D2" w:rsidRPr="00530855" w:rsidRDefault="00B422D2" w:rsidP="00530855">
      <w:pPr>
        <w:pStyle w:val="a3"/>
        <w:shd w:val="clear" w:color="auto" w:fill="FFFFFF"/>
        <w:spacing w:before="0" w:beforeAutospacing="0" w:after="0" w:afterAutospacing="0" w:line="270" w:lineRule="atLeast"/>
        <w:contextualSpacing/>
        <w:textAlignment w:val="baseline"/>
        <w:rPr>
          <w:color w:val="000000"/>
        </w:rPr>
      </w:pPr>
      <w:r w:rsidRPr="00530855">
        <w:rPr>
          <w:color w:val="000000"/>
        </w:rPr>
        <w:t xml:space="preserve">Вы обладаете даром экспрессивного общения. Похоже, вы всегда можете подобрать нужные слова, чтобы выразить то, что вы чувствуете, и люди это очень скоро начинают осознавать, что они чувствовали в точность то же самое. Говорят, разделённая радость </w:t>
      </w:r>
      <w:r w:rsidRPr="00530855">
        <w:rPr>
          <w:color w:val="000000"/>
        </w:rPr>
        <w:lastRenderedPageBreak/>
        <w:t>преумножается, разделённая грусть уменьшается. Похоже, вы всегда в состоянии помочь другим найти правильную сторону этого уравнения.</w:t>
      </w:r>
    </w:p>
    <w:p w:rsidR="00B422D2" w:rsidRPr="00530855" w:rsidRDefault="00B422D2" w:rsidP="00530855">
      <w:pPr>
        <w:pStyle w:val="a3"/>
        <w:shd w:val="clear" w:color="auto" w:fill="FFFFFF"/>
        <w:spacing w:before="0" w:beforeAutospacing="0" w:after="0" w:afterAutospacing="0" w:line="270" w:lineRule="atLeast"/>
        <w:contextualSpacing/>
        <w:textAlignment w:val="baseline"/>
      </w:pPr>
      <w:r w:rsidRPr="00530855">
        <w:rPr>
          <w:rStyle w:val="a6"/>
          <w:color w:val="000000"/>
          <w:bdr w:val="none" w:sz="0" w:space="0" w:color="auto" w:frame="1"/>
        </w:rPr>
        <w:t xml:space="preserve">4. Поле, </w:t>
      </w:r>
      <w:r w:rsidRPr="00530855">
        <w:rPr>
          <w:rStyle w:val="a6"/>
          <w:bdr w:val="none" w:sz="0" w:space="0" w:color="auto" w:frame="1"/>
        </w:rPr>
        <w:t>поросшее жёлтыми</w:t>
      </w:r>
      <w:r w:rsidRPr="00530855">
        <w:rPr>
          <w:rStyle w:val="apple-converted-space"/>
          <w:b/>
          <w:bCs/>
          <w:bdr w:val="none" w:sz="0" w:space="0" w:color="auto" w:frame="1"/>
        </w:rPr>
        <w:t> </w:t>
      </w:r>
      <w:hyperlink r:id="rId6" w:tgtFrame="_blank" w:history="1">
        <w:r w:rsidRPr="00530855">
          <w:rPr>
            <w:rStyle w:val="a5"/>
            <w:b/>
            <w:bCs/>
            <w:color w:val="auto"/>
            <w:u w:val="none"/>
            <w:bdr w:val="none" w:sz="0" w:space="0" w:color="auto" w:frame="1"/>
          </w:rPr>
          <w:t>цветами</w:t>
        </w:r>
      </w:hyperlink>
    </w:p>
    <w:p w:rsidR="00B422D2" w:rsidRPr="00530855" w:rsidRDefault="00B422D2" w:rsidP="00530855">
      <w:pPr>
        <w:pStyle w:val="a3"/>
        <w:shd w:val="clear" w:color="auto" w:fill="FFFFFF"/>
        <w:spacing w:before="0" w:beforeAutospacing="0" w:after="0" w:afterAutospacing="0" w:line="270" w:lineRule="atLeast"/>
        <w:contextualSpacing/>
        <w:textAlignment w:val="baseline"/>
        <w:rPr>
          <w:color w:val="000000"/>
        </w:rPr>
      </w:pPr>
      <w:r w:rsidRPr="00530855">
        <w:rPr>
          <w:color w:val="000000"/>
        </w:rPr>
        <w:t xml:space="preserve">Вы кладезь знаний и творчества, переполненный идеями и обладающий практически бесконечным потенциалом. Оставайтесь в гармонии с другими людьми и никогда не прекращайте работать над воплощением своей мечты, и тогда не будет ничего, </w:t>
      </w:r>
      <w:proofErr w:type="gramStart"/>
      <w:r w:rsidRPr="00530855">
        <w:rPr>
          <w:color w:val="000000"/>
        </w:rPr>
        <w:t>чего бы вы не смогли</w:t>
      </w:r>
      <w:proofErr w:type="gramEnd"/>
      <w:r w:rsidRPr="00530855">
        <w:rPr>
          <w:color w:val="000000"/>
        </w:rPr>
        <w:t xml:space="preserve"> достичь.</w:t>
      </w:r>
    </w:p>
    <w:p w:rsidR="00B422D2" w:rsidRPr="009F2304" w:rsidRDefault="00353080" w:rsidP="00530855">
      <w:pPr>
        <w:pStyle w:val="a3"/>
        <w:shd w:val="clear" w:color="auto" w:fill="FFFFFF"/>
        <w:spacing w:before="0" w:beforeAutospacing="0" w:after="0" w:afterAutospacing="0" w:line="270" w:lineRule="atLeast"/>
        <w:contextualSpacing/>
        <w:textAlignment w:val="baseline"/>
        <w:rPr>
          <w:b/>
          <w:color w:val="000000"/>
        </w:rPr>
      </w:pPr>
      <w:r w:rsidRPr="00530855">
        <w:rPr>
          <w:color w:val="000000"/>
        </w:rPr>
        <w:t>Е</w:t>
      </w:r>
      <w:r w:rsidR="00B422D2" w:rsidRPr="00530855">
        <w:rPr>
          <w:color w:val="000000"/>
        </w:rPr>
        <w:t xml:space="preserve">ще один из ярких примеров  </w:t>
      </w:r>
      <w:proofErr w:type="spellStart"/>
      <w:r w:rsidR="00B422D2" w:rsidRPr="00530855">
        <w:rPr>
          <w:color w:val="000000"/>
        </w:rPr>
        <w:t>кокотестов</w:t>
      </w:r>
      <w:proofErr w:type="spellEnd"/>
      <w:r w:rsidR="00B422D2" w:rsidRPr="00530855">
        <w:rPr>
          <w:color w:val="000000"/>
        </w:rPr>
        <w:t xml:space="preserve"> называется </w:t>
      </w:r>
      <w:r w:rsidR="00B422D2" w:rsidRPr="009F2304">
        <w:rPr>
          <w:b/>
          <w:color w:val="000000"/>
        </w:rPr>
        <w:t xml:space="preserve">«Мыльные пузыри» </w:t>
      </w:r>
    </w:p>
    <w:p w:rsidR="00B422D2" w:rsidRPr="00530855" w:rsidRDefault="00B422D2" w:rsidP="00530855">
      <w:pPr>
        <w:shd w:val="clear" w:color="auto" w:fill="FFFFFF"/>
        <w:spacing w:after="0" w:line="240" w:lineRule="auto"/>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color w:val="212425"/>
          <w:sz w:val="24"/>
          <w:szCs w:val="24"/>
          <w:lang w:eastAsia="ru-RU"/>
        </w:rPr>
        <w:t xml:space="preserve"> Чтобы добиться наилучшего результата, вы должны представить себе летний день, жаркий и солнечный. Вы стоите в поле и пускаете мыльные пузыри. Что с ними происходит?</w:t>
      </w:r>
    </w:p>
    <w:p w:rsidR="00B422D2" w:rsidRPr="00530855" w:rsidRDefault="00B422D2" w:rsidP="00530855">
      <w:pPr>
        <w:numPr>
          <w:ilvl w:val="0"/>
          <w:numId w:val="6"/>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color w:val="212425"/>
          <w:sz w:val="24"/>
          <w:szCs w:val="24"/>
          <w:lang w:eastAsia="ru-RU"/>
        </w:rPr>
        <w:t>Мыльные пузыри улетают высоко в небо, поблескивая на солнце.</w:t>
      </w:r>
    </w:p>
    <w:p w:rsidR="00B422D2" w:rsidRPr="00530855" w:rsidRDefault="00B422D2" w:rsidP="00530855">
      <w:pPr>
        <w:numPr>
          <w:ilvl w:val="0"/>
          <w:numId w:val="6"/>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color w:val="212425"/>
          <w:sz w:val="24"/>
          <w:szCs w:val="24"/>
          <w:lang w:eastAsia="ru-RU"/>
        </w:rPr>
        <w:t>Сотни маленький пузырей вылетают через пластмассовое кольцо непрерывно.</w:t>
      </w:r>
    </w:p>
    <w:p w:rsidR="00B422D2" w:rsidRPr="00530855" w:rsidRDefault="00B422D2" w:rsidP="00530855">
      <w:pPr>
        <w:numPr>
          <w:ilvl w:val="0"/>
          <w:numId w:val="6"/>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color w:val="212425"/>
          <w:sz w:val="24"/>
          <w:szCs w:val="24"/>
          <w:lang w:eastAsia="ru-RU"/>
        </w:rPr>
        <w:t>Вы стараетесь выдуть один большой пузырь.</w:t>
      </w:r>
    </w:p>
    <w:p w:rsidR="00B422D2" w:rsidRPr="00530855" w:rsidRDefault="00B422D2" w:rsidP="00530855">
      <w:pPr>
        <w:numPr>
          <w:ilvl w:val="0"/>
          <w:numId w:val="6"/>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color w:val="212425"/>
          <w:sz w:val="24"/>
          <w:szCs w:val="24"/>
          <w:lang w:eastAsia="ru-RU"/>
        </w:rPr>
        <w:t>Мыльные пузыри относит ветром за вашу спину.</w:t>
      </w:r>
    </w:p>
    <w:p w:rsidR="00B422D2" w:rsidRPr="00530855" w:rsidRDefault="00B422D2" w:rsidP="00530855">
      <w:pPr>
        <w:shd w:val="clear" w:color="auto" w:fill="FFFFFF"/>
        <w:spacing w:after="0" w:line="240" w:lineRule="auto"/>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b/>
          <w:bCs/>
          <w:color w:val="212425"/>
          <w:sz w:val="24"/>
          <w:szCs w:val="24"/>
          <w:lang w:eastAsia="ru-RU"/>
        </w:rPr>
        <w:t>Ключ к тесту</w:t>
      </w:r>
    </w:p>
    <w:p w:rsidR="00B422D2" w:rsidRPr="00530855" w:rsidRDefault="00B422D2" w:rsidP="00530855">
      <w:pPr>
        <w:shd w:val="clear" w:color="auto" w:fill="FFFFFF"/>
        <w:spacing w:after="0" w:line="240" w:lineRule="auto"/>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color w:val="212425"/>
          <w:sz w:val="24"/>
          <w:szCs w:val="24"/>
          <w:lang w:eastAsia="ru-RU"/>
        </w:rPr>
        <w:t>Мыльные пузыри являются символом ваших метаний и надежд. Все, что с ними происходит, означает ваши мысли по отношению к мечтам и ваше поведение в стремлении к ним.</w:t>
      </w:r>
    </w:p>
    <w:p w:rsidR="00B422D2" w:rsidRPr="00530855" w:rsidRDefault="00B422D2" w:rsidP="00530855">
      <w:pPr>
        <w:numPr>
          <w:ilvl w:val="0"/>
          <w:numId w:val="7"/>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b/>
          <w:color w:val="212425"/>
          <w:sz w:val="24"/>
          <w:szCs w:val="24"/>
          <w:lang w:eastAsia="ru-RU"/>
        </w:rPr>
        <w:t>Если пузыри улетают высоко в небо,</w:t>
      </w:r>
      <w:r w:rsidRPr="00530855">
        <w:rPr>
          <w:rFonts w:ascii="Times New Roman" w:eastAsia="Times New Roman" w:hAnsi="Times New Roman" w:cs="Times New Roman"/>
          <w:color w:val="212425"/>
          <w:sz w:val="24"/>
          <w:szCs w:val="24"/>
          <w:lang w:eastAsia="ru-RU"/>
        </w:rPr>
        <w:t xml:space="preserve"> вам кажется, то ваши мечты </w:t>
      </w:r>
      <w:proofErr w:type="gramStart"/>
      <w:r w:rsidRPr="00530855">
        <w:rPr>
          <w:rFonts w:ascii="Times New Roman" w:eastAsia="Times New Roman" w:hAnsi="Times New Roman" w:cs="Times New Roman"/>
          <w:color w:val="212425"/>
          <w:sz w:val="24"/>
          <w:szCs w:val="24"/>
          <w:lang w:eastAsia="ru-RU"/>
        </w:rPr>
        <w:t>слишком недостижимы</w:t>
      </w:r>
      <w:proofErr w:type="gramEnd"/>
      <w:r w:rsidRPr="00530855">
        <w:rPr>
          <w:rFonts w:ascii="Times New Roman" w:eastAsia="Times New Roman" w:hAnsi="Times New Roman" w:cs="Times New Roman"/>
          <w:color w:val="212425"/>
          <w:sz w:val="24"/>
          <w:szCs w:val="24"/>
          <w:lang w:eastAsia="ru-RU"/>
        </w:rPr>
        <w:t xml:space="preserve"> и нереальны. Возможно, вы хотите достичь слишком многого и не знаете, с чего начать, или же ваша мечта несбыточна и далека от реальности.</w:t>
      </w:r>
    </w:p>
    <w:p w:rsidR="00B422D2" w:rsidRPr="00530855" w:rsidRDefault="00B422D2" w:rsidP="00530855">
      <w:pPr>
        <w:numPr>
          <w:ilvl w:val="0"/>
          <w:numId w:val="7"/>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b/>
          <w:color w:val="212425"/>
          <w:sz w:val="24"/>
          <w:szCs w:val="24"/>
          <w:lang w:eastAsia="ru-RU"/>
        </w:rPr>
        <w:t xml:space="preserve">Много маленьких пузырей </w:t>
      </w:r>
      <w:r w:rsidRPr="00530855">
        <w:rPr>
          <w:rFonts w:ascii="Times New Roman" w:eastAsia="Times New Roman" w:hAnsi="Times New Roman" w:cs="Times New Roman"/>
          <w:color w:val="212425"/>
          <w:sz w:val="24"/>
          <w:szCs w:val="24"/>
          <w:lang w:eastAsia="ru-RU"/>
        </w:rPr>
        <w:t xml:space="preserve">– много целей. Вы сосредоточились на достижении многих небольших и благоразумных целей. Каждая из них доставляет вам радость, но вы должны сконцентрироваться на нескольких, самых важных и больших целях, и </w:t>
      </w:r>
      <w:proofErr w:type="gramStart"/>
      <w:r w:rsidRPr="00530855">
        <w:rPr>
          <w:rFonts w:ascii="Times New Roman" w:eastAsia="Times New Roman" w:hAnsi="Times New Roman" w:cs="Times New Roman"/>
          <w:color w:val="212425"/>
          <w:sz w:val="24"/>
          <w:szCs w:val="24"/>
          <w:lang w:eastAsia="ru-RU"/>
        </w:rPr>
        <w:t>идти к ним, не распыляясь</w:t>
      </w:r>
      <w:proofErr w:type="gramEnd"/>
      <w:r w:rsidRPr="00530855">
        <w:rPr>
          <w:rFonts w:ascii="Times New Roman" w:eastAsia="Times New Roman" w:hAnsi="Times New Roman" w:cs="Times New Roman"/>
          <w:color w:val="212425"/>
          <w:sz w:val="24"/>
          <w:szCs w:val="24"/>
          <w:lang w:eastAsia="ru-RU"/>
        </w:rPr>
        <w:t>.</w:t>
      </w:r>
    </w:p>
    <w:p w:rsidR="00B422D2" w:rsidRPr="00530855" w:rsidRDefault="00B422D2" w:rsidP="00530855">
      <w:pPr>
        <w:numPr>
          <w:ilvl w:val="0"/>
          <w:numId w:val="7"/>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b/>
          <w:color w:val="212425"/>
          <w:sz w:val="24"/>
          <w:szCs w:val="24"/>
          <w:lang w:eastAsia="ru-RU"/>
        </w:rPr>
        <w:t xml:space="preserve">Один большой пузырь </w:t>
      </w:r>
      <w:r w:rsidRPr="00530855">
        <w:rPr>
          <w:rFonts w:ascii="Times New Roman" w:eastAsia="Times New Roman" w:hAnsi="Times New Roman" w:cs="Times New Roman"/>
          <w:color w:val="212425"/>
          <w:sz w:val="24"/>
          <w:szCs w:val="24"/>
          <w:lang w:eastAsia="ru-RU"/>
        </w:rPr>
        <w:t>– вы не только поставили перед собой большую и важную для вас цель, но и делаете все необходимые шаги для ее достижения. Продолжайте свою работу, и вы увидите результаты, когда придет время.</w:t>
      </w:r>
    </w:p>
    <w:p w:rsidR="00530855" w:rsidRPr="009F2304" w:rsidRDefault="00B422D2" w:rsidP="00530855">
      <w:pPr>
        <w:numPr>
          <w:ilvl w:val="0"/>
          <w:numId w:val="7"/>
        </w:numPr>
        <w:shd w:val="clear" w:color="auto" w:fill="FFFFFF"/>
        <w:spacing w:after="0" w:line="240" w:lineRule="auto"/>
        <w:ind w:left="0"/>
        <w:contextualSpacing/>
        <w:textAlignment w:val="baseline"/>
        <w:rPr>
          <w:rFonts w:ascii="Times New Roman" w:eastAsia="Times New Roman" w:hAnsi="Times New Roman" w:cs="Times New Roman"/>
          <w:color w:val="212425"/>
          <w:sz w:val="24"/>
          <w:szCs w:val="24"/>
          <w:lang w:eastAsia="ru-RU"/>
        </w:rPr>
      </w:pPr>
      <w:r w:rsidRPr="00530855">
        <w:rPr>
          <w:rFonts w:ascii="Times New Roman" w:eastAsia="Times New Roman" w:hAnsi="Times New Roman" w:cs="Times New Roman"/>
          <w:b/>
          <w:color w:val="212425"/>
          <w:sz w:val="24"/>
          <w:szCs w:val="24"/>
          <w:lang w:eastAsia="ru-RU"/>
        </w:rPr>
        <w:t>Пузыри, которые относит ветром за спину</w:t>
      </w:r>
      <w:r w:rsidRPr="00530855">
        <w:rPr>
          <w:rFonts w:ascii="Times New Roman" w:eastAsia="Times New Roman" w:hAnsi="Times New Roman" w:cs="Times New Roman"/>
          <w:color w:val="212425"/>
          <w:sz w:val="24"/>
          <w:szCs w:val="24"/>
          <w:lang w:eastAsia="ru-RU"/>
        </w:rPr>
        <w:t xml:space="preserve">, означают ваши прошлые мечты, которые не исполнились. Сейчас вам кажется, что вы разучились мечтать, и вы не позволяете себе ставить перед собой цели, чтобы не разочароваться. Вам необходимо понять, что неудачный опыт – это самый ценный вид опыта, и научиться ставить перед собой новые рубежи, которые придадут вам сил и заставят </w:t>
      </w:r>
      <w:r w:rsidR="009F2304">
        <w:rPr>
          <w:rFonts w:ascii="Times New Roman" w:eastAsia="Times New Roman" w:hAnsi="Times New Roman" w:cs="Times New Roman"/>
          <w:color w:val="212425"/>
          <w:sz w:val="24"/>
          <w:szCs w:val="24"/>
          <w:lang w:eastAsia="ru-RU"/>
        </w:rPr>
        <w:t>жить целеустремленно и радостно.</w:t>
      </w:r>
    </w:p>
    <w:p w:rsidR="006A673C" w:rsidRPr="009F2304" w:rsidRDefault="006A673C" w:rsidP="00530855">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Желаю вам в новом учебном году:</w:t>
      </w:r>
    </w:p>
    <w:p w:rsidR="006A673C" w:rsidRPr="009F2304" w:rsidRDefault="006A673C"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делайте всё, чтобы понравиться себе</w:t>
      </w:r>
      <w:r w:rsidR="00A837F5" w:rsidRPr="009F2304">
        <w:rPr>
          <w:rFonts w:ascii="Times New Roman" w:eastAsia="Times New Roman" w:hAnsi="Times New Roman" w:cs="Times New Roman"/>
          <w:b/>
          <w:color w:val="333333"/>
          <w:sz w:val="24"/>
          <w:szCs w:val="24"/>
          <w:lang w:eastAsia="ru-RU"/>
        </w:rPr>
        <w:t>;</w:t>
      </w:r>
    </w:p>
    <w:p w:rsidR="006A673C" w:rsidRPr="009F2304" w:rsidRDefault="00A837F5"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пусть с вами чаще случаются сердечные приступы любви к одноклассникам;</w:t>
      </w:r>
    </w:p>
    <w:p w:rsidR="00A837F5" w:rsidRPr="009F2304" w:rsidRDefault="00A837F5"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будьте независимы, но не от своих друзей;</w:t>
      </w:r>
    </w:p>
    <w:p w:rsidR="00A837F5" w:rsidRPr="009F2304" w:rsidRDefault="00A837F5"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xml:space="preserve">- будьте решительными – пока вы 7 раз обдумываете ответ, другие  поднимут руку и </w:t>
      </w:r>
      <w:r w:rsidR="00657909" w:rsidRPr="009F2304">
        <w:rPr>
          <w:rFonts w:ascii="Times New Roman" w:eastAsia="Times New Roman" w:hAnsi="Times New Roman" w:cs="Times New Roman"/>
          <w:b/>
          <w:color w:val="333333"/>
          <w:sz w:val="24"/>
          <w:szCs w:val="24"/>
          <w:lang w:eastAsia="ru-RU"/>
        </w:rPr>
        <w:t xml:space="preserve">     </w:t>
      </w:r>
      <w:r w:rsidRPr="009F2304">
        <w:rPr>
          <w:rFonts w:ascii="Times New Roman" w:eastAsia="Times New Roman" w:hAnsi="Times New Roman" w:cs="Times New Roman"/>
          <w:b/>
          <w:color w:val="333333"/>
          <w:sz w:val="24"/>
          <w:szCs w:val="24"/>
          <w:lang w:eastAsia="ru-RU"/>
        </w:rPr>
        <w:t>ответят;</w:t>
      </w:r>
    </w:p>
    <w:p w:rsidR="00A837F5" w:rsidRPr="009F2304" w:rsidRDefault="00A837F5"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выучи</w:t>
      </w:r>
      <w:r w:rsidR="00DB588A" w:rsidRPr="009F2304">
        <w:rPr>
          <w:rFonts w:ascii="Times New Roman" w:eastAsia="Times New Roman" w:hAnsi="Times New Roman" w:cs="Times New Roman"/>
          <w:b/>
          <w:color w:val="333333"/>
          <w:sz w:val="24"/>
          <w:szCs w:val="24"/>
          <w:lang w:eastAsia="ru-RU"/>
        </w:rPr>
        <w:t xml:space="preserve">те </w:t>
      </w:r>
      <w:r w:rsidRPr="009F2304">
        <w:rPr>
          <w:rFonts w:ascii="Times New Roman" w:eastAsia="Times New Roman" w:hAnsi="Times New Roman" w:cs="Times New Roman"/>
          <w:b/>
          <w:color w:val="333333"/>
          <w:sz w:val="24"/>
          <w:szCs w:val="24"/>
          <w:lang w:eastAsia="ru-RU"/>
        </w:rPr>
        <w:t xml:space="preserve"> однажды все уроки и проживи</w:t>
      </w:r>
      <w:r w:rsidR="00DB588A" w:rsidRPr="009F2304">
        <w:rPr>
          <w:rFonts w:ascii="Times New Roman" w:eastAsia="Times New Roman" w:hAnsi="Times New Roman" w:cs="Times New Roman"/>
          <w:b/>
          <w:color w:val="333333"/>
          <w:sz w:val="24"/>
          <w:szCs w:val="24"/>
          <w:lang w:eastAsia="ru-RU"/>
        </w:rPr>
        <w:t xml:space="preserve">те </w:t>
      </w:r>
      <w:r w:rsidRPr="009F2304">
        <w:rPr>
          <w:rFonts w:ascii="Times New Roman" w:eastAsia="Times New Roman" w:hAnsi="Times New Roman" w:cs="Times New Roman"/>
          <w:b/>
          <w:color w:val="333333"/>
          <w:sz w:val="24"/>
          <w:szCs w:val="24"/>
          <w:lang w:eastAsia="ru-RU"/>
        </w:rPr>
        <w:t xml:space="preserve"> хотя бы один день в году спокойно;</w:t>
      </w:r>
    </w:p>
    <w:p w:rsidR="00A837F5" w:rsidRPr="009F2304" w:rsidRDefault="00A837F5"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не экономь</w:t>
      </w:r>
      <w:r w:rsidR="00DB588A" w:rsidRPr="009F2304">
        <w:rPr>
          <w:rFonts w:ascii="Times New Roman" w:eastAsia="Times New Roman" w:hAnsi="Times New Roman" w:cs="Times New Roman"/>
          <w:b/>
          <w:color w:val="333333"/>
          <w:sz w:val="24"/>
          <w:szCs w:val="24"/>
          <w:lang w:eastAsia="ru-RU"/>
        </w:rPr>
        <w:t>те</w:t>
      </w:r>
      <w:r w:rsidRPr="009F2304">
        <w:rPr>
          <w:rFonts w:ascii="Times New Roman" w:eastAsia="Times New Roman" w:hAnsi="Times New Roman" w:cs="Times New Roman"/>
          <w:b/>
          <w:color w:val="333333"/>
          <w:sz w:val="24"/>
          <w:szCs w:val="24"/>
          <w:lang w:eastAsia="ru-RU"/>
        </w:rPr>
        <w:t xml:space="preserve"> на своем здоровье и не пропускай</w:t>
      </w:r>
      <w:r w:rsidR="00DB588A" w:rsidRPr="009F2304">
        <w:rPr>
          <w:rFonts w:ascii="Times New Roman" w:eastAsia="Times New Roman" w:hAnsi="Times New Roman" w:cs="Times New Roman"/>
          <w:b/>
          <w:color w:val="333333"/>
          <w:sz w:val="24"/>
          <w:szCs w:val="24"/>
          <w:lang w:eastAsia="ru-RU"/>
        </w:rPr>
        <w:t xml:space="preserve">те </w:t>
      </w:r>
      <w:r w:rsidRPr="009F2304">
        <w:rPr>
          <w:rFonts w:ascii="Times New Roman" w:eastAsia="Times New Roman" w:hAnsi="Times New Roman" w:cs="Times New Roman"/>
          <w:b/>
          <w:color w:val="333333"/>
          <w:sz w:val="24"/>
          <w:szCs w:val="24"/>
          <w:lang w:eastAsia="ru-RU"/>
        </w:rPr>
        <w:t xml:space="preserve"> уроки физкультуры;</w:t>
      </w:r>
    </w:p>
    <w:p w:rsidR="00A837F5" w:rsidRPr="009F2304" w:rsidRDefault="00A837F5"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xml:space="preserve">- </w:t>
      </w:r>
      <w:r w:rsidR="00DB588A" w:rsidRPr="009F2304">
        <w:rPr>
          <w:rFonts w:ascii="Times New Roman" w:eastAsia="Times New Roman" w:hAnsi="Times New Roman" w:cs="Times New Roman"/>
          <w:b/>
          <w:color w:val="333333"/>
          <w:sz w:val="24"/>
          <w:szCs w:val="24"/>
          <w:lang w:eastAsia="ru-RU"/>
        </w:rPr>
        <w:t>будьте  более расточительными на комплементы одноклассницам и маме;</w:t>
      </w:r>
    </w:p>
    <w:p w:rsidR="00657909" w:rsidRPr="009F2304" w:rsidRDefault="00657909"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засыпая, чаще думайте о том, что завтра  всё будет замечательно;</w:t>
      </w:r>
    </w:p>
    <w:p w:rsidR="00657909" w:rsidRPr="009F2304" w:rsidRDefault="00657909"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не ходите  в школу натощак, это может плохо отразиться на вашем настроении;</w:t>
      </w:r>
    </w:p>
    <w:p w:rsidR="00657909" w:rsidRPr="009F2304" w:rsidRDefault="00657909" w:rsidP="000944AE">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 меньше в тетрадях ошибок, больше на лицах улыбок;</w:t>
      </w:r>
    </w:p>
    <w:p w:rsidR="00657909" w:rsidRDefault="00657909" w:rsidP="00530855">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9F2304">
        <w:rPr>
          <w:rFonts w:ascii="Times New Roman" w:eastAsia="Times New Roman" w:hAnsi="Times New Roman" w:cs="Times New Roman"/>
          <w:b/>
          <w:color w:val="333333"/>
          <w:sz w:val="24"/>
          <w:szCs w:val="24"/>
          <w:lang w:eastAsia="ru-RU"/>
        </w:rPr>
        <w:t>А если  серьёзно  - терпения вам</w:t>
      </w:r>
      <w:proofErr w:type="gramStart"/>
      <w:r w:rsidRPr="009F2304">
        <w:rPr>
          <w:rFonts w:ascii="Times New Roman" w:eastAsia="Times New Roman" w:hAnsi="Times New Roman" w:cs="Times New Roman"/>
          <w:b/>
          <w:color w:val="333333"/>
          <w:sz w:val="24"/>
          <w:szCs w:val="24"/>
          <w:lang w:eastAsia="ru-RU"/>
        </w:rPr>
        <w:t>.</w:t>
      </w:r>
      <w:proofErr w:type="gramEnd"/>
      <w:r w:rsidRPr="009F2304">
        <w:rPr>
          <w:rFonts w:ascii="Times New Roman" w:eastAsia="Times New Roman" w:hAnsi="Times New Roman" w:cs="Times New Roman"/>
          <w:b/>
          <w:color w:val="333333"/>
          <w:sz w:val="24"/>
          <w:szCs w:val="24"/>
          <w:lang w:eastAsia="ru-RU"/>
        </w:rPr>
        <w:t xml:space="preserve"> </w:t>
      </w:r>
      <w:proofErr w:type="gramStart"/>
      <w:r w:rsidR="00FE7E09" w:rsidRPr="009F2304">
        <w:rPr>
          <w:rFonts w:ascii="Times New Roman" w:eastAsia="Times New Roman" w:hAnsi="Times New Roman" w:cs="Times New Roman"/>
          <w:b/>
          <w:color w:val="333333"/>
          <w:sz w:val="24"/>
          <w:szCs w:val="24"/>
          <w:lang w:eastAsia="ru-RU"/>
        </w:rPr>
        <w:t>у</w:t>
      </w:r>
      <w:proofErr w:type="gramEnd"/>
      <w:r w:rsidRPr="009F2304">
        <w:rPr>
          <w:rFonts w:ascii="Times New Roman" w:eastAsia="Times New Roman" w:hAnsi="Times New Roman" w:cs="Times New Roman"/>
          <w:b/>
          <w:color w:val="333333"/>
          <w:sz w:val="24"/>
          <w:szCs w:val="24"/>
          <w:lang w:eastAsia="ru-RU"/>
        </w:rPr>
        <w:t>сидчивости</w:t>
      </w:r>
      <w:r w:rsidR="00FE7E09" w:rsidRPr="009F2304">
        <w:rPr>
          <w:rFonts w:ascii="Times New Roman" w:eastAsia="Times New Roman" w:hAnsi="Times New Roman" w:cs="Times New Roman"/>
          <w:b/>
          <w:color w:val="333333"/>
          <w:sz w:val="24"/>
          <w:szCs w:val="24"/>
          <w:lang w:eastAsia="ru-RU"/>
        </w:rPr>
        <w:t>, выносливости, ответственности!</w:t>
      </w:r>
    </w:p>
    <w:p w:rsidR="00D229FF" w:rsidRDefault="009F2304" w:rsidP="00D229FF">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0944AE">
        <w:rPr>
          <w:rFonts w:ascii="Times New Roman" w:eastAsia="Times New Roman" w:hAnsi="Times New Roman" w:cs="Times New Roman"/>
          <w:color w:val="333333"/>
          <w:sz w:val="24"/>
          <w:szCs w:val="24"/>
          <w:lang w:eastAsia="ru-RU"/>
        </w:rPr>
        <w:t>Ребята, прошу вас встать для произнесения клятвы обучающихся 8Г класса.</w:t>
      </w:r>
      <w:r w:rsidR="00D229FF" w:rsidRPr="00D229FF">
        <w:rPr>
          <w:rFonts w:ascii="Times New Roman" w:eastAsia="Times New Roman" w:hAnsi="Times New Roman" w:cs="Times New Roman"/>
          <w:b/>
          <w:color w:val="333333"/>
          <w:sz w:val="24"/>
          <w:szCs w:val="24"/>
          <w:lang w:eastAsia="ru-RU"/>
        </w:rPr>
        <w:t xml:space="preserve"> </w:t>
      </w:r>
      <w:r w:rsidR="00D229FF">
        <w:rPr>
          <w:rFonts w:ascii="Times New Roman" w:eastAsia="Times New Roman" w:hAnsi="Times New Roman" w:cs="Times New Roman"/>
          <w:b/>
          <w:color w:val="333333"/>
          <w:sz w:val="24"/>
          <w:szCs w:val="24"/>
          <w:lang w:eastAsia="ru-RU"/>
        </w:rPr>
        <w:t>И</w:t>
      </w:r>
      <w:proofErr w:type="gramStart"/>
      <w:r w:rsidR="00D229FF">
        <w:rPr>
          <w:rFonts w:ascii="Times New Roman" w:eastAsia="Times New Roman" w:hAnsi="Times New Roman" w:cs="Times New Roman"/>
          <w:b/>
          <w:color w:val="333333"/>
          <w:sz w:val="24"/>
          <w:szCs w:val="24"/>
          <w:lang w:eastAsia="ru-RU"/>
        </w:rPr>
        <w:t xml:space="preserve"> ,</w:t>
      </w:r>
      <w:proofErr w:type="gramEnd"/>
      <w:r w:rsidR="00D229FF">
        <w:rPr>
          <w:rFonts w:ascii="Times New Roman" w:eastAsia="Times New Roman" w:hAnsi="Times New Roman" w:cs="Times New Roman"/>
          <w:b/>
          <w:color w:val="333333"/>
          <w:sz w:val="24"/>
          <w:szCs w:val="24"/>
          <w:lang w:eastAsia="ru-RU"/>
        </w:rPr>
        <w:t xml:space="preserve"> в завершении, напишите на сердечках, которые лежат на ваших партах, пожелания одноклассникам  на этот новый учебный год.</w:t>
      </w:r>
    </w:p>
    <w:p w:rsidR="00D229FF" w:rsidRDefault="00D229FF" w:rsidP="00D229FF">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И до встречи  на уроках!</w:t>
      </w:r>
    </w:p>
    <w:p w:rsidR="009F2304" w:rsidRDefault="009F2304"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p>
    <w:p w:rsidR="009F2304" w:rsidRDefault="009F2304" w:rsidP="00530855">
      <w:pPr>
        <w:shd w:val="clear" w:color="auto" w:fill="FFFFFF"/>
        <w:spacing w:after="0" w:line="240" w:lineRule="auto"/>
        <w:contextualSpacing/>
        <w:rPr>
          <w:rFonts w:ascii="Times New Roman" w:eastAsia="Times New Roman" w:hAnsi="Times New Roman" w:cs="Times New Roman"/>
          <w:color w:val="333333"/>
          <w:sz w:val="24"/>
          <w:szCs w:val="24"/>
          <w:lang w:eastAsia="ru-RU"/>
        </w:rPr>
      </w:pPr>
    </w:p>
    <w:p w:rsidR="009F2304" w:rsidRPr="000944AE" w:rsidRDefault="009F2304" w:rsidP="000944AE">
      <w:pPr>
        <w:shd w:val="clear" w:color="auto" w:fill="FFFFFF"/>
        <w:spacing w:after="0" w:line="240" w:lineRule="auto"/>
        <w:contextualSpacing/>
        <w:jc w:val="center"/>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КЛЯТВА</w:t>
      </w:r>
    </w:p>
    <w:p w:rsidR="009F2304" w:rsidRPr="000944AE" w:rsidRDefault="009F2304" w:rsidP="000944AE">
      <w:pPr>
        <w:shd w:val="clear" w:color="auto" w:fill="FFFFFF"/>
        <w:spacing w:after="0" w:line="240" w:lineRule="auto"/>
        <w:contextualSpacing/>
        <w:jc w:val="center"/>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обучающегося 8Г класса</w:t>
      </w:r>
    </w:p>
    <w:p w:rsidR="009F2304" w:rsidRPr="000944AE" w:rsidRDefault="009F2304"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9F2304" w:rsidRPr="000944AE" w:rsidRDefault="009F2304"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9F2304" w:rsidRDefault="009F2304"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roofErr w:type="spellStart"/>
      <w:r w:rsidRPr="000944AE">
        <w:rPr>
          <w:rFonts w:ascii="Times New Roman" w:eastAsia="Times New Roman" w:hAnsi="Times New Roman" w:cs="Times New Roman"/>
          <w:b/>
          <w:color w:val="333333"/>
          <w:sz w:val="28"/>
          <w:szCs w:val="28"/>
          <w:lang w:eastAsia="ru-RU"/>
        </w:rPr>
        <w:t>Я</w:t>
      </w:r>
      <w:proofErr w:type="gramStart"/>
      <w:r w:rsidRPr="000944AE">
        <w:rPr>
          <w:rFonts w:ascii="Times New Roman" w:eastAsia="Times New Roman" w:hAnsi="Times New Roman" w:cs="Times New Roman"/>
          <w:b/>
          <w:color w:val="333333"/>
          <w:sz w:val="28"/>
          <w:szCs w:val="28"/>
          <w:lang w:eastAsia="ru-RU"/>
        </w:rPr>
        <w:t>,у</w:t>
      </w:r>
      <w:proofErr w:type="gramEnd"/>
      <w:r w:rsidRPr="000944AE">
        <w:rPr>
          <w:rFonts w:ascii="Times New Roman" w:eastAsia="Times New Roman" w:hAnsi="Times New Roman" w:cs="Times New Roman"/>
          <w:b/>
          <w:color w:val="333333"/>
          <w:sz w:val="28"/>
          <w:szCs w:val="28"/>
          <w:lang w:eastAsia="ru-RU"/>
        </w:rPr>
        <w:t>ченик</w:t>
      </w:r>
      <w:proofErr w:type="spellEnd"/>
      <w:r w:rsidRPr="000944AE">
        <w:rPr>
          <w:rFonts w:ascii="Times New Roman" w:eastAsia="Times New Roman" w:hAnsi="Times New Roman" w:cs="Times New Roman"/>
          <w:b/>
          <w:color w:val="333333"/>
          <w:sz w:val="28"/>
          <w:szCs w:val="28"/>
          <w:lang w:eastAsia="ru-RU"/>
        </w:rPr>
        <w:t xml:space="preserve"> (</w:t>
      </w:r>
      <w:proofErr w:type="spellStart"/>
      <w:r w:rsidRPr="000944AE">
        <w:rPr>
          <w:rFonts w:ascii="Times New Roman" w:eastAsia="Times New Roman" w:hAnsi="Times New Roman" w:cs="Times New Roman"/>
          <w:b/>
          <w:color w:val="333333"/>
          <w:sz w:val="28"/>
          <w:szCs w:val="28"/>
          <w:lang w:eastAsia="ru-RU"/>
        </w:rPr>
        <w:t>ца</w:t>
      </w:r>
      <w:proofErr w:type="spellEnd"/>
      <w:r w:rsidRPr="000944AE">
        <w:rPr>
          <w:rFonts w:ascii="Times New Roman" w:eastAsia="Times New Roman" w:hAnsi="Times New Roman" w:cs="Times New Roman"/>
          <w:b/>
          <w:color w:val="333333"/>
          <w:sz w:val="28"/>
          <w:szCs w:val="28"/>
          <w:lang w:eastAsia="ru-RU"/>
        </w:rPr>
        <w:t>) 8 г класса торжественно обещаю:</w:t>
      </w:r>
    </w:p>
    <w:p w:rsidR="000944AE" w:rsidRPr="000944AE" w:rsidRDefault="000944AE"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9F2304" w:rsidRPr="000944AE" w:rsidRDefault="009F2304"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приходить в школу до того, как учитель уже проведёт опрос домашнего задания;</w:t>
      </w:r>
    </w:p>
    <w:p w:rsidR="009F2304" w:rsidRPr="000944AE" w:rsidRDefault="009F2304"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не получать двойки, так как это негативно влияет на престиж 8г класса;</w:t>
      </w:r>
    </w:p>
    <w:p w:rsidR="009F2304" w:rsidRPr="000944AE" w:rsidRDefault="009F2304"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xml:space="preserve">- </w:t>
      </w:r>
      <w:r w:rsidR="00A1103D" w:rsidRPr="000944AE">
        <w:rPr>
          <w:rFonts w:ascii="Times New Roman" w:eastAsia="Times New Roman" w:hAnsi="Times New Roman" w:cs="Times New Roman"/>
          <w:b/>
          <w:color w:val="333333"/>
          <w:sz w:val="28"/>
          <w:szCs w:val="28"/>
          <w:lang w:eastAsia="ru-RU"/>
        </w:rPr>
        <w:t>беречь нервы своих родителей, а поэтому учиться, учиться и учиться!</w:t>
      </w:r>
    </w:p>
    <w:p w:rsidR="00A1103D" w:rsidRPr="000944AE" w:rsidRDefault="00A1103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сохранять и поддерживать дружественные отношения в классе, несмотря на</w:t>
      </w:r>
      <w:r w:rsidR="000944AE">
        <w:rPr>
          <w:rFonts w:ascii="Times New Roman" w:eastAsia="Times New Roman" w:hAnsi="Times New Roman" w:cs="Times New Roman"/>
          <w:b/>
          <w:color w:val="333333"/>
          <w:sz w:val="28"/>
          <w:szCs w:val="28"/>
          <w:lang w:eastAsia="ru-RU"/>
        </w:rPr>
        <w:t xml:space="preserve"> </w:t>
      </w:r>
      <w:r w:rsidRPr="000944AE">
        <w:rPr>
          <w:rFonts w:ascii="Times New Roman" w:eastAsia="Times New Roman" w:hAnsi="Times New Roman" w:cs="Times New Roman"/>
          <w:b/>
          <w:color w:val="333333"/>
          <w:sz w:val="28"/>
          <w:szCs w:val="28"/>
          <w:lang w:eastAsia="ru-RU"/>
        </w:rPr>
        <w:t>разницу в росте, весе, внешности, во  взглядах на жизнь  и т.д.;</w:t>
      </w:r>
    </w:p>
    <w:p w:rsidR="00A1103D" w:rsidRPr="000944AE" w:rsidRDefault="00A1103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прилично вести себя в столовой, чтобы показать пример неразумному младшему поколению;</w:t>
      </w:r>
    </w:p>
    <w:p w:rsidR="00A1103D" w:rsidRPr="000944AE" w:rsidRDefault="00A1103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xml:space="preserve">- не обижать учителей – предметников, ибо воздастся нам все это </w:t>
      </w:r>
      <w:proofErr w:type="gramStart"/>
      <w:r w:rsidRPr="000944AE">
        <w:rPr>
          <w:rFonts w:ascii="Times New Roman" w:eastAsia="Times New Roman" w:hAnsi="Times New Roman" w:cs="Times New Roman"/>
          <w:b/>
          <w:color w:val="333333"/>
          <w:sz w:val="28"/>
          <w:szCs w:val="28"/>
          <w:lang w:eastAsia="ru-RU"/>
        </w:rPr>
        <w:t>на</w:t>
      </w:r>
      <w:proofErr w:type="gramEnd"/>
      <w:r w:rsidRPr="000944AE">
        <w:rPr>
          <w:rFonts w:ascii="Times New Roman" w:eastAsia="Times New Roman" w:hAnsi="Times New Roman" w:cs="Times New Roman"/>
          <w:b/>
          <w:color w:val="333333"/>
          <w:sz w:val="28"/>
          <w:szCs w:val="28"/>
          <w:lang w:eastAsia="ru-RU"/>
        </w:rPr>
        <w:t xml:space="preserve"> контрольных</w:t>
      </w:r>
      <w:r w:rsidR="0022512F">
        <w:rPr>
          <w:rFonts w:ascii="Times New Roman" w:eastAsia="Times New Roman" w:hAnsi="Times New Roman" w:cs="Times New Roman"/>
          <w:b/>
          <w:color w:val="333333"/>
          <w:sz w:val="28"/>
          <w:szCs w:val="28"/>
          <w:lang w:eastAsia="ru-RU"/>
        </w:rPr>
        <w:t xml:space="preserve">, в </w:t>
      </w:r>
      <w:r w:rsidRPr="000944AE">
        <w:rPr>
          <w:rFonts w:ascii="Times New Roman" w:eastAsia="Times New Roman" w:hAnsi="Times New Roman" w:cs="Times New Roman"/>
          <w:b/>
          <w:color w:val="333333"/>
          <w:sz w:val="28"/>
          <w:szCs w:val="28"/>
          <w:lang w:eastAsia="ru-RU"/>
        </w:rPr>
        <w:t xml:space="preserve"> конце четвертей и года;</w:t>
      </w:r>
    </w:p>
    <w:p w:rsidR="00A1103D" w:rsidRPr="000944AE" w:rsidRDefault="00A1103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xml:space="preserve">- не обижать отличников и хорошистов и тех, кто хоть что – либо в чём </w:t>
      </w:r>
      <w:r w:rsidR="00D24CE0" w:rsidRPr="000944AE">
        <w:rPr>
          <w:rFonts w:ascii="Times New Roman" w:eastAsia="Times New Roman" w:hAnsi="Times New Roman" w:cs="Times New Roman"/>
          <w:b/>
          <w:color w:val="333333"/>
          <w:sz w:val="28"/>
          <w:szCs w:val="28"/>
          <w:lang w:eastAsia="ru-RU"/>
        </w:rPr>
        <w:t>–</w:t>
      </w:r>
      <w:r w:rsidRPr="000944AE">
        <w:rPr>
          <w:rFonts w:ascii="Times New Roman" w:eastAsia="Times New Roman" w:hAnsi="Times New Roman" w:cs="Times New Roman"/>
          <w:b/>
          <w:color w:val="333333"/>
          <w:sz w:val="28"/>
          <w:szCs w:val="28"/>
          <w:lang w:eastAsia="ru-RU"/>
        </w:rPr>
        <w:t xml:space="preserve"> либо</w:t>
      </w:r>
      <w:r w:rsidR="00D24CE0" w:rsidRPr="000944AE">
        <w:rPr>
          <w:rFonts w:ascii="Times New Roman" w:eastAsia="Times New Roman" w:hAnsi="Times New Roman" w:cs="Times New Roman"/>
          <w:b/>
          <w:color w:val="333333"/>
          <w:sz w:val="28"/>
          <w:szCs w:val="28"/>
          <w:lang w:eastAsia="ru-RU"/>
        </w:rPr>
        <w:t xml:space="preserve"> соображает, чтобы </w:t>
      </w:r>
      <w:proofErr w:type="gramStart"/>
      <w:r w:rsidR="00D24CE0" w:rsidRPr="000944AE">
        <w:rPr>
          <w:rFonts w:ascii="Times New Roman" w:eastAsia="Times New Roman" w:hAnsi="Times New Roman" w:cs="Times New Roman"/>
          <w:b/>
          <w:color w:val="333333"/>
          <w:sz w:val="28"/>
          <w:szCs w:val="28"/>
          <w:lang w:eastAsia="ru-RU"/>
        </w:rPr>
        <w:t>было</w:t>
      </w:r>
      <w:proofErr w:type="gramEnd"/>
      <w:r w:rsidR="00D24CE0" w:rsidRPr="000944AE">
        <w:rPr>
          <w:rFonts w:ascii="Times New Roman" w:eastAsia="Times New Roman" w:hAnsi="Times New Roman" w:cs="Times New Roman"/>
          <w:b/>
          <w:color w:val="333333"/>
          <w:sz w:val="28"/>
          <w:szCs w:val="28"/>
          <w:lang w:eastAsia="ru-RU"/>
        </w:rPr>
        <w:t xml:space="preserve"> у кого списать;</w:t>
      </w:r>
    </w:p>
    <w:p w:rsidR="00D24CE0" w:rsidRPr="000944AE" w:rsidRDefault="00D24CE0"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xml:space="preserve">- показать родителям местоположение кабинета 43, дабы они нашли дорогу </w:t>
      </w:r>
      <w:r w:rsidR="000944AE">
        <w:rPr>
          <w:rFonts w:ascii="Times New Roman" w:eastAsia="Times New Roman" w:hAnsi="Times New Roman" w:cs="Times New Roman"/>
          <w:b/>
          <w:color w:val="333333"/>
          <w:sz w:val="28"/>
          <w:szCs w:val="28"/>
          <w:lang w:eastAsia="ru-RU"/>
        </w:rPr>
        <w:t xml:space="preserve"> н</w:t>
      </w:r>
      <w:r w:rsidRPr="000944AE">
        <w:rPr>
          <w:rFonts w:ascii="Times New Roman" w:eastAsia="Times New Roman" w:hAnsi="Times New Roman" w:cs="Times New Roman"/>
          <w:b/>
          <w:color w:val="333333"/>
          <w:sz w:val="28"/>
          <w:szCs w:val="28"/>
          <w:lang w:eastAsia="ru-RU"/>
        </w:rPr>
        <w:t>а родительские собрания. В противном случае привести их за ручку;</w:t>
      </w:r>
    </w:p>
    <w:p w:rsidR="00D24CE0" w:rsidRPr="000944AE" w:rsidRDefault="00D24CE0"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xml:space="preserve">- </w:t>
      </w:r>
      <w:r w:rsidR="00BD7AAD" w:rsidRPr="000944AE">
        <w:rPr>
          <w:rFonts w:ascii="Times New Roman" w:eastAsia="Times New Roman" w:hAnsi="Times New Roman" w:cs="Times New Roman"/>
          <w:b/>
          <w:color w:val="333333"/>
          <w:sz w:val="28"/>
          <w:szCs w:val="28"/>
          <w:lang w:eastAsia="ru-RU"/>
        </w:rPr>
        <w:t xml:space="preserve">ходить в лицей прилично </w:t>
      </w:r>
      <w:proofErr w:type="gramStart"/>
      <w:r w:rsidR="00BD7AAD" w:rsidRPr="000944AE">
        <w:rPr>
          <w:rFonts w:ascii="Times New Roman" w:eastAsia="Times New Roman" w:hAnsi="Times New Roman" w:cs="Times New Roman"/>
          <w:b/>
          <w:color w:val="333333"/>
          <w:sz w:val="28"/>
          <w:szCs w:val="28"/>
          <w:lang w:eastAsia="ru-RU"/>
        </w:rPr>
        <w:t>одетыми</w:t>
      </w:r>
      <w:proofErr w:type="gramEnd"/>
      <w:r w:rsidR="00BD7AAD" w:rsidRPr="000944AE">
        <w:rPr>
          <w:rFonts w:ascii="Times New Roman" w:eastAsia="Times New Roman" w:hAnsi="Times New Roman" w:cs="Times New Roman"/>
          <w:b/>
          <w:color w:val="333333"/>
          <w:sz w:val="28"/>
          <w:szCs w:val="28"/>
          <w:lang w:eastAsia="ru-RU"/>
        </w:rPr>
        <w:t xml:space="preserve">, дабы не вводить противоположный пол в  транс, а </w:t>
      </w:r>
      <w:r w:rsidRPr="000944AE">
        <w:rPr>
          <w:rFonts w:ascii="Times New Roman" w:eastAsia="Times New Roman" w:hAnsi="Times New Roman" w:cs="Times New Roman"/>
          <w:b/>
          <w:color w:val="333333"/>
          <w:sz w:val="28"/>
          <w:szCs w:val="28"/>
          <w:lang w:eastAsia="ru-RU"/>
        </w:rPr>
        <w:t xml:space="preserve"> </w:t>
      </w:r>
      <w:r w:rsidR="00BD7AAD" w:rsidRPr="000944AE">
        <w:rPr>
          <w:rFonts w:ascii="Times New Roman" w:eastAsia="Times New Roman" w:hAnsi="Times New Roman" w:cs="Times New Roman"/>
          <w:b/>
          <w:color w:val="333333"/>
          <w:sz w:val="28"/>
          <w:szCs w:val="28"/>
          <w:lang w:eastAsia="ru-RU"/>
        </w:rPr>
        <w:t>учительский состав в шок;</w:t>
      </w: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забыть во время уроков как выглядит собственный мобильный телефон;</w:t>
      </w: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xml:space="preserve">- беречь и содержать в порядке классное имущество, дабы было </w:t>
      </w:r>
      <w:proofErr w:type="gramStart"/>
      <w:r w:rsidRPr="000944AE">
        <w:rPr>
          <w:rFonts w:ascii="Times New Roman" w:eastAsia="Times New Roman" w:hAnsi="Times New Roman" w:cs="Times New Roman"/>
          <w:b/>
          <w:color w:val="333333"/>
          <w:sz w:val="28"/>
          <w:szCs w:val="28"/>
          <w:lang w:eastAsia="ru-RU"/>
        </w:rPr>
        <w:t>за чем</w:t>
      </w:r>
      <w:proofErr w:type="gramEnd"/>
      <w:r w:rsidRPr="000944AE">
        <w:rPr>
          <w:rFonts w:ascii="Times New Roman" w:eastAsia="Times New Roman" w:hAnsi="Times New Roman" w:cs="Times New Roman"/>
          <w:b/>
          <w:color w:val="333333"/>
          <w:sz w:val="28"/>
          <w:szCs w:val="28"/>
          <w:lang w:eastAsia="ru-RU"/>
        </w:rPr>
        <w:t xml:space="preserve"> и на чём сидеть;</w:t>
      </w: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0944AE">
        <w:rPr>
          <w:rFonts w:ascii="Times New Roman" w:eastAsia="Times New Roman" w:hAnsi="Times New Roman" w:cs="Times New Roman"/>
          <w:b/>
          <w:color w:val="333333"/>
          <w:sz w:val="28"/>
          <w:szCs w:val="28"/>
          <w:lang w:eastAsia="ru-RU"/>
        </w:rPr>
        <w:t>- заботиться о своём здоровье, а поэтому не прогуливать уроки физкультуры;</w:t>
      </w: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D7AAD" w:rsidRPr="000944AE" w:rsidRDefault="00733AEC" w:rsidP="00733AEC">
      <w:pPr>
        <w:shd w:val="clear" w:color="auto" w:fill="FFFFFF"/>
        <w:spacing w:after="0" w:line="240" w:lineRule="auto"/>
        <w:contextualSpacing/>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Клянусь!</w:t>
      </w:r>
    </w:p>
    <w:p w:rsidR="00BD7AAD" w:rsidRPr="000944AE" w:rsidRDefault="00BD7AAD" w:rsidP="00733AEC">
      <w:pPr>
        <w:shd w:val="clear" w:color="auto" w:fill="FFFFFF"/>
        <w:spacing w:after="0" w:line="240" w:lineRule="auto"/>
        <w:contextualSpacing/>
        <w:jc w:val="center"/>
        <w:rPr>
          <w:rFonts w:ascii="Times New Roman" w:eastAsia="Times New Roman" w:hAnsi="Times New Roman" w:cs="Times New Roman"/>
          <w:b/>
          <w:color w:val="333333"/>
          <w:sz w:val="28"/>
          <w:szCs w:val="28"/>
          <w:lang w:eastAsia="ru-RU"/>
        </w:rPr>
      </w:pP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D7AAD" w:rsidRPr="000944AE" w:rsidRDefault="00BD7AAD"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750F02" w:rsidRDefault="00750F02"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750F02" w:rsidRDefault="00750F02"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750F02" w:rsidRDefault="00750F02"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750F02" w:rsidRDefault="00750F02"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D229FF" w:rsidP="00750F02">
      <w:pPr>
        <w:shd w:val="clear" w:color="auto" w:fill="FFFFFF"/>
        <w:spacing w:after="0" w:line="240" w:lineRule="auto"/>
        <w:contextualSpacing/>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Приложение 2</w:t>
      </w:r>
      <w:r w:rsidR="00B12B83">
        <w:rPr>
          <w:rFonts w:ascii="Times New Roman" w:eastAsia="Times New Roman" w:hAnsi="Times New Roman" w:cs="Times New Roman"/>
          <w:b/>
          <w:color w:val="333333"/>
          <w:sz w:val="28"/>
          <w:szCs w:val="28"/>
          <w:lang w:eastAsia="ru-RU"/>
        </w:rPr>
        <w:t xml:space="preserve"> </w:t>
      </w:r>
    </w:p>
    <w:p w:rsidR="00BD7AAD" w:rsidRDefault="00B12B83" w:rsidP="00B12B83">
      <w:pPr>
        <w:shd w:val="clear" w:color="auto" w:fill="FFFFFF"/>
        <w:spacing w:after="0" w:line="240" w:lineRule="auto"/>
        <w:contextualSpacing/>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Геометрические и </w:t>
      </w:r>
      <w:proofErr w:type="spellStart"/>
      <w:r>
        <w:rPr>
          <w:rFonts w:ascii="Times New Roman" w:eastAsia="Times New Roman" w:hAnsi="Times New Roman" w:cs="Times New Roman"/>
          <w:b/>
          <w:color w:val="333333"/>
          <w:sz w:val="28"/>
          <w:szCs w:val="28"/>
          <w:lang w:eastAsia="ru-RU"/>
        </w:rPr>
        <w:t>кокотесты</w:t>
      </w:r>
      <w:proofErr w:type="spellEnd"/>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tbl>
      <w:tblPr>
        <w:tblStyle w:val="a7"/>
        <w:tblW w:w="11057" w:type="dxa"/>
        <w:tblInd w:w="-1168" w:type="dxa"/>
        <w:tblLook w:val="04A0"/>
      </w:tblPr>
      <w:tblGrid>
        <w:gridCol w:w="3828"/>
        <w:gridCol w:w="3720"/>
        <w:gridCol w:w="3509"/>
      </w:tblGrid>
      <w:tr w:rsidR="00B12B83" w:rsidTr="00B12B83">
        <w:tc>
          <w:tcPr>
            <w:tcW w:w="3828" w:type="dxa"/>
          </w:tcPr>
          <w:p w:rsidR="00B12B83" w:rsidRDefault="00B12B83" w:rsidP="000944AE">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Геометрические фигуры</w:t>
            </w:r>
          </w:p>
        </w:tc>
        <w:tc>
          <w:tcPr>
            <w:tcW w:w="3720" w:type="dxa"/>
          </w:tcPr>
          <w:p w:rsidR="00B12B83" w:rsidRDefault="00B12B83" w:rsidP="000944AE">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Под небом голубым</w:t>
            </w:r>
          </w:p>
        </w:tc>
        <w:tc>
          <w:tcPr>
            <w:tcW w:w="3509" w:type="dxa"/>
          </w:tcPr>
          <w:p w:rsidR="00B12B83" w:rsidRDefault="00B12B83" w:rsidP="000944AE">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Мыльные пузыри</w:t>
            </w:r>
          </w:p>
        </w:tc>
      </w:tr>
      <w:tr w:rsidR="00B12B83" w:rsidTr="00B12B83">
        <w:tc>
          <w:tcPr>
            <w:tcW w:w="3828" w:type="dxa"/>
          </w:tcPr>
          <w:p w:rsidR="00B12B83" w:rsidRDefault="00B12B83" w:rsidP="000944AE">
            <w:pPr>
              <w:contextualSpacing/>
              <w:rPr>
                <w:rFonts w:ascii="Times New Roman" w:eastAsia="Times New Roman" w:hAnsi="Times New Roman" w:cs="Times New Roman"/>
                <w:b/>
                <w:color w:val="333333"/>
                <w:sz w:val="28"/>
                <w:szCs w:val="28"/>
                <w:lang w:eastAsia="ru-RU"/>
              </w:rPr>
            </w:pPr>
          </w:p>
          <w:p w:rsidR="00B12B83" w:rsidRDefault="00B12B83" w:rsidP="000944AE">
            <w:pPr>
              <w:contextualSpacing/>
              <w:rPr>
                <w:rFonts w:ascii="Times New Roman" w:eastAsia="Times New Roman" w:hAnsi="Times New Roman" w:cs="Times New Roman"/>
                <w:b/>
                <w:color w:val="333333"/>
                <w:sz w:val="28"/>
                <w:szCs w:val="28"/>
                <w:lang w:eastAsia="ru-RU"/>
              </w:rPr>
            </w:pPr>
          </w:p>
          <w:p w:rsidR="00B12B83" w:rsidRDefault="00B12B83" w:rsidP="000944AE">
            <w:pPr>
              <w:contextualSpacing/>
              <w:rPr>
                <w:rFonts w:ascii="Times New Roman" w:eastAsia="Times New Roman" w:hAnsi="Times New Roman" w:cs="Times New Roman"/>
                <w:b/>
                <w:color w:val="333333"/>
                <w:sz w:val="28"/>
                <w:szCs w:val="28"/>
                <w:lang w:eastAsia="ru-RU"/>
              </w:rPr>
            </w:pPr>
          </w:p>
          <w:p w:rsidR="00B12B83" w:rsidRDefault="00B12B83" w:rsidP="000944AE">
            <w:pPr>
              <w:contextualSpacing/>
              <w:rPr>
                <w:rFonts w:ascii="Times New Roman" w:eastAsia="Times New Roman" w:hAnsi="Times New Roman" w:cs="Times New Roman"/>
                <w:b/>
                <w:color w:val="333333"/>
                <w:sz w:val="28"/>
                <w:szCs w:val="28"/>
                <w:lang w:eastAsia="ru-RU"/>
              </w:rPr>
            </w:pPr>
          </w:p>
          <w:p w:rsidR="00B12B83" w:rsidRDefault="00B12B83" w:rsidP="000944AE">
            <w:pPr>
              <w:contextualSpacing/>
              <w:rPr>
                <w:rFonts w:ascii="Times New Roman" w:eastAsia="Times New Roman" w:hAnsi="Times New Roman" w:cs="Times New Roman"/>
                <w:b/>
                <w:color w:val="333333"/>
                <w:sz w:val="28"/>
                <w:szCs w:val="28"/>
                <w:lang w:eastAsia="ru-RU"/>
              </w:rPr>
            </w:pPr>
          </w:p>
          <w:p w:rsidR="00B12B83" w:rsidRDefault="00B12B83" w:rsidP="000944AE">
            <w:pPr>
              <w:contextualSpacing/>
              <w:rPr>
                <w:rFonts w:ascii="Times New Roman" w:eastAsia="Times New Roman" w:hAnsi="Times New Roman" w:cs="Times New Roman"/>
                <w:b/>
                <w:color w:val="333333"/>
                <w:sz w:val="28"/>
                <w:szCs w:val="28"/>
                <w:lang w:eastAsia="ru-RU"/>
              </w:rPr>
            </w:pPr>
          </w:p>
          <w:p w:rsidR="00B12B83" w:rsidRDefault="00B12B83" w:rsidP="000944AE">
            <w:pPr>
              <w:contextualSpacing/>
              <w:rPr>
                <w:rFonts w:ascii="Times New Roman" w:eastAsia="Times New Roman" w:hAnsi="Times New Roman" w:cs="Times New Roman"/>
                <w:b/>
                <w:color w:val="333333"/>
                <w:sz w:val="28"/>
                <w:szCs w:val="28"/>
                <w:lang w:eastAsia="ru-RU"/>
              </w:rPr>
            </w:pPr>
          </w:p>
        </w:tc>
        <w:tc>
          <w:tcPr>
            <w:tcW w:w="3720" w:type="dxa"/>
          </w:tcPr>
          <w:p w:rsidR="00B12B83" w:rsidRDefault="00B12B83" w:rsidP="000944AE">
            <w:pPr>
              <w:contextualSpacing/>
              <w:rPr>
                <w:rFonts w:ascii="Times New Roman" w:eastAsia="Times New Roman" w:hAnsi="Times New Roman" w:cs="Times New Roman"/>
                <w:b/>
                <w:color w:val="333333"/>
                <w:sz w:val="28"/>
                <w:szCs w:val="28"/>
                <w:lang w:eastAsia="ru-RU"/>
              </w:rPr>
            </w:pPr>
          </w:p>
        </w:tc>
        <w:tc>
          <w:tcPr>
            <w:tcW w:w="3509" w:type="dxa"/>
          </w:tcPr>
          <w:p w:rsidR="00B12B83" w:rsidRDefault="00B12B83" w:rsidP="000944AE">
            <w:pPr>
              <w:contextualSpacing/>
              <w:rPr>
                <w:rFonts w:ascii="Times New Roman" w:eastAsia="Times New Roman" w:hAnsi="Times New Roman" w:cs="Times New Roman"/>
                <w:b/>
                <w:color w:val="333333"/>
                <w:sz w:val="28"/>
                <w:szCs w:val="28"/>
                <w:lang w:eastAsia="ru-RU"/>
              </w:rPr>
            </w:pPr>
          </w:p>
        </w:tc>
      </w:tr>
    </w:tbl>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tbl>
      <w:tblPr>
        <w:tblStyle w:val="a7"/>
        <w:tblW w:w="11057" w:type="dxa"/>
        <w:tblInd w:w="-1168" w:type="dxa"/>
        <w:tblLook w:val="04A0"/>
      </w:tblPr>
      <w:tblGrid>
        <w:gridCol w:w="3828"/>
        <w:gridCol w:w="3720"/>
        <w:gridCol w:w="3509"/>
      </w:tblGrid>
      <w:tr w:rsidR="00191D8D" w:rsidTr="00380187">
        <w:tc>
          <w:tcPr>
            <w:tcW w:w="3828"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Геометрические фигуры</w:t>
            </w:r>
          </w:p>
        </w:tc>
        <w:tc>
          <w:tcPr>
            <w:tcW w:w="3720"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Под небом голубым</w:t>
            </w:r>
          </w:p>
        </w:tc>
        <w:tc>
          <w:tcPr>
            <w:tcW w:w="3509"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Мыльные пузыри</w:t>
            </w:r>
          </w:p>
        </w:tc>
      </w:tr>
      <w:tr w:rsidR="00191D8D" w:rsidTr="00380187">
        <w:tc>
          <w:tcPr>
            <w:tcW w:w="3828" w:type="dxa"/>
          </w:tcPr>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tc>
        <w:tc>
          <w:tcPr>
            <w:tcW w:w="3720" w:type="dxa"/>
          </w:tcPr>
          <w:p w:rsidR="00191D8D" w:rsidRDefault="00191D8D" w:rsidP="00380187">
            <w:pPr>
              <w:contextualSpacing/>
              <w:rPr>
                <w:rFonts w:ascii="Times New Roman" w:eastAsia="Times New Roman" w:hAnsi="Times New Roman" w:cs="Times New Roman"/>
                <w:b/>
                <w:color w:val="333333"/>
                <w:sz w:val="28"/>
                <w:szCs w:val="28"/>
                <w:lang w:eastAsia="ru-RU"/>
              </w:rPr>
            </w:pPr>
          </w:p>
        </w:tc>
        <w:tc>
          <w:tcPr>
            <w:tcW w:w="3509" w:type="dxa"/>
          </w:tcPr>
          <w:p w:rsidR="00191D8D" w:rsidRDefault="00191D8D" w:rsidP="00380187">
            <w:pPr>
              <w:contextualSpacing/>
              <w:rPr>
                <w:rFonts w:ascii="Times New Roman" w:eastAsia="Times New Roman" w:hAnsi="Times New Roman" w:cs="Times New Roman"/>
                <w:b/>
                <w:color w:val="333333"/>
                <w:sz w:val="28"/>
                <w:szCs w:val="28"/>
                <w:lang w:eastAsia="ru-RU"/>
              </w:rPr>
            </w:pPr>
          </w:p>
        </w:tc>
      </w:tr>
    </w:tbl>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tbl>
      <w:tblPr>
        <w:tblStyle w:val="a7"/>
        <w:tblW w:w="11057" w:type="dxa"/>
        <w:tblInd w:w="-1168" w:type="dxa"/>
        <w:tblLook w:val="04A0"/>
      </w:tblPr>
      <w:tblGrid>
        <w:gridCol w:w="3828"/>
        <w:gridCol w:w="3720"/>
        <w:gridCol w:w="3509"/>
      </w:tblGrid>
      <w:tr w:rsidR="00191D8D" w:rsidTr="00380187">
        <w:tc>
          <w:tcPr>
            <w:tcW w:w="3828"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Геометрические фигуры</w:t>
            </w:r>
          </w:p>
        </w:tc>
        <w:tc>
          <w:tcPr>
            <w:tcW w:w="3720"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Под небом голубым</w:t>
            </w:r>
          </w:p>
        </w:tc>
        <w:tc>
          <w:tcPr>
            <w:tcW w:w="3509"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Мыльные пузыри</w:t>
            </w:r>
          </w:p>
        </w:tc>
      </w:tr>
      <w:tr w:rsidR="00191D8D" w:rsidTr="00380187">
        <w:tc>
          <w:tcPr>
            <w:tcW w:w="3828" w:type="dxa"/>
          </w:tcPr>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tc>
        <w:tc>
          <w:tcPr>
            <w:tcW w:w="3720" w:type="dxa"/>
          </w:tcPr>
          <w:p w:rsidR="00191D8D" w:rsidRDefault="00191D8D" w:rsidP="00380187">
            <w:pPr>
              <w:contextualSpacing/>
              <w:rPr>
                <w:rFonts w:ascii="Times New Roman" w:eastAsia="Times New Roman" w:hAnsi="Times New Roman" w:cs="Times New Roman"/>
                <w:b/>
                <w:color w:val="333333"/>
                <w:sz w:val="28"/>
                <w:szCs w:val="28"/>
                <w:lang w:eastAsia="ru-RU"/>
              </w:rPr>
            </w:pPr>
          </w:p>
        </w:tc>
        <w:tc>
          <w:tcPr>
            <w:tcW w:w="3509" w:type="dxa"/>
          </w:tcPr>
          <w:p w:rsidR="00191D8D" w:rsidRDefault="00191D8D" w:rsidP="00380187">
            <w:pPr>
              <w:contextualSpacing/>
              <w:rPr>
                <w:rFonts w:ascii="Times New Roman" w:eastAsia="Times New Roman" w:hAnsi="Times New Roman" w:cs="Times New Roman"/>
                <w:b/>
                <w:color w:val="333333"/>
                <w:sz w:val="28"/>
                <w:szCs w:val="28"/>
                <w:lang w:eastAsia="ru-RU"/>
              </w:rPr>
            </w:pPr>
          </w:p>
        </w:tc>
      </w:tr>
    </w:tbl>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tbl>
      <w:tblPr>
        <w:tblStyle w:val="a7"/>
        <w:tblW w:w="11057" w:type="dxa"/>
        <w:tblInd w:w="-1168" w:type="dxa"/>
        <w:tblLook w:val="04A0"/>
      </w:tblPr>
      <w:tblGrid>
        <w:gridCol w:w="3828"/>
        <w:gridCol w:w="3720"/>
        <w:gridCol w:w="3509"/>
      </w:tblGrid>
      <w:tr w:rsidR="00191D8D" w:rsidTr="00380187">
        <w:tc>
          <w:tcPr>
            <w:tcW w:w="3828"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Геометрические фигуры</w:t>
            </w:r>
          </w:p>
        </w:tc>
        <w:tc>
          <w:tcPr>
            <w:tcW w:w="3720"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Под небом голубым</w:t>
            </w:r>
          </w:p>
        </w:tc>
        <w:tc>
          <w:tcPr>
            <w:tcW w:w="3509" w:type="dxa"/>
          </w:tcPr>
          <w:p w:rsidR="00191D8D" w:rsidRDefault="00191D8D" w:rsidP="00380187">
            <w:pPr>
              <w:contextualSpacing/>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Мыльные пузыри</w:t>
            </w:r>
          </w:p>
        </w:tc>
      </w:tr>
      <w:tr w:rsidR="00191D8D" w:rsidTr="00380187">
        <w:tc>
          <w:tcPr>
            <w:tcW w:w="3828" w:type="dxa"/>
          </w:tcPr>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p w:rsidR="00191D8D" w:rsidRDefault="00191D8D" w:rsidP="00380187">
            <w:pPr>
              <w:contextualSpacing/>
              <w:rPr>
                <w:rFonts w:ascii="Times New Roman" w:eastAsia="Times New Roman" w:hAnsi="Times New Roman" w:cs="Times New Roman"/>
                <w:b/>
                <w:color w:val="333333"/>
                <w:sz w:val="28"/>
                <w:szCs w:val="28"/>
                <w:lang w:eastAsia="ru-RU"/>
              </w:rPr>
            </w:pPr>
          </w:p>
        </w:tc>
        <w:tc>
          <w:tcPr>
            <w:tcW w:w="3720" w:type="dxa"/>
          </w:tcPr>
          <w:p w:rsidR="00191D8D" w:rsidRDefault="00191D8D" w:rsidP="00380187">
            <w:pPr>
              <w:contextualSpacing/>
              <w:rPr>
                <w:rFonts w:ascii="Times New Roman" w:eastAsia="Times New Roman" w:hAnsi="Times New Roman" w:cs="Times New Roman"/>
                <w:b/>
                <w:color w:val="333333"/>
                <w:sz w:val="28"/>
                <w:szCs w:val="28"/>
                <w:lang w:eastAsia="ru-RU"/>
              </w:rPr>
            </w:pPr>
          </w:p>
        </w:tc>
        <w:tc>
          <w:tcPr>
            <w:tcW w:w="3509" w:type="dxa"/>
          </w:tcPr>
          <w:p w:rsidR="00191D8D" w:rsidRDefault="00191D8D" w:rsidP="00380187">
            <w:pPr>
              <w:contextualSpacing/>
              <w:rPr>
                <w:rFonts w:ascii="Times New Roman" w:eastAsia="Times New Roman" w:hAnsi="Times New Roman" w:cs="Times New Roman"/>
                <w:b/>
                <w:color w:val="333333"/>
                <w:sz w:val="28"/>
                <w:szCs w:val="28"/>
                <w:lang w:eastAsia="ru-RU"/>
              </w:rPr>
            </w:pPr>
          </w:p>
        </w:tc>
      </w:tr>
    </w:tbl>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191D8D" w:rsidRDefault="001C1FAC"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r w:rsidRPr="001C1FAC">
        <w:rPr>
          <w:rFonts w:ascii="Times New Roman" w:eastAsia="Times New Roman" w:hAnsi="Times New Roman" w:cs="Times New Roman"/>
          <w:b/>
          <w:color w:val="333333"/>
          <w:sz w:val="28"/>
          <w:szCs w:val="28"/>
          <w:lang w:eastAsia="ru-RU"/>
        </w:rPr>
        <w:lastRenderedPageBreak/>
        <w:drawing>
          <wp:inline distT="0" distB="0" distL="0" distR="0">
            <wp:extent cx="5819775" cy="5448300"/>
            <wp:effectExtent l="19050" t="0" r="9525"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819775" cy="5448300"/>
                    </a:xfrm>
                    <a:prstGeom prst="rect">
                      <a:avLst/>
                    </a:prstGeom>
                    <a:noFill/>
                    <a:ln w="9525">
                      <a:noFill/>
                      <a:miter lim="800000"/>
                      <a:headEnd/>
                      <a:tailEnd/>
                    </a:ln>
                  </pic:spPr>
                </pic:pic>
              </a:graphicData>
            </a:graphic>
          </wp:inline>
        </w:drawing>
      </w:r>
    </w:p>
    <w:p w:rsidR="00191D8D" w:rsidRDefault="00191D8D" w:rsidP="00191D8D">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12B83" w:rsidRPr="000944AE" w:rsidRDefault="00B12B83" w:rsidP="000944AE">
      <w:pPr>
        <w:shd w:val="clear" w:color="auto" w:fill="FFFFFF"/>
        <w:spacing w:after="0" w:line="240" w:lineRule="auto"/>
        <w:contextualSpacing/>
        <w:rPr>
          <w:rFonts w:ascii="Times New Roman" w:eastAsia="Times New Roman" w:hAnsi="Times New Roman" w:cs="Times New Roman"/>
          <w:b/>
          <w:color w:val="333333"/>
          <w:sz w:val="28"/>
          <w:szCs w:val="28"/>
          <w:lang w:eastAsia="ru-RU"/>
        </w:rPr>
      </w:pPr>
    </w:p>
    <w:p w:rsidR="00BD7AAD" w:rsidRDefault="00BD7AAD"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BD7AAD" w:rsidRDefault="00BD7AAD"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BD7AAD" w:rsidRDefault="00BD7AAD"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BD7AAD" w:rsidRDefault="00BD7AAD"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p>
    <w:p w:rsidR="00C2223F" w:rsidRDefault="00C2223F" w:rsidP="009F2304">
      <w:pPr>
        <w:shd w:val="clear" w:color="auto" w:fill="FFFFFF"/>
        <w:spacing w:after="0" w:line="240" w:lineRule="auto"/>
        <w:contextualSpacing/>
        <w:rPr>
          <w:rFonts w:ascii="Times New Roman" w:eastAsia="Times New Roman" w:hAnsi="Times New Roman" w:cs="Times New Roman"/>
          <w:b/>
          <w:color w:val="333333"/>
          <w:sz w:val="24"/>
          <w:szCs w:val="24"/>
          <w:lang w:eastAsia="ru-RU"/>
        </w:rPr>
      </w:pPr>
      <w:r w:rsidRPr="00C2223F">
        <w:rPr>
          <w:noProof/>
          <w:szCs w:val="24"/>
          <w:lang w:eastAsia="ru-RU"/>
        </w:rPr>
        <w:lastRenderedPageBreak/>
        <w:drawing>
          <wp:inline distT="0" distB="0" distL="0" distR="0">
            <wp:extent cx="5819775" cy="54483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819775" cy="5448300"/>
                    </a:xfrm>
                    <a:prstGeom prst="rect">
                      <a:avLst/>
                    </a:prstGeom>
                    <a:noFill/>
                    <a:ln w="9525">
                      <a:noFill/>
                      <a:miter lim="800000"/>
                      <a:headEnd/>
                      <a:tailEnd/>
                    </a:ln>
                  </pic:spPr>
                </pic:pic>
              </a:graphicData>
            </a:graphic>
          </wp:inline>
        </w:drawing>
      </w:r>
    </w:p>
    <w:sectPr w:rsidR="00C2223F" w:rsidSect="009C5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B58"/>
    <w:multiLevelType w:val="multilevel"/>
    <w:tmpl w:val="2C9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E2B65"/>
    <w:multiLevelType w:val="multilevel"/>
    <w:tmpl w:val="FA3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E7807"/>
    <w:multiLevelType w:val="multilevel"/>
    <w:tmpl w:val="9A9E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F7E24"/>
    <w:multiLevelType w:val="multilevel"/>
    <w:tmpl w:val="F48E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52F94"/>
    <w:multiLevelType w:val="multilevel"/>
    <w:tmpl w:val="1B02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F546E"/>
    <w:multiLevelType w:val="multilevel"/>
    <w:tmpl w:val="819E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EA0DC0"/>
    <w:multiLevelType w:val="hybridMultilevel"/>
    <w:tmpl w:val="0A387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135218"/>
    <w:multiLevelType w:val="hybridMultilevel"/>
    <w:tmpl w:val="30BACC30"/>
    <w:lvl w:ilvl="0" w:tplc="D8F6F2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7"/>
  </w:num>
  <w:num w:numId="6">
    <w:abstractNumId w:val="5"/>
    <w:lvlOverride w:ilvl="0">
      <w:lvl w:ilvl="0">
        <w:numFmt w:val="bullet"/>
        <w:lvlText w:val=""/>
        <w:lvlJc w:val="left"/>
        <w:pPr>
          <w:tabs>
            <w:tab w:val="num" w:pos="720"/>
          </w:tabs>
          <w:ind w:left="720" w:hanging="360"/>
        </w:pPr>
        <w:rPr>
          <w:rFonts w:ascii="Symbol" w:hAnsi="Symbol" w:hint="default"/>
          <w:sz w:val="20"/>
        </w:rPr>
      </w:lvl>
    </w:lvlOverride>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AA1"/>
    <w:rsid w:val="000944AE"/>
    <w:rsid w:val="000C14E1"/>
    <w:rsid w:val="00191D8D"/>
    <w:rsid w:val="001C1FAC"/>
    <w:rsid w:val="001E6BE2"/>
    <w:rsid w:val="001E7A2E"/>
    <w:rsid w:val="0022512F"/>
    <w:rsid w:val="00237E66"/>
    <w:rsid w:val="00293DD5"/>
    <w:rsid w:val="00340E5F"/>
    <w:rsid w:val="00353080"/>
    <w:rsid w:val="005000EA"/>
    <w:rsid w:val="00530855"/>
    <w:rsid w:val="00657909"/>
    <w:rsid w:val="006A673C"/>
    <w:rsid w:val="00733AEC"/>
    <w:rsid w:val="00750F02"/>
    <w:rsid w:val="009346C1"/>
    <w:rsid w:val="00934AA1"/>
    <w:rsid w:val="009C5C3D"/>
    <w:rsid w:val="009F2304"/>
    <w:rsid w:val="00A1103D"/>
    <w:rsid w:val="00A70EB6"/>
    <w:rsid w:val="00A837F5"/>
    <w:rsid w:val="00B12B83"/>
    <w:rsid w:val="00B17574"/>
    <w:rsid w:val="00B422D2"/>
    <w:rsid w:val="00B800F1"/>
    <w:rsid w:val="00BD7AAD"/>
    <w:rsid w:val="00C2223F"/>
    <w:rsid w:val="00D229FF"/>
    <w:rsid w:val="00D24CE0"/>
    <w:rsid w:val="00DB588A"/>
    <w:rsid w:val="00F106A7"/>
    <w:rsid w:val="00FC237C"/>
    <w:rsid w:val="00FD5EFD"/>
    <w:rsid w:val="00FE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22D2"/>
    <w:pPr>
      <w:ind w:left="720"/>
      <w:contextualSpacing/>
    </w:pPr>
  </w:style>
  <w:style w:type="character" w:customStyle="1" w:styleId="apple-converted-space">
    <w:name w:val="apple-converted-space"/>
    <w:basedOn w:val="a0"/>
    <w:rsid w:val="00B422D2"/>
  </w:style>
  <w:style w:type="character" w:styleId="a5">
    <w:name w:val="Hyperlink"/>
    <w:basedOn w:val="a0"/>
    <w:uiPriority w:val="99"/>
    <w:semiHidden/>
    <w:unhideWhenUsed/>
    <w:rsid w:val="00B422D2"/>
    <w:rPr>
      <w:color w:val="0000FF"/>
      <w:u w:val="single"/>
    </w:rPr>
  </w:style>
  <w:style w:type="character" w:styleId="a6">
    <w:name w:val="Strong"/>
    <w:basedOn w:val="a0"/>
    <w:uiPriority w:val="22"/>
    <w:qFormat/>
    <w:rsid w:val="00B422D2"/>
    <w:rPr>
      <w:b/>
      <w:bCs/>
    </w:rPr>
  </w:style>
  <w:style w:type="table" w:styleId="a7">
    <w:name w:val="Table Grid"/>
    <w:basedOn w:val="a1"/>
    <w:uiPriority w:val="59"/>
    <w:rsid w:val="00B12B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12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2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0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orist.ru/" TargetMode="External"/><Relationship Id="rId5" Type="http://schemas.openxmlformats.org/officeDocument/2006/relationships/hyperlink" Target="http://flori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13</cp:revision>
  <dcterms:created xsi:type="dcterms:W3CDTF">2022-08-09T15:47:00Z</dcterms:created>
  <dcterms:modified xsi:type="dcterms:W3CDTF">2022-08-09T21:48:00Z</dcterms:modified>
</cp:coreProperties>
</file>