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line="360" w:lineRule="auto"/>
        <w:rPr>
          <w:rFonts w:cs="Times New Roman"/>
          <w:sz w:val="28"/>
          <w:szCs w:val="28"/>
        </w:rPr>
      </w:pPr>
    </w:p>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after="0" w:line="360" w:lineRule="auto"/>
        <w:jc w:val="center"/>
        <w:rPr>
          <w:rFonts w:cs="Times New Roman"/>
          <w:sz w:val="28"/>
          <w:szCs w:val="28"/>
        </w:rPr>
      </w:pPr>
      <w:bookmarkStart w:id="0" w:name="_GoBack"/>
      <w:r w:rsidRPr="00CB0F93">
        <w:rPr>
          <w:rFonts w:cs="Times New Roman"/>
          <w:sz w:val="28"/>
          <w:szCs w:val="28"/>
        </w:rPr>
        <w:t>«</w:t>
      </w:r>
      <w:proofErr w:type="spellStart"/>
      <w:r w:rsidRPr="00CB0F93">
        <w:rPr>
          <w:rFonts w:cs="Times New Roman"/>
          <w:sz w:val="28"/>
          <w:szCs w:val="28"/>
        </w:rPr>
        <w:t>Здоровьесберегающие</w:t>
      </w:r>
      <w:proofErr w:type="spellEnd"/>
      <w:r w:rsidRPr="00CB0F93">
        <w:rPr>
          <w:rFonts w:cs="Times New Roman"/>
          <w:sz w:val="28"/>
          <w:szCs w:val="28"/>
        </w:rPr>
        <w:t xml:space="preserve"> технологии </w:t>
      </w:r>
      <w:proofErr w:type="gramStart"/>
      <w:r w:rsidRPr="00CB0F93">
        <w:rPr>
          <w:rFonts w:cs="Times New Roman"/>
          <w:sz w:val="28"/>
          <w:szCs w:val="28"/>
        </w:rPr>
        <w:t>на</w:t>
      </w:r>
      <w:proofErr w:type="gramEnd"/>
      <w:r w:rsidRPr="00CB0F93">
        <w:rPr>
          <w:rFonts w:cs="Times New Roman"/>
          <w:sz w:val="28"/>
          <w:szCs w:val="28"/>
        </w:rPr>
        <w:t xml:space="preserve"> </w:t>
      </w:r>
    </w:p>
    <w:p w:rsidR="00A913A1" w:rsidRPr="00CB0F93" w:rsidRDefault="00A913A1" w:rsidP="00CB0F93">
      <w:pPr>
        <w:spacing w:after="0" w:line="360" w:lineRule="auto"/>
        <w:jc w:val="center"/>
        <w:rPr>
          <w:rFonts w:cs="Times New Roman"/>
          <w:sz w:val="28"/>
          <w:szCs w:val="28"/>
        </w:rPr>
      </w:pPr>
      <w:proofErr w:type="gramStart"/>
      <w:r w:rsidRPr="00CB0F93">
        <w:rPr>
          <w:rFonts w:cs="Times New Roman"/>
          <w:sz w:val="28"/>
          <w:szCs w:val="28"/>
        </w:rPr>
        <w:t>уроках</w:t>
      </w:r>
      <w:proofErr w:type="gramEnd"/>
      <w:r w:rsidRPr="00CB0F93">
        <w:rPr>
          <w:rFonts w:cs="Times New Roman"/>
          <w:sz w:val="28"/>
          <w:szCs w:val="28"/>
        </w:rPr>
        <w:t xml:space="preserve"> информатики»</w:t>
      </w:r>
    </w:p>
    <w:bookmarkEnd w:id="0"/>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line="360" w:lineRule="auto"/>
        <w:jc w:val="center"/>
        <w:rPr>
          <w:rFonts w:cs="Times New Roman"/>
          <w:sz w:val="28"/>
          <w:szCs w:val="28"/>
        </w:rPr>
      </w:pPr>
    </w:p>
    <w:p w:rsidR="00A913A1" w:rsidRPr="00CB0F93" w:rsidRDefault="00A913A1" w:rsidP="00CB0F93">
      <w:pPr>
        <w:spacing w:after="0" w:line="360" w:lineRule="auto"/>
        <w:ind w:left="5670"/>
        <w:rPr>
          <w:rFonts w:cs="Times New Roman"/>
          <w:sz w:val="28"/>
          <w:szCs w:val="28"/>
        </w:rPr>
      </w:pPr>
      <w:r w:rsidRPr="00CB0F93">
        <w:rPr>
          <w:rFonts w:cs="Times New Roman"/>
          <w:sz w:val="28"/>
          <w:szCs w:val="28"/>
        </w:rPr>
        <w:t>учитель информатики               МБОУ Успенской СОШ</w:t>
      </w:r>
    </w:p>
    <w:p w:rsidR="00A913A1" w:rsidRPr="00CB0F93" w:rsidRDefault="00A913A1" w:rsidP="00CB0F93">
      <w:pPr>
        <w:spacing w:after="0" w:line="360" w:lineRule="auto"/>
        <w:ind w:left="5670"/>
        <w:rPr>
          <w:rFonts w:cs="Times New Roman"/>
          <w:sz w:val="28"/>
          <w:szCs w:val="28"/>
        </w:rPr>
      </w:pPr>
      <w:proofErr w:type="spellStart"/>
      <w:r w:rsidRPr="00CB0F93">
        <w:rPr>
          <w:rFonts w:cs="Times New Roman"/>
          <w:sz w:val="28"/>
          <w:szCs w:val="28"/>
        </w:rPr>
        <w:t>Лозгачева</w:t>
      </w:r>
      <w:proofErr w:type="spellEnd"/>
      <w:r w:rsidRPr="00CB0F93">
        <w:rPr>
          <w:rFonts w:cs="Times New Roman"/>
          <w:sz w:val="28"/>
          <w:szCs w:val="28"/>
        </w:rPr>
        <w:t xml:space="preserve"> Марина Анатольевна </w:t>
      </w:r>
    </w:p>
    <w:p w:rsidR="00A913A1" w:rsidRPr="00CB0F93" w:rsidRDefault="00A913A1" w:rsidP="00CB0F93">
      <w:pPr>
        <w:spacing w:line="360" w:lineRule="auto"/>
        <w:ind w:left="6237"/>
        <w:jc w:val="both"/>
        <w:rPr>
          <w:rFonts w:cs="Times New Roman"/>
          <w:sz w:val="28"/>
          <w:szCs w:val="28"/>
        </w:rPr>
      </w:pPr>
    </w:p>
    <w:p w:rsidR="00A913A1" w:rsidRPr="00CB0F93" w:rsidRDefault="00A913A1" w:rsidP="00CB0F93">
      <w:pPr>
        <w:spacing w:line="360" w:lineRule="auto"/>
        <w:ind w:left="6237"/>
        <w:jc w:val="both"/>
        <w:rPr>
          <w:rFonts w:cs="Times New Roman"/>
          <w:sz w:val="28"/>
          <w:szCs w:val="28"/>
        </w:rPr>
      </w:pPr>
    </w:p>
    <w:p w:rsidR="00A913A1" w:rsidRPr="00CB0F93" w:rsidRDefault="00A913A1" w:rsidP="00CB0F93">
      <w:pPr>
        <w:spacing w:after="0" w:line="360" w:lineRule="auto"/>
        <w:rPr>
          <w:rFonts w:cs="Times New Roman"/>
          <w:sz w:val="28"/>
          <w:szCs w:val="28"/>
          <w:lang w:eastAsia="ru-RU"/>
        </w:rPr>
      </w:pPr>
    </w:p>
    <w:p w:rsidR="00A913A1" w:rsidRPr="00CB0F93" w:rsidRDefault="00A913A1" w:rsidP="00CB0F93">
      <w:pPr>
        <w:spacing w:after="0" w:line="360" w:lineRule="auto"/>
        <w:rPr>
          <w:rFonts w:cs="Times New Roman"/>
          <w:sz w:val="28"/>
          <w:szCs w:val="28"/>
          <w:lang w:eastAsia="ru-RU"/>
        </w:rPr>
      </w:pPr>
    </w:p>
    <w:p w:rsidR="00A913A1" w:rsidRPr="00CB0F93" w:rsidRDefault="00A913A1" w:rsidP="00CB0F93">
      <w:pPr>
        <w:spacing w:after="0" w:line="360" w:lineRule="auto"/>
        <w:rPr>
          <w:rFonts w:cs="Times New Roman"/>
          <w:sz w:val="28"/>
          <w:szCs w:val="28"/>
          <w:lang w:eastAsia="ru-RU"/>
        </w:rPr>
      </w:pPr>
    </w:p>
    <w:p w:rsidR="00A913A1" w:rsidRDefault="00A913A1"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Default="00995402" w:rsidP="00CB0F93">
      <w:pPr>
        <w:spacing w:after="0" w:line="360" w:lineRule="auto"/>
        <w:rPr>
          <w:rFonts w:cs="Times New Roman"/>
          <w:sz w:val="28"/>
          <w:szCs w:val="28"/>
          <w:lang w:eastAsia="ru-RU"/>
        </w:rPr>
      </w:pPr>
    </w:p>
    <w:p w:rsidR="00995402" w:rsidRPr="00CB0F93" w:rsidRDefault="00995402" w:rsidP="00CB0F93">
      <w:pPr>
        <w:spacing w:after="0" w:line="360" w:lineRule="auto"/>
        <w:rPr>
          <w:rFonts w:cs="Times New Roman"/>
          <w:sz w:val="28"/>
          <w:szCs w:val="28"/>
          <w:lang w:eastAsia="ru-RU"/>
        </w:rPr>
      </w:pPr>
    </w:p>
    <w:p w:rsidR="006375D4" w:rsidRPr="00CB0F93" w:rsidRDefault="00A913A1" w:rsidP="00CB0F93">
      <w:pPr>
        <w:spacing w:after="0" w:line="360" w:lineRule="auto"/>
        <w:rPr>
          <w:rFonts w:cs="Times New Roman"/>
          <w:sz w:val="28"/>
          <w:szCs w:val="28"/>
          <w:lang w:eastAsia="ru-RU"/>
        </w:rPr>
      </w:pPr>
      <w:r w:rsidRPr="00CB0F93">
        <w:rPr>
          <w:rFonts w:cs="Times New Roman"/>
          <w:sz w:val="28"/>
          <w:szCs w:val="28"/>
          <w:lang w:eastAsia="ru-RU"/>
        </w:rPr>
        <w:t xml:space="preserve">                                                            </w:t>
      </w:r>
      <w:r w:rsidR="00E907BF" w:rsidRPr="00CB0F93">
        <w:rPr>
          <w:rFonts w:cs="Times New Roman"/>
          <w:sz w:val="28"/>
          <w:szCs w:val="28"/>
          <w:lang w:eastAsia="ru-RU"/>
        </w:rPr>
        <w:t>«Забота о человеческом здоровье,</w:t>
      </w:r>
    </w:p>
    <w:p w:rsidR="006375D4" w:rsidRPr="00CB0F93" w:rsidRDefault="00E907BF" w:rsidP="00CB0F93">
      <w:pPr>
        <w:spacing w:after="0" w:line="360" w:lineRule="auto"/>
        <w:ind w:left="4253"/>
        <w:rPr>
          <w:rFonts w:cs="Times New Roman"/>
          <w:sz w:val="28"/>
          <w:szCs w:val="28"/>
          <w:lang w:eastAsia="ru-RU"/>
        </w:rPr>
      </w:pPr>
      <w:r w:rsidRPr="00CB0F93">
        <w:rPr>
          <w:rFonts w:cs="Times New Roman"/>
          <w:sz w:val="28"/>
          <w:szCs w:val="28"/>
          <w:lang w:eastAsia="ru-RU"/>
        </w:rPr>
        <w:t xml:space="preserve">тем более здоровье ребенка – … это, </w:t>
      </w:r>
    </w:p>
    <w:p w:rsidR="006375D4" w:rsidRPr="00CB0F93" w:rsidRDefault="00E907BF" w:rsidP="00CB0F93">
      <w:pPr>
        <w:spacing w:after="0" w:line="360" w:lineRule="auto"/>
        <w:ind w:left="4253"/>
        <w:rPr>
          <w:rFonts w:cs="Times New Roman"/>
          <w:sz w:val="28"/>
          <w:szCs w:val="28"/>
          <w:lang w:eastAsia="ru-RU"/>
        </w:rPr>
      </w:pPr>
      <w:r w:rsidRPr="00CB0F93">
        <w:rPr>
          <w:rFonts w:cs="Times New Roman"/>
          <w:sz w:val="28"/>
          <w:szCs w:val="28"/>
          <w:lang w:eastAsia="ru-RU"/>
        </w:rPr>
        <w:t>прежде всего, забота о гармонической полноте</w:t>
      </w:r>
    </w:p>
    <w:p w:rsidR="006375D4" w:rsidRPr="00CB0F93" w:rsidRDefault="00E907BF" w:rsidP="00CB0F93">
      <w:pPr>
        <w:spacing w:after="0" w:line="360" w:lineRule="auto"/>
        <w:ind w:left="4253"/>
        <w:rPr>
          <w:rFonts w:cs="Times New Roman"/>
          <w:sz w:val="28"/>
          <w:szCs w:val="28"/>
          <w:lang w:eastAsia="ru-RU"/>
        </w:rPr>
      </w:pPr>
      <w:r w:rsidRPr="00CB0F93">
        <w:rPr>
          <w:rFonts w:cs="Times New Roman"/>
          <w:sz w:val="28"/>
          <w:szCs w:val="28"/>
          <w:lang w:eastAsia="ru-RU"/>
        </w:rPr>
        <w:t xml:space="preserve">всех физических и духовных сил, </w:t>
      </w:r>
    </w:p>
    <w:p w:rsidR="006375D4" w:rsidRPr="00CB0F93" w:rsidRDefault="00E907BF" w:rsidP="00CB0F93">
      <w:pPr>
        <w:spacing w:after="0" w:line="360" w:lineRule="auto"/>
        <w:ind w:left="4253"/>
        <w:rPr>
          <w:rFonts w:cs="Times New Roman"/>
          <w:sz w:val="28"/>
          <w:szCs w:val="28"/>
          <w:lang w:eastAsia="ru-RU"/>
        </w:rPr>
      </w:pPr>
      <w:r w:rsidRPr="00CB0F93">
        <w:rPr>
          <w:rFonts w:cs="Times New Roman"/>
          <w:sz w:val="28"/>
          <w:szCs w:val="28"/>
          <w:lang w:eastAsia="ru-RU"/>
        </w:rPr>
        <w:t xml:space="preserve">и венцом этой гармонии является </w:t>
      </w:r>
    </w:p>
    <w:p w:rsidR="006375D4" w:rsidRPr="00CB0F93" w:rsidRDefault="00E907BF" w:rsidP="00CB0F93">
      <w:pPr>
        <w:spacing w:after="0" w:line="360" w:lineRule="auto"/>
        <w:ind w:left="4253"/>
        <w:rPr>
          <w:rFonts w:cs="Times New Roman"/>
          <w:sz w:val="28"/>
          <w:szCs w:val="28"/>
          <w:lang w:eastAsia="ru-RU"/>
        </w:rPr>
      </w:pPr>
      <w:r w:rsidRPr="00CB0F93">
        <w:rPr>
          <w:rFonts w:cs="Times New Roman"/>
          <w:sz w:val="28"/>
          <w:szCs w:val="28"/>
          <w:lang w:eastAsia="ru-RU"/>
        </w:rPr>
        <w:t>радость творчества»</w:t>
      </w:r>
      <w:r w:rsidR="00734F63" w:rsidRPr="00CB0F93">
        <w:rPr>
          <w:rFonts w:cs="Times New Roman"/>
          <w:sz w:val="28"/>
          <w:szCs w:val="28"/>
          <w:lang w:eastAsia="ru-RU"/>
        </w:rPr>
        <w:t xml:space="preserve"> </w:t>
      </w:r>
      <w:r w:rsidRPr="00CB0F93">
        <w:rPr>
          <w:rFonts w:cs="Times New Roman"/>
          <w:sz w:val="28"/>
          <w:szCs w:val="28"/>
          <w:lang w:eastAsia="ru-RU"/>
        </w:rPr>
        <w:t xml:space="preserve"> </w:t>
      </w:r>
    </w:p>
    <w:p w:rsidR="00E907BF" w:rsidRPr="00CB0F93" w:rsidRDefault="00E907BF" w:rsidP="00CB0F93">
      <w:pPr>
        <w:spacing w:after="0" w:line="360" w:lineRule="auto"/>
        <w:jc w:val="right"/>
        <w:rPr>
          <w:rFonts w:cs="Times New Roman"/>
          <w:sz w:val="28"/>
          <w:szCs w:val="28"/>
          <w:lang w:eastAsia="ru-RU"/>
        </w:rPr>
      </w:pPr>
      <w:r w:rsidRPr="00CB0F93">
        <w:rPr>
          <w:rFonts w:cs="Times New Roman"/>
          <w:sz w:val="28"/>
          <w:szCs w:val="28"/>
          <w:lang w:eastAsia="ru-RU"/>
        </w:rPr>
        <w:t>В.А.</w:t>
      </w:r>
      <w:r w:rsidR="00CB0F93">
        <w:rPr>
          <w:rFonts w:cs="Times New Roman"/>
          <w:sz w:val="28"/>
          <w:szCs w:val="28"/>
          <w:lang w:eastAsia="ru-RU"/>
        </w:rPr>
        <w:t xml:space="preserve"> </w:t>
      </w:r>
      <w:r w:rsidRPr="00CB0F93">
        <w:rPr>
          <w:rFonts w:cs="Times New Roman"/>
          <w:sz w:val="28"/>
          <w:szCs w:val="28"/>
          <w:lang w:eastAsia="ru-RU"/>
        </w:rPr>
        <w:t>Сухомлинский</w:t>
      </w:r>
      <w:r w:rsidR="00CB0F93">
        <w:rPr>
          <w:rFonts w:cs="Times New Roman"/>
          <w:sz w:val="28"/>
          <w:szCs w:val="28"/>
          <w:lang w:eastAsia="ru-RU"/>
        </w:rPr>
        <w:t xml:space="preserve"> </w:t>
      </w:r>
    </w:p>
    <w:p w:rsidR="00E907BF" w:rsidRPr="00CB0F93" w:rsidRDefault="00E907BF" w:rsidP="00CB0F93">
      <w:pPr>
        <w:spacing w:after="0" w:line="360" w:lineRule="auto"/>
        <w:ind w:firstLine="708"/>
        <w:rPr>
          <w:rFonts w:cs="Times New Roman"/>
          <w:sz w:val="28"/>
          <w:szCs w:val="28"/>
          <w:lang w:eastAsia="ru-RU"/>
        </w:rPr>
      </w:pPr>
      <w:proofErr w:type="spellStart"/>
      <w:r w:rsidRPr="00CB0F93">
        <w:rPr>
          <w:rFonts w:cs="Times New Roman"/>
          <w:iCs/>
          <w:sz w:val="28"/>
          <w:szCs w:val="28"/>
          <w:lang w:eastAsia="ru-RU"/>
        </w:rPr>
        <w:t>Здоровьесберегающие</w:t>
      </w:r>
      <w:proofErr w:type="spellEnd"/>
      <w:r w:rsidRPr="00CB0F93">
        <w:rPr>
          <w:rFonts w:cs="Times New Roman"/>
          <w:iCs/>
          <w:sz w:val="28"/>
          <w:szCs w:val="28"/>
          <w:lang w:eastAsia="ru-RU"/>
        </w:rPr>
        <w:t xml:space="preserve"> технологии предполагают такое обучение, при котором дети не устают, а продуктивность их работы возрастает.</w:t>
      </w:r>
    </w:p>
    <w:p w:rsidR="00734F63" w:rsidRPr="00CB0F93" w:rsidRDefault="00734F63" w:rsidP="00CB0F93">
      <w:pPr>
        <w:pStyle w:val="a7"/>
        <w:spacing w:line="360" w:lineRule="auto"/>
        <w:jc w:val="both"/>
        <w:rPr>
          <w:rFonts w:ascii="Times New Roman" w:hAnsi="Times New Roman"/>
          <w:sz w:val="28"/>
          <w:szCs w:val="28"/>
        </w:rPr>
      </w:pPr>
      <w:proofErr w:type="gramStart"/>
      <w:r w:rsidRPr="00CB0F93">
        <w:rPr>
          <w:rFonts w:ascii="Times New Roman" w:hAnsi="Times New Roman"/>
          <w:sz w:val="28"/>
          <w:szCs w:val="28"/>
        </w:rPr>
        <w:t>Значительная часть современных проблем, отражающих сложность ситуации в системе общего образования и требующих скорейшего разрешения, так или иначе, связаны со здоровьем школьников.</w:t>
      </w:r>
      <w:proofErr w:type="gramEnd"/>
      <w:r w:rsidRPr="00CB0F93">
        <w:rPr>
          <w:rFonts w:ascii="Times New Roman" w:hAnsi="Times New Roman"/>
          <w:sz w:val="28"/>
          <w:szCs w:val="28"/>
        </w:rPr>
        <w:t xml:space="preserve"> Специалисты отмечают, что «школьные патологии» проявляются в развитии опорно-двигательной, </w:t>
      </w:r>
      <w:proofErr w:type="gramStart"/>
      <w:r w:rsidRPr="00CB0F93">
        <w:rPr>
          <w:rFonts w:ascii="Times New Roman" w:hAnsi="Times New Roman"/>
          <w:sz w:val="28"/>
          <w:szCs w:val="28"/>
        </w:rPr>
        <w:t>сердечно-сосудистой</w:t>
      </w:r>
      <w:proofErr w:type="gramEnd"/>
      <w:r w:rsidRPr="00CB0F93">
        <w:rPr>
          <w:rFonts w:ascii="Times New Roman" w:hAnsi="Times New Roman"/>
          <w:sz w:val="28"/>
          <w:szCs w:val="28"/>
        </w:rPr>
        <w:t xml:space="preserve"> систем, болезней органов дыхания и зрения. Моя деятельность как учителя-предметника направлена в первую очередь на внедрение здоровьесберегающих технологий в образовательный процесс.</w:t>
      </w:r>
    </w:p>
    <w:p w:rsidR="00C0474C" w:rsidRPr="00CB0F93" w:rsidRDefault="00C0474C" w:rsidP="00CB0F93">
      <w:pPr>
        <w:spacing w:after="0" w:line="360" w:lineRule="auto"/>
        <w:ind w:firstLine="708"/>
        <w:rPr>
          <w:rFonts w:cs="Times New Roman"/>
          <w:iCs/>
          <w:sz w:val="28"/>
          <w:szCs w:val="28"/>
        </w:rPr>
      </w:pPr>
      <w:proofErr w:type="spellStart"/>
      <w:r w:rsidRPr="00CB0F93">
        <w:rPr>
          <w:rFonts w:cs="Times New Roman"/>
          <w:bCs/>
          <w:sz w:val="28"/>
          <w:szCs w:val="28"/>
        </w:rPr>
        <w:t>Здоровьесберегающие</w:t>
      </w:r>
      <w:proofErr w:type="spellEnd"/>
      <w:r w:rsidRPr="00CB0F93">
        <w:rPr>
          <w:rFonts w:cs="Times New Roman"/>
          <w:bCs/>
          <w:sz w:val="28"/>
          <w:szCs w:val="28"/>
        </w:rPr>
        <w:t xml:space="preserve"> технологии </w:t>
      </w:r>
      <w:r w:rsidRPr="00CB0F93">
        <w:rPr>
          <w:rFonts w:cs="Times New Roman"/>
          <w:iCs/>
          <w:sz w:val="28"/>
          <w:szCs w:val="28"/>
        </w:rPr>
        <w:t>–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w:t>
      </w:r>
    </w:p>
    <w:p w:rsidR="00C0474C" w:rsidRPr="00CB0F93" w:rsidRDefault="00BA3030" w:rsidP="00CB0F93">
      <w:pPr>
        <w:spacing w:after="0" w:line="360" w:lineRule="auto"/>
        <w:rPr>
          <w:rFonts w:cs="Times New Roman"/>
          <w:iCs/>
          <w:sz w:val="28"/>
          <w:szCs w:val="28"/>
        </w:rPr>
      </w:pPr>
      <w:r w:rsidRPr="00CB0F93">
        <w:rPr>
          <w:rFonts w:cs="Times New Roman"/>
          <w:iCs/>
          <w:sz w:val="28"/>
          <w:szCs w:val="28"/>
        </w:rPr>
        <w:t xml:space="preserve">В своей работе  использую технологии, имеющие </w:t>
      </w:r>
      <w:proofErr w:type="spellStart"/>
      <w:r w:rsidRPr="00CB0F93">
        <w:rPr>
          <w:rFonts w:cs="Times New Roman"/>
          <w:iCs/>
          <w:sz w:val="28"/>
          <w:szCs w:val="28"/>
        </w:rPr>
        <w:t>здоровьесберегающий</w:t>
      </w:r>
      <w:proofErr w:type="spellEnd"/>
      <w:r w:rsidRPr="00CB0F93">
        <w:rPr>
          <w:rFonts w:cs="Times New Roman"/>
          <w:iCs/>
          <w:sz w:val="28"/>
          <w:szCs w:val="28"/>
        </w:rPr>
        <w:t xml:space="preserve"> ресурс:</w:t>
      </w:r>
    </w:p>
    <w:p w:rsidR="00BA3030" w:rsidRPr="00CB0F93" w:rsidRDefault="00BA3030" w:rsidP="00CB0F93">
      <w:pPr>
        <w:pStyle w:val="a8"/>
        <w:numPr>
          <w:ilvl w:val="0"/>
          <w:numId w:val="5"/>
        </w:numPr>
        <w:spacing w:after="0" w:line="360" w:lineRule="auto"/>
        <w:rPr>
          <w:rFonts w:cs="Times New Roman"/>
          <w:iCs/>
          <w:sz w:val="28"/>
          <w:szCs w:val="28"/>
        </w:rPr>
      </w:pPr>
      <w:r w:rsidRPr="00CB0F93">
        <w:rPr>
          <w:rFonts w:cs="Times New Roman"/>
          <w:iCs/>
          <w:sz w:val="28"/>
          <w:szCs w:val="28"/>
        </w:rPr>
        <w:t>Наличие мотивации деятельности учащихся;</w:t>
      </w:r>
    </w:p>
    <w:p w:rsidR="00E907BF" w:rsidRPr="00CB0F93" w:rsidRDefault="00BA3030"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 xml:space="preserve"> </w:t>
      </w:r>
      <w:r w:rsidR="00E907BF" w:rsidRPr="00CB0F93">
        <w:rPr>
          <w:rFonts w:cs="Times New Roman"/>
          <w:sz w:val="28"/>
          <w:szCs w:val="28"/>
          <w:lang w:eastAsia="ru-RU"/>
        </w:rPr>
        <w:t>Применение активных методов обучения и форм организации познавательной деятельности учащихся.</w:t>
      </w:r>
    </w:p>
    <w:p w:rsidR="00E907BF" w:rsidRPr="00CB0F93" w:rsidRDefault="00E907BF"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Рациональная организация труда учителя и учеников.</w:t>
      </w:r>
    </w:p>
    <w:p w:rsidR="00E907BF" w:rsidRPr="00CB0F93" w:rsidRDefault="00E907BF"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Создание комфортного психологического климата.</w:t>
      </w:r>
    </w:p>
    <w:p w:rsidR="00E907BF" w:rsidRPr="00CB0F93" w:rsidRDefault="00E907BF"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Соблюдение СанПиН и правил охраны труда.</w:t>
      </w:r>
    </w:p>
    <w:p w:rsidR="00E907BF" w:rsidRPr="00CB0F93" w:rsidRDefault="00E907BF"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Чередование различных видов деятельности на уроке.</w:t>
      </w:r>
    </w:p>
    <w:p w:rsidR="00E907BF" w:rsidRPr="00CB0F93" w:rsidRDefault="00E907BF"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Использование визуальных средств обучения.</w:t>
      </w:r>
    </w:p>
    <w:p w:rsidR="00BA3030" w:rsidRPr="00CB0F93" w:rsidRDefault="00BA3030" w:rsidP="00CB0F93">
      <w:pPr>
        <w:pStyle w:val="a8"/>
        <w:numPr>
          <w:ilvl w:val="0"/>
          <w:numId w:val="5"/>
        </w:numPr>
        <w:spacing w:after="0" w:line="360" w:lineRule="auto"/>
        <w:rPr>
          <w:rFonts w:cs="Times New Roman"/>
          <w:sz w:val="28"/>
          <w:szCs w:val="28"/>
          <w:lang w:eastAsia="ru-RU"/>
        </w:rPr>
      </w:pPr>
      <w:r w:rsidRPr="00CB0F93">
        <w:rPr>
          <w:rFonts w:cs="Times New Roman"/>
          <w:sz w:val="28"/>
          <w:szCs w:val="28"/>
          <w:lang w:eastAsia="ru-RU"/>
        </w:rPr>
        <w:t>Использование аудиовизуальных средств обучения.</w:t>
      </w:r>
    </w:p>
    <w:p w:rsidR="00BA3030" w:rsidRPr="00CB0F93" w:rsidRDefault="00BA3030" w:rsidP="00CB0F93">
      <w:pPr>
        <w:spacing w:after="0" w:line="360" w:lineRule="auto"/>
        <w:ind w:firstLine="360"/>
        <w:rPr>
          <w:rFonts w:cs="Times New Roman"/>
          <w:sz w:val="28"/>
          <w:szCs w:val="28"/>
          <w:lang w:eastAsia="ru-RU"/>
        </w:rPr>
      </w:pPr>
      <w:r w:rsidRPr="00CB0F93">
        <w:rPr>
          <w:rFonts w:cs="Times New Roman"/>
          <w:sz w:val="28"/>
          <w:szCs w:val="28"/>
          <w:lang w:eastAsia="ru-RU"/>
        </w:rPr>
        <w:lastRenderedPageBreak/>
        <w:t>О здоровье ребенка  необходимо думать еще задолго до того, как школьник приступил к занятиям с использованием компьютера. Детский развивающийся организм имеет свои особенности. Все эти особенности очень важно учитывать при посадке ученика за компьютером, а также при проведении занятий по информатике, вообще.</w:t>
      </w:r>
    </w:p>
    <w:p w:rsidR="00E907BF" w:rsidRPr="00CB0F93" w:rsidRDefault="00E907BF" w:rsidP="00CB0F93">
      <w:pPr>
        <w:spacing w:after="0" w:line="360" w:lineRule="auto"/>
        <w:ind w:firstLine="360"/>
        <w:rPr>
          <w:rFonts w:cs="Times New Roman"/>
          <w:sz w:val="28"/>
          <w:szCs w:val="28"/>
          <w:lang w:eastAsia="ru-RU"/>
        </w:rPr>
      </w:pPr>
      <w:r w:rsidRPr="00CB0F93">
        <w:rPr>
          <w:rFonts w:cs="Times New Roman"/>
          <w:sz w:val="28"/>
          <w:szCs w:val="28"/>
          <w:lang w:eastAsia="ru-RU"/>
        </w:rPr>
        <w:t>Учеба – тяжелый, универсальный труд, который должен быть организован в оптимальном режиме сочетания умственной активности и разрядки, смены видов деятельности, учета индивидуальных особенностей учащихся.</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Изучение предмета информатика кроме учебника, ручки и тетради предусматривает использование компьютера, общаясь с которым, можно нанести гораздо больший вред здоровью растущему организму, чем на обычном уроке.</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 xml:space="preserve">Понятие технологии </w:t>
      </w:r>
      <w:proofErr w:type="spellStart"/>
      <w:r w:rsidRPr="00CB0F93">
        <w:rPr>
          <w:rFonts w:cs="Times New Roman"/>
          <w:sz w:val="28"/>
          <w:szCs w:val="28"/>
          <w:lang w:eastAsia="ru-RU"/>
        </w:rPr>
        <w:t>здоровьесбережения</w:t>
      </w:r>
      <w:proofErr w:type="spellEnd"/>
      <w:r w:rsidRPr="00CB0F93">
        <w:rPr>
          <w:rFonts w:cs="Times New Roman"/>
          <w:sz w:val="28"/>
          <w:szCs w:val="28"/>
          <w:lang w:eastAsia="ru-RU"/>
        </w:rPr>
        <w:t xml:space="preserve"> слишком широко и я стараюсь на уроке по максимуму использовать способы и приемы преподавания, выполняя которые можно создать условия для максимального сбережения здоровья ребенка.</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Что должен сделать учитель информатики для обеспечения безопасного сотрудничества ребенка с компьютером?</w:t>
      </w:r>
    </w:p>
    <w:p w:rsidR="00E907BF" w:rsidRPr="00CB0F93" w:rsidRDefault="00E907BF" w:rsidP="00CB0F93">
      <w:pPr>
        <w:spacing w:after="0" w:line="360" w:lineRule="auto"/>
        <w:ind w:firstLine="708"/>
        <w:rPr>
          <w:rFonts w:cs="Times New Roman"/>
          <w:sz w:val="28"/>
          <w:szCs w:val="28"/>
          <w:lang w:eastAsia="ru-RU"/>
        </w:rPr>
      </w:pPr>
      <w:r w:rsidRPr="00CB0F93">
        <w:rPr>
          <w:rFonts w:cs="Times New Roman"/>
          <w:iCs/>
          <w:sz w:val="28"/>
          <w:szCs w:val="28"/>
          <w:lang w:eastAsia="ru-RU"/>
        </w:rPr>
        <w:t>В первую очередь</w:t>
      </w:r>
      <w:r w:rsidRPr="00CB0F93">
        <w:rPr>
          <w:rFonts w:cs="Times New Roman"/>
          <w:sz w:val="28"/>
          <w:szCs w:val="28"/>
          <w:lang w:eastAsia="ru-RU"/>
        </w:rPr>
        <w:t> это условия работы. Очень важно соблюдать температурный режим, грамотно оформить кабинет, подобрать удобную мебель. Учащийся, заходя в кабинет, вне всяких сомнений, настраивается на творческую и плодотворную работу. Моей основной задачей становится развивать этот настрой, не давая ему угаснуть в течение урока</w:t>
      </w:r>
      <w:r w:rsidR="00166EB3" w:rsidRPr="00CB0F93">
        <w:rPr>
          <w:rFonts w:cs="Times New Roman"/>
          <w:sz w:val="28"/>
          <w:szCs w:val="28"/>
          <w:lang w:eastAsia="ru-RU"/>
        </w:rPr>
        <w:t>, ведь неизвестно с какими проблемами ребенок  пришел из дома или ушел с предыдущего урока, с кем успел поссориться на перемене, на кого обидеться.</w:t>
      </w:r>
    </w:p>
    <w:p w:rsidR="00166EB3" w:rsidRPr="00CB0F93" w:rsidRDefault="00E907BF" w:rsidP="00CB0F93">
      <w:pPr>
        <w:spacing w:after="0" w:line="360" w:lineRule="auto"/>
        <w:ind w:firstLine="708"/>
        <w:rPr>
          <w:rFonts w:cs="Times New Roman"/>
          <w:sz w:val="28"/>
          <w:szCs w:val="28"/>
          <w:lang w:eastAsia="ru-RU"/>
        </w:rPr>
      </w:pPr>
      <w:r w:rsidRPr="00CB0F93">
        <w:rPr>
          <w:rFonts w:cs="Times New Roman"/>
          <w:sz w:val="28"/>
          <w:szCs w:val="28"/>
          <w:lang w:eastAsia="ru-RU"/>
        </w:rPr>
        <w:t>После звонка, во время организационного момента, при создании рабочей обстановки в классе</w:t>
      </w:r>
      <w:r w:rsidR="00166EB3" w:rsidRPr="00CB0F93">
        <w:rPr>
          <w:rFonts w:cs="Times New Roman"/>
          <w:sz w:val="28"/>
          <w:szCs w:val="28"/>
          <w:lang w:eastAsia="ru-RU"/>
        </w:rPr>
        <w:t xml:space="preserve"> задаю вопрос:   </w:t>
      </w:r>
      <w:r w:rsidR="000F63C0">
        <w:rPr>
          <w:rFonts w:cs="Times New Roman"/>
          <w:sz w:val="28"/>
          <w:szCs w:val="28"/>
          <w:lang w:eastAsia="ru-RU"/>
        </w:rPr>
        <w:t>«</w:t>
      </w:r>
      <w:r w:rsidR="00166EB3" w:rsidRPr="00CB0F93">
        <w:rPr>
          <w:rFonts w:cs="Times New Roman"/>
          <w:bCs/>
          <w:sz w:val="28"/>
          <w:szCs w:val="28"/>
          <w:lang w:eastAsia="ru-RU"/>
        </w:rPr>
        <w:t>Давайте посмотрим, как мы себя чувствуем в начале урока? Ваше настроение сейчас</w:t>
      </w:r>
      <w:r w:rsidR="000F63C0">
        <w:rPr>
          <w:rFonts w:cs="Times New Roman"/>
          <w:bCs/>
          <w:sz w:val="28"/>
          <w:szCs w:val="28"/>
          <w:lang w:eastAsia="ru-RU"/>
        </w:rPr>
        <w:t>?».</w:t>
      </w:r>
      <w:r w:rsidR="00166EB3" w:rsidRPr="00CB0F93">
        <w:rPr>
          <w:rFonts w:cs="Times New Roman"/>
          <w:sz w:val="28"/>
          <w:szCs w:val="28"/>
          <w:lang w:eastAsia="ru-RU"/>
        </w:rPr>
        <w:t xml:space="preserve"> </w:t>
      </w:r>
      <w:r w:rsidR="000F63C0">
        <w:rPr>
          <w:rFonts w:cs="Times New Roman"/>
          <w:sz w:val="28"/>
          <w:szCs w:val="28"/>
          <w:lang w:eastAsia="ru-RU"/>
        </w:rPr>
        <w:t xml:space="preserve"> </w:t>
      </w:r>
      <w:r w:rsidR="00166EB3" w:rsidRPr="00CB0F93">
        <w:rPr>
          <w:rFonts w:cs="Times New Roman"/>
          <w:sz w:val="28"/>
          <w:szCs w:val="28"/>
          <w:lang w:eastAsia="ru-RU"/>
        </w:rPr>
        <w:t xml:space="preserve"> </w:t>
      </w:r>
      <w:r w:rsidR="00166EB3" w:rsidRPr="00CB0F93">
        <w:rPr>
          <w:rFonts w:cs="Times New Roman"/>
          <w:bCs/>
          <w:sz w:val="28"/>
          <w:szCs w:val="28"/>
          <w:lang w:eastAsia="ru-RU"/>
        </w:rPr>
        <w:t xml:space="preserve">Учащиеся поднимают смайлики. Затем </w:t>
      </w:r>
      <w:r w:rsidRPr="00CB0F93">
        <w:rPr>
          <w:rFonts w:cs="Times New Roman"/>
          <w:sz w:val="28"/>
          <w:szCs w:val="28"/>
          <w:lang w:eastAsia="ru-RU"/>
        </w:rPr>
        <w:t>стараюсь уловить</w:t>
      </w:r>
      <w:r w:rsidR="00BD519B" w:rsidRPr="00CB0F93">
        <w:rPr>
          <w:rFonts w:cs="Times New Roman"/>
          <w:sz w:val="28"/>
          <w:szCs w:val="28"/>
          <w:lang w:eastAsia="ru-RU"/>
        </w:rPr>
        <w:t xml:space="preserve"> </w:t>
      </w:r>
      <w:r w:rsidRPr="00CB0F93">
        <w:rPr>
          <w:rFonts w:cs="Times New Roman"/>
          <w:iCs/>
          <w:sz w:val="28"/>
          <w:szCs w:val="28"/>
          <w:lang w:eastAsia="ru-RU"/>
        </w:rPr>
        <w:t>психологическое состояние</w:t>
      </w:r>
      <w:r w:rsidRPr="00CB0F93">
        <w:rPr>
          <w:rFonts w:cs="Times New Roman"/>
          <w:sz w:val="28"/>
          <w:szCs w:val="28"/>
          <w:lang w:eastAsia="ru-RU"/>
        </w:rPr>
        <w:t> каждого ученика</w:t>
      </w:r>
      <w:r w:rsidR="000F63C0">
        <w:rPr>
          <w:rFonts w:cs="Times New Roman"/>
          <w:sz w:val="28"/>
          <w:szCs w:val="28"/>
          <w:lang w:eastAsia="ru-RU"/>
        </w:rPr>
        <w:t xml:space="preserve">. </w:t>
      </w:r>
      <w:r w:rsidRPr="00CB0F93">
        <w:rPr>
          <w:rFonts w:cs="Times New Roman"/>
          <w:sz w:val="28"/>
          <w:szCs w:val="28"/>
          <w:lang w:eastAsia="ru-RU"/>
        </w:rPr>
        <w:t xml:space="preserve"> Для каждого ребенка находится доброе слово и полезный совет. Созданный таким образом благоприятный эмоциональный климат сохраняется на протяжении всего занятия.</w:t>
      </w:r>
      <w:r w:rsidR="00942AA0" w:rsidRPr="00CB0F93">
        <w:rPr>
          <w:rFonts w:cs="Times New Roman"/>
          <w:sz w:val="28"/>
          <w:szCs w:val="28"/>
          <w:lang w:eastAsia="ru-RU"/>
        </w:rPr>
        <w:t xml:space="preserve"> </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lastRenderedPageBreak/>
        <w:t>Почти все дети очень любят наш предмет и от того как я буду использовать все доступные для меня методы преподавания, зависит их дальнейшее отношение ко мне, как преподавателю, и к уроку в целом.</w:t>
      </w:r>
      <w:r w:rsidR="00BD519B" w:rsidRPr="00CB0F93">
        <w:rPr>
          <w:rFonts w:cs="Times New Roman"/>
          <w:sz w:val="28"/>
          <w:szCs w:val="28"/>
          <w:lang w:eastAsia="ru-RU"/>
        </w:rPr>
        <w:t xml:space="preserve"> </w:t>
      </w:r>
    </w:p>
    <w:p w:rsidR="00E907BF" w:rsidRPr="00CB0F93" w:rsidRDefault="00E907BF" w:rsidP="00CB0F93">
      <w:pPr>
        <w:spacing w:after="0" w:line="360" w:lineRule="auto"/>
        <w:ind w:firstLine="708"/>
        <w:rPr>
          <w:rFonts w:cs="Times New Roman"/>
          <w:sz w:val="28"/>
          <w:szCs w:val="28"/>
          <w:lang w:eastAsia="ru-RU"/>
        </w:rPr>
      </w:pPr>
      <w:r w:rsidRPr="00CB0F93">
        <w:rPr>
          <w:rFonts w:cs="Times New Roman"/>
          <w:sz w:val="28"/>
          <w:szCs w:val="28"/>
          <w:lang w:eastAsia="ru-RU"/>
        </w:rPr>
        <w:t>Очень интересными, на мой взгляд, являются проблемный метод и метод проектов. Они всегда ориентированы на самостоятельную деятельность учащихся через организацию индивидуальной, парной, групповой форм работы. Ученик, анализируя фактический материал и оперируя им, расширяет и углубляет знания при помощи ранее усвоенной информации. А поэтапная смена деятельности данных методов не дает ребенку утомить свой организм.</w:t>
      </w:r>
    </w:p>
    <w:p w:rsidR="00E907BF" w:rsidRPr="00CB0F93" w:rsidRDefault="00E907BF" w:rsidP="00CB0F93">
      <w:pPr>
        <w:spacing w:after="0" w:line="360" w:lineRule="auto"/>
        <w:ind w:firstLine="708"/>
        <w:rPr>
          <w:rFonts w:cs="Times New Roman"/>
          <w:sz w:val="28"/>
          <w:szCs w:val="28"/>
          <w:lang w:eastAsia="ru-RU"/>
        </w:rPr>
      </w:pPr>
      <w:r w:rsidRPr="00CB0F93">
        <w:rPr>
          <w:rFonts w:cs="Times New Roman"/>
          <w:sz w:val="28"/>
          <w:szCs w:val="28"/>
          <w:lang w:eastAsia="ru-RU"/>
        </w:rPr>
        <w:t>Учитывая требования здоровьесберегающих технологий, для сохранения здоровья учащихся и эффективной работы на уроке я</w:t>
      </w:r>
      <w:r w:rsidR="006375D4" w:rsidRPr="00CB0F93">
        <w:rPr>
          <w:rFonts w:cs="Times New Roman"/>
          <w:sz w:val="28"/>
          <w:szCs w:val="28"/>
          <w:lang w:eastAsia="ru-RU"/>
        </w:rPr>
        <w:t xml:space="preserve"> </w:t>
      </w:r>
      <w:r w:rsidRPr="00CB0F93">
        <w:rPr>
          <w:rFonts w:cs="Times New Roman"/>
          <w:sz w:val="28"/>
          <w:szCs w:val="28"/>
          <w:lang w:eastAsia="ru-RU"/>
        </w:rPr>
        <w:t xml:space="preserve"> обязательно провожу </w:t>
      </w:r>
      <w:r w:rsidRPr="00CB0F93">
        <w:rPr>
          <w:rFonts w:cs="Times New Roman"/>
          <w:iCs/>
          <w:sz w:val="28"/>
          <w:szCs w:val="28"/>
          <w:lang w:eastAsia="ru-RU"/>
        </w:rPr>
        <w:t>динамические паузы, физ</w:t>
      </w:r>
      <w:r w:rsidR="000B724F" w:rsidRPr="00CB0F93">
        <w:rPr>
          <w:rFonts w:cs="Times New Roman"/>
          <w:iCs/>
          <w:sz w:val="28"/>
          <w:szCs w:val="28"/>
          <w:lang w:eastAsia="ru-RU"/>
        </w:rPr>
        <w:t>культ</w:t>
      </w:r>
      <w:r w:rsidRPr="00CB0F93">
        <w:rPr>
          <w:rFonts w:cs="Times New Roman"/>
          <w:iCs/>
          <w:sz w:val="28"/>
          <w:szCs w:val="28"/>
          <w:lang w:eastAsia="ru-RU"/>
        </w:rPr>
        <w:t>минутки, минутки релаксации</w:t>
      </w:r>
      <w:r w:rsidRPr="00CB0F93">
        <w:rPr>
          <w:rFonts w:cs="Times New Roman"/>
          <w:sz w:val="28"/>
          <w:szCs w:val="28"/>
          <w:lang w:eastAsia="ru-RU"/>
        </w:rPr>
        <w:t>.</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 xml:space="preserve">Физкультминутки - это неотъемлемая часть здоровьесберегающих технологий. В системе использую </w:t>
      </w:r>
      <w:r w:rsidR="008667B1" w:rsidRPr="00CB0F93">
        <w:rPr>
          <w:rFonts w:cs="Times New Roman"/>
          <w:sz w:val="28"/>
          <w:szCs w:val="28"/>
          <w:lang w:eastAsia="ru-RU"/>
        </w:rPr>
        <w:t xml:space="preserve">мультимедийные и стихотворные  динамические паузы, </w:t>
      </w:r>
      <w:r w:rsidRPr="00CB0F93">
        <w:rPr>
          <w:rFonts w:cs="Times New Roman"/>
          <w:sz w:val="28"/>
          <w:szCs w:val="28"/>
          <w:lang w:eastAsia="ru-RU"/>
        </w:rPr>
        <w:t>очень часто в ходе физ</w:t>
      </w:r>
      <w:r w:rsidR="000B724F" w:rsidRPr="00CB0F93">
        <w:rPr>
          <w:rFonts w:cs="Times New Roman"/>
          <w:sz w:val="28"/>
          <w:szCs w:val="28"/>
          <w:lang w:eastAsia="ru-RU"/>
        </w:rPr>
        <w:t>культ</w:t>
      </w:r>
      <w:r w:rsidRPr="00CB0F93">
        <w:rPr>
          <w:rFonts w:cs="Times New Roman"/>
          <w:sz w:val="28"/>
          <w:szCs w:val="28"/>
          <w:lang w:eastAsia="ru-RU"/>
        </w:rPr>
        <w:t>минуток использую разнообразные игры, такие как</w:t>
      </w:r>
      <w:r w:rsidR="008667B1" w:rsidRPr="00CB0F93">
        <w:rPr>
          <w:rFonts w:cs="Times New Roman"/>
          <w:sz w:val="28"/>
          <w:szCs w:val="28"/>
          <w:lang w:eastAsia="ru-RU"/>
        </w:rPr>
        <w:t xml:space="preserve"> </w:t>
      </w:r>
      <w:r w:rsidRPr="00CB0F93">
        <w:rPr>
          <w:rFonts w:cs="Times New Roman"/>
          <w:iCs/>
          <w:sz w:val="28"/>
          <w:szCs w:val="28"/>
          <w:lang w:eastAsia="ru-RU"/>
        </w:rPr>
        <w:t>«Симметрия»</w:t>
      </w:r>
      <w:proofErr w:type="gramStart"/>
      <w:r w:rsidRPr="00CB0F93">
        <w:rPr>
          <w:rFonts w:cs="Times New Roman"/>
          <w:sz w:val="28"/>
          <w:szCs w:val="28"/>
          <w:lang w:eastAsia="ru-RU"/>
        </w:rPr>
        <w:t> .</w:t>
      </w:r>
      <w:proofErr w:type="gramEnd"/>
      <w:r w:rsidRPr="00CB0F93">
        <w:rPr>
          <w:rFonts w:cs="Times New Roman"/>
          <w:sz w:val="28"/>
          <w:szCs w:val="28"/>
          <w:lang w:eastAsia="ru-RU"/>
        </w:rPr>
        <w:t xml:space="preserve"> Эти упражнения содержат слова «вверх», «вниз», «влево», «вправо», «правая рука», «левая рука» и т.п. </w:t>
      </w:r>
    </w:p>
    <w:p w:rsidR="00E907BF" w:rsidRPr="00CB0F93" w:rsidRDefault="000B724F" w:rsidP="00CB0F93">
      <w:pPr>
        <w:spacing w:after="0" w:line="360" w:lineRule="auto"/>
        <w:ind w:firstLine="708"/>
        <w:rPr>
          <w:rFonts w:cs="Times New Roman"/>
          <w:sz w:val="28"/>
          <w:szCs w:val="28"/>
          <w:lang w:eastAsia="ru-RU"/>
        </w:rPr>
      </w:pPr>
      <w:r w:rsidRPr="00CB0F93">
        <w:rPr>
          <w:rFonts w:cs="Times New Roman"/>
          <w:sz w:val="28"/>
          <w:szCs w:val="28"/>
          <w:lang w:eastAsia="ru-RU"/>
        </w:rPr>
        <w:t xml:space="preserve"> </w:t>
      </w:r>
      <w:r w:rsidR="00E907BF" w:rsidRPr="00CB0F93">
        <w:rPr>
          <w:rFonts w:cs="Times New Roman"/>
          <w:sz w:val="28"/>
          <w:szCs w:val="28"/>
          <w:lang w:eastAsia="ru-RU"/>
        </w:rPr>
        <w:t xml:space="preserve"> Для снятия зрительной нагрузки во время работы в тетради или за компьютером я рекомендую учащимся в течение всего урока, при первых симптомах усталости глаз, </w:t>
      </w:r>
      <w:r w:rsidR="00E907BF" w:rsidRPr="00CB0F93">
        <w:rPr>
          <w:rFonts w:cs="Times New Roman"/>
          <w:iCs/>
          <w:sz w:val="28"/>
          <w:szCs w:val="28"/>
          <w:lang w:eastAsia="ru-RU"/>
        </w:rPr>
        <w:t>отводить взгляд вдаль на несколько секунд</w:t>
      </w:r>
      <w:r w:rsidR="00E907BF" w:rsidRPr="00CB0F93">
        <w:rPr>
          <w:rFonts w:cs="Times New Roman"/>
          <w:sz w:val="28"/>
          <w:szCs w:val="28"/>
          <w:lang w:eastAsia="ru-RU"/>
        </w:rPr>
        <w:t>. После нескольких уроков у них формируется устойчивая привычка, которая в дальнейшем поможет сберечь остроту зрения.</w:t>
      </w:r>
    </w:p>
    <w:p w:rsidR="00E907BF" w:rsidRPr="00CB0F93" w:rsidRDefault="00E907BF" w:rsidP="00CB0F93">
      <w:pPr>
        <w:spacing w:after="0" w:line="360" w:lineRule="auto"/>
        <w:ind w:firstLine="708"/>
        <w:rPr>
          <w:rFonts w:cs="Times New Roman"/>
          <w:sz w:val="28"/>
          <w:szCs w:val="28"/>
          <w:lang w:eastAsia="ru-RU"/>
        </w:rPr>
      </w:pPr>
      <w:r w:rsidRPr="00CB0F93">
        <w:rPr>
          <w:rFonts w:cs="Times New Roman"/>
          <w:sz w:val="28"/>
          <w:szCs w:val="28"/>
          <w:lang w:eastAsia="ru-RU"/>
        </w:rPr>
        <w:t>На уроках необходимо выполнять </w:t>
      </w:r>
      <w:r w:rsidRPr="00CB0F93">
        <w:rPr>
          <w:rFonts w:cs="Times New Roman"/>
          <w:iCs/>
          <w:sz w:val="28"/>
          <w:szCs w:val="28"/>
          <w:lang w:eastAsia="ru-RU"/>
        </w:rPr>
        <w:t>простейшие упражнения для глаз</w:t>
      </w:r>
      <w:r w:rsidRPr="00CB0F93">
        <w:rPr>
          <w:rFonts w:cs="Times New Roman"/>
          <w:sz w:val="28"/>
          <w:szCs w:val="28"/>
          <w:lang w:eastAsia="ru-RU"/>
        </w:rPr>
        <w:t>, так как они не только служат профилактикой нарушения зрения, но и благоприятны при неврозах, гипертонии, повышенном внутричерепном давлении.</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Это </w:t>
      </w:r>
      <w:r w:rsidRPr="00CB0F93">
        <w:rPr>
          <w:rFonts w:cs="Times New Roman"/>
          <w:iCs/>
          <w:sz w:val="28"/>
          <w:szCs w:val="28"/>
          <w:lang w:eastAsia="ru-RU"/>
        </w:rPr>
        <w:t>следующие упражнения</w:t>
      </w:r>
      <w:r w:rsidRPr="00CB0F93">
        <w:rPr>
          <w:rFonts w:cs="Times New Roman"/>
          <w:sz w:val="28"/>
          <w:szCs w:val="28"/>
          <w:lang w:eastAsia="ru-RU"/>
        </w:rPr>
        <w:t>:</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вертикальные движения глаз “вверх – вниз”;</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горизонтальные “вправо – влево”;</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 xml:space="preserve">вращение глазами по часовой стрелке и </w:t>
      </w:r>
      <w:proofErr w:type="gramStart"/>
      <w:r w:rsidRPr="00CB0F93">
        <w:rPr>
          <w:rFonts w:cs="Times New Roman"/>
          <w:sz w:val="28"/>
          <w:szCs w:val="28"/>
          <w:lang w:eastAsia="ru-RU"/>
        </w:rPr>
        <w:t>против</w:t>
      </w:r>
      <w:proofErr w:type="gramEnd"/>
      <w:r w:rsidRPr="00CB0F93">
        <w:rPr>
          <w:rFonts w:cs="Times New Roman"/>
          <w:sz w:val="28"/>
          <w:szCs w:val="28"/>
          <w:lang w:eastAsia="ru-RU"/>
        </w:rPr>
        <w:t>;</w:t>
      </w:r>
    </w:p>
    <w:p w:rsidR="008667B1"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lastRenderedPageBreak/>
        <w:t>Зарядка для глаз обязательно имеет свое место перед и после окончания работы за компьютером, причем она проводиться</w:t>
      </w:r>
      <w:r w:rsidR="006375D4" w:rsidRPr="00CB0F93">
        <w:rPr>
          <w:rFonts w:cs="Times New Roman"/>
          <w:sz w:val="28"/>
          <w:szCs w:val="28"/>
          <w:lang w:eastAsia="ru-RU"/>
        </w:rPr>
        <w:t xml:space="preserve"> </w:t>
      </w:r>
      <w:r w:rsidRPr="00CB0F93">
        <w:rPr>
          <w:rFonts w:cs="Times New Roman"/>
          <w:sz w:val="28"/>
          <w:szCs w:val="28"/>
          <w:lang w:eastAsia="ru-RU"/>
        </w:rPr>
        <w:t xml:space="preserve"> не всегда стандартно: я предлагаю ребятам не только инструкции по снятию утомления глаз, но и</w:t>
      </w:r>
      <w:r w:rsidR="006375D4" w:rsidRPr="00CB0F93">
        <w:rPr>
          <w:rFonts w:cs="Times New Roman"/>
          <w:sz w:val="28"/>
          <w:szCs w:val="28"/>
          <w:lang w:eastAsia="ru-RU"/>
        </w:rPr>
        <w:t xml:space="preserve"> </w:t>
      </w:r>
      <w:proofErr w:type="spellStart"/>
      <w:r w:rsidRPr="00CB0F93">
        <w:rPr>
          <w:rFonts w:cs="Times New Roman"/>
          <w:iCs/>
          <w:sz w:val="28"/>
          <w:szCs w:val="28"/>
          <w:lang w:eastAsia="ru-RU"/>
        </w:rPr>
        <w:t>стереограммы</w:t>
      </w:r>
      <w:proofErr w:type="spellEnd"/>
      <w:r w:rsidRPr="00CB0F93">
        <w:rPr>
          <w:rFonts w:cs="Times New Roman"/>
          <w:iCs/>
          <w:sz w:val="28"/>
          <w:szCs w:val="28"/>
          <w:lang w:eastAsia="ru-RU"/>
        </w:rPr>
        <w:t>.</w:t>
      </w:r>
      <w:r w:rsidRPr="00CB0F93">
        <w:rPr>
          <w:rFonts w:cs="Times New Roman"/>
          <w:sz w:val="28"/>
          <w:szCs w:val="28"/>
          <w:lang w:eastAsia="ru-RU"/>
        </w:rPr>
        <w:t> </w:t>
      </w:r>
    </w:p>
    <w:p w:rsidR="00E907BF" w:rsidRPr="00CB0F93" w:rsidRDefault="000B724F" w:rsidP="00CB0F93">
      <w:pPr>
        <w:spacing w:after="0" w:line="360" w:lineRule="auto"/>
        <w:rPr>
          <w:rFonts w:cs="Times New Roman"/>
          <w:sz w:val="28"/>
          <w:szCs w:val="28"/>
          <w:lang w:eastAsia="ru-RU"/>
        </w:rPr>
      </w:pPr>
      <w:r w:rsidRPr="00CB0F93">
        <w:rPr>
          <w:rFonts w:cs="Times New Roman"/>
          <w:sz w:val="28"/>
          <w:szCs w:val="28"/>
          <w:lang w:eastAsia="ru-RU"/>
        </w:rPr>
        <w:t xml:space="preserve"> </w:t>
      </w:r>
      <w:r w:rsidR="00E907BF" w:rsidRPr="00CB0F93">
        <w:rPr>
          <w:rFonts w:cs="Times New Roman"/>
          <w:sz w:val="28"/>
          <w:szCs w:val="28"/>
          <w:lang w:eastAsia="ru-RU"/>
        </w:rPr>
        <w:t>Они, как известно, рекомендованы людям, много работающим за компьютером. С их помощью укрепляются глазные мышцы, великолепно снимается усталость глаз. Дети обожают определять изображение, спрятанное на рисунке. На уроке начинает присутствовать элемент соперничества, в котором зарядка для глаз не воспринимается как серьезный этап урока.</w:t>
      </w:r>
    </w:p>
    <w:p w:rsidR="005F7F15" w:rsidRPr="00CB0F93" w:rsidRDefault="005F7F15" w:rsidP="00CB0F93">
      <w:pPr>
        <w:spacing w:after="0" w:line="360" w:lineRule="auto"/>
        <w:ind w:firstLine="708"/>
        <w:rPr>
          <w:rFonts w:cs="Times New Roman"/>
          <w:sz w:val="28"/>
          <w:szCs w:val="28"/>
          <w:lang w:eastAsia="ru-RU"/>
        </w:rPr>
      </w:pPr>
      <w:r w:rsidRPr="00CB0F93">
        <w:rPr>
          <w:rFonts w:cs="Times New Roman"/>
          <w:bCs/>
          <w:sz w:val="28"/>
          <w:szCs w:val="28"/>
          <w:lang w:eastAsia="ru-RU"/>
        </w:rPr>
        <w:t>Поэтапная   смена  деятельности</w:t>
      </w:r>
      <w:r w:rsidRPr="00CB0F93">
        <w:rPr>
          <w:rFonts w:cs="Times New Roman"/>
          <w:sz w:val="28"/>
          <w:szCs w:val="28"/>
          <w:lang w:eastAsia="ru-RU"/>
        </w:rPr>
        <w:t xml:space="preserve">, использование различных форм работы с учащимися помогает избежать однообразия на уроках, монотонности, преждевременной усталости детей.  Ведь, как известно, </w:t>
      </w:r>
      <w:r w:rsidRPr="00CB0F93">
        <w:rPr>
          <w:rFonts w:cs="Times New Roman"/>
          <w:iCs/>
          <w:sz w:val="28"/>
          <w:szCs w:val="28"/>
          <w:lang w:eastAsia="ru-RU"/>
        </w:rPr>
        <w:t>лучший вид отдыха – смена деятельности</w:t>
      </w:r>
      <w:r w:rsidRPr="00CB0F93">
        <w:rPr>
          <w:rFonts w:cs="Times New Roman"/>
          <w:sz w:val="28"/>
          <w:szCs w:val="28"/>
          <w:lang w:eastAsia="ru-RU"/>
        </w:rPr>
        <w:t>.</w:t>
      </w:r>
    </w:p>
    <w:p w:rsidR="00725542" w:rsidRPr="00CB0F93" w:rsidRDefault="00725542" w:rsidP="00CB0F93">
      <w:pPr>
        <w:spacing w:after="0" w:line="360" w:lineRule="auto"/>
        <w:rPr>
          <w:rFonts w:cs="Times New Roman"/>
          <w:sz w:val="28"/>
          <w:szCs w:val="28"/>
          <w:lang w:eastAsia="ru-RU"/>
        </w:rPr>
      </w:pPr>
      <w:r w:rsidRPr="00CB0F93">
        <w:rPr>
          <w:rFonts w:cs="Times New Roman"/>
          <w:sz w:val="28"/>
          <w:szCs w:val="28"/>
          <w:lang w:eastAsia="ru-RU"/>
        </w:rPr>
        <w:t>Некоторым ученикам трудно запомнить даже хорошо понятый материал. Для этого очень полезно развивать зрительную память, использовать </w:t>
      </w:r>
      <w:r w:rsidRPr="00CB0F93">
        <w:rPr>
          <w:rFonts w:cs="Times New Roman"/>
          <w:iCs/>
          <w:sz w:val="28"/>
          <w:szCs w:val="28"/>
          <w:lang w:eastAsia="ru-RU"/>
        </w:rPr>
        <w:t>различные формы выделения</w:t>
      </w:r>
      <w:r w:rsidRPr="00CB0F93">
        <w:rPr>
          <w:rFonts w:cs="Times New Roman"/>
          <w:sz w:val="28"/>
          <w:szCs w:val="28"/>
          <w:lang w:eastAsia="ru-RU"/>
        </w:rPr>
        <w:t> наиболее важного материала.</w:t>
      </w:r>
    </w:p>
    <w:p w:rsidR="00E907BF" w:rsidRPr="00CB0F93" w:rsidRDefault="000B724F" w:rsidP="00CB0F93">
      <w:pPr>
        <w:spacing w:after="0" w:line="360" w:lineRule="auto"/>
        <w:rPr>
          <w:rFonts w:cs="Times New Roman"/>
          <w:sz w:val="28"/>
          <w:szCs w:val="28"/>
          <w:lang w:eastAsia="ru-RU"/>
        </w:rPr>
      </w:pPr>
      <w:r w:rsidRPr="00CB0F93">
        <w:rPr>
          <w:rFonts w:cs="Times New Roman"/>
          <w:sz w:val="28"/>
          <w:szCs w:val="28"/>
          <w:lang w:eastAsia="ru-RU"/>
        </w:rPr>
        <w:t xml:space="preserve"> </w:t>
      </w:r>
      <w:r w:rsidR="00E907BF" w:rsidRPr="00CB0F93">
        <w:rPr>
          <w:rFonts w:cs="Times New Roman"/>
          <w:sz w:val="28"/>
          <w:szCs w:val="28"/>
          <w:lang w:eastAsia="ru-RU"/>
        </w:rPr>
        <w:t xml:space="preserve"> Например, для переключения видов деятельности можно использовать </w:t>
      </w:r>
      <w:r w:rsidR="00E907BF" w:rsidRPr="00CB0F93">
        <w:rPr>
          <w:rFonts w:cs="Times New Roman"/>
          <w:iCs/>
          <w:sz w:val="28"/>
          <w:szCs w:val="28"/>
          <w:lang w:eastAsia="ru-RU"/>
        </w:rPr>
        <w:t xml:space="preserve">игры типа «Домино», «Собери </w:t>
      </w:r>
      <w:r w:rsidR="005F7F15" w:rsidRPr="00CB0F93">
        <w:rPr>
          <w:rFonts w:cs="Times New Roman"/>
          <w:iCs/>
          <w:sz w:val="28"/>
          <w:szCs w:val="28"/>
          <w:lang w:eastAsia="ru-RU"/>
        </w:rPr>
        <w:t>компьютер</w:t>
      </w:r>
      <w:r w:rsidR="00E907BF" w:rsidRPr="00CB0F93">
        <w:rPr>
          <w:rFonts w:cs="Times New Roman"/>
          <w:iCs/>
          <w:sz w:val="28"/>
          <w:szCs w:val="28"/>
          <w:lang w:eastAsia="ru-RU"/>
        </w:rPr>
        <w:t>».</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Также предлагаю учащимся </w:t>
      </w:r>
      <w:r w:rsidRPr="00CB0F93">
        <w:rPr>
          <w:rFonts w:cs="Times New Roman"/>
          <w:iCs/>
          <w:sz w:val="28"/>
          <w:szCs w:val="28"/>
          <w:lang w:eastAsia="ru-RU"/>
        </w:rPr>
        <w:t>представлять виртуальные модели</w:t>
      </w:r>
      <w:r w:rsidRPr="00CB0F93">
        <w:rPr>
          <w:rFonts w:cs="Times New Roman"/>
          <w:sz w:val="28"/>
          <w:szCs w:val="28"/>
          <w:lang w:eastAsia="ru-RU"/>
        </w:rPr>
        <w:t>,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w:t>
      </w:r>
    </w:p>
    <w:p w:rsidR="000B724F" w:rsidRPr="00CB0F93" w:rsidRDefault="00E907BF" w:rsidP="00CB0F93">
      <w:pPr>
        <w:spacing w:after="0" w:line="360" w:lineRule="auto"/>
        <w:ind w:firstLine="708"/>
        <w:rPr>
          <w:rFonts w:cs="Times New Roman"/>
          <w:sz w:val="28"/>
          <w:szCs w:val="28"/>
          <w:lang w:eastAsia="ru-RU"/>
        </w:rPr>
      </w:pPr>
      <w:r w:rsidRPr="00CB0F93">
        <w:rPr>
          <w:rFonts w:cs="Times New Roman"/>
          <w:sz w:val="28"/>
          <w:szCs w:val="28"/>
          <w:lang w:eastAsia="ru-RU"/>
        </w:rPr>
        <w:t xml:space="preserve"> Стоит отметить и такой вид гимнастики, как гимнастика для рук. </w:t>
      </w:r>
    </w:p>
    <w:p w:rsidR="00EE55CC"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 xml:space="preserve">Очень хорошо, если предлагаемые упражнения для физкультминутки органически вплетаются в канву урока. </w:t>
      </w:r>
    </w:p>
    <w:p w:rsidR="00E907BF" w:rsidRPr="00CB0F93" w:rsidRDefault="00E907BF" w:rsidP="00CB0F93">
      <w:pPr>
        <w:spacing w:after="0" w:line="360" w:lineRule="auto"/>
        <w:rPr>
          <w:rFonts w:cs="Times New Roman"/>
          <w:sz w:val="28"/>
          <w:szCs w:val="28"/>
          <w:lang w:eastAsia="ru-RU"/>
        </w:rPr>
      </w:pPr>
      <w:r w:rsidRPr="00CB0F93">
        <w:rPr>
          <w:rFonts w:cs="Times New Roman"/>
          <w:iCs/>
          <w:sz w:val="28"/>
          <w:szCs w:val="28"/>
          <w:lang w:eastAsia="ru-RU"/>
        </w:rPr>
        <w:t xml:space="preserve">Немаловажную роль играют для </w:t>
      </w:r>
      <w:proofErr w:type="spellStart"/>
      <w:r w:rsidRPr="00CB0F93">
        <w:rPr>
          <w:rFonts w:cs="Times New Roman"/>
          <w:iCs/>
          <w:sz w:val="28"/>
          <w:szCs w:val="28"/>
          <w:lang w:eastAsia="ru-RU"/>
        </w:rPr>
        <w:t>здоровьясбережения</w:t>
      </w:r>
      <w:proofErr w:type="spellEnd"/>
      <w:r w:rsidRPr="00CB0F93">
        <w:rPr>
          <w:rFonts w:cs="Times New Roman"/>
          <w:iCs/>
          <w:sz w:val="28"/>
          <w:szCs w:val="28"/>
          <w:lang w:eastAsia="ru-RU"/>
        </w:rPr>
        <w:t xml:space="preserve"> и положительные эмоции, которые получает учащийся на уроке.</w:t>
      </w:r>
    </w:p>
    <w:p w:rsidR="00E907BF" w:rsidRPr="00CB0F93" w:rsidRDefault="00E907BF" w:rsidP="00CB0F93">
      <w:pPr>
        <w:pStyle w:val="a8"/>
        <w:numPr>
          <w:ilvl w:val="0"/>
          <w:numId w:val="6"/>
        </w:numPr>
        <w:spacing w:after="0" w:line="360" w:lineRule="auto"/>
        <w:rPr>
          <w:rFonts w:cs="Times New Roman"/>
          <w:sz w:val="28"/>
          <w:szCs w:val="28"/>
          <w:lang w:eastAsia="ru-RU"/>
        </w:rPr>
      </w:pPr>
      <w:r w:rsidRPr="00CB0F93">
        <w:rPr>
          <w:rFonts w:cs="Times New Roman"/>
          <w:sz w:val="28"/>
          <w:szCs w:val="28"/>
          <w:lang w:eastAsia="ru-RU"/>
        </w:rPr>
        <w:t>создания положительных эмоций на уроке – юмор, доброе слово, обращение к ученику по имени.</w:t>
      </w:r>
    </w:p>
    <w:p w:rsidR="00777B33" w:rsidRDefault="00E907BF" w:rsidP="00CB0F93">
      <w:pPr>
        <w:pStyle w:val="a8"/>
        <w:numPr>
          <w:ilvl w:val="0"/>
          <w:numId w:val="6"/>
        </w:numPr>
        <w:spacing w:after="0" w:line="360" w:lineRule="auto"/>
        <w:rPr>
          <w:rFonts w:cs="Times New Roman"/>
          <w:sz w:val="28"/>
          <w:szCs w:val="28"/>
          <w:lang w:eastAsia="ru-RU"/>
        </w:rPr>
      </w:pPr>
      <w:r w:rsidRPr="00777B33">
        <w:rPr>
          <w:rFonts w:cs="Times New Roman"/>
          <w:sz w:val="28"/>
          <w:szCs w:val="28"/>
          <w:lang w:eastAsia="ru-RU"/>
        </w:rPr>
        <w:t xml:space="preserve">возбуждение сомнения в справедливости излагаемых истин, как преподавателем, так и школьниками. </w:t>
      </w:r>
    </w:p>
    <w:p w:rsidR="00777B33" w:rsidRDefault="00E907BF" w:rsidP="00CB0F93">
      <w:pPr>
        <w:pStyle w:val="a8"/>
        <w:numPr>
          <w:ilvl w:val="0"/>
          <w:numId w:val="6"/>
        </w:numPr>
        <w:spacing w:after="0" w:line="360" w:lineRule="auto"/>
        <w:rPr>
          <w:rFonts w:cs="Times New Roman"/>
          <w:sz w:val="28"/>
          <w:szCs w:val="28"/>
          <w:lang w:eastAsia="ru-RU"/>
        </w:rPr>
      </w:pPr>
      <w:r w:rsidRPr="00777B33">
        <w:rPr>
          <w:rFonts w:cs="Times New Roman"/>
          <w:sz w:val="28"/>
          <w:szCs w:val="28"/>
          <w:lang w:eastAsia="ru-RU"/>
        </w:rPr>
        <w:lastRenderedPageBreak/>
        <w:t xml:space="preserve">“возбуждение умственного аппетита” к самостоятельной работе на уроке и дома; </w:t>
      </w:r>
    </w:p>
    <w:p w:rsidR="00777B33" w:rsidRDefault="00E907BF" w:rsidP="00CB0F93">
      <w:pPr>
        <w:pStyle w:val="a8"/>
        <w:numPr>
          <w:ilvl w:val="0"/>
          <w:numId w:val="6"/>
        </w:numPr>
        <w:spacing w:after="0" w:line="360" w:lineRule="auto"/>
        <w:ind w:firstLine="360"/>
        <w:rPr>
          <w:rFonts w:cs="Times New Roman"/>
          <w:sz w:val="28"/>
          <w:szCs w:val="28"/>
          <w:lang w:eastAsia="ru-RU"/>
        </w:rPr>
      </w:pPr>
      <w:r w:rsidRPr="00777B33">
        <w:rPr>
          <w:rFonts w:cs="Times New Roman"/>
          <w:sz w:val="28"/>
          <w:szCs w:val="28"/>
          <w:lang w:eastAsia="ru-RU"/>
        </w:rPr>
        <w:t>совместное с учителем эмоциональное переживание материала</w:t>
      </w:r>
    </w:p>
    <w:p w:rsidR="00E907BF" w:rsidRPr="00CB0F93" w:rsidRDefault="00E907BF" w:rsidP="00CB0F93">
      <w:pPr>
        <w:spacing w:after="0" w:line="360" w:lineRule="auto"/>
        <w:ind w:firstLine="360"/>
        <w:rPr>
          <w:rFonts w:cs="Times New Roman"/>
          <w:sz w:val="28"/>
          <w:szCs w:val="28"/>
          <w:lang w:eastAsia="ru-RU"/>
        </w:rPr>
      </w:pPr>
      <w:r w:rsidRPr="00CB0F93">
        <w:rPr>
          <w:rFonts w:cs="Times New Roman"/>
          <w:sz w:val="28"/>
          <w:szCs w:val="28"/>
          <w:lang w:eastAsia="ru-RU"/>
        </w:rPr>
        <w:t>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Вот здесь необходимо применять разнообразные элементы рефлексии, причем, если она была проведена в начале урока и в конце, то сразу видна оценка уроку, причем выставленная классом в целом</w:t>
      </w:r>
      <w:proofErr w:type="gramStart"/>
      <w:r w:rsidRPr="00CB0F93">
        <w:rPr>
          <w:rFonts w:cs="Times New Roman"/>
          <w:sz w:val="28"/>
          <w:szCs w:val="28"/>
          <w:lang w:eastAsia="ru-RU"/>
        </w:rPr>
        <w:t>… Э</w:t>
      </w:r>
      <w:proofErr w:type="gramEnd"/>
      <w:r w:rsidRPr="00CB0F93">
        <w:rPr>
          <w:rFonts w:cs="Times New Roman"/>
          <w:sz w:val="28"/>
          <w:szCs w:val="28"/>
          <w:lang w:eastAsia="ru-RU"/>
        </w:rPr>
        <w:t>то позволяет сделать выводы по уроку для себя каждому и, мне, как учителю, особенно необходимо!</w:t>
      </w:r>
    </w:p>
    <w:p w:rsidR="00E907BF" w:rsidRPr="00CB0F93" w:rsidRDefault="00E907BF" w:rsidP="00CB0F93">
      <w:pPr>
        <w:spacing w:after="0" w:line="360" w:lineRule="auto"/>
        <w:ind w:firstLine="360"/>
        <w:rPr>
          <w:rFonts w:cs="Times New Roman"/>
          <w:sz w:val="28"/>
          <w:szCs w:val="28"/>
          <w:lang w:eastAsia="ru-RU"/>
        </w:rPr>
      </w:pPr>
      <w:r w:rsidRPr="00CB0F93">
        <w:rPr>
          <w:rFonts w:cs="Times New Roman"/>
          <w:sz w:val="28"/>
          <w:szCs w:val="28"/>
          <w:lang w:eastAsia="ru-RU"/>
        </w:rPr>
        <w:t xml:space="preserve">Таким образом, </w:t>
      </w:r>
      <w:proofErr w:type="spellStart"/>
      <w:r w:rsidRPr="00CB0F93">
        <w:rPr>
          <w:rFonts w:cs="Times New Roman"/>
          <w:sz w:val="28"/>
          <w:szCs w:val="28"/>
          <w:lang w:eastAsia="ru-RU"/>
        </w:rPr>
        <w:t>здоровьесберегающие</w:t>
      </w:r>
      <w:proofErr w:type="spellEnd"/>
      <w:r w:rsidRPr="00CB0F93">
        <w:rPr>
          <w:rFonts w:cs="Times New Roman"/>
          <w:sz w:val="28"/>
          <w:szCs w:val="28"/>
          <w:lang w:eastAsia="ru-RU"/>
        </w:rPr>
        <w:t xml:space="preserve"> технологии, которые я </w:t>
      </w:r>
      <w:proofErr w:type="gramStart"/>
      <w:r w:rsidRPr="00CB0F93">
        <w:rPr>
          <w:rFonts w:cs="Times New Roman"/>
          <w:sz w:val="28"/>
          <w:szCs w:val="28"/>
          <w:lang w:eastAsia="ru-RU"/>
        </w:rPr>
        <w:t>использую на уроках способствуют</w:t>
      </w:r>
      <w:proofErr w:type="gramEnd"/>
      <w:r w:rsidRPr="00CB0F93">
        <w:rPr>
          <w:rFonts w:cs="Times New Roman"/>
          <w:sz w:val="28"/>
          <w:szCs w:val="28"/>
          <w:lang w:eastAsia="ru-RU"/>
        </w:rPr>
        <w:t xml:space="preserve"> укреплению и сохранению здоровья детей. Развивают творческий потенциал детей, снимают стресс и повышают интерес к урокам.</w:t>
      </w:r>
    </w:p>
    <w:p w:rsidR="00E907BF" w:rsidRPr="00CB0F93" w:rsidRDefault="00E907BF" w:rsidP="00CB0F93">
      <w:pPr>
        <w:spacing w:after="0" w:line="360" w:lineRule="auto"/>
        <w:rPr>
          <w:rFonts w:cs="Times New Roman"/>
          <w:sz w:val="28"/>
          <w:szCs w:val="28"/>
          <w:lang w:eastAsia="ru-RU"/>
        </w:rPr>
      </w:pPr>
      <w:r w:rsidRPr="00CB0F93">
        <w:rPr>
          <w:rFonts w:cs="Times New Roman"/>
          <w:sz w:val="28"/>
          <w:szCs w:val="28"/>
          <w:lang w:eastAsia="ru-RU"/>
        </w:rPr>
        <w:t>В заключение хотелось бы напомнить, здоровье нельзя улучшить, его можно только сберечь! Берегите себя и своих учеников!</w:t>
      </w:r>
    </w:p>
    <w:p w:rsidR="00CB0F93" w:rsidRPr="00CB0F93" w:rsidRDefault="00CB0F93" w:rsidP="00CB0F93">
      <w:pPr>
        <w:spacing w:after="0" w:line="360" w:lineRule="auto"/>
        <w:rPr>
          <w:rFonts w:cs="Times New Roman"/>
          <w:sz w:val="28"/>
          <w:szCs w:val="28"/>
          <w:lang w:eastAsia="ru-RU"/>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777B33" w:rsidRDefault="00777B33" w:rsidP="00CB0F93">
      <w:pPr>
        <w:spacing w:after="0" w:line="360" w:lineRule="auto"/>
        <w:rPr>
          <w:rFonts w:cs="Times New Roman"/>
          <w:b/>
          <w:bCs/>
          <w:sz w:val="28"/>
          <w:szCs w:val="28"/>
        </w:rPr>
      </w:pPr>
    </w:p>
    <w:p w:rsidR="00CB0F93" w:rsidRPr="00CB0F93" w:rsidRDefault="00CB0F93" w:rsidP="00CB0F93">
      <w:pPr>
        <w:spacing w:after="0" w:line="360" w:lineRule="auto"/>
        <w:rPr>
          <w:rFonts w:cs="Times New Roman"/>
          <w:sz w:val="28"/>
          <w:szCs w:val="28"/>
        </w:rPr>
      </w:pPr>
      <w:r w:rsidRPr="00CB0F93">
        <w:rPr>
          <w:rFonts w:cs="Times New Roman"/>
          <w:b/>
          <w:bCs/>
          <w:sz w:val="28"/>
          <w:szCs w:val="28"/>
        </w:rPr>
        <w:lastRenderedPageBreak/>
        <w:t>Литература:</w:t>
      </w:r>
    </w:p>
    <w:p w:rsidR="00CB0F93" w:rsidRPr="00CB0F93" w:rsidRDefault="00CB0F93" w:rsidP="00CB0F93">
      <w:pPr>
        <w:spacing w:after="0" w:line="360" w:lineRule="auto"/>
        <w:rPr>
          <w:rFonts w:cs="Times New Roman"/>
          <w:sz w:val="28"/>
          <w:szCs w:val="28"/>
        </w:rPr>
      </w:pPr>
      <w:r w:rsidRPr="00CB0F93">
        <w:rPr>
          <w:rFonts w:cs="Times New Roman"/>
          <w:sz w:val="28"/>
          <w:szCs w:val="28"/>
        </w:rPr>
        <w:t>Аветисов Э.С. «Охрана зрения у детей</w:t>
      </w:r>
      <w:proofErr w:type="gramStart"/>
      <w:r w:rsidRPr="00CB0F93">
        <w:rPr>
          <w:rFonts w:cs="Times New Roman"/>
          <w:sz w:val="28"/>
          <w:szCs w:val="28"/>
        </w:rPr>
        <w:t xml:space="preserve">.» – </w:t>
      </w:r>
      <w:proofErr w:type="gramEnd"/>
      <w:r w:rsidRPr="00CB0F93">
        <w:rPr>
          <w:rFonts w:cs="Times New Roman"/>
          <w:sz w:val="28"/>
          <w:szCs w:val="28"/>
        </w:rPr>
        <w:t>М.: «Медицина», 1975.</w:t>
      </w:r>
    </w:p>
    <w:p w:rsidR="00CB0F93" w:rsidRPr="00CB0F93" w:rsidRDefault="00CB0F93" w:rsidP="00CB0F93">
      <w:pPr>
        <w:spacing w:after="0" w:line="360" w:lineRule="auto"/>
        <w:rPr>
          <w:rFonts w:cs="Times New Roman"/>
          <w:sz w:val="28"/>
          <w:szCs w:val="28"/>
        </w:rPr>
      </w:pPr>
      <w:r w:rsidRPr="00CB0F93">
        <w:rPr>
          <w:rFonts w:cs="Times New Roman"/>
          <w:sz w:val="28"/>
          <w:szCs w:val="28"/>
        </w:rPr>
        <w:t xml:space="preserve">Вострокнутов И.Е. «Почему устают </w:t>
      </w:r>
      <w:r>
        <w:rPr>
          <w:rFonts w:cs="Times New Roman"/>
          <w:sz w:val="28"/>
          <w:szCs w:val="28"/>
        </w:rPr>
        <w:t>глаза при работе на компьютере</w:t>
      </w:r>
      <w:r w:rsidRPr="00CB0F93">
        <w:rPr>
          <w:rFonts w:cs="Times New Roman"/>
          <w:sz w:val="28"/>
          <w:szCs w:val="28"/>
        </w:rPr>
        <w:t>» ИНФО. – 2002, №1.</w:t>
      </w:r>
    </w:p>
    <w:p w:rsidR="00CB0F93" w:rsidRPr="00CB0F93" w:rsidRDefault="00CB0F93" w:rsidP="00CB0F93">
      <w:pPr>
        <w:spacing w:after="0" w:line="360" w:lineRule="auto"/>
        <w:rPr>
          <w:rFonts w:cs="Times New Roman"/>
          <w:sz w:val="28"/>
          <w:szCs w:val="28"/>
        </w:rPr>
      </w:pPr>
      <w:r w:rsidRPr="00CB0F93">
        <w:rPr>
          <w:rFonts w:cs="Times New Roman"/>
          <w:sz w:val="28"/>
          <w:szCs w:val="28"/>
        </w:rPr>
        <w:t xml:space="preserve">Степанов В. М., Лапина О. А., </w:t>
      </w:r>
      <w:proofErr w:type="spellStart"/>
      <w:r w:rsidRPr="00CB0F93">
        <w:rPr>
          <w:rFonts w:cs="Times New Roman"/>
          <w:sz w:val="28"/>
          <w:szCs w:val="28"/>
        </w:rPr>
        <w:t>Макаровская</w:t>
      </w:r>
      <w:proofErr w:type="spellEnd"/>
      <w:r w:rsidRPr="00CB0F93">
        <w:rPr>
          <w:rFonts w:cs="Times New Roman"/>
          <w:sz w:val="28"/>
          <w:szCs w:val="28"/>
        </w:rPr>
        <w:t xml:space="preserve"> А. П. «Организация единого воспитательного пространства в инновационной школе</w:t>
      </w:r>
      <w:proofErr w:type="gramStart"/>
      <w:r w:rsidRPr="00CB0F93">
        <w:rPr>
          <w:rFonts w:cs="Times New Roman"/>
          <w:sz w:val="28"/>
          <w:szCs w:val="28"/>
        </w:rPr>
        <w:t xml:space="preserve">.» </w:t>
      </w:r>
      <w:proofErr w:type="gramEnd"/>
    </w:p>
    <w:p w:rsidR="00CB0F93" w:rsidRPr="00CB0F93" w:rsidRDefault="00CB0F93" w:rsidP="00CB0F93">
      <w:pPr>
        <w:spacing w:after="0" w:line="360" w:lineRule="auto"/>
        <w:rPr>
          <w:rFonts w:cs="Times New Roman"/>
          <w:sz w:val="28"/>
          <w:szCs w:val="28"/>
        </w:rPr>
      </w:pPr>
      <w:r w:rsidRPr="00CB0F93">
        <w:rPr>
          <w:rFonts w:cs="Times New Roman"/>
          <w:sz w:val="28"/>
          <w:szCs w:val="28"/>
        </w:rPr>
        <w:t xml:space="preserve">     М.:«</w:t>
      </w:r>
      <w:proofErr w:type="spellStart"/>
      <w:r w:rsidRPr="00CB0F93">
        <w:rPr>
          <w:rFonts w:cs="Times New Roman"/>
          <w:sz w:val="28"/>
          <w:szCs w:val="28"/>
        </w:rPr>
        <w:t>Модэк</w:t>
      </w:r>
      <w:proofErr w:type="spellEnd"/>
      <w:r w:rsidRPr="00CB0F93">
        <w:rPr>
          <w:rFonts w:cs="Times New Roman"/>
          <w:sz w:val="28"/>
          <w:szCs w:val="28"/>
        </w:rPr>
        <w:t>», 2000.</w:t>
      </w:r>
    </w:p>
    <w:p w:rsidR="00CB0F93" w:rsidRPr="00CB0F93" w:rsidRDefault="00CB0F93" w:rsidP="00CB0F93">
      <w:pPr>
        <w:spacing w:after="0" w:line="360" w:lineRule="auto"/>
        <w:rPr>
          <w:rFonts w:cs="Times New Roman"/>
          <w:sz w:val="28"/>
          <w:szCs w:val="28"/>
        </w:rPr>
      </w:pPr>
      <w:r w:rsidRPr="00CB0F93">
        <w:rPr>
          <w:rFonts w:cs="Times New Roman"/>
          <w:b/>
          <w:bCs/>
          <w:sz w:val="28"/>
          <w:szCs w:val="28"/>
        </w:rPr>
        <w:t>Интернет-ресурсы:</w:t>
      </w:r>
    </w:p>
    <w:p w:rsidR="00CB0F93" w:rsidRPr="00CB0F93" w:rsidRDefault="00995402" w:rsidP="00CB0F93">
      <w:pPr>
        <w:spacing w:after="0" w:line="360" w:lineRule="auto"/>
        <w:rPr>
          <w:rFonts w:cs="Times New Roman"/>
          <w:sz w:val="28"/>
          <w:szCs w:val="28"/>
        </w:rPr>
      </w:pPr>
      <w:hyperlink r:id="rId9" w:history="1">
        <w:r w:rsidR="00CB0F93" w:rsidRPr="00CB0F93">
          <w:rPr>
            <w:rStyle w:val="a3"/>
            <w:rFonts w:cs="Times New Roman"/>
            <w:sz w:val="28"/>
            <w:szCs w:val="28"/>
          </w:rPr>
          <w:t>http://paravinasyzran.ucoz.ru/</w:t>
        </w:r>
      </w:hyperlink>
    </w:p>
    <w:p w:rsidR="00CB0F93" w:rsidRPr="00CB0F93" w:rsidRDefault="00995402" w:rsidP="00CB0F93">
      <w:pPr>
        <w:spacing w:after="0" w:line="360" w:lineRule="auto"/>
        <w:rPr>
          <w:rFonts w:cs="Times New Roman"/>
          <w:sz w:val="28"/>
          <w:szCs w:val="28"/>
        </w:rPr>
      </w:pPr>
      <w:hyperlink r:id="rId10" w:history="1">
        <w:r w:rsidR="00CB0F93" w:rsidRPr="00CB0F93">
          <w:rPr>
            <w:rStyle w:val="a3"/>
            <w:rFonts w:cs="Times New Roman"/>
            <w:sz w:val="28"/>
            <w:szCs w:val="28"/>
          </w:rPr>
          <w:t>http://www.lyceum36sar.ru/pages/p1/sred/stepanenko.htm</w:t>
        </w:r>
      </w:hyperlink>
    </w:p>
    <w:p w:rsidR="00CB0F93" w:rsidRPr="00CB0F93" w:rsidRDefault="00995402" w:rsidP="00CB0F93">
      <w:pPr>
        <w:spacing w:after="0" w:line="360" w:lineRule="auto"/>
        <w:rPr>
          <w:rFonts w:cs="Times New Roman"/>
          <w:sz w:val="28"/>
          <w:szCs w:val="28"/>
        </w:rPr>
      </w:pPr>
      <w:hyperlink r:id="rId11" w:history="1">
        <w:r w:rsidR="00CB0F93" w:rsidRPr="00CB0F93">
          <w:rPr>
            <w:rStyle w:val="a3"/>
            <w:rFonts w:cs="Times New Roman"/>
            <w:sz w:val="28"/>
            <w:szCs w:val="28"/>
          </w:rPr>
          <w:t>http://www.lyceum36sar.ru/pages/p1/sred/zablockaja.htm</w:t>
        </w:r>
      </w:hyperlink>
    </w:p>
    <w:p w:rsidR="00CB0F93" w:rsidRPr="00CB0F93" w:rsidRDefault="00995402" w:rsidP="00CB0F93">
      <w:pPr>
        <w:spacing w:after="0" w:line="360" w:lineRule="auto"/>
        <w:rPr>
          <w:rFonts w:cs="Times New Roman"/>
          <w:sz w:val="28"/>
          <w:szCs w:val="28"/>
        </w:rPr>
      </w:pPr>
      <w:hyperlink r:id="rId12" w:history="1">
        <w:r w:rsidR="00CB0F93" w:rsidRPr="00CB0F93">
          <w:rPr>
            <w:rStyle w:val="a3"/>
            <w:rFonts w:cs="Times New Roman"/>
            <w:sz w:val="28"/>
            <w:szCs w:val="28"/>
          </w:rPr>
          <w:t>http://www.openclass.ru/portfolios/33498</w:t>
        </w:r>
      </w:hyperlink>
    </w:p>
    <w:p w:rsidR="00CB0F93" w:rsidRPr="00CB0F93" w:rsidRDefault="00995402" w:rsidP="00CB0F93">
      <w:pPr>
        <w:spacing w:after="0" w:line="360" w:lineRule="auto"/>
        <w:rPr>
          <w:rFonts w:cs="Times New Roman"/>
          <w:sz w:val="28"/>
          <w:szCs w:val="28"/>
        </w:rPr>
      </w:pPr>
      <w:hyperlink r:id="rId13" w:history="1">
        <w:r w:rsidR="00CB0F93" w:rsidRPr="00CB0F93">
          <w:rPr>
            <w:rStyle w:val="a3"/>
            <w:rFonts w:cs="Times New Roman"/>
            <w:sz w:val="28"/>
            <w:szCs w:val="28"/>
          </w:rPr>
          <w:t>http://sibac.info/index.php/2009-07-01-10-21-16/2514-2012-05-06-11-56-35</w:t>
        </w:r>
      </w:hyperlink>
    </w:p>
    <w:p w:rsidR="00CB0F93" w:rsidRPr="00CB0F93" w:rsidRDefault="00CB0F93" w:rsidP="00CB0F93">
      <w:pPr>
        <w:spacing w:after="0" w:line="360" w:lineRule="auto"/>
        <w:rPr>
          <w:rFonts w:cs="Times New Roman"/>
          <w:sz w:val="28"/>
          <w:szCs w:val="28"/>
        </w:rPr>
      </w:pPr>
      <w:r w:rsidRPr="00CB0F93">
        <w:rPr>
          <w:rFonts w:cs="Times New Roman"/>
          <w:sz w:val="28"/>
          <w:szCs w:val="28"/>
        </w:rPr>
        <w:t> </w:t>
      </w:r>
      <w:hyperlink r:id="rId14" w:history="1">
        <w:r w:rsidRPr="00CB0F93">
          <w:rPr>
            <w:rStyle w:val="a3"/>
            <w:rFonts w:cs="Times New Roman"/>
            <w:sz w:val="28"/>
            <w:szCs w:val="28"/>
          </w:rPr>
          <w:t>http://window.edu.ru/resource/874/37874/files/mpi_5.pdf</w:t>
        </w:r>
      </w:hyperlink>
    </w:p>
    <w:p w:rsidR="00CB0F93" w:rsidRPr="00CB0F93" w:rsidRDefault="00995402" w:rsidP="00CB0F93">
      <w:pPr>
        <w:spacing w:after="0" w:line="360" w:lineRule="auto"/>
        <w:rPr>
          <w:rFonts w:cs="Times New Roman"/>
          <w:sz w:val="28"/>
          <w:szCs w:val="28"/>
        </w:rPr>
      </w:pPr>
      <w:hyperlink r:id="rId15" w:history="1">
        <w:r w:rsidR="00CB0F93" w:rsidRPr="00CB0F93">
          <w:rPr>
            <w:rStyle w:val="a3"/>
            <w:rFonts w:cs="Times New Roman"/>
            <w:sz w:val="28"/>
            <w:szCs w:val="28"/>
          </w:rPr>
          <w:t>http://www.myshared.ru/</w:t>
        </w:r>
      </w:hyperlink>
    </w:p>
    <w:p w:rsidR="00CB0F93" w:rsidRPr="00CB0F93" w:rsidRDefault="00995402" w:rsidP="00CB0F93">
      <w:pPr>
        <w:spacing w:after="0" w:line="360" w:lineRule="auto"/>
        <w:rPr>
          <w:rFonts w:cs="Times New Roman"/>
          <w:sz w:val="28"/>
          <w:szCs w:val="28"/>
        </w:rPr>
      </w:pPr>
      <w:hyperlink r:id="rId16" w:history="1">
        <w:r w:rsidR="00CB0F93" w:rsidRPr="00CB0F93">
          <w:rPr>
            <w:rStyle w:val="a3"/>
            <w:rFonts w:cs="Times New Roman"/>
            <w:sz w:val="28"/>
            <w:szCs w:val="28"/>
          </w:rPr>
          <w:t>http://nsportal.ru/shkola/materialy-k-attestatsii/library/zdorovesberegayushchie-tekhnologii-na-urokakh-matematiki</w:t>
        </w:r>
      </w:hyperlink>
    </w:p>
    <w:p w:rsidR="00CB0F93" w:rsidRPr="00CB0F93" w:rsidRDefault="00995402" w:rsidP="00CB0F93">
      <w:pPr>
        <w:spacing w:after="0" w:line="360" w:lineRule="auto"/>
        <w:rPr>
          <w:rFonts w:cs="Times New Roman"/>
          <w:sz w:val="28"/>
          <w:szCs w:val="28"/>
        </w:rPr>
      </w:pPr>
      <w:hyperlink r:id="rId17" w:history="1">
        <w:r w:rsidR="00CB0F93" w:rsidRPr="00CB0F93">
          <w:rPr>
            <w:rStyle w:val="a3"/>
            <w:rFonts w:cs="Times New Roman"/>
            <w:sz w:val="28"/>
            <w:szCs w:val="28"/>
          </w:rPr>
          <w:t>http://www.openclass.ru/portfolios/33498</w:t>
        </w:r>
      </w:hyperlink>
    </w:p>
    <w:p w:rsidR="00CB0F93" w:rsidRPr="00CB0F93" w:rsidRDefault="00995402" w:rsidP="00CB0F93">
      <w:pPr>
        <w:spacing w:after="0" w:line="360" w:lineRule="auto"/>
        <w:rPr>
          <w:rFonts w:cs="Times New Roman"/>
          <w:sz w:val="28"/>
          <w:szCs w:val="28"/>
          <w:lang w:eastAsia="ru-RU"/>
        </w:rPr>
      </w:pPr>
      <w:hyperlink r:id="rId18" w:history="1">
        <w:r w:rsidR="00CB0F93" w:rsidRPr="00CB0F93">
          <w:rPr>
            <w:rStyle w:val="a3"/>
            <w:rFonts w:cs="Times New Roman"/>
            <w:sz w:val="28"/>
            <w:szCs w:val="28"/>
          </w:rPr>
          <w:t>http://tat-ni.edusite.ru/</w:t>
        </w:r>
      </w:hyperlink>
    </w:p>
    <w:p w:rsidR="00C473DD" w:rsidRPr="00CB0F93" w:rsidRDefault="00C473DD" w:rsidP="00CB0F93">
      <w:pPr>
        <w:spacing w:after="0" w:line="360" w:lineRule="auto"/>
        <w:rPr>
          <w:rFonts w:cs="Times New Roman"/>
          <w:sz w:val="28"/>
          <w:szCs w:val="28"/>
        </w:rPr>
      </w:pPr>
    </w:p>
    <w:sectPr w:rsidR="00C473DD" w:rsidRPr="00CB0F93" w:rsidSect="00A913A1">
      <w:footerReference w:type="default" r:id="rId19"/>
      <w:pgSz w:w="11906" w:h="16838"/>
      <w:pgMar w:top="1134" w:right="566"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A1" w:rsidRDefault="00A913A1" w:rsidP="00A913A1">
      <w:pPr>
        <w:spacing w:after="0" w:line="240" w:lineRule="auto"/>
      </w:pPr>
      <w:r>
        <w:separator/>
      </w:r>
    </w:p>
  </w:endnote>
  <w:endnote w:type="continuationSeparator" w:id="0">
    <w:p w:rsidR="00A913A1" w:rsidRDefault="00A913A1" w:rsidP="00A9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56845"/>
      <w:docPartObj>
        <w:docPartGallery w:val="Page Numbers (Bottom of Page)"/>
        <w:docPartUnique/>
      </w:docPartObj>
    </w:sdtPr>
    <w:sdtEndPr/>
    <w:sdtContent>
      <w:p w:rsidR="00A913A1" w:rsidRDefault="00A913A1">
        <w:pPr>
          <w:pStyle w:val="ac"/>
          <w:jc w:val="right"/>
        </w:pPr>
        <w:r>
          <w:fldChar w:fldCharType="begin"/>
        </w:r>
        <w:r>
          <w:instrText>PAGE   \* MERGEFORMAT</w:instrText>
        </w:r>
        <w:r>
          <w:fldChar w:fldCharType="separate"/>
        </w:r>
        <w:r w:rsidR="00995402">
          <w:rPr>
            <w:noProof/>
          </w:rPr>
          <w:t>2</w:t>
        </w:r>
        <w:r>
          <w:fldChar w:fldCharType="end"/>
        </w:r>
      </w:p>
    </w:sdtContent>
  </w:sdt>
  <w:p w:rsidR="00A913A1" w:rsidRDefault="00A913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A1" w:rsidRDefault="00A913A1" w:rsidP="00A913A1">
      <w:pPr>
        <w:spacing w:after="0" w:line="240" w:lineRule="auto"/>
      </w:pPr>
      <w:r>
        <w:separator/>
      </w:r>
    </w:p>
  </w:footnote>
  <w:footnote w:type="continuationSeparator" w:id="0">
    <w:p w:rsidR="00A913A1" w:rsidRDefault="00A913A1" w:rsidP="00A91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58A9"/>
    <w:multiLevelType w:val="multilevel"/>
    <w:tmpl w:val="0BF8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17088"/>
    <w:multiLevelType w:val="multilevel"/>
    <w:tmpl w:val="CD5C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8313F"/>
    <w:multiLevelType w:val="multilevel"/>
    <w:tmpl w:val="EA80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07A8A"/>
    <w:multiLevelType w:val="hybridMultilevel"/>
    <w:tmpl w:val="9EB40228"/>
    <w:lvl w:ilvl="0" w:tplc="2844FDF2">
      <w:start w:val="1"/>
      <w:numFmt w:val="bullet"/>
      <w:lvlText w:val="•"/>
      <w:lvlJc w:val="left"/>
      <w:pPr>
        <w:tabs>
          <w:tab w:val="num" w:pos="720"/>
        </w:tabs>
        <w:ind w:left="720" w:hanging="360"/>
      </w:pPr>
      <w:rPr>
        <w:rFonts w:ascii="Arial" w:hAnsi="Arial" w:hint="default"/>
      </w:rPr>
    </w:lvl>
    <w:lvl w:ilvl="1" w:tplc="FAE26D68" w:tentative="1">
      <w:start w:val="1"/>
      <w:numFmt w:val="bullet"/>
      <w:lvlText w:val="•"/>
      <w:lvlJc w:val="left"/>
      <w:pPr>
        <w:tabs>
          <w:tab w:val="num" w:pos="1440"/>
        </w:tabs>
        <w:ind w:left="1440" w:hanging="360"/>
      </w:pPr>
      <w:rPr>
        <w:rFonts w:ascii="Arial" w:hAnsi="Arial" w:hint="default"/>
      </w:rPr>
    </w:lvl>
    <w:lvl w:ilvl="2" w:tplc="CF36C578" w:tentative="1">
      <w:start w:val="1"/>
      <w:numFmt w:val="bullet"/>
      <w:lvlText w:val="•"/>
      <w:lvlJc w:val="left"/>
      <w:pPr>
        <w:tabs>
          <w:tab w:val="num" w:pos="2160"/>
        </w:tabs>
        <w:ind w:left="2160" w:hanging="360"/>
      </w:pPr>
      <w:rPr>
        <w:rFonts w:ascii="Arial" w:hAnsi="Arial" w:hint="default"/>
      </w:rPr>
    </w:lvl>
    <w:lvl w:ilvl="3" w:tplc="374CE98E" w:tentative="1">
      <w:start w:val="1"/>
      <w:numFmt w:val="bullet"/>
      <w:lvlText w:val="•"/>
      <w:lvlJc w:val="left"/>
      <w:pPr>
        <w:tabs>
          <w:tab w:val="num" w:pos="2880"/>
        </w:tabs>
        <w:ind w:left="2880" w:hanging="360"/>
      </w:pPr>
      <w:rPr>
        <w:rFonts w:ascii="Arial" w:hAnsi="Arial" w:hint="default"/>
      </w:rPr>
    </w:lvl>
    <w:lvl w:ilvl="4" w:tplc="8098BBEE" w:tentative="1">
      <w:start w:val="1"/>
      <w:numFmt w:val="bullet"/>
      <w:lvlText w:val="•"/>
      <w:lvlJc w:val="left"/>
      <w:pPr>
        <w:tabs>
          <w:tab w:val="num" w:pos="3600"/>
        </w:tabs>
        <w:ind w:left="3600" w:hanging="360"/>
      </w:pPr>
      <w:rPr>
        <w:rFonts w:ascii="Arial" w:hAnsi="Arial" w:hint="default"/>
      </w:rPr>
    </w:lvl>
    <w:lvl w:ilvl="5" w:tplc="41F0238A" w:tentative="1">
      <w:start w:val="1"/>
      <w:numFmt w:val="bullet"/>
      <w:lvlText w:val="•"/>
      <w:lvlJc w:val="left"/>
      <w:pPr>
        <w:tabs>
          <w:tab w:val="num" w:pos="4320"/>
        </w:tabs>
        <w:ind w:left="4320" w:hanging="360"/>
      </w:pPr>
      <w:rPr>
        <w:rFonts w:ascii="Arial" w:hAnsi="Arial" w:hint="default"/>
      </w:rPr>
    </w:lvl>
    <w:lvl w:ilvl="6" w:tplc="E0F0EF0A" w:tentative="1">
      <w:start w:val="1"/>
      <w:numFmt w:val="bullet"/>
      <w:lvlText w:val="•"/>
      <w:lvlJc w:val="left"/>
      <w:pPr>
        <w:tabs>
          <w:tab w:val="num" w:pos="5040"/>
        </w:tabs>
        <w:ind w:left="5040" w:hanging="360"/>
      </w:pPr>
      <w:rPr>
        <w:rFonts w:ascii="Arial" w:hAnsi="Arial" w:hint="default"/>
      </w:rPr>
    </w:lvl>
    <w:lvl w:ilvl="7" w:tplc="0BD09B0C" w:tentative="1">
      <w:start w:val="1"/>
      <w:numFmt w:val="bullet"/>
      <w:lvlText w:val="•"/>
      <w:lvlJc w:val="left"/>
      <w:pPr>
        <w:tabs>
          <w:tab w:val="num" w:pos="5760"/>
        </w:tabs>
        <w:ind w:left="5760" w:hanging="360"/>
      </w:pPr>
      <w:rPr>
        <w:rFonts w:ascii="Arial" w:hAnsi="Arial" w:hint="default"/>
      </w:rPr>
    </w:lvl>
    <w:lvl w:ilvl="8" w:tplc="8EDCF37A" w:tentative="1">
      <w:start w:val="1"/>
      <w:numFmt w:val="bullet"/>
      <w:lvlText w:val="•"/>
      <w:lvlJc w:val="left"/>
      <w:pPr>
        <w:tabs>
          <w:tab w:val="num" w:pos="6480"/>
        </w:tabs>
        <w:ind w:left="6480" w:hanging="360"/>
      </w:pPr>
      <w:rPr>
        <w:rFonts w:ascii="Arial" w:hAnsi="Arial" w:hint="default"/>
      </w:rPr>
    </w:lvl>
  </w:abstractNum>
  <w:abstractNum w:abstractNumId="4">
    <w:nsid w:val="45FE5750"/>
    <w:multiLevelType w:val="hybridMultilevel"/>
    <w:tmpl w:val="571E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D9738A"/>
    <w:multiLevelType w:val="hybridMultilevel"/>
    <w:tmpl w:val="519C4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BF"/>
    <w:rsid w:val="000B724F"/>
    <w:rsid w:val="000F63C0"/>
    <w:rsid w:val="00166EB3"/>
    <w:rsid w:val="002B0183"/>
    <w:rsid w:val="005F7F15"/>
    <w:rsid w:val="00607873"/>
    <w:rsid w:val="006374DA"/>
    <w:rsid w:val="006375D4"/>
    <w:rsid w:val="00725542"/>
    <w:rsid w:val="00734F63"/>
    <w:rsid w:val="007505A8"/>
    <w:rsid w:val="00777B33"/>
    <w:rsid w:val="00836F20"/>
    <w:rsid w:val="008667B1"/>
    <w:rsid w:val="00942AA0"/>
    <w:rsid w:val="00995402"/>
    <w:rsid w:val="00A913A1"/>
    <w:rsid w:val="00AE5F52"/>
    <w:rsid w:val="00B523C9"/>
    <w:rsid w:val="00B87B43"/>
    <w:rsid w:val="00BA3030"/>
    <w:rsid w:val="00BD519B"/>
    <w:rsid w:val="00C0474C"/>
    <w:rsid w:val="00C473DD"/>
    <w:rsid w:val="00CB0F93"/>
    <w:rsid w:val="00CB4428"/>
    <w:rsid w:val="00E907BF"/>
    <w:rsid w:val="00EE55CC"/>
    <w:rsid w:val="00EE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7B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7BF"/>
    <w:rPr>
      <w:rFonts w:eastAsia="Times New Roman" w:cs="Times New Roman"/>
      <w:b/>
      <w:bCs/>
      <w:kern w:val="36"/>
      <w:sz w:val="48"/>
      <w:szCs w:val="48"/>
      <w:lang w:eastAsia="ru-RU"/>
    </w:rPr>
  </w:style>
  <w:style w:type="character" w:styleId="a3">
    <w:name w:val="Hyperlink"/>
    <w:basedOn w:val="a0"/>
    <w:uiPriority w:val="99"/>
    <w:semiHidden/>
    <w:unhideWhenUsed/>
    <w:rsid w:val="00E907BF"/>
    <w:rPr>
      <w:color w:val="0000FF"/>
      <w:u w:val="single"/>
    </w:rPr>
  </w:style>
  <w:style w:type="character" w:customStyle="1" w:styleId="apple-converted-space">
    <w:name w:val="apple-converted-space"/>
    <w:basedOn w:val="a0"/>
    <w:rsid w:val="00E907BF"/>
  </w:style>
  <w:style w:type="character" w:styleId="a4">
    <w:name w:val="Emphasis"/>
    <w:basedOn w:val="a0"/>
    <w:uiPriority w:val="20"/>
    <w:qFormat/>
    <w:rsid w:val="00E907BF"/>
    <w:rPr>
      <w:i/>
      <w:iCs/>
    </w:rPr>
  </w:style>
  <w:style w:type="paragraph" w:styleId="a5">
    <w:name w:val="Normal (Web)"/>
    <w:basedOn w:val="a"/>
    <w:uiPriority w:val="99"/>
    <w:semiHidden/>
    <w:unhideWhenUsed/>
    <w:rsid w:val="00E907BF"/>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E907BF"/>
    <w:rPr>
      <w:b/>
      <w:bCs/>
    </w:rPr>
  </w:style>
  <w:style w:type="paragraph" w:styleId="a7">
    <w:name w:val="No Spacing"/>
    <w:uiPriority w:val="1"/>
    <w:qFormat/>
    <w:rsid w:val="00734F63"/>
    <w:pPr>
      <w:spacing w:after="0" w:line="240" w:lineRule="auto"/>
    </w:pPr>
    <w:rPr>
      <w:rFonts w:ascii="Calibri" w:eastAsia="Calibri" w:hAnsi="Calibri" w:cs="Times New Roman"/>
      <w:sz w:val="22"/>
    </w:rPr>
  </w:style>
  <w:style w:type="paragraph" w:styleId="a8">
    <w:name w:val="List Paragraph"/>
    <w:basedOn w:val="a"/>
    <w:uiPriority w:val="34"/>
    <w:qFormat/>
    <w:rsid w:val="00BA3030"/>
    <w:pPr>
      <w:ind w:left="720"/>
      <w:contextualSpacing/>
    </w:pPr>
  </w:style>
  <w:style w:type="paragraph" w:customStyle="1" w:styleId="a9">
    <w:name w:val="Знак Знак Знак Знак Знак Знак Знак Знак Знак Знак Знак Знак Знак"/>
    <w:basedOn w:val="a"/>
    <w:rsid w:val="00A913A1"/>
    <w:pPr>
      <w:spacing w:after="160" w:line="240" w:lineRule="exact"/>
    </w:pPr>
    <w:rPr>
      <w:rFonts w:ascii="Verdana" w:eastAsia="Times New Roman" w:hAnsi="Verdana" w:cs="Verdana"/>
      <w:sz w:val="20"/>
      <w:szCs w:val="20"/>
      <w:lang w:val="en-US"/>
    </w:rPr>
  </w:style>
  <w:style w:type="paragraph" w:styleId="aa">
    <w:name w:val="header"/>
    <w:basedOn w:val="a"/>
    <w:link w:val="ab"/>
    <w:uiPriority w:val="99"/>
    <w:unhideWhenUsed/>
    <w:rsid w:val="00A913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13A1"/>
  </w:style>
  <w:style w:type="paragraph" w:styleId="ac">
    <w:name w:val="footer"/>
    <w:basedOn w:val="a"/>
    <w:link w:val="ad"/>
    <w:uiPriority w:val="99"/>
    <w:unhideWhenUsed/>
    <w:rsid w:val="00A913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3A1"/>
  </w:style>
  <w:style w:type="paragraph" w:styleId="ae">
    <w:name w:val="Balloon Text"/>
    <w:basedOn w:val="a"/>
    <w:link w:val="af"/>
    <w:uiPriority w:val="99"/>
    <w:semiHidden/>
    <w:unhideWhenUsed/>
    <w:rsid w:val="00777B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7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7B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7BF"/>
    <w:rPr>
      <w:rFonts w:eastAsia="Times New Roman" w:cs="Times New Roman"/>
      <w:b/>
      <w:bCs/>
      <w:kern w:val="36"/>
      <w:sz w:val="48"/>
      <w:szCs w:val="48"/>
      <w:lang w:eastAsia="ru-RU"/>
    </w:rPr>
  </w:style>
  <w:style w:type="character" w:styleId="a3">
    <w:name w:val="Hyperlink"/>
    <w:basedOn w:val="a0"/>
    <w:uiPriority w:val="99"/>
    <w:semiHidden/>
    <w:unhideWhenUsed/>
    <w:rsid w:val="00E907BF"/>
    <w:rPr>
      <w:color w:val="0000FF"/>
      <w:u w:val="single"/>
    </w:rPr>
  </w:style>
  <w:style w:type="character" w:customStyle="1" w:styleId="apple-converted-space">
    <w:name w:val="apple-converted-space"/>
    <w:basedOn w:val="a0"/>
    <w:rsid w:val="00E907BF"/>
  </w:style>
  <w:style w:type="character" w:styleId="a4">
    <w:name w:val="Emphasis"/>
    <w:basedOn w:val="a0"/>
    <w:uiPriority w:val="20"/>
    <w:qFormat/>
    <w:rsid w:val="00E907BF"/>
    <w:rPr>
      <w:i/>
      <w:iCs/>
    </w:rPr>
  </w:style>
  <w:style w:type="paragraph" w:styleId="a5">
    <w:name w:val="Normal (Web)"/>
    <w:basedOn w:val="a"/>
    <w:uiPriority w:val="99"/>
    <w:semiHidden/>
    <w:unhideWhenUsed/>
    <w:rsid w:val="00E907BF"/>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E907BF"/>
    <w:rPr>
      <w:b/>
      <w:bCs/>
    </w:rPr>
  </w:style>
  <w:style w:type="paragraph" w:styleId="a7">
    <w:name w:val="No Spacing"/>
    <w:uiPriority w:val="1"/>
    <w:qFormat/>
    <w:rsid w:val="00734F63"/>
    <w:pPr>
      <w:spacing w:after="0" w:line="240" w:lineRule="auto"/>
    </w:pPr>
    <w:rPr>
      <w:rFonts w:ascii="Calibri" w:eastAsia="Calibri" w:hAnsi="Calibri" w:cs="Times New Roman"/>
      <w:sz w:val="22"/>
    </w:rPr>
  </w:style>
  <w:style w:type="paragraph" w:styleId="a8">
    <w:name w:val="List Paragraph"/>
    <w:basedOn w:val="a"/>
    <w:uiPriority w:val="34"/>
    <w:qFormat/>
    <w:rsid w:val="00BA3030"/>
    <w:pPr>
      <w:ind w:left="720"/>
      <w:contextualSpacing/>
    </w:pPr>
  </w:style>
  <w:style w:type="paragraph" w:customStyle="1" w:styleId="a9">
    <w:name w:val="Знак Знак Знак Знак Знак Знак Знак Знак Знак Знак Знак Знак Знак"/>
    <w:basedOn w:val="a"/>
    <w:rsid w:val="00A913A1"/>
    <w:pPr>
      <w:spacing w:after="160" w:line="240" w:lineRule="exact"/>
    </w:pPr>
    <w:rPr>
      <w:rFonts w:ascii="Verdana" w:eastAsia="Times New Roman" w:hAnsi="Verdana" w:cs="Verdana"/>
      <w:sz w:val="20"/>
      <w:szCs w:val="20"/>
      <w:lang w:val="en-US"/>
    </w:rPr>
  </w:style>
  <w:style w:type="paragraph" w:styleId="aa">
    <w:name w:val="header"/>
    <w:basedOn w:val="a"/>
    <w:link w:val="ab"/>
    <w:uiPriority w:val="99"/>
    <w:unhideWhenUsed/>
    <w:rsid w:val="00A913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13A1"/>
  </w:style>
  <w:style w:type="paragraph" w:styleId="ac">
    <w:name w:val="footer"/>
    <w:basedOn w:val="a"/>
    <w:link w:val="ad"/>
    <w:uiPriority w:val="99"/>
    <w:unhideWhenUsed/>
    <w:rsid w:val="00A913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3A1"/>
  </w:style>
  <w:style w:type="paragraph" w:styleId="ae">
    <w:name w:val="Balloon Text"/>
    <w:basedOn w:val="a"/>
    <w:link w:val="af"/>
    <w:uiPriority w:val="99"/>
    <w:semiHidden/>
    <w:unhideWhenUsed/>
    <w:rsid w:val="00777B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7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09137">
      <w:bodyDiv w:val="1"/>
      <w:marLeft w:val="0"/>
      <w:marRight w:val="0"/>
      <w:marTop w:val="0"/>
      <w:marBottom w:val="0"/>
      <w:divBdr>
        <w:top w:val="none" w:sz="0" w:space="0" w:color="auto"/>
        <w:left w:val="none" w:sz="0" w:space="0" w:color="auto"/>
        <w:bottom w:val="none" w:sz="0" w:space="0" w:color="auto"/>
        <w:right w:val="none" w:sz="0" w:space="0" w:color="auto"/>
      </w:divBdr>
    </w:div>
    <w:div w:id="2005669049">
      <w:bodyDiv w:val="1"/>
      <w:marLeft w:val="0"/>
      <w:marRight w:val="0"/>
      <w:marTop w:val="0"/>
      <w:marBottom w:val="0"/>
      <w:divBdr>
        <w:top w:val="none" w:sz="0" w:space="0" w:color="auto"/>
        <w:left w:val="none" w:sz="0" w:space="0" w:color="auto"/>
        <w:bottom w:val="none" w:sz="0" w:space="0" w:color="auto"/>
        <w:right w:val="none" w:sz="0" w:space="0" w:color="auto"/>
      </w:divBdr>
      <w:divsChild>
        <w:div w:id="1320886332">
          <w:marLeft w:val="0"/>
          <w:marRight w:val="0"/>
          <w:marTop w:val="0"/>
          <w:marBottom w:val="0"/>
          <w:divBdr>
            <w:top w:val="none" w:sz="0" w:space="0" w:color="auto"/>
            <w:left w:val="none" w:sz="0" w:space="0" w:color="auto"/>
            <w:bottom w:val="none" w:sz="0" w:space="0" w:color="auto"/>
            <w:right w:val="none" w:sz="0" w:space="0" w:color="auto"/>
          </w:divBdr>
        </w:div>
        <w:div w:id="7982996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bac.info/index.php/2009-07-01-10-21-16/2514-2012-05-06-11-56-35" TargetMode="External"/><Relationship Id="rId18" Type="http://schemas.openxmlformats.org/officeDocument/2006/relationships/hyperlink" Target="http://tat-ni.edusit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penclass.ru/portfolios/33498" TargetMode="External"/><Relationship Id="rId17" Type="http://schemas.openxmlformats.org/officeDocument/2006/relationships/hyperlink" Target="http://www.openclass.ru/portfolios/33498" TargetMode="External"/><Relationship Id="rId2" Type="http://schemas.openxmlformats.org/officeDocument/2006/relationships/numbering" Target="numbering.xml"/><Relationship Id="rId16" Type="http://schemas.openxmlformats.org/officeDocument/2006/relationships/hyperlink" Target="http://nsportal.ru/shkola/materialy-k-attestatsii/library/zdorovesberegayushchie-tekhnologii-na-urokakh-matemati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yceum36sar.ru/pages/p1/sred/zablockaja.htm" TargetMode="External"/><Relationship Id="rId5" Type="http://schemas.openxmlformats.org/officeDocument/2006/relationships/settings" Target="settings.xml"/><Relationship Id="rId15" Type="http://schemas.openxmlformats.org/officeDocument/2006/relationships/hyperlink" Target="http://www.myshared.ru/" TargetMode="External"/><Relationship Id="rId10" Type="http://schemas.openxmlformats.org/officeDocument/2006/relationships/hyperlink" Target="http://www.lyceum36sar.ru/pages/p1/sred/stepanenko.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ravinasyzran.ucoz.ru/" TargetMode="External"/><Relationship Id="rId14" Type="http://schemas.openxmlformats.org/officeDocument/2006/relationships/hyperlink" Target="http://window.edu.ru/resource/874/37874/files/mpi_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3D96-BF5D-406F-AB7F-3B631BC3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PC</cp:lastModifiedBy>
  <cp:revision>3</cp:revision>
  <cp:lastPrinted>2014-12-13T18:37:00Z</cp:lastPrinted>
  <dcterms:created xsi:type="dcterms:W3CDTF">2014-12-13T18:44:00Z</dcterms:created>
  <dcterms:modified xsi:type="dcterms:W3CDTF">2022-03-27T13:30:00Z</dcterms:modified>
</cp:coreProperties>
</file>