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905E" w14:textId="77777777" w:rsidR="004C26AF" w:rsidRDefault="004C26AF" w:rsidP="004C2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48925" w14:textId="0FC0422B" w:rsidR="00E37406" w:rsidRPr="00994371" w:rsidRDefault="00A15272" w:rsidP="00A15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994371" w:rsidRPr="00994371">
        <w:rPr>
          <w:rFonts w:ascii="Times New Roman" w:hAnsi="Times New Roman" w:cs="Times New Roman"/>
          <w:b/>
          <w:sz w:val="28"/>
          <w:szCs w:val="28"/>
        </w:rPr>
        <w:t xml:space="preserve"> работы на уроках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5-6 классах</w:t>
      </w:r>
    </w:p>
    <w:p w14:paraId="7DBC5A52" w14:textId="017692C6" w:rsidR="002338B5" w:rsidRPr="00994371" w:rsidRDefault="00E37406" w:rsidP="00994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7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3DE1FBD8" w14:textId="53A4259A" w:rsidR="004E48D7" w:rsidRPr="00994371" w:rsidRDefault="004E48D7" w:rsidP="00994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71">
        <w:rPr>
          <w:rFonts w:ascii="Times New Roman" w:hAnsi="Times New Roman" w:cs="Times New Roman"/>
          <w:bCs/>
          <w:sz w:val="28"/>
          <w:szCs w:val="28"/>
        </w:rPr>
        <w:t xml:space="preserve">На изучение географии отводится по 1 часу в неделю в 5 и 6 классах </w:t>
      </w:r>
    </w:p>
    <w:p w14:paraId="21875148" w14:textId="3A09FCFE" w:rsidR="007A17CD" w:rsidRPr="00994371" w:rsidRDefault="004C26AF" w:rsidP="00994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7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4BFD3CD5" w14:textId="77777777" w:rsidR="00994371" w:rsidRPr="00994371" w:rsidRDefault="004C26AF" w:rsidP="009943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994371">
        <w:rPr>
          <w:rFonts w:eastAsia="Calibri"/>
          <w:sz w:val="28"/>
          <w:szCs w:val="28"/>
        </w:rPr>
        <w:t xml:space="preserve">     </w:t>
      </w:r>
      <w:r w:rsidR="00994371" w:rsidRPr="00994371">
        <w:rPr>
          <w:rStyle w:val="c3"/>
          <w:color w:val="000000"/>
          <w:sz w:val="28"/>
          <w:szCs w:val="28"/>
        </w:rPr>
        <w:t>Объектами изучения представлены географическая действительность (карты, профили, графики, модели). Учащиеся их сами создают, вычерчивают по местности, строят графики и диаграммы по результатам наблюдений, работают с картами, вычерчивают схемы связей. Суть практических методов - учитель ставит учебную задачу и организует деятельность учащихся по усвоению способов действий с географическими объектами или их моделями, обучает извлекать из них новые знания (читать, анализировать тектоническую карту, сопоставлять ее с физической картой для установления связей современного рельефа со строением земной коры).</w:t>
      </w:r>
    </w:p>
    <w:p w14:paraId="4D138775" w14:textId="77777777" w:rsidR="00994371" w:rsidRPr="00994371" w:rsidRDefault="00994371" w:rsidP="009943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994371">
        <w:rPr>
          <w:rStyle w:val="c3"/>
          <w:color w:val="000000"/>
          <w:sz w:val="28"/>
          <w:szCs w:val="28"/>
        </w:rPr>
        <w:t>Практические методы играют роль в формировании умений. В состав практических методов входит наблюдение объектов и явлений в природе, работы с картами, схемами, профилями, статистическими данными. Эти методы способствуют применению географических знаний и умений (прогнозы явлений в атмосфере, предупреждение роста оврагов, борьба с загрязнением водоемов). Для практических методов необходимы и условия: оборудование рабочего места; средства обучения-приборы, инструменты, атласы, инструкции, планы описания, справочники, тетради.</w:t>
      </w:r>
    </w:p>
    <w:p w14:paraId="01407BE2" w14:textId="77777777" w:rsidR="00994371" w:rsidRPr="00994371" w:rsidRDefault="00994371" w:rsidP="009943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994371">
        <w:rPr>
          <w:rStyle w:val="c3"/>
          <w:color w:val="000000"/>
          <w:sz w:val="28"/>
          <w:szCs w:val="28"/>
        </w:rPr>
        <w:t xml:space="preserve">Практические работы </w:t>
      </w:r>
      <w:proofErr w:type="gramStart"/>
      <w:r w:rsidRPr="00994371">
        <w:rPr>
          <w:rStyle w:val="c3"/>
          <w:color w:val="000000"/>
          <w:sz w:val="28"/>
          <w:szCs w:val="28"/>
        </w:rPr>
        <w:t>- это</w:t>
      </w:r>
      <w:proofErr w:type="gramEnd"/>
      <w:r w:rsidRPr="00994371">
        <w:rPr>
          <w:rStyle w:val="c3"/>
          <w:color w:val="000000"/>
          <w:sz w:val="28"/>
          <w:szCs w:val="28"/>
        </w:rPr>
        <w:t xml:space="preserve"> форма организации обучения школьников. Различают обучающие и тренировочные практические работы, выполняемые под руководством учителя, который объясняет последовательность действий, показывает образец выполнения и дает задания, предусматриваемые по ходу выполнения. Тренировочные работы нацелены на закрепление и совершенствование умений, часть из которых может перейти в навыки.</w:t>
      </w:r>
    </w:p>
    <w:p w14:paraId="21DD418E" w14:textId="77777777" w:rsidR="00994371" w:rsidRPr="00994371" w:rsidRDefault="00994371" w:rsidP="009943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994371">
        <w:rPr>
          <w:rStyle w:val="c3"/>
          <w:color w:val="000000"/>
          <w:sz w:val="28"/>
          <w:szCs w:val="28"/>
        </w:rPr>
        <w:t>Практические методы применяются в тесном сочетании со словесными и наглядными методами обучения, так как практической работе по выполнению заданий, экскурсий, наблюдению в природе должно предшествовать инструктивное пояснение педагога. Словесные пояснения и показ иллюстраций обычно сопровождают и сам процесс выполнения заданий, а также завершают анализ его результатов.</w:t>
      </w:r>
    </w:p>
    <w:p w14:paraId="5F45F964" w14:textId="40289DC2" w:rsidR="007A17CD" w:rsidRPr="00994371" w:rsidRDefault="007A17CD" w:rsidP="0099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D610C" w14:textId="77777777" w:rsidR="007A17CD" w:rsidRPr="00994371" w:rsidRDefault="004C26AF" w:rsidP="0099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A17CD" w:rsidRPr="00994371">
        <w:rPr>
          <w:rFonts w:ascii="Times New Roman" w:eastAsia="Calibri" w:hAnsi="Times New Roman" w:cs="Times New Roman"/>
          <w:sz w:val="28"/>
          <w:szCs w:val="28"/>
        </w:rPr>
        <w:t>Наиболее важными умениями, формируемыми при изучении курса географии в 5-</w:t>
      </w:r>
      <w:proofErr w:type="gramStart"/>
      <w:r w:rsidR="007A17CD" w:rsidRPr="00994371">
        <w:rPr>
          <w:rFonts w:ascii="Times New Roman" w:eastAsia="Calibri" w:hAnsi="Times New Roman" w:cs="Times New Roman"/>
          <w:sz w:val="28"/>
          <w:szCs w:val="28"/>
        </w:rPr>
        <w:t>6  классах</w:t>
      </w:r>
      <w:proofErr w:type="gramEnd"/>
      <w:r w:rsidR="007A17CD" w:rsidRPr="00994371">
        <w:rPr>
          <w:rFonts w:ascii="Times New Roman" w:eastAsia="Calibri" w:hAnsi="Times New Roman" w:cs="Times New Roman"/>
          <w:sz w:val="28"/>
          <w:szCs w:val="28"/>
        </w:rPr>
        <w:t>, являются умения ориентироваться на местности.  Как показывает практика, сформировать эти умения, сидя за партой в классе, не представляется возможным. Предусматривается проведение специальных практикумов на местности, а именно: проведение полярной и маршрутной съемок, определение направлений и расстояний на местности</w:t>
      </w:r>
      <w:r w:rsidR="007A17CD" w:rsidRPr="00994371">
        <w:rPr>
          <w:rFonts w:ascii="Times New Roman" w:hAnsi="Times New Roman" w:cs="Times New Roman"/>
          <w:sz w:val="28"/>
          <w:szCs w:val="28"/>
        </w:rPr>
        <w:t>.</w:t>
      </w:r>
    </w:p>
    <w:p w14:paraId="5700DC87" w14:textId="77777777" w:rsidR="004C26AF" w:rsidRPr="00994371" w:rsidRDefault="004C26AF" w:rsidP="009943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3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A17CD" w:rsidRPr="00994371">
        <w:rPr>
          <w:rFonts w:ascii="Times New Roman" w:eastAsia="Calibri" w:hAnsi="Times New Roman" w:cs="Times New Roman"/>
          <w:sz w:val="28"/>
          <w:szCs w:val="28"/>
        </w:rPr>
        <w:t xml:space="preserve">При изучении физико-географических особенностей материков и океанов важно обеспечить формирование знаний о влиянии этих условий на хозяйственную деятельность населения конкретных стран, расположенных в </w:t>
      </w:r>
      <w:r w:rsidR="007A17CD" w:rsidRPr="00994371">
        <w:rPr>
          <w:rFonts w:ascii="Times New Roman" w:eastAsia="Calibri" w:hAnsi="Times New Roman" w:cs="Times New Roman"/>
          <w:sz w:val="28"/>
          <w:szCs w:val="28"/>
        </w:rPr>
        <w:lastRenderedPageBreak/>
        <w:t>пределах изучаемого материка, и умений устанавливать взаимосвязи в системе "природа - человек - хозяйственная деятельность", используя различные источники географических знаний.</w:t>
      </w:r>
    </w:p>
    <w:p w14:paraId="571918B5" w14:textId="56C6CC5F" w:rsidR="00037391" w:rsidRPr="00994371" w:rsidRDefault="004C26AF" w:rsidP="0099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37391" w:rsidRPr="00994371">
        <w:rPr>
          <w:rFonts w:ascii="Times New Roman" w:hAnsi="Times New Roman" w:cs="Times New Roman"/>
          <w:sz w:val="28"/>
          <w:szCs w:val="28"/>
        </w:rPr>
        <w:t xml:space="preserve">Большое значение при изучении курса географии России имеет связь урочной и внеурочной </w:t>
      </w:r>
      <w:proofErr w:type="gramStart"/>
      <w:r w:rsidR="00037391" w:rsidRPr="00994371">
        <w:rPr>
          <w:rFonts w:ascii="Times New Roman" w:hAnsi="Times New Roman" w:cs="Times New Roman"/>
          <w:sz w:val="28"/>
          <w:szCs w:val="28"/>
        </w:rPr>
        <w:t>деятельности  учащихся</w:t>
      </w:r>
      <w:proofErr w:type="gramEnd"/>
      <w:r w:rsidR="00037391" w:rsidRPr="00994371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A15272">
        <w:rPr>
          <w:rFonts w:ascii="Times New Roman" w:hAnsi="Times New Roman" w:cs="Times New Roman"/>
          <w:sz w:val="28"/>
          <w:szCs w:val="28"/>
        </w:rPr>
        <w:t>5</w:t>
      </w:r>
      <w:r w:rsidR="00037391" w:rsidRPr="00994371">
        <w:rPr>
          <w:rFonts w:ascii="Times New Roman" w:hAnsi="Times New Roman" w:cs="Times New Roman"/>
          <w:sz w:val="28"/>
          <w:szCs w:val="28"/>
        </w:rPr>
        <w:t>-</w:t>
      </w:r>
      <w:r w:rsidR="00A15272">
        <w:rPr>
          <w:rFonts w:ascii="Times New Roman" w:hAnsi="Times New Roman" w:cs="Times New Roman"/>
          <w:sz w:val="28"/>
          <w:szCs w:val="28"/>
        </w:rPr>
        <w:t>6</w:t>
      </w:r>
      <w:r w:rsidR="00037391" w:rsidRPr="00994371">
        <w:rPr>
          <w:rFonts w:ascii="Times New Roman" w:hAnsi="Times New Roman" w:cs="Times New Roman"/>
          <w:sz w:val="28"/>
          <w:szCs w:val="28"/>
        </w:rPr>
        <w:t xml:space="preserve"> классов уже владеют умениями использовать информационно-коммуникационные технологии и Интернет, и эти компетенции важно развивать и учить их применять для поиска, обработки и передачи полученной информации, а также для самостоятельной подготовки презентаций выполненных проектов. Для развития коммуникативных навыков важно организовывать работу учащихся в группах, чередуя групповые и индивидуальные формы отчета о выполненных учебных заданиях.</w:t>
      </w:r>
    </w:p>
    <w:p w14:paraId="78D5C6A5" w14:textId="77777777" w:rsidR="004C26AF" w:rsidRPr="00994371" w:rsidRDefault="004C26AF" w:rsidP="0099437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94371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037391" w:rsidRPr="00994371">
        <w:rPr>
          <w:rFonts w:ascii="Times New Roman" w:hAnsi="Times New Roman" w:cs="Times New Roman"/>
          <w:spacing w:val="-2"/>
          <w:sz w:val="28"/>
          <w:szCs w:val="28"/>
        </w:rPr>
        <w:t xml:space="preserve">Практические работы по географии весьма разнообразны по содержанию, по используемым </w:t>
      </w:r>
      <w:r w:rsidR="00037391" w:rsidRPr="00994371">
        <w:rPr>
          <w:rFonts w:ascii="Times New Roman" w:hAnsi="Times New Roman" w:cs="Times New Roman"/>
          <w:spacing w:val="-1"/>
          <w:sz w:val="28"/>
          <w:szCs w:val="28"/>
        </w:rPr>
        <w:t xml:space="preserve">для их выполнения источникам географической информации, по уровню самостоятельности </w:t>
      </w:r>
      <w:r w:rsidR="00037391" w:rsidRPr="00994371">
        <w:rPr>
          <w:rFonts w:ascii="Times New Roman" w:hAnsi="Times New Roman" w:cs="Times New Roman"/>
          <w:spacing w:val="-2"/>
          <w:sz w:val="28"/>
          <w:szCs w:val="28"/>
        </w:rPr>
        <w:t xml:space="preserve">школьников, по форме фиксации результатов. Это разнообразие определяется, прежде всего, </w:t>
      </w:r>
      <w:r w:rsidR="00037391" w:rsidRPr="00994371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особенностями содержания изучаемого материала, используемыми источниками географической информации, уровнем предшествующей подготовки школьников. </w:t>
      </w:r>
    </w:p>
    <w:p w14:paraId="3C32A18D" w14:textId="77777777" w:rsidR="004E48D7" w:rsidRPr="00994371" w:rsidRDefault="004C26AF" w:rsidP="00994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371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037391" w:rsidRPr="00994371">
        <w:rPr>
          <w:rFonts w:ascii="Times New Roman" w:hAnsi="Times New Roman" w:cs="Times New Roman"/>
          <w:spacing w:val="-1"/>
          <w:sz w:val="28"/>
          <w:szCs w:val="28"/>
        </w:rPr>
        <w:t xml:space="preserve">В современной методической науке сложилась следующая классификация практических </w:t>
      </w:r>
      <w:r w:rsidR="00037391" w:rsidRPr="00994371">
        <w:rPr>
          <w:rFonts w:ascii="Times New Roman" w:hAnsi="Times New Roman" w:cs="Times New Roman"/>
          <w:spacing w:val="-2"/>
          <w:sz w:val="28"/>
          <w:szCs w:val="28"/>
        </w:rPr>
        <w:t>работ школьного курса географии: обучающие, тренировочные и итоговые.</w:t>
      </w:r>
    </w:p>
    <w:p w14:paraId="7D6C7091" w14:textId="77777777" w:rsidR="00037391" w:rsidRPr="00994371" w:rsidRDefault="00110CFF" w:rsidP="0099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71">
        <w:rPr>
          <w:rFonts w:ascii="Times New Roman" w:hAnsi="Times New Roman" w:cs="Times New Roman"/>
          <w:sz w:val="28"/>
          <w:szCs w:val="28"/>
        </w:rPr>
        <w:t xml:space="preserve">    </w:t>
      </w:r>
      <w:r w:rsidR="00037391" w:rsidRPr="00994371">
        <w:rPr>
          <w:rFonts w:ascii="Times New Roman" w:hAnsi="Times New Roman" w:cs="Times New Roman"/>
          <w:sz w:val="28"/>
          <w:szCs w:val="28"/>
        </w:rPr>
        <w:t>Перечень практических рабо</w:t>
      </w:r>
      <w:r w:rsidR="00594460" w:rsidRPr="00994371">
        <w:rPr>
          <w:rFonts w:ascii="Times New Roman" w:hAnsi="Times New Roman" w:cs="Times New Roman"/>
          <w:sz w:val="28"/>
          <w:szCs w:val="28"/>
        </w:rPr>
        <w:t xml:space="preserve">т </w:t>
      </w:r>
      <w:r w:rsidRPr="00994371">
        <w:rPr>
          <w:rFonts w:ascii="Times New Roman" w:hAnsi="Times New Roman" w:cs="Times New Roman"/>
          <w:sz w:val="28"/>
          <w:szCs w:val="28"/>
        </w:rPr>
        <w:t>для 5-6 классов:</w:t>
      </w:r>
    </w:p>
    <w:tbl>
      <w:tblPr>
        <w:tblW w:w="10206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771"/>
        <w:gridCol w:w="2765"/>
        <w:gridCol w:w="3827"/>
        <w:gridCol w:w="333"/>
      </w:tblGrid>
      <w:tr w:rsidR="00110CFF" w:rsidRPr="00153A9B" w14:paraId="0C7959A8" w14:textId="77777777" w:rsidTr="0000202B">
        <w:trPr>
          <w:trHeight w:val="183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275C6B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14485" w14:textId="77777777" w:rsidR="00110CFF" w:rsidRPr="0000202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0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Раздел/ тема урока 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E7F60" w14:textId="77777777" w:rsidR="00110CFF" w:rsidRPr="0000202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0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976A4" w14:textId="77777777" w:rsidR="00110CFF" w:rsidRPr="0000202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020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Виды деятельности ученика </w:t>
            </w:r>
          </w:p>
        </w:tc>
      </w:tr>
      <w:tr w:rsidR="00110CFF" w:rsidRPr="00153A9B" w14:paraId="61D939FB" w14:textId="77777777" w:rsidTr="0000202B">
        <w:trPr>
          <w:gridAfter w:val="1"/>
          <w:wAfter w:w="416" w:type="dxa"/>
          <w:trHeight w:val="197"/>
        </w:trPr>
        <w:tc>
          <w:tcPr>
            <w:tcW w:w="1079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1410C" w14:textId="77777777" w:rsidR="00110CFF" w:rsidRPr="00153A9B" w:rsidRDefault="00110CFF" w:rsidP="00E3740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5 класс </w:t>
            </w:r>
          </w:p>
        </w:tc>
      </w:tr>
      <w:tr w:rsidR="00110CFF" w:rsidRPr="00153A9B" w14:paraId="2D49DAA8" w14:textId="77777777" w:rsidTr="0000202B">
        <w:trPr>
          <w:trHeight w:val="287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23D1B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90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F165E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Как люди открывали Землю </w:t>
            </w:r>
          </w:p>
        </w:tc>
      </w:tr>
      <w:tr w:rsidR="00110CFF" w:rsidRPr="00153A9B" w14:paraId="3F258000" w14:textId="77777777" w:rsidTr="0000202B">
        <w:trPr>
          <w:trHeight w:val="648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635F4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079BA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Географические открытия древности и средневековья 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B53B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№1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7580D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 картой: формирования умения</w:t>
            </w:r>
          </w:p>
          <w:p w14:paraId="1D79A65E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правильно называть и показывать </w:t>
            </w:r>
          </w:p>
          <w:p w14:paraId="5EF02E1A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географические объекты, упомянутые в тексте </w:t>
            </w:r>
          </w:p>
        </w:tc>
      </w:tr>
      <w:tr w:rsidR="00110CFF" w:rsidRPr="00153A9B" w14:paraId="5A75EB66" w14:textId="77777777" w:rsidTr="0000202B">
        <w:trPr>
          <w:trHeight w:val="565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C50B3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0AE8F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Открытия русских путешественников 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55B06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 №2 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1BC11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Чтение и анализ карт атласа. </w:t>
            </w:r>
          </w:p>
          <w:p w14:paraId="06E88536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Самостоятельная подготовка презентации </w:t>
            </w:r>
          </w:p>
          <w:p w14:paraId="214B2277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«Десять великих путешественников» </w:t>
            </w:r>
          </w:p>
        </w:tc>
      </w:tr>
      <w:tr w:rsidR="00110CFF" w:rsidRPr="00153A9B" w14:paraId="095B68BC" w14:textId="77777777" w:rsidTr="0000202B">
        <w:trPr>
          <w:trHeight w:val="213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47C6C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90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6294F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Виды изображения поверхности Земли </w:t>
            </w:r>
          </w:p>
        </w:tc>
      </w:tr>
      <w:tr w:rsidR="00110CFF" w:rsidRPr="00153A9B" w14:paraId="020ABA24" w14:textId="77777777" w:rsidTr="0000202B">
        <w:trPr>
          <w:trHeight w:val="271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DAE25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E7D9B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Ориентирование 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59E0B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 №3 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CD3DB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Ориентирование по компасу и местным </w:t>
            </w:r>
          </w:p>
          <w:p w14:paraId="57E83373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признакам </w:t>
            </w:r>
          </w:p>
        </w:tc>
      </w:tr>
      <w:tr w:rsidR="004E03DF" w:rsidRPr="00153A9B" w14:paraId="78419449" w14:textId="77777777" w:rsidTr="0000202B">
        <w:trPr>
          <w:trHeight w:val="271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4891B" w14:textId="77777777" w:rsidR="004E03DF" w:rsidRPr="00153A9B" w:rsidRDefault="004E03D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2CABEC" w14:textId="745A3C8B" w:rsidR="004E03DF" w:rsidRPr="00153A9B" w:rsidRDefault="004E03D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Определение по карте расстояний и направлений»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C51C7" w14:textId="4E84C5F5" w:rsidR="004E03DF" w:rsidRPr="00153A9B" w:rsidRDefault="004E03D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№4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6A1F59" w14:textId="479D307E" w:rsidR="004E03DF" w:rsidRPr="00153A9B" w:rsidRDefault="004E03D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03D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Отработка</w:t>
            </w:r>
            <w:r w:rsidRPr="004E03D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умений определять по карте расстояний и направлений.</w:t>
            </w:r>
          </w:p>
        </w:tc>
      </w:tr>
      <w:tr w:rsidR="00110CFF" w:rsidRPr="00153A9B" w14:paraId="180753C9" w14:textId="77777777" w:rsidTr="0000202B">
        <w:trPr>
          <w:trHeight w:val="884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3B81D" w14:textId="77777777" w:rsidR="00110CFF" w:rsidRPr="00153A9B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B23DA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План местности и географическая карта 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6B4194" w14:textId="0082D305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</w:t>
            </w:r>
            <w:r w:rsidR="004E03D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FAD71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Отработка знаний условных знаков плана.</w:t>
            </w:r>
          </w:p>
          <w:p w14:paraId="496DD0B8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Ориентирование по плану и географической </w:t>
            </w:r>
          </w:p>
          <w:p w14:paraId="14ED08AD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карте. Самостоятельное построение </w:t>
            </w:r>
          </w:p>
          <w:p w14:paraId="6472828D" w14:textId="77777777" w:rsidR="00110CFF" w:rsidRPr="00153A9B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53A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простейшего плана местности.</w:t>
            </w:r>
          </w:p>
        </w:tc>
      </w:tr>
      <w:tr w:rsidR="00110CFF" w:rsidRPr="004D78E3" w14:paraId="095F9D9D" w14:textId="77777777" w:rsidTr="0000202B">
        <w:trPr>
          <w:gridAfter w:val="1"/>
          <w:wAfter w:w="416" w:type="dxa"/>
          <w:trHeight w:val="223"/>
        </w:trPr>
        <w:tc>
          <w:tcPr>
            <w:tcW w:w="1079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60375" w14:textId="77777777" w:rsidR="00110CFF" w:rsidRPr="004D78E3" w:rsidRDefault="00110CFF" w:rsidP="00E37406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>6</w:t>
            </w:r>
            <w:r w:rsidRPr="00153A9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10CFF" w:rsidRPr="004D78E3" w14:paraId="69ED6659" w14:textId="77777777" w:rsidTr="0000202B">
        <w:trPr>
          <w:trHeight w:val="278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E381F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BDDEB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Виды изображения поверхности Земли</w:t>
            </w:r>
          </w:p>
        </w:tc>
      </w:tr>
      <w:tr w:rsidR="00110CFF" w:rsidRPr="004D78E3" w14:paraId="053F6B89" w14:textId="77777777" w:rsidTr="0000202B">
        <w:trPr>
          <w:trHeight w:val="703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C466A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6216E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Понятие о плане местности. Масштаб.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D5965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ПР№1 Изображение здания школы в масштабе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B48C4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 планом местности. Отработка умений</w:t>
            </w:r>
          </w:p>
          <w:p w14:paraId="1A634F36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выбирать масштаб, переводить цифровой</w:t>
            </w:r>
          </w:p>
          <w:p w14:paraId="6EE29372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масштаб в именованный.</w:t>
            </w:r>
          </w:p>
        </w:tc>
      </w:tr>
      <w:tr w:rsidR="00110CFF" w:rsidRPr="004D78E3" w14:paraId="2AFA94CB" w14:textId="77777777" w:rsidTr="0000202B">
        <w:trPr>
          <w:trHeight w:val="278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D28A1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C9BBB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Стороны горизонта. Ориентирование.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F167F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ПР№2 Определение направлений и азимутов по плану местности.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EDD81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Определение сторон горизонта по компасу.</w:t>
            </w:r>
          </w:p>
          <w:p w14:paraId="12246FC3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Определение направлений и азимутов по </w:t>
            </w:r>
          </w:p>
          <w:p w14:paraId="1AE053C6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плану местности.</w:t>
            </w:r>
          </w:p>
        </w:tc>
      </w:tr>
      <w:tr w:rsidR="00110CFF" w:rsidRPr="004D78E3" w14:paraId="6F16C60E" w14:textId="77777777" w:rsidTr="0000202B">
        <w:trPr>
          <w:trHeight w:val="845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AFC9F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A478A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простейших планов местности.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74291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№3 Составление плана местности методом маршрутной съемки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16874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Составление плана местности методом </w:t>
            </w:r>
          </w:p>
          <w:p w14:paraId="3160F153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маршрутной съемки</w:t>
            </w:r>
          </w:p>
        </w:tc>
      </w:tr>
      <w:tr w:rsidR="00110CFF" w:rsidRPr="004D78E3" w14:paraId="0B9110BD" w14:textId="77777777" w:rsidTr="0000202B">
        <w:trPr>
          <w:trHeight w:val="217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8FD2C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56503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Географическая  карта</w:t>
            </w:r>
          </w:p>
        </w:tc>
      </w:tr>
      <w:tr w:rsidR="00110CFF" w:rsidRPr="004D78E3" w14:paraId="6E182124" w14:textId="77777777" w:rsidTr="0000202B">
        <w:trPr>
          <w:trHeight w:val="1291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BE4D2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6350A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Географическая широта и долгота. Географические координаты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D97EC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ПР№4 Определение географических координат объектов и объектов по их географическим координатам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A2A06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географических координат </w:t>
            </w:r>
          </w:p>
          <w:p w14:paraId="1C5B1A99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объектов</w:t>
            </w:r>
          </w:p>
        </w:tc>
      </w:tr>
      <w:tr w:rsidR="00110CFF" w:rsidRPr="004D78E3" w14:paraId="20F6F8C2" w14:textId="77777777" w:rsidTr="0000202B">
        <w:trPr>
          <w:trHeight w:val="340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C5FCF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0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45A40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Строение Земли. Земные оболочки.</w:t>
            </w:r>
          </w:p>
        </w:tc>
      </w:tr>
      <w:tr w:rsidR="00110CFF" w:rsidRPr="004D78E3" w14:paraId="4938BD44" w14:textId="77777777" w:rsidTr="0000202B">
        <w:trPr>
          <w:trHeight w:val="796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1E419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860B5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Литосфера.</w:t>
            </w: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Равнины суши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2E07C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№5  Составление описания форм рельефа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AE211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Определение по карте расположения на</w:t>
            </w:r>
          </w:p>
          <w:p w14:paraId="46DF8B07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материках наиболее крупных равнин, их </w:t>
            </w:r>
          </w:p>
          <w:p w14:paraId="08E57845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протяженность. Сравнение полезных </w:t>
            </w:r>
          </w:p>
          <w:p w14:paraId="664391AE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ископаемых равнин и горных районов.</w:t>
            </w:r>
          </w:p>
        </w:tc>
      </w:tr>
      <w:tr w:rsidR="00110CFF" w:rsidRPr="004D78E3" w14:paraId="3D664D55" w14:textId="77777777" w:rsidTr="0000202B">
        <w:trPr>
          <w:trHeight w:val="278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1B99D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A82B1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Гидросфера.</w:t>
            </w: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Озера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4A528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№6 Составление описания внутренних вод.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F0B5BD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Сравнение озер тектонического и ледникового</w:t>
            </w:r>
          </w:p>
          <w:p w14:paraId="2578F512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происхождения. Описание озера или </w:t>
            </w:r>
          </w:p>
          <w:p w14:paraId="2C5E6C1D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водохранилища.</w:t>
            </w:r>
          </w:p>
        </w:tc>
      </w:tr>
      <w:tr w:rsidR="00110CFF" w:rsidRPr="004D78E3" w14:paraId="23E93566" w14:textId="77777777" w:rsidTr="0000202B">
        <w:trPr>
          <w:trHeight w:val="1032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18395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1AC77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Атмосфера.</w:t>
            </w:r>
          </w:p>
          <w:p w14:paraId="5A123A0E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Температура воздуха.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A096D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 №7 Построение графика хода температуры и </w:t>
            </w: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вычисление средней температуры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84203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Построение графика хода температуры</w:t>
            </w:r>
          </w:p>
        </w:tc>
      </w:tr>
      <w:tr w:rsidR="00110CFF" w:rsidRPr="004D78E3" w14:paraId="62B43F3B" w14:textId="77777777" w:rsidTr="0000202B">
        <w:trPr>
          <w:trHeight w:val="589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24865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02954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Атмосферное давление и ветер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E3ECD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№8  Построение розы ветров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C1CA8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Построение розы ветров</w:t>
            </w:r>
          </w:p>
        </w:tc>
      </w:tr>
      <w:tr w:rsidR="00110CFF" w:rsidRPr="004D78E3" w14:paraId="2EFC0982" w14:textId="77777777" w:rsidTr="0000202B">
        <w:trPr>
          <w:trHeight w:val="1132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AB158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260EC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Водяной пар в атмосфере. Облака и атмосферные осадки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D236A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ПР№9 Построение диаграммы количества осадков по многолетним данным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45FA4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Построение диаграммы количества осадков </w:t>
            </w:r>
          </w:p>
          <w:p w14:paraId="7005F104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многолетним данным</w:t>
            </w:r>
          </w:p>
        </w:tc>
      </w:tr>
      <w:tr w:rsidR="00110CFF" w:rsidRPr="004D78E3" w14:paraId="0FAE4246" w14:textId="77777777" w:rsidTr="0000202B">
        <w:trPr>
          <w:trHeight w:val="413"/>
        </w:trPr>
        <w:tc>
          <w:tcPr>
            <w:tcW w:w="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59F2A" w14:textId="77777777" w:rsidR="00110CFF" w:rsidRPr="004D78E3" w:rsidRDefault="00110CFF" w:rsidP="00E37406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7C70D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Географическая оболочка.</w:t>
            </w: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Природный комплекс</w:t>
            </w:r>
          </w:p>
        </w:tc>
        <w:tc>
          <w:tcPr>
            <w:tcW w:w="3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5C31C9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 №10 Составление характеристики ПК</w:t>
            </w:r>
          </w:p>
        </w:tc>
        <w:tc>
          <w:tcPr>
            <w:tcW w:w="484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ED3CB" w14:textId="77777777" w:rsidR="00E37406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Изучения ПК своей местности и их описание </w:t>
            </w:r>
          </w:p>
          <w:p w14:paraId="0140028B" w14:textId="77777777" w:rsidR="00110CFF" w:rsidRPr="004D78E3" w:rsidRDefault="00110CFF" w:rsidP="00C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D78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плану.</w:t>
            </w:r>
          </w:p>
        </w:tc>
      </w:tr>
    </w:tbl>
    <w:p w14:paraId="2B313E9D" w14:textId="77777777" w:rsidR="004C26AF" w:rsidRDefault="004C26AF" w:rsidP="004C2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3BE172" w14:textId="77777777" w:rsidR="004C26AF" w:rsidRPr="00E37406" w:rsidRDefault="00E37406" w:rsidP="00E3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406">
        <w:rPr>
          <w:rFonts w:ascii="Times New Roman" w:hAnsi="Times New Roman" w:cs="Times New Roman"/>
          <w:sz w:val="28"/>
          <w:szCs w:val="28"/>
        </w:rPr>
        <w:t xml:space="preserve">Одним из приемов </w:t>
      </w:r>
      <w:proofErr w:type="gramStart"/>
      <w:r w:rsidRPr="00E37406">
        <w:rPr>
          <w:rFonts w:ascii="Times New Roman" w:hAnsi="Times New Roman" w:cs="Times New Roman"/>
          <w:sz w:val="28"/>
          <w:szCs w:val="28"/>
        </w:rPr>
        <w:t>выполнения  практических</w:t>
      </w:r>
      <w:proofErr w:type="gramEnd"/>
      <w:r w:rsidRPr="00E37406">
        <w:rPr>
          <w:rFonts w:ascii="Times New Roman" w:hAnsi="Times New Roman" w:cs="Times New Roman"/>
          <w:sz w:val="28"/>
          <w:szCs w:val="28"/>
        </w:rPr>
        <w:t xml:space="preserve"> работ может быть инструктивная </w:t>
      </w:r>
      <w:r w:rsidR="008B735E" w:rsidRPr="00E37406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E37406">
        <w:rPr>
          <w:rFonts w:ascii="Times New Roman" w:hAnsi="Times New Roman" w:cs="Times New Roman"/>
          <w:sz w:val="28"/>
          <w:szCs w:val="28"/>
        </w:rPr>
        <w:t>а</w:t>
      </w:r>
      <w:r w:rsidR="008B735E" w:rsidRPr="00E37406">
        <w:rPr>
          <w:rFonts w:ascii="Times New Roman" w:hAnsi="Times New Roman" w:cs="Times New Roman"/>
          <w:sz w:val="28"/>
          <w:szCs w:val="28"/>
        </w:rPr>
        <w:t>.</w:t>
      </w:r>
    </w:p>
    <w:p w14:paraId="63448A6C" w14:textId="082858CF" w:rsidR="00E1103B" w:rsidRPr="004C26AF" w:rsidRDefault="00E1103B" w:rsidP="004C2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 пример</w:t>
      </w:r>
      <w:r w:rsidR="008B735E"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инструктивной </w:t>
      </w:r>
      <w:proofErr w:type="gramStart"/>
      <w:r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 для</w:t>
      </w:r>
      <w:proofErr w:type="gramEnd"/>
      <w:r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536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Pr="004C2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</w:t>
      </w:r>
    </w:p>
    <w:p w14:paraId="50F82F8A" w14:textId="77777777" w:rsidR="004E03DF" w:rsidRDefault="004E03DF" w:rsidP="0056536D">
      <w:pPr>
        <w:pStyle w:val="a7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111A8A66" w14:textId="5C735E5E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E03DF">
        <w:rPr>
          <w:b/>
          <w:bCs/>
          <w:color w:val="333333"/>
          <w:sz w:val="28"/>
          <w:szCs w:val="28"/>
        </w:rPr>
        <w:t>ИНСТРУКТИВНАЯ КАРТА</w:t>
      </w:r>
    </w:p>
    <w:p w14:paraId="423C3875" w14:textId="41DD814A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b/>
          <w:bCs/>
          <w:color w:val="333333"/>
          <w:sz w:val="28"/>
          <w:szCs w:val="28"/>
        </w:rPr>
        <w:t xml:space="preserve">Практическая работа № </w:t>
      </w:r>
      <w:r w:rsidR="004E03DF">
        <w:rPr>
          <w:b/>
          <w:bCs/>
          <w:color w:val="333333"/>
          <w:sz w:val="28"/>
          <w:szCs w:val="28"/>
        </w:rPr>
        <w:t>4</w:t>
      </w:r>
      <w:r w:rsidRPr="004E03DF">
        <w:rPr>
          <w:b/>
          <w:bCs/>
          <w:color w:val="333333"/>
          <w:sz w:val="28"/>
          <w:szCs w:val="28"/>
        </w:rPr>
        <w:t>.</w:t>
      </w:r>
      <w:r w:rsidRPr="004E03DF">
        <w:rPr>
          <w:color w:val="333333"/>
          <w:sz w:val="28"/>
          <w:szCs w:val="28"/>
        </w:rPr>
        <w:t> «Определение по карте расстояний и направлений»</w:t>
      </w:r>
    </w:p>
    <w:p w14:paraId="1B4EC356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Цель работы: формирование умений определять по карте расстояний и направлений.</w:t>
      </w:r>
    </w:p>
    <w:p w14:paraId="37A8841F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Ход работы</w:t>
      </w:r>
    </w:p>
    <w:p w14:paraId="56E176D9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b/>
          <w:bCs/>
          <w:color w:val="333333"/>
          <w:sz w:val="28"/>
          <w:szCs w:val="28"/>
          <w:u w:val="single"/>
        </w:rPr>
        <w:t>Задание № 1</w:t>
      </w:r>
      <w:r w:rsidRPr="004E03DF">
        <w:rPr>
          <w:color w:val="333333"/>
          <w:sz w:val="28"/>
          <w:szCs w:val="28"/>
          <w:u w:val="single"/>
        </w:rPr>
        <w:t>. </w:t>
      </w:r>
      <w:r w:rsidRPr="004E03DF">
        <w:rPr>
          <w:b/>
          <w:bCs/>
          <w:color w:val="333333"/>
          <w:sz w:val="28"/>
          <w:szCs w:val="28"/>
          <w:u w:val="single"/>
        </w:rPr>
        <w:t>По физической карте России</w:t>
      </w:r>
      <w:r w:rsidRPr="004E03DF">
        <w:rPr>
          <w:b/>
          <w:bCs/>
          <w:color w:val="333333"/>
          <w:sz w:val="28"/>
          <w:szCs w:val="28"/>
        </w:rPr>
        <w:t> определите </w:t>
      </w:r>
      <w:r w:rsidRPr="004E03DF">
        <w:rPr>
          <w:color w:val="333333"/>
          <w:sz w:val="28"/>
          <w:szCs w:val="28"/>
        </w:rPr>
        <w:t>расстояние между населенными пунктами, используя масштаб карты.</w:t>
      </w:r>
    </w:p>
    <w:p w14:paraId="229937A7" w14:textId="77777777" w:rsidR="0056536D" w:rsidRPr="004E03DF" w:rsidRDefault="0056536D" w:rsidP="0056536D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Определите расстояние в км между Благовещенском и Москвой.</w:t>
      </w:r>
    </w:p>
    <w:p w14:paraId="6AF8CCD2" w14:textId="77777777" w:rsidR="0056536D" w:rsidRPr="004E03DF" w:rsidRDefault="0056536D" w:rsidP="0056536D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В каком направлении нужно ехать из Москвы в Благовещенск?</w:t>
      </w:r>
    </w:p>
    <w:p w14:paraId="65D6753F" w14:textId="77777777" w:rsidR="0056536D" w:rsidRPr="004E03DF" w:rsidRDefault="0056536D" w:rsidP="0056536D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Определите расстояние в км между Благовещенском и Екатеринбургом. В каком направлении нужно ехать из Благовещенска в Екатеринбург?</w:t>
      </w:r>
    </w:p>
    <w:p w14:paraId="6F5CCD85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b/>
          <w:bCs/>
          <w:color w:val="333333"/>
          <w:sz w:val="28"/>
          <w:szCs w:val="28"/>
          <w:u w:val="single"/>
        </w:rPr>
        <w:t>Задание 2. По физической карте полушарий:</w:t>
      </w:r>
    </w:p>
    <w:p w14:paraId="56456D23" w14:textId="77777777" w:rsidR="0056536D" w:rsidRPr="004E03DF" w:rsidRDefault="0056536D" w:rsidP="0056536D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С помощью масштаба карты измерить расстояние между вулканом Камерун и вулканом Килиманджаро (Африка).</w:t>
      </w:r>
    </w:p>
    <w:p w14:paraId="4078C170" w14:textId="77777777" w:rsidR="0056536D" w:rsidRPr="004E03DF" w:rsidRDefault="0056536D" w:rsidP="0056536D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С помощью масштаба карты измерить расстояние между вулканом Камерун и вулканом Килиманджаро (Африка).</w:t>
      </w:r>
    </w:p>
    <w:p w14:paraId="73A1CAD6" w14:textId="77777777" w:rsidR="0056536D" w:rsidRPr="004E03DF" w:rsidRDefault="0056536D" w:rsidP="0056536D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В) В каком направлении от города Москвы находится город Берлин (Евразия).</w:t>
      </w:r>
    </w:p>
    <w:p w14:paraId="20EF7C30" w14:textId="77777777" w:rsidR="0056536D" w:rsidRPr="004E03DF" w:rsidRDefault="0056536D" w:rsidP="0056536D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В какой части материка Африка находится пустыня Калахари.</w:t>
      </w:r>
    </w:p>
    <w:p w14:paraId="1E7C0E70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b/>
          <w:bCs/>
          <w:color w:val="333333"/>
          <w:sz w:val="28"/>
          <w:szCs w:val="28"/>
        </w:rPr>
        <w:lastRenderedPageBreak/>
        <w:t>Задание 3. По физической карте полушарий:</w:t>
      </w:r>
    </w:p>
    <w:p w14:paraId="18429FBA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С помощью карты определите в градусах и км. расстояние от Благовещенска до экватора (для этого широту умножаем на 111, т.к. в 1° меридиана =111 км), до полюсов.</w:t>
      </w:r>
    </w:p>
    <w:p w14:paraId="4EF66F85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Для этого определяем расстояние до полюсов (северного или южного)</w:t>
      </w:r>
    </w:p>
    <w:p w14:paraId="5F21300F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Угол к полюсам равен 90°, нужно найти сколько градусов не хватает до угла 90°.</w:t>
      </w:r>
    </w:p>
    <w:p w14:paraId="173D9B20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из 90° отнимаем широту Благовещенска = 35°</w:t>
      </w:r>
    </w:p>
    <w:p w14:paraId="3174CEC7" w14:textId="77777777" w:rsidR="0056536D" w:rsidRPr="004E03DF" w:rsidRDefault="0056536D" w:rsidP="0056536D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Далее измеряем расстояние до полюса в км, для этого:</w:t>
      </w:r>
    </w:p>
    <w:p w14:paraId="692D6BF3" w14:textId="77777777" w:rsidR="0056536D" w:rsidRPr="004E03DF" w:rsidRDefault="0056536D" w:rsidP="0056536D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35° * 111= км (до северного полюса, т.к. Благовещенск находится в северном полушарии)</w:t>
      </w:r>
    </w:p>
    <w:p w14:paraId="0E934A4F" w14:textId="77777777" w:rsidR="0056536D" w:rsidRPr="004E03DF" w:rsidRDefault="0056536D" w:rsidP="0056536D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4. Определите расстояние до 0° меридиана.</w:t>
      </w:r>
    </w:p>
    <w:p w14:paraId="439663EF" w14:textId="77777777" w:rsidR="0056536D" w:rsidRPr="004E03DF" w:rsidRDefault="0056536D" w:rsidP="0056536D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E03DF">
        <w:rPr>
          <w:color w:val="333333"/>
          <w:sz w:val="28"/>
          <w:szCs w:val="28"/>
        </w:rPr>
        <w:t>Теперь мы берем долготу и умножаем на длину дуги одного градуса параллели, которую мы берем в атласе. Брать нужно ближайшую длину дуги, находящуюся к городу.</w:t>
      </w:r>
    </w:p>
    <w:p w14:paraId="122C799A" w14:textId="77777777" w:rsidR="00E1103B" w:rsidRPr="004E03DF" w:rsidRDefault="00E1103B" w:rsidP="004C26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03DF">
        <w:rPr>
          <w:rFonts w:ascii="Times New Roman" w:hAnsi="Times New Roman" w:cs="Times New Roman"/>
          <w:sz w:val="28"/>
          <w:szCs w:val="28"/>
        </w:rPr>
        <w:t>3. Сделать вывод по практической работе.</w:t>
      </w:r>
    </w:p>
    <w:p w14:paraId="4F41C8B5" w14:textId="77777777" w:rsidR="00E1103B" w:rsidRPr="004E03DF" w:rsidRDefault="00E1103B" w:rsidP="00E37406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DF">
        <w:rPr>
          <w:rFonts w:ascii="Times New Roman" w:hAnsi="Times New Roman" w:cs="Times New Roman"/>
          <w:sz w:val="28"/>
          <w:szCs w:val="28"/>
        </w:rPr>
        <w:t xml:space="preserve">В инструкциях содержится не только алгоритм работы, но также примеры, как правильно выполнить задания. В некоторых инструктивных картах имеются наглядности </w:t>
      </w:r>
      <w:r w:rsidR="00E37406" w:rsidRPr="004E03DF">
        <w:rPr>
          <w:rFonts w:ascii="Times New Roman" w:hAnsi="Times New Roman" w:cs="Times New Roman"/>
          <w:sz w:val="28"/>
          <w:szCs w:val="28"/>
        </w:rPr>
        <w:t xml:space="preserve">в </w:t>
      </w:r>
      <w:r w:rsidRPr="004E03DF">
        <w:rPr>
          <w:rFonts w:ascii="Times New Roman" w:hAnsi="Times New Roman" w:cs="Times New Roman"/>
          <w:sz w:val="28"/>
          <w:szCs w:val="28"/>
        </w:rPr>
        <w:t>виде рисунков, схем, таблиц, диаграмм, которые предназначены для зрительного восприятия задания.</w:t>
      </w:r>
    </w:p>
    <w:p w14:paraId="1550CAEC" w14:textId="6E5F2645" w:rsidR="005154FE" w:rsidRPr="004E03DF" w:rsidRDefault="004C26AF" w:rsidP="00002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3D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7856F3D" w14:textId="534C268B" w:rsidR="00EE20DD" w:rsidRPr="004E03DF" w:rsidRDefault="0086539D" w:rsidP="0000202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03D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E03DF">
        <w:rPr>
          <w:rFonts w:ascii="Times New Roman" w:hAnsi="Times New Roman" w:cs="Times New Roman"/>
          <w:sz w:val="28"/>
          <w:szCs w:val="28"/>
        </w:rPr>
        <w:t>В процессе формирования познавательного интереса к предмету решающее значение имеет разумное сочетание всех видов деятельности, в том числе и практических.</w:t>
      </w:r>
    </w:p>
    <w:p w14:paraId="78158139" w14:textId="490FCA53" w:rsidR="00220BEE" w:rsidRPr="004C26AF" w:rsidRDefault="00220BEE" w:rsidP="00220BE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20BEE" w:rsidRPr="004C26AF" w:rsidSect="009D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9FE"/>
    <w:multiLevelType w:val="multilevel"/>
    <w:tmpl w:val="944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833E2"/>
    <w:multiLevelType w:val="multilevel"/>
    <w:tmpl w:val="23D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12946"/>
    <w:multiLevelType w:val="hybridMultilevel"/>
    <w:tmpl w:val="AF2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03F"/>
    <w:multiLevelType w:val="multilevel"/>
    <w:tmpl w:val="75E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514F7"/>
    <w:multiLevelType w:val="hybridMultilevel"/>
    <w:tmpl w:val="564C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20472"/>
    <w:multiLevelType w:val="hybridMultilevel"/>
    <w:tmpl w:val="A67A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B5"/>
    <w:rsid w:val="0000202B"/>
    <w:rsid w:val="00037391"/>
    <w:rsid w:val="00041A7E"/>
    <w:rsid w:val="000510A5"/>
    <w:rsid w:val="00095B41"/>
    <w:rsid w:val="00110CFF"/>
    <w:rsid w:val="00165A6D"/>
    <w:rsid w:val="00220BEE"/>
    <w:rsid w:val="002338B5"/>
    <w:rsid w:val="00322283"/>
    <w:rsid w:val="004C26AF"/>
    <w:rsid w:val="004E03DF"/>
    <w:rsid w:val="004E48D7"/>
    <w:rsid w:val="005154FE"/>
    <w:rsid w:val="0056536D"/>
    <w:rsid w:val="00594460"/>
    <w:rsid w:val="005F2764"/>
    <w:rsid w:val="006C23F6"/>
    <w:rsid w:val="006E0501"/>
    <w:rsid w:val="007A17CD"/>
    <w:rsid w:val="0086539D"/>
    <w:rsid w:val="008935F2"/>
    <w:rsid w:val="008B735E"/>
    <w:rsid w:val="00904207"/>
    <w:rsid w:val="00994371"/>
    <w:rsid w:val="009D7DF0"/>
    <w:rsid w:val="009E43E8"/>
    <w:rsid w:val="00A15272"/>
    <w:rsid w:val="00A9654C"/>
    <w:rsid w:val="00AA3C38"/>
    <w:rsid w:val="00B31F87"/>
    <w:rsid w:val="00BE30DF"/>
    <w:rsid w:val="00C47981"/>
    <w:rsid w:val="00CD12D6"/>
    <w:rsid w:val="00D62F54"/>
    <w:rsid w:val="00DF5F6E"/>
    <w:rsid w:val="00E1103B"/>
    <w:rsid w:val="00E37406"/>
    <w:rsid w:val="00EA3A4C"/>
    <w:rsid w:val="00E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76E"/>
  <w15:docId w15:val="{5EEC87C7-5A66-4953-AD9F-F8C6924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103B"/>
    <w:rPr>
      <w:color w:val="0000FF" w:themeColor="hyperlink"/>
      <w:u w:val="single"/>
    </w:rPr>
  </w:style>
  <w:style w:type="table" w:styleId="a5">
    <w:name w:val="Table Grid"/>
    <w:basedOn w:val="a1"/>
    <w:rsid w:val="00E1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A17CD"/>
    <w:rPr>
      <w:b/>
      <w:bCs/>
    </w:rPr>
  </w:style>
  <w:style w:type="paragraph" w:styleId="a7">
    <w:name w:val="Normal (Web)"/>
    <w:basedOn w:val="a"/>
    <w:uiPriority w:val="99"/>
    <w:rsid w:val="0003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8">
    <w:name w:val="Balloon Text"/>
    <w:basedOn w:val="a"/>
    <w:link w:val="a9"/>
    <w:uiPriority w:val="99"/>
    <w:semiHidden/>
    <w:unhideWhenUsed/>
    <w:rsid w:val="00E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40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9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0E94-51F9-47C6-A694-E95B4ED9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Кудинская СОШ</cp:lastModifiedBy>
  <cp:revision>2</cp:revision>
  <dcterms:created xsi:type="dcterms:W3CDTF">2022-03-08T06:43:00Z</dcterms:created>
  <dcterms:modified xsi:type="dcterms:W3CDTF">2022-03-08T06:43:00Z</dcterms:modified>
</cp:coreProperties>
</file>