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64" w:rsidRDefault="00BE04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440B" w:rsidRDefault="00D05F00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635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</w:t>
      </w:r>
      <w:r w:rsidR="006351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Теоретическая часть</w:t>
      </w:r>
    </w:p>
    <w:p w:rsidR="00F0440B" w:rsidRDefault="00F0440B" w:rsidP="00D955DB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41"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0C4E"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 появления энергетических 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напитков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0440B" w:rsidRDefault="00F0440B" w:rsidP="00D955DB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41"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эне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ргетических напитков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0440B" w:rsidRDefault="00F0440B" w:rsidP="00D955DB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41"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напитков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E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4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31541" w:rsidRDefault="00F0440B" w:rsidP="00D955DB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энергетиков на здоровье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03B67" w:rsidRPr="00F0440B" w:rsidRDefault="0063510D" w:rsidP="00D955DB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задач</w:t>
      </w:r>
      <w:r w:rsidR="00C03B67" w:rsidRPr="00C0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помогающих подготовиться к ОГЭ по теме арифметическая прогрессия, с использованием материала про энергетики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11</w:t>
      </w:r>
    </w:p>
    <w:p w:rsidR="00F31541" w:rsidRPr="00F0440B" w:rsidRDefault="00F0440B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1541"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F31541" w:rsidRPr="00F31541" w:rsidRDefault="006D39AE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Результаты анкетирования</w:t>
      </w:r>
      <w:r w:rsid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13</w:t>
      </w:r>
    </w:p>
    <w:p w:rsidR="00F31541" w:rsidRDefault="006D39AE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Эксперименты с </w:t>
      </w:r>
      <w:r w:rsid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напитками    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14</w:t>
      </w:r>
    </w:p>
    <w:p w:rsidR="00C03B67" w:rsidRPr="00F31541" w:rsidRDefault="00C03B67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Разбор задач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16</w:t>
      </w:r>
    </w:p>
    <w:p w:rsidR="00F31541" w:rsidRPr="00F31541" w:rsidRDefault="00F0440B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                                         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19</w:t>
      </w:r>
    </w:p>
    <w:p w:rsidR="00F31541" w:rsidRPr="00F31541" w:rsidRDefault="00F0440B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           </w:t>
      </w:r>
      <w:r w:rsidR="00D9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20</w:t>
      </w:r>
    </w:p>
    <w:p w:rsidR="00F31541" w:rsidRPr="00F31541" w:rsidRDefault="00F31541" w:rsidP="00D955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41" w:rsidRDefault="00F315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31541" w:rsidRPr="0063510D" w:rsidRDefault="00F31541" w:rsidP="00F31541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31541" w:rsidRPr="0063510D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40 лет назад в начале 90-х годов на прилавках магазинов стали появляться энергетические напитки, которые стали очень быстро пользоваться спросом среди подростков. 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</w:t>
      </w:r>
      <w:r w:rsidR="00E42012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иками, являются 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напитки, </w:t>
      </w:r>
      <w:r w:rsidR="00E42012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по мнению молодежи, утоляют жажду, помогают стимулировать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умственну</w:t>
      </w:r>
      <w:r w:rsidR="00E42012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D54B6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физическую работу организма и </w:t>
      </w:r>
      <w:r w:rsidR="00E42012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работоспособность.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2012"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Баночка напитка бодрит и исчезает чувство сонливости. Именно поэтому молодые люди без энергетика не могут </w:t>
      </w:r>
      <w:r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 подготовку к экзамену или </w:t>
      </w:r>
      <w:r w:rsidR="00E42012"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шумной ночной вечеринки</w:t>
      </w:r>
      <w:r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Но, </w:t>
      </w:r>
      <w:r w:rsidR="00D845A8"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продукт может быть как полезен, так и опасен для здоровья. Посмотрим, н</w:t>
      </w:r>
      <w:r w:rsidRPr="00635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астолько ли энергетики безопасны и хороши? </w:t>
      </w:r>
    </w:p>
    <w:p w:rsidR="00D845A8" w:rsidRPr="0063510D" w:rsidRDefault="00D845A8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энергетических напитков</w:t>
      </w:r>
      <w:r w:rsidR="00F31541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набирать популярность, особенно в кругах молодежи, и не многие из потребителей этого продукта догадываются о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пагубном </w:t>
      </w:r>
      <w:r w:rsidR="00F31541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влиянии напитка на их организм.</w:t>
      </w:r>
    </w:p>
    <w:p w:rsidR="00D845A8" w:rsidRPr="0063510D" w:rsidRDefault="00D845A8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над проектом по изучению влияния энергетических напитков</w:t>
      </w:r>
      <w:r w:rsidR="00F31541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ловека, я желаю обратить</w:t>
      </w:r>
      <w:r w:rsidR="00F31541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потребителей этого напитка на их пагубное влияние на организм, особенно на организм растущего подростка.</w:t>
      </w: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моей работы будет интересен, </w:t>
      </w:r>
      <w:r w:rsid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="00D845A8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ведет здоровый образ жизни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тем</w:t>
      </w:r>
      <w:r w:rsidR="00D845A8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ребятам, которые уже и не представляют жизни без этих напитков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выяснить влияние энергетических напитков на здоровье человека.</w:t>
      </w: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Изучить литературу по теме.</w:t>
      </w: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Изучить</w:t>
      </w:r>
      <w:r w:rsidR="001D7AF8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выпускающие кампании</w:t>
      </w: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напитков.</w:t>
      </w:r>
    </w:p>
    <w:p w:rsidR="00D845A8" w:rsidRPr="0063510D" w:rsidRDefault="00F31541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Проанализировать состав энергетических напитков.</w:t>
      </w:r>
    </w:p>
    <w:p w:rsidR="00D845A8" w:rsidRPr="0063510D" w:rsidRDefault="00710C4E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31541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Пронаблюдать за некоторыми химическими реакциями с участием энергетических напитков.</w:t>
      </w:r>
    </w:p>
    <w:p w:rsidR="001D7AF8" w:rsidRPr="00FA3E7E" w:rsidRDefault="001D7AF8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Провести анкетирование среди учащихся школы на применение напитков</w:t>
      </w:r>
    </w:p>
    <w:p w:rsidR="0063510D" w:rsidRPr="0063510D" w:rsidRDefault="0063510D" w:rsidP="00D845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Составить серию задач с подробным решением, помогающих подготовиться к ОГЭ по теме арифметическая прогрессия, с использованием материала про энергетики  </w:t>
      </w:r>
    </w:p>
    <w:p w:rsidR="001D7AF8" w:rsidRPr="0063510D" w:rsidRDefault="0063510D" w:rsidP="001D7A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1541"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Сделать выводы.</w:t>
      </w:r>
    </w:p>
    <w:p w:rsidR="001D7AF8" w:rsidRPr="0063510D" w:rsidRDefault="00F31541" w:rsidP="001D7A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анализ информации, эксперимент, анкетирование, фотографирование, анализ полученных данных.</w:t>
      </w:r>
    </w:p>
    <w:p w:rsidR="00F31541" w:rsidRPr="0063510D" w:rsidRDefault="00F31541" w:rsidP="001D7A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Гипотеза: я считаю, что, энергетические напитки вредны для здоровья при чрезмерном употреблении.</w:t>
      </w:r>
    </w:p>
    <w:p w:rsidR="00F31541" w:rsidRPr="00F31541" w:rsidRDefault="00F31541" w:rsidP="00F31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4E" w:rsidRPr="0063510D" w:rsidRDefault="0063510D" w:rsidP="006351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1541" w:rsidRPr="00F31541" w:rsidRDefault="00F31541" w:rsidP="0010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ТЕОРЕТИЧЕСКАЯ ЧАСТЬ</w:t>
      </w:r>
    </w:p>
    <w:p w:rsidR="00F31541" w:rsidRPr="00F31541" w:rsidRDefault="00F31541" w:rsidP="00106FE9">
      <w:pPr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появления энергетических напитков.</w:t>
      </w:r>
    </w:p>
    <w:p w:rsidR="00F31541" w:rsidRPr="00F31541" w:rsidRDefault="00F31541" w:rsidP="001D7A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CA" w:rsidRDefault="001D7AF8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л</w:t>
      </w:r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пользовались природными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тимуляторами, для того, чтобы взбодриться и больше времени находиться в </w:t>
      </w:r>
      <w:r w:rsidR="0010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рабочем </w:t>
      </w:r>
      <w:r w:rsidR="00C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0CA" w:rsidRDefault="00C920CA" w:rsidP="00C920C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это был чай, мате или кофе</w:t>
      </w:r>
      <w:r w:rsidR="001D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Энергетические напитки</w:t>
      </w:r>
      <w:r w:rsidR="0063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(энергетики, </w:t>
      </w:r>
      <w:proofErr w:type="spellStart"/>
      <w:r w:rsidR="00710C4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энерготоники</w:t>
      </w:r>
      <w:proofErr w:type="spellEnd"/>
      <w:r w:rsidR="0071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710C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езалкогольные или слабоалкогольные напитки, в рекламной компании которых делается акцент на их </w:t>
      </w:r>
      <w:r w:rsidRPr="00F31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способность стимулировать центральную нервную систему человека и повышать работоспособност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1982 г.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австриец Дитрих </w:t>
      </w: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Матешиц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попробовал в баре гонконгского отеля </w:t>
      </w: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Mandarin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тонизирующие напитки и решил производить что-то подобное у себя на родине.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1984 г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основал компанию </w:t>
      </w: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Bull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разработал рецепт и маркетинговую концепцию напитка и через три года стал продавать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Австрии.</w:t>
      </w:r>
    </w:p>
    <w:p w:rsidR="00C920CA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1992 г. 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энергетический напиток впервые начали экспортировать в Венгрию. Продукт оказался столь популярным, что вскоре на рынке появились другие напитки с подобными свойствами. </w:t>
      </w:r>
    </w:p>
    <w:p w:rsidR="00F31541" w:rsidRPr="00F31541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энергетические напитки впервые появились в середине 90-х годов, но после кризисного </w:t>
      </w: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1998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рынок этих напитков сжался практически до нуля.</w:t>
      </w:r>
    </w:p>
    <w:p w:rsidR="00F31541" w:rsidRPr="00FA3E7E" w:rsidRDefault="00F31541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A3E7E" w:rsidRDefault="0063510D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41" w:rsidRPr="00F31541" w:rsidRDefault="00F31541" w:rsidP="00106FE9">
      <w:pPr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Многообразие энергетических напитков</w:t>
      </w:r>
    </w:p>
    <w:p w:rsidR="00F31541" w:rsidRPr="00F31541" w:rsidRDefault="00F31541" w:rsidP="00106F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CA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продукт пользуется спросом на рынке потребления, то и к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производителей энергетических напитков растет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основном их производством занимаются зарубежные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компании, наиболее популярными 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5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>я: cocaine, Jaguar, hype, burn, </w:t>
      </w:r>
      <w:r w:rsidR="00522BEC">
        <w:rPr>
          <w:rFonts w:ascii="Times New Roman" w:eastAsia="Times New Roman" w:hAnsi="Times New Roman" w:cs="Times New Roman"/>
          <w:sz w:val="28"/>
          <w:szCs w:val="28"/>
          <w:lang w:eastAsia="ru-RU"/>
        </w:rPr>
        <w:t>BlackMonster, </w:t>
      </w:r>
      <w:proofErr w:type="spellStart"/>
      <w:r w:rsidR="00522BEC">
        <w:rPr>
          <w:rFonts w:ascii="Times New Roman" w:eastAsia="Times New Roman" w:hAnsi="Times New Roman" w:cs="Times New Roman"/>
          <w:sz w:val="28"/>
          <w:szCs w:val="28"/>
          <w:lang w:eastAsia="ru-RU"/>
        </w:rPr>
        <w:t>FlashUp</w:t>
      </w:r>
      <w:proofErr w:type="spellEnd"/>
      <w:r w:rsidR="00522BE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522BEC">
        <w:rPr>
          <w:rFonts w:ascii="Times New Roman" w:eastAsia="Times New Roman" w:hAnsi="Times New Roman" w:cs="Times New Roman"/>
          <w:sz w:val="28"/>
          <w:szCs w:val="28"/>
          <w:lang w:eastAsia="ru-RU"/>
        </w:rPr>
        <w:t>Gorilla</w:t>
      </w:r>
      <w:proofErr w:type="spellEnd"/>
      <w:r w:rsidR="005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Сова, </w:t>
      </w:r>
      <w:proofErr w:type="spellStart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redBull</w:t>
      </w:r>
      <w:proofErr w:type="spellEnd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Tornado</w:t>
      </w:r>
      <w:proofErr w:type="spellEnd"/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 составит труда встретить молодежь и даже взрослых с баночкой этого напитка в руках. Люди употребляют в день несколько банок. Все энергетические напитки можно условно разделить на несколько видов:</w:t>
      </w:r>
    </w:p>
    <w:p w:rsidR="00C920CA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Спортивные напитки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такие напитки улучшают работоспособность организма, наполняют энергией работающие мышцы и компенсируют потерю жидкости при физических нагрузках. 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Напитки, содержащие стимуляторы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 данному виду напитков относятся напитки, содержащие стимуляторы (а именно кофеин), которые заряжают энергией и дают заряд бодрости.</w:t>
      </w:r>
    </w:p>
    <w:p w:rsidR="00F31541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Витаминизированные напитки</w:t>
      </w:r>
      <w:r w:rsidR="00C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 данному виду 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напитки, которые включают в себя витамины и минералы. Их можно пить не только взрослым, но и детям.</w:t>
      </w: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Default="0063510D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0D" w:rsidRPr="00F31541" w:rsidRDefault="0063510D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41" w:rsidRPr="00F31541" w:rsidRDefault="00F31541" w:rsidP="00106FE9">
      <w:pPr>
        <w:numPr>
          <w:ilvl w:val="0"/>
          <w:numId w:val="5"/>
        </w:numPr>
        <w:spacing w:after="0" w:line="242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 напитков</w:t>
      </w:r>
    </w:p>
    <w:p w:rsidR="00F31541" w:rsidRPr="00F31541" w:rsidRDefault="00F31541" w:rsidP="00106FE9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E9" w:rsidRDefault="00106FE9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по с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напитки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с другом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они имеют кофеин, </w:t>
      </w:r>
      <w:proofErr w:type="spellStart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таурин</w:t>
      </w:r>
      <w:proofErr w:type="spellEnd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ромин, инозит,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глюкозу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витамины, экстракты женьшеня и </w:t>
      </w:r>
      <w:proofErr w:type="spellStart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гуараны</w:t>
      </w:r>
      <w:proofErr w:type="spellEnd"/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Глюкоза </w:t>
      </w:r>
      <w:proofErr w:type="gramStart"/>
      <w:r w:rsidR="00106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глевод, основное питательное вещество, доставляемое кровью к органам и тканям. Поступает в организм с пищей как продукт переваривания сахарозы, крахмала, гликогена и других углеводов.</w:t>
      </w:r>
    </w:p>
    <w:p w:rsidR="00C920CA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Кофеин</w:t>
      </w:r>
      <w:r w:rsidR="00106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в чае, кофе, мате и некоторых других растениях. Уменьшает чувство усталости и сонливости, повышает умственную работоспособность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Теобромин </w:t>
      </w:r>
      <w:r w:rsidR="0010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 схожее с кофеином, но обладающее примерно в 10 раз меньшим психостимулирующим эффектом. Содержится в какао и какао продуктах.</w:t>
      </w:r>
    </w:p>
    <w:p w:rsidR="00106FE9" w:rsidRDefault="00F31541" w:rsidP="00106F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Таурин</w:t>
      </w:r>
      <w:proofErr w:type="spellEnd"/>
      <w:r w:rsidR="00106FE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нормального функционирования нервной и иммунной систем, участвует в регуляции обмена веществ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Инозит</w:t>
      </w:r>
      <w:r w:rsidR="00C9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6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 живых организмов, 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важную роль в регулировани</w:t>
      </w:r>
      <w:r w:rsidR="00C920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нервного импульса, нормализует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 Общее содержание в теле человека составляет около 40 г.</w:t>
      </w:r>
    </w:p>
    <w:p w:rsidR="000F7ABC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Витамины </w:t>
      </w:r>
      <w:r w:rsidR="009272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B -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 необходимые для нормальной работы нервной системы и головного мозга</w:t>
      </w:r>
    </w:p>
    <w:p w:rsidR="000F7ABC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Гуарана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9272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0F7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тропическое растение. Содержит множество органических веществ, основное из которых </w:t>
      </w:r>
      <w:r w:rsidR="000F7A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кофеин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Женьшень </w:t>
      </w:r>
      <w:proofErr w:type="gramStart"/>
      <w:r w:rsidR="009272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риродный стимулятор. В обычных дозах снижает чувство усталости, повышает психическую и физическую активность. Чрезмерное употребление чревато тревожностью, бессонницей и подъемом артериального давления.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Аскорбиновая кислота</w:t>
      </w:r>
      <w:r w:rsidR="009272E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0F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окислительно-восстановительных процессах клеточного дыхания. Влияет на</w:t>
      </w:r>
      <w:r w:rsidR="000F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 развитие костной ткан</w:t>
      </w:r>
      <w:r w:rsidR="000F7A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стимулирует продукцию гормонов надпочечников, способствует регенерации.</w:t>
      </w:r>
    </w:p>
    <w:p w:rsidR="00650AB4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Диоксид углерода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газ для насыщения напитков</w:t>
      </w:r>
      <w:r w:rsidR="0092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2EA" w:rsidRPr="00650AB4" w:rsidRDefault="00650AB4" w:rsidP="00650A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31541" w:rsidRPr="00F31541" w:rsidRDefault="00F31541" w:rsidP="001D7AF8">
      <w:pPr>
        <w:numPr>
          <w:ilvl w:val="0"/>
          <w:numId w:val="6"/>
        </w:numPr>
        <w:spacing w:after="0" w:line="242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Влияние энергетических напитков на здоровье</w:t>
      </w:r>
    </w:p>
    <w:p w:rsidR="00F31541" w:rsidRPr="00F31541" w:rsidRDefault="00F31541" w:rsidP="001D7AF8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влияние энергетиков на организм человека необходимо учитывать, как положительные, так и отрицательные стороны.</w:t>
      </w:r>
    </w:p>
    <w:p w:rsidR="009272EA" w:rsidRDefault="009272EA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напитки стимулируют работу нервной системы, повышают умственную работоспособность, физическую выносливость, уменьшают чувство усталости и сонливости.</w:t>
      </w:r>
    </w:p>
    <w:p w:rsidR="009272EA" w:rsidRDefault="009272EA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ребление</w:t>
      </w:r>
      <w:r w:rsidR="00F31541"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легче переносить периоды повышенных физических и умственных нагрузок, повышает концентрацию внимания и скорость реакции, а также улучшает эмоциональное состояние. Достаточно 250-миллилитровой баночки, чтобы почувствовать, прилив энергии и сил.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своеобразный эликсир бодрости и выносливости для людей,</w:t>
      </w:r>
      <w:r w:rsidR="0092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активный образ жизни </w:t>
      </w:r>
      <w:proofErr w:type="gramStart"/>
      <w:r w:rsidR="009272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портсменов, путешественников, водителей.</w:t>
      </w:r>
    </w:p>
    <w:p w:rsidR="00F31541" w:rsidRPr="00F31541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ценность напитков составляет от 45 до 59 ккал, а калорийность обычной еды, например, плитки шоколада массой 100 г - 545 ккал. Следовательно, энергетические напитки не являются источниками энергии.</w:t>
      </w:r>
    </w:p>
    <w:p w:rsidR="009272EA" w:rsidRDefault="009272EA" w:rsidP="00927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Отрицательные</w:t>
      </w:r>
      <w:r w:rsidR="00F31541"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Энергетические напитки можно потреблять в строгом соответствии с </w:t>
      </w:r>
      <w:r w:rsidR="0092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дозировкой. Максимальная доза - 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банка напитка в сутки. Превышение дозы может привести к повышению артериального давления или уровня содержания сахара в крови. Также в случае превышения допустимой дозы не исключены побочные эффекты: тахикардия, психомоторное возбуждение, повышенная нервозность, депрессия.</w:t>
      </w:r>
    </w:p>
    <w:p w:rsidR="009272EA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чрезвычайном употреблении напитков, могут развиться некоторые болезни: язва, зависимость, диабет, нарушение метаболизма.</w:t>
      </w:r>
    </w:p>
    <w:p w:rsidR="00F31541" w:rsidRPr="00F31541" w:rsidRDefault="00F31541" w:rsidP="009272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Заявление, что энергетический напиток обеспечивает организм энергией, является голословным. Содержимое заветной банки только открывает путь к внутренним резервам организма, т. е. выполняет функцию 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ключа, вернее, отмычки. Другими словами, сам напиток никакой энергии не </w:t>
      </w:r>
      <w:r w:rsidR="0092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содержит, а только поглощает энергию самого организма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мы используем собственные энергетические ресурсы, проще говоря, берем у себя энергию в долг. Однако рано или поздно этот долг придется вернуть с процентами в виде усталости, бессонницы, раздражительности и депрессии.</w:t>
      </w:r>
    </w:p>
    <w:p w:rsidR="009272EA" w:rsidRDefault="00F31541" w:rsidP="00927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любой другой стимулятор, кофеин, который содержится в энергетических напитках, приводит к истощению нервной системы. Его дей</w:t>
      </w:r>
      <w:r w:rsidR="0092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сохраняется в среднем 3-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часов, после чего организму нужен отдых. Кроме того, кофеин вызывает привыкание.</w:t>
      </w:r>
    </w:p>
    <w:p w:rsidR="009272EA" w:rsidRDefault="00F31541" w:rsidP="009272E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Энергетический напиток, содержащий сочетание глюкозы и кофеина, очень вреден для молодого организма. Многие энергетические напитки содержат большое количество витамина</w:t>
      </w:r>
      <w:proofErr w:type="gramStart"/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вызывающего учащенное сердцебиение и дрожь в конечностях.</w:t>
      </w:r>
    </w:p>
    <w:p w:rsidR="00F31541" w:rsidRPr="00F31541" w:rsidRDefault="009272EA" w:rsidP="009272E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мнение, что напитки</w:t>
      </w:r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так эффективны, как их преподносит реклама и что они не оказывают особого действия на организм человека, есть упрямые факты, свидетельствующие об </w:t>
      </w:r>
      <w:proofErr w:type="gramStart"/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proofErr w:type="gramEnd"/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из погибших, танцевавшая на дискотеке девушка, вместе с алкогол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выпила две банки напитка</w:t>
      </w:r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внезапно умерла от остановки сердца. Ирландский баскетболист Росс </w:t>
      </w:r>
      <w:proofErr w:type="spellStart"/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</w:t>
      </w:r>
      <w:proofErr w:type="spellEnd"/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выпил три банки энергетического напитка и через несколько часов умер прямо во время тренировки. Многие 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1541"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употреблявшие энергетические напитки в состоянии повышенного утомления, с целью продолжения движения, рассказывают о возникающих после этого галлюцинациях, что говорит о психотропном воздействии указанных напитков.</w:t>
      </w: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EA" w:rsidRDefault="009272EA" w:rsidP="001D7AF8">
      <w:pPr>
        <w:spacing w:after="0" w:line="3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AB4" w:rsidRDefault="00650A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0AB4" w:rsidRPr="00650AB4" w:rsidRDefault="00650AB4" w:rsidP="00AF09D1">
      <w:pPr>
        <w:pStyle w:val="a6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Серия задач, помогающих подготовиться к ОГЭ по теме арифметическая прогрессия, с использованием материала про энергетики</w:t>
      </w:r>
    </w:p>
    <w:p w:rsidR="00650AB4" w:rsidRDefault="00650AB4" w:rsidP="00AF09D1">
      <w:pPr>
        <w:pStyle w:val="a6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B4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эту задачу, Вы узнаете, сколько же лет назад появились энергетические напитки. </w:t>
      </w:r>
    </w:p>
    <w:p w:rsidR="00650AB4" w:rsidRDefault="00650AB4" w:rsidP="00650A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E6A">
        <w:rPr>
          <w:rFonts w:ascii="Times New Roman" w:hAnsi="Times New Roman" w:cs="Times New Roman"/>
          <w:sz w:val="28"/>
          <w:szCs w:val="28"/>
        </w:rPr>
        <w:t xml:space="preserve">Заданы первый и второй член арифметической прогрессии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17.3pt" o:ole="" fillcolor="window">
            <v:imagedata r:id="rId8" o:title=""/>
          </v:shape>
          <o:OLEObject Type="Embed" ProgID="Equation.3" ShapeID="_x0000_i1025" DrawAspect="Content" ObjectID="_1708719166" r:id="rId9"/>
        </w:object>
      </w:r>
      <w:r w:rsidRPr="006A0E6A">
        <w:rPr>
          <w:rFonts w:ascii="Times New Roman" w:hAnsi="Times New Roman" w:cs="Times New Roman"/>
          <w:sz w:val="28"/>
          <w:szCs w:val="28"/>
        </w:rPr>
        <w:t xml:space="preserve"> и </w:t>
      </w:r>
      <w:r w:rsidRPr="00C5510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660" w:dyaOrig="340">
          <v:shape id="_x0000_i1026" type="#_x0000_t75" style="width:39.75pt;height:17.3pt" o:ole="" fillcolor="window">
            <v:imagedata r:id="rId10" o:title=""/>
          </v:shape>
          <o:OLEObject Type="Embed" ProgID="Equation.3" ShapeID="_x0000_i1026" DrawAspect="Content" ObjectID="_1708719167" r:id="rId11"/>
        </w:object>
      </w:r>
      <w:r w:rsidRPr="006A0E6A">
        <w:rPr>
          <w:rFonts w:ascii="Times New Roman" w:hAnsi="Times New Roman" w:cs="Times New Roman"/>
          <w:sz w:val="28"/>
          <w:szCs w:val="28"/>
        </w:rPr>
        <w:t>. Найти восьмой член арифметической прогрессии.</w:t>
      </w:r>
    </w:p>
    <w:p w:rsidR="00650AB4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австриец Дитрих </w:t>
      </w:r>
      <w:proofErr w:type="spellStart"/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Матешиц</w:t>
      </w:r>
      <w:proofErr w:type="spellEnd"/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попробовал в баре гонконгского отеля </w:t>
      </w:r>
      <w:proofErr w:type="spellStart"/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>Mandarin</w:t>
      </w:r>
      <w:proofErr w:type="spellEnd"/>
      <w:r w:rsidRPr="000A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местные тонизирующие напитки и решил производить что-то подобное у себя на родине.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Решив эту задачу, Вы ответите на этот вопрос.</w:t>
      </w:r>
    </w:p>
    <w:p w:rsidR="00650AB4" w:rsidRPr="000A4C38" w:rsidRDefault="00650AB4" w:rsidP="00650AB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Заданы первый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620" w:dyaOrig="340">
          <v:shape id="_x0000_i1027" type="#_x0000_t75" style="width:37.45pt;height:17.3pt" o:ole="" fillcolor="window">
            <v:imagedata r:id="rId12" o:title=""/>
          </v:shape>
          <o:OLEObject Type="Embed" ProgID="Equation.3" ShapeID="_x0000_i1027" DrawAspect="Content" ObjectID="_1708719168" r:id="rId1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четвертый </w:t>
      </w:r>
      <w:r w:rsidRPr="00C5510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80" w:dyaOrig="340">
          <v:shape id="_x0000_i1028" type="#_x0000_t75" style="width:47.25pt;height:17.3pt" o:ole="" fillcolor="window">
            <v:imagedata r:id="rId14" o:title=""/>
          </v:shape>
          <o:OLEObject Type="Embed" ProgID="Equation.3" ShapeID="_x0000_i1028" DrawAspect="Content" ObjectID="_1708719169" r:id="rId15"/>
        </w:object>
      </w:r>
      <w:r w:rsidRPr="00C5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арифметической прогрессии. Найти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400" w:dyaOrig="360">
          <v:shape id="_x0000_i1029" type="#_x0000_t75" style="width:24.2pt;height:17.85pt" o:ole="" fillcolor="window">
            <v:imagedata r:id="rId16" o:title=""/>
          </v:shape>
          <o:OLEObject Type="Embed" ProgID="Equation.3" ShapeID="_x0000_i1029" DrawAspect="Content" ObjectID="_1708719170" r:id="rId1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этой прогрессии. Ответ запиши по модулю.</w:t>
      </w:r>
    </w:p>
    <w:p w:rsidR="00650AB4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A4F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Pr="00FA4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миллилитровой</w:t>
      </w:r>
      <w:proofErr w:type="spellEnd"/>
      <w:r w:rsidRPr="00FA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баночки, чтобы почувствовать, прилив энергии и сил.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Решив эту задачу, Вы ответите на этот вопрос.</w:t>
      </w:r>
    </w:p>
    <w:p w:rsidR="00650AB4" w:rsidRDefault="00650AB4" w:rsidP="00650AB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член арифметической прогрессии равен 7, а четвертый член прогрессии равен 19. Найти сумму первых десяти членов этой прогрессии.</w:t>
      </w:r>
    </w:p>
    <w:p w:rsidR="00650AB4" w:rsidRPr="00FA4F6C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Ирландский баскетболист Росс </w:t>
      </w:r>
      <w:proofErr w:type="spellStart"/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выпил …</w:t>
      </w:r>
      <w:r w:rsidRPr="00F3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банки энергетического напитка и через несколько часов умер прямо во время тренировки.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Решив эту задачу, Вы ответите на этот вопрос.</w:t>
      </w:r>
    </w:p>
    <w:p w:rsidR="00650AB4" w:rsidRPr="008567AE" w:rsidRDefault="00650AB4" w:rsidP="00650AB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Заданы третий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20" w:dyaOrig="360">
          <v:shape id="_x0000_i1030" type="#_x0000_t75" style="width:49.55pt;height:17.85pt" o:ole="" fillcolor="window">
            <v:imagedata r:id="rId18" o:title=""/>
          </v:shape>
          <o:OLEObject Type="Embed" ProgID="Equation.3" ShapeID="_x0000_i1030" DrawAspect="Content" ObjectID="_1708719171" r:id="rId1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шестой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900" w:dyaOrig="360">
          <v:shape id="_x0000_i1031" type="#_x0000_t75" style="width:54.7pt;height:17.85pt" o:ole="" fillcolor="window">
            <v:imagedata r:id="rId20" o:title=""/>
          </v:shape>
          <o:OLEObject Type="Embed" ProgID="Equation.3" ShapeID="_x0000_i1031" DrawAspect="Content" ObjectID="_1708719172" r:id="rId2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арифметической прогрессии. Найти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40" w:dyaOrig="340">
          <v:shape id="_x0000_i1032" type="#_x0000_t75" style="width:14.4pt;height:17.3pt" o:ole="" fillcolor="window">
            <v:imagedata r:id="rId22" o:title=""/>
          </v:shape>
          <o:OLEObject Type="Embed" ProgID="Equation.3" ShapeID="_x0000_i1032" DrawAspect="Content" ObjectID="_1708719173" r:id="rId2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член этой прогрессии. </w:t>
      </w:r>
    </w:p>
    <w:p w:rsidR="00650AB4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энергетическая ценность напитков составляет…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Решив эту задачу, Вы ответите на этот вопрос.</w:t>
      </w:r>
    </w:p>
    <w:p w:rsidR="00650AB4" w:rsidRPr="00874DAF" w:rsidRDefault="00650AB4" w:rsidP="00650AB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Заданы третий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20" w:dyaOrig="360">
          <v:shape id="_x0000_i1033" type="#_x0000_t75" style="width:49.55pt;height:17.85pt" o:ole="" fillcolor="window">
            <v:imagedata r:id="rId24" o:title=""/>
          </v:shape>
          <o:OLEObject Type="Embed" ProgID="Equation.3" ShapeID="_x0000_i1033" DrawAspect="Content" ObjectID="_1708719174" r:id="rId2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пятый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00" w:dyaOrig="360">
          <v:shape id="_x0000_i1034" type="#_x0000_t75" style="width:48.4pt;height:17.85pt" o:ole="" fillcolor="window">
            <v:imagedata r:id="rId26" o:title=""/>
          </v:shape>
          <o:OLEObject Type="Embed" ProgID="Equation.3" ShapeID="_x0000_i1034" DrawAspect="Content" ObjectID="_1708719175" r:id="rId2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арифметической прогрессии. Найти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340" w:dyaOrig="340">
          <v:shape id="_x0000_i1035" type="#_x0000_t75" style="width:20.75pt;height:17.3pt" o:ole="" fillcolor="window">
            <v:imagedata r:id="rId28" o:title=""/>
          </v:shape>
          <o:OLEObject Type="Embed" ProgID="Equation.3" ShapeID="_x0000_i1035" DrawAspect="Content" ObjectID="_1708719176" r:id="rId29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этой прогрессии. </w:t>
      </w:r>
    </w:p>
    <w:p w:rsidR="00650AB4" w:rsidRPr="00874DAF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время действия энергетика сохраняется в течени</w:t>
      </w:r>
      <w:proofErr w:type="gramStart"/>
      <w:r w:rsidRPr="0087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7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…часов. Решив эту задачу, Вы ответите на этот вопрос.</w:t>
      </w:r>
    </w:p>
    <w:p w:rsidR="00650AB4" w:rsidRPr="00FA4F6C" w:rsidRDefault="00650AB4" w:rsidP="00650AB4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чисел нужно вставить между числами 4 и 10,5, чтобы они образовывали  арифметическую прогрессию при разности 1,3.</w:t>
      </w:r>
    </w:p>
    <w:p w:rsidR="00650AB4" w:rsidRPr="008567AE" w:rsidRDefault="00650AB4" w:rsidP="00650AB4">
      <w:pPr>
        <w:pStyle w:val="a6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энергетиков с содержанием алкоголя в России запрещена с 1-го января этого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Решив эту задачу, Вы ответите на этот вопрос.</w:t>
      </w:r>
    </w:p>
    <w:p w:rsidR="00650AB4" w:rsidRPr="008567AE" w:rsidRDefault="00650AB4" w:rsidP="00650AB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 порядковый номер числа 203,7 арифметической прогрессии, если задан четвертый член прогрессии </w:t>
      </w:r>
      <w:r w:rsidRPr="004A35D4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20" w:dyaOrig="360">
          <v:shape id="_x0000_i1036" type="#_x0000_t75" style="width:49.55pt;height:17.85pt" o:ole="" fillcolor="window">
            <v:imagedata r:id="rId30" o:title=""/>
          </v:shape>
          <o:OLEObject Type="Embed" ProgID="Equation.3" ShapeID="_x0000_i1036" DrawAspect="Content" ObjectID="_1708719177" r:id="rId3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разность прогрессии 0,1.</w:t>
      </w:r>
    </w:p>
    <w:p w:rsidR="00650AB4" w:rsidRDefault="00650A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31541" w:rsidRPr="00650AB4" w:rsidRDefault="00F31541" w:rsidP="00650AB4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ЧАСТЬ</w:t>
      </w:r>
    </w:p>
    <w:p w:rsidR="00F31541" w:rsidRPr="00F31541" w:rsidRDefault="00F31541" w:rsidP="00650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41" w:rsidRPr="00F31541" w:rsidRDefault="00F31541" w:rsidP="00AF09D1">
      <w:pPr>
        <w:numPr>
          <w:ilvl w:val="1"/>
          <w:numId w:val="7"/>
        </w:num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анкетирования</w:t>
      </w:r>
    </w:p>
    <w:p w:rsidR="00F31541" w:rsidRPr="00095749" w:rsidRDefault="00F31541" w:rsidP="00AF09D1">
      <w:pPr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выяснить, что знают об энергетиках подростки и как они к ним относятся, я провел</w:t>
      </w:r>
      <w:r w:rsidR="00650A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среди своих одноклассников</w:t>
      </w:r>
      <w:r w:rsidR="0065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учащихся одной из школ города </w:t>
      </w:r>
      <w:proofErr w:type="spellStart"/>
      <w:r w:rsidR="00650A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было опрошено 74 ученика с 5-11 класс.</w:t>
      </w:r>
    </w:p>
    <w:p w:rsidR="00F31541" w:rsidRPr="00F31541" w:rsidRDefault="00F31541" w:rsidP="00AF09D1">
      <w:pPr>
        <w:numPr>
          <w:ilvl w:val="1"/>
          <w:numId w:val="8"/>
        </w:numPr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вопрос, употребляете л</w:t>
      </w:r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энергетики? Ответили: Да-52%, Нет- 48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опрошенных.</w:t>
      </w:r>
    </w:p>
    <w:p w:rsidR="00F31541" w:rsidRPr="00095749" w:rsidRDefault="00F31541" w:rsidP="00AF09D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большая часть </w:t>
      </w:r>
      <w:proofErr w:type="gram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 энергетические напитки.</w:t>
      </w:r>
    </w:p>
    <w:p w:rsidR="00F31541" w:rsidRPr="00F31541" w:rsidRDefault="00F31541" w:rsidP="00AF09D1">
      <w:pPr>
        <w:numPr>
          <w:ilvl w:val="1"/>
          <w:numId w:val="9"/>
        </w:numPr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знаете ли вы состав энергетиче</w:t>
      </w:r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напитков? Ответили: Да 36%, Нет-64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опрошенных.</w:t>
      </w:r>
    </w:p>
    <w:p w:rsidR="00F31541" w:rsidRPr="00095749" w:rsidRDefault="00F31541" w:rsidP="00AF09D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большую часть опрошенных не интересует состав этих напитков.</w:t>
      </w:r>
    </w:p>
    <w:p w:rsidR="00F31541" w:rsidRPr="00F31541" w:rsidRDefault="00F31541" w:rsidP="00AF09D1">
      <w:pPr>
        <w:numPr>
          <w:ilvl w:val="1"/>
          <w:numId w:val="10"/>
        </w:numPr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как часто вы употребляете э</w:t>
      </w:r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нергетики? Ответили: Часто- 8%, Редко- 40%, Не употребляю- 52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опрошенных.</w:t>
      </w:r>
    </w:p>
    <w:p w:rsidR="00F31541" w:rsidRPr="00095749" w:rsidRDefault="00F31541" w:rsidP="00AF09D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большая часть </w:t>
      </w:r>
      <w:proofErr w:type="gramStart"/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 энергетические напитки.</w:t>
      </w:r>
    </w:p>
    <w:p w:rsidR="00F31541" w:rsidRPr="00F31541" w:rsidRDefault="00F31541" w:rsidP="00AF09D1">
      <w:pPr>
        <w:numPr>
          <w:ilvl w:val="1"/>
          <w:numId w:val="11"/>
        </w:numPr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</w:t>
      </w:r>
      <w:proofErr w:type="gram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как влияют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энергетические напитки на </w:t>
      </w:r>
      <w:r w:rsidR="0009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организм? Ответили: Да- 36%, Нет- 64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опрошенных.</w:t>
      </w:r>
    </w:p>
    <w:p w:rsidR="00F31541" w:rsidRPr="00F31541" w:rsidRDefault="00F31541" w:rsidP="00AF09D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большая часть опрошенных не </w:t>
      </w:r>
      <w:proofErr w:type="gram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энергетики влияют на их организм.</w:t>
      </w: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749" w:rsidRDefault="00095749" w:rsidP="00AF09D1">
      <w:pPr>
        <w:spacing w:after="0" w:line="24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541" w:rsidRPr="00F31541" w:rsidRDefault="00F31541" w:rsidP="001D7AF8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Эксперименты с напитками</w:t>
      </w:r>
    </w:p>
    <w:p w:rsidR="00F31541" w:rsidRPr="00F31541" w:rsidRDefault="00F31541" w:rsidP="00FA3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41" w:rsidRPr="00F31541" w:rsidRDefault="00F31541" w:rsidP="00FA3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кислотности напитков.</w:t>
      </w:r>
    </w:p>
    <w:p w:rsidR="00FA3E7E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среды исследуемых напитков я определил</w:t>
      </w:r>
      <w:r w:rsidR="00FA3E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универсального индикатора.</w:t>
      </w:r>
    </w:p>
    <w:p w:rsidR="00F31541" w:rsidRPr="00F31541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во всех напитках была обнаружена повышенная кислотность. Если такие напитки употреблять регулярно, то можно ожидать нарушение пищеварения. Нормальная кислотность желудка соответствует </w:t>
      </w:r>
      <w:proofErr w:type="spellStart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F3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2,5, при его увеличении возрастает риск желудочно-кишечных заболеваний, например язва, разрушение зубной эмали.</w:t>
      </w: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7E" w:rsidRPr="00E2287C" w:rsidRDefault="00F31541" w:rsidP="00FA3E7E">
      <w:pPr>
        <w:spacing w:after="0" w:line="36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красителей в напитках</w:t>
      </w:r>
    </w:p>
    <w:p w:rsidR="00F31541" w:rsidRPr="00E2287C" w:rsidRDefault="00F31541" w:rsidP="00FA3E7E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красителей в напитках</w:t>
      </w:r>
      <w:r w:rsidR="00FA3E7E"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 методом адсорбции. В </w:t>
      </w: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адсорбента использовал активированный уголь.</w:t>
      </w:r>
    </w:p>
    <w:p w:rsidR="00F31541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3855" cy="1594485"/>
            <wp:effectExtent l="19050" t="0" r="0" b="0"/>
            <wp:docPr id="4" name="Рисунок 4" descr="hello_html_m79a18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9a1883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1594485"/>
            <wp:effectExtent l="19050" t="0" r="0" b="0"/>
            <wp:docPr id="5" name="Рисунок 5" descr="hello_html_72402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402dd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4500" cy="1360805"/>
            <wp:effectExtent l="19050" t="0" r="6350" b="0"/>
            <wp:docPr id="6" name="Рисунок 6" descr="hello_html_mda46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da46c7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240" cy="1353185"/>
            <wp:effectExtent l="19050" t="0" r="0" b="0"/>
            <wp:docPr id="7" name="Рисунок 7" descr="hello_html_m4a7b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a7b480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после кипячения исследуемых напитков с адсорбентом, произошло их обесцвечивание, так как все красители поглотились адсорбентом (активированным углем). Присутствие химических красителей в напитках отрицательно влияет на здоровье человека. </w:t>
      </w: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неприятных </w:t>
      </w: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последствий употребления: нарушение функций ЖКТ, аллергии, </w:t>
      </w:r>
      <w:proofErr w:type="spellStart"/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злокачественные опухоли.</w:t>
      </w:r>
    </w:p>
    <w:p w:rsidR="00F31541" w:rsidRPr="00F31541" w:rsidRDefault="00F31541" w:rsidP="00FA3E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7C" w:rsidRDefault="00E2287C" w:rsidP="00E228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 разбор задач по данной теме</w: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E2287C" w:rsidRDefault="00E2287C" w:rsidP="00E2287C">
      <w:pPr>
        <w:pStyle w:val="a6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E6A">
        <w:rPr>
          <w:rFonts w:ascii="Times New Roman" w:hAnsi="Times New Roman" w:cs="Times New Roman"/>
          <w:sz w:val="28"/>
          <w:szCs w:val="28"/>
        </w:rPr>
        <w:t xml:space="preserve">Заданы первый и второй член арифметической прогрессии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60" w:dyaOrig="340">
          <v:shape id="_x0000_i1037" type="#_x0000_t75" style="width:46.1pt;height:17.3pt" o:ole="" fillcolor="window">
            <v:imagedata r:id="rId8" o:title=""/>
          </v:shape>
          <o:OLEObject Type="Embed" ProgID="Equation.3" ShapeID="_x0000_i1037" DrawAspect="Content" ObjectID="_1708719178" r:id="rId36"/>
        </w:object>
      </w:r>
      <w:r w:rsidRPr="006A0E6A">
        <w:rPr>
          <w:rFonts w:ascii="Times New Roman" w:hAnsi="Times New Roman" w:cs="Times New Roman"/>
          <w:sz w:val="28"/>
          <w:szCs w:val="28"/>
        </w:rPr>
        <w:t xml:space="preserve"> и </w:t>
      </w:r>
      <w:r w:rsidRPr="00C5510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660" w:dyaOrig="340">
          <v:shape id="_x0000_i1038" type="#_x0000_t75" style="width:39.75pt;height:17.3pt" o:ole="" fillcolor="window">
            <v:imagedata r:id="rId37" o:title=""/>
          </v:shape>
          <o:OLEObject Type="Embed" ProgID="Equation.3" ShapeID="_x0000_i1038" DrawAspect="Content" ObjectID="_1708719179" r:id="rId38"/>
        </w:object>
      </w:r>
      <w:r w:rsidRPr="006A0E6A">
        <w:rPr>
          <w:rFonts w:ascii="Times New Roman" w:hAnsi="Times New Roman" w:cs="Times New Roman"/>
          <w:sz w:val="28"/>
          <w:szCs w:val="28"/>
        </w:rPr>
        <w:t>. Найти восьмой член арифметической прогрессии.</w:t>
      </w:r>
    </w:p>
    <w:p w:rsidR="00E2287C" w:rsidRPr="00D955DB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разность арифметической прогрессии </w:t>
      </w:r>
    </w:p>
    <w:p w:rsidR="00E2287C" w:rsidRPr="00F8440A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510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439" w:dyaOrig="340">
          <v:shape id="_x0000_i1039" type="#_x0000_t75" style="width:148.05pt;height:17.3pt" o:ole="" fillcolor="window">
            <v:imagedata r:id="rId39" o:title=""/>
          </v:shape>
          <o:OLEObject Type="Embed" ProgID="Equation.3" ShapeID="_x0000_i1039" DrawAspect="Content" ObjectID="_1708719180" r:id="rId40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найдем восьмой член по формуле </w:t>
      </w:r>
      <w:r w:rsidRPr="00F8440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660" w:dyaOrig="360">
          <v:shape id="_x0000_i1040" type="#_x0000_t75" style="width:100.8pt;height:17.85pt" o:ole="" fillcolor="window">
            <v:imagedata r:id="rId41" o:title=""/>
          </v:shape>
          <o:OLEObject Type="Embed" ProgID="Equation.3" ShapeID="_x0000_i1040" DrawAspect="Content" ObjectID="_1708719181" r:id="rId42"/>
        </w:object>
      </w:r>
    </w:p>
    <w:p w:rsidR="00E2287C" w:rsidRPr="00F8440A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3700" w:dyaOrig="360">
          <v:shape id="_x0000_i1041" type="#_x0000_t75" style="width:224.05pt;height:17.85pt" o:ole="" fillcolor="window">
            <v:imagedata r:id="rId43" o:title=""/>
          </v:shape>
          <o:OLEObject Type="Embed" ProgID="Equation.3" ShapeID="_x0000_i1041" DrawAspect="Content" ObjectID="_1708719182" r:id="rId44"/>
        </w:object>
      </w:r>
      <w:r w:rsidRPr="0054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40.</w:t>
      </w:r>
    </w:p>
    <w:p w:rsidR="00E2287C" w:rsidRPr="00F8440A" w:rsidRDefault="00E2287C" w:rsidP="00E2287C">
      <w:pPr>
        <w:pStyle w:val="a6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Заданы первый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620" w:dyaOrig="340">
          <v:shape id="_x0000_i1042" type="#_x0000_t75" style="width:37.45pt;height:17.3pt" o:ole="" fillcolor="window">
            <v:imagedata r:id="rId45" o:title=""/>
          </v:shape>
          <o:OLEObject Type="Embed" ProgID="Equation.3" ShapeID="_x0000_i1042" DrawAspect="Content" ObjectID="_1708719183" r:id="rId4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четвертый</w:t>
      </w:r>
      <w:r w:rsidRPr="00C55101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80" w:dyaOrig="340">
          <v:shape id="_x0000_i1043" type="#_x0000_t75" style="width:47.25pt;height:17.3pt" o:ole="" fillcolor="window">
            <v:imagedata r:id="rId47" o:title=""/>
          </v:shape>
          <o:OLEObject Type="Embed" ProgID="Equation.3" ShapeID="_x0000_i1043" DrawAspect="Content" ObjectID="_1708719184" r:id="rId48"/>
        </w:object>
      </w:r>
      <w:r w:rsidRPr="00C55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арифметической прогрессии. Найти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400" w:dyaOrig="360">
          <v:shape id="_x0000_i1044" type="#_x0000_t75" style="width:24.2pt;height:17.85pt" o:ole="" fillcolor="window">
            <v:imagedata r:id="rId49" o:title=""/>
          </v:shape>
          <o:OLEObject Type="Embed" ProgID="Equation.3" ShapeID="_x0000_i1044" DrawAspect="Content" ObjectID="_1708719185" r:id="rId5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этой прогрессии. Ответ запиши по модулю.</w:t>
      </w:r>
    </w:p>
    <w:p w:rsidR="00E2287C" w:rsidRPr="00F8440A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Найдём четвёртый член прогрессии по формуле </w:t>
      </w:r>
      <w:r w:rsidRPr="0077143F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680" w:dyaOrig="360">
          <v:shape id="_x0000_i1045" type="#_x0000_t75" style="width:101.95pt;height:17.85pt" o:ole="" fillcolor="window">
            <v:imagedata r:id="rId51" o:title=""/>
          </v:shape>
          <o:OLEObject Type="Embed" ProgID="Equation.3" ShapeID="_x0000_i1045" DrawAspect="Content" ObjectID="_1708719186" r:id="rId52"/>
        </w:object>
      </w:r>
    </w:p>
    <w:p w:rsidR="00E2287C" w:rsidRPr="004D3E18" w:rsidRDefault="00E2287C" w:rsidP="00E22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500" w:dyaOrig="340">
          <v:shape id="_x0000_i1046" type="#_x0000_t75" style="width:151.5pt;height:17.3pt" o:ole="" fillcolor="window">
            <v:imagedata r:id="rId53" o:title=""/>
          </v:shape>
          <o:OLEObject Type="Embed" ProgID="Equation.3" ShapeID="_x0000_i1046" DrawAspect="Content" ObjectID="_1708719187" r:id="rId54"/>
        </w:objec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43F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1200" w:dyaOrig="279">
          <v:shape id="_x0000_i1047" type="#_x0000_t75" style="width:72.6pt;height:13.8pt" o:ole="" fillcolor="window">
            <v:imagedata r:id="rId55" o:title=""/>
          </v:shape>
          <o:OLEObject Type="Embed" ProgID="Equation.3" ShapeID="_x0000_i1047" DrawAspect="Content" ObjectID="_1708719188" r:id="rId56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43F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1160" w:dyaOrig="279">
          <v:shape id="_x0000_i1048" type="#_x0000_t75" style="width:70.25pt;height:13.8pt" o:ole="" fillcolor="window">
            <v:imagedata r:id="rId57" o:title=""/>
          </v:shape>
          <o:OLEObject Type="Embed" ProgID="Equation.3" ShapeID="_x0000_i1048" DrawAspect="Content" ObjectID="_1708719189" r:id="rId58"/>
        </w:object>
      </w:r>
    </w:p>
    <w:p w:rsidR="00E2287C" w:rsidRPr="00CB7ED6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143F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960" w:dyaOrig="279">
          <v:shape id="_x0000_i1049" type="#_x0000_t75" style="width:58.2pt;height:13.8pt" o:ole="" fillcolor="window">
            <v:imagedata r:id="rId59" o:title=""/>
          </v:shape>
          <o:OLEObject Type="Embed" ProgID="Equation.3" ShapeID="_x0000_i1049" DrawAspect="Content" ObjectID="_1708719190" r:id="rId60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143F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720" w:dyaOrig="279">
          <v:shape id="_x0000_i1050" type="#_x0000_t75" style="width:43.8pt;height:13.8pt" o:ole="" fillcolor="window">
            <v:imagedata r:id="rId61" o:title=""/>
          </v:shape>
          <o:OLEObject Type="Embed" ProgID="Equation.3" ShapeID="_x0000_i1050" DrawAspect="Content" ObjectID="_1708719191" r:id="rId62"/>
        </w:object>
      </w:r>
    </w:p>
    <w:p w:rsidR="00E2287C" w:rsidRPr="0077143F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143F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4340" w:dyaOrig="360">
          <v:shape id="_x0000_i1051" type="#_x0000_t75" style="width:263.25pt;height:17.85pt" o:ole="" fillcolor="window">
            <v:imagedata r:id="rId63" o:title=""/>
          </v:shape>
          <o:OLEObject Type="Embed" ProgID="Equation.3" ShapeID="_x0000_i1051" DrawAspect="Content" ObjectID="_1708719192" r:id="rId64"/>
        </w:object>
      </w:r>
    </w:p>
    <w:p w:rsidR="00E2287C" w:rsidRPr="004D3E18" w:rsidRDefault="00E2287C" w:rsidP="00E22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43F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1460" w:dyaOrig="400">
          <v:shape id="_x0000_i1052" type="#_x0000_t75" style="width:88.7pt;height:20.15pt" o:ole="" fillcolor="window">
            <v:imagedata r:id="rId65" o:title=""/>
          </v:shape>
          <o:OLEObject Type="Embed" ProgID="Equation.3" ShapeID="_x0000_i1052" DrawAspect="Content" ObjectID="_1708719193" r:id="rId66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1982.</w:t>
      </w:r>
    </w:p>
    <w:p w:rsidR="00E2287C" w:rsidRDefault="00E2287C" w:rsidP="00E2287C">
      <w:pPr>
        <w:pStyle w:val="a6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член арифметической прогрессии равен 7, а четвертый член прогрессии равен 19. Найти сумму первых десяти членов этой прогрессии.</w: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формулу  </w:t>
      </w:r>
      <w:r w:rsidRPr="00CB7ED6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460" w:dyaOrig="620">
          <v:shape id="_x0000_i1053" type="#_x0000_t75" style="width:88.7pt;height:30.55pt" o:ole="" fillcolor="window">
            <v:imagedata r:id="rId67" o:title=""/>
          </v:shape>
          <o:OLEObject Type="Embed" ProgID="Equation.3" ShapeID="_x0000_i1053" DrawAspect="Content" ObjectID="_1708719194" r:id="rId68"/>
        </w:object>
      </w:r>
    </w:p>
    <w:p w:rsidR="00E2287C" w:rsidRPr="00CB7ED6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500" w:dyaOrig="340">
          <v:shape id="_x0000_i1054" type="#_x0000_t75" style="width:151.5pt;height:17.3pt" o:ole="" fillcolor="window">
            <v:imagedata r:id="rId69" o:title=""/>
          </v:shape>
          <o:OLEObject Type="Embed" ProgID="Equation.3" ShapeID="_x0000_i1054" DrawAspect="Content" ObjectID="_1708719195" r:id="rId70"/>
        </w:objec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</w:t>
      </w:r>
      <w:r w:rsidRPr="00CB7ED6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3220" w:dyaOrig="360">
          <v:shape id="_x0000_i1055" type="#_x0000_t75" style="width:195.25pt;height:17.85pt" o:ole="" fillcolor="window">
            <v:imagedata r:id="rId71" o:title=""/>
          </v:shape>
          <o:OLEObject Type="Embed" ProgID="Equation.3" ShapeID="_x0000_i1055" DrawAspect="Content" ObjectID="_1708719196" r:id="rId72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B7ED6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1120" w:dyaOrig="279">
          <v:shape id="_x0000_i1056" type="#_x0000_t75" style="width:67.95pt;height:13.8pt" o:ole="" fillcolor="window">
            <v:imagedata r:id="rId73" o:title=""/>
          </v:shape>
          <o:OLEObject Type="Embed" ProgID="Equation.3" ShapeID="_x0000_i1056" DrawAspect="Content" ObjectID="_1708719197" r:id="rId74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B7ED6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1120" w:dyaOrig="279">
          <v:shape id="_x0000_i1057" type="#_x0000_t75" style="width:67.95pt;height:13.8pt" o:ole="" fillcolor="window">
            <v:imagedata r:id="rId75" o:title=""/>
          </v:shape>
          <o:OLEObject Type="Embed" ProgID="Equation.3" ShapeID="_x0000_i1057" DrawAspect="Content" ObjectID="_1708719198" r:id="rId76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B7ED6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920" w:dyaOrig="279">
          <v:shape id="_x0000_i1058" type="#_x0000_t75" style="width:55.85pt;height:13.8pt" o:ole="" fillcolor="window">
            <v:imagedata r:id="rId77" o:title=""/>
          </v:shape>
          <o:OLEObject Type="Embed" ProgID="Equation.3" ShapeID="_x0000_i1058" DrawAspect="Content" ObjectID="_1708719199" r:id="rId78"/>
        </w:object>
      </w:r>
    </w:p>
    <w:p w:rsidR="00E2287C" w:rsidRPr="00F8440A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ED6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580" w:dyaOrig="279">
          <v:shape id="_x0000_i1059" type="#_x0000_t75" style="width:35.15pt;height:13.8pt" o:ole="" fillcolor="window">
            <v:imagedata r:id="rId79" o:title=""/>
          </v:shape>
          <o:OLEObject Type="Embed" ProgID="Equation.3" ShapeID="_x0000_i1059" DrawAspect="Content" ObjectID="_1708719200" r:id="rId80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ED6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3440" w:dyaOrig="620">
          <v:shape id="_x0000_i1060" type="#_x0000_t75" style="width:208.5pt;height:30.55pt" o:ole="" fillcolor="window">
            <v:imagedata r:id="rId81" o:title=""/>
          </v:shape>
          <o:OLEObject Type="Embed" ProgID="Equation.3" ShapeID="_x0000_i1060" DrawAspect="Content" ObjectID="_1708719201" r:id="rId82"/>
        </w:object>
      </w:r>
    </w:p>
    <w:p w:rsidR="00E2287C" w:rsidRPr="00F8440A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Заданы третий </w:t>
      </w:r>
      <w:r w:rsidRPr="00C55101">
        <w:rPr>
          <w:position w:val="-12"/>
          <w:sz w:val="20"/>
          <w:szCs w:val="20"/>
          <w:lang w:eastAsia="ru-RU"/>
        </w:rPr>
        <w:object w:dxaOrig="820" w:dyaOrig="360">
          <v:shape id="_x0000_i1061" type="#_x0000_t75" style="width:49.55pt;height:17.85pt" o:ole="" fillcolor="window">
            <v:imagedata r:id="rId18" o:title=""/>
          </v:shape>
          <o:OLEObject Type="Embed" ProgID="Equation.3" ShapeID="_x0000_i1061" DrawAspect="Content" ObjectID="_1708719202" r:id="rId83"/>
        </w:object>
      </w: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шестой </w:t>
      </w:r>
      <w:r w:rsidRPr="00C55101">
        <w:rPr>
          <w:position w:val="-12"/>
          <w:sz w:val="20"/>
          <w:szCs w:val="20"/>
          <w:lang w:eastAsia="ru-RU"/>
        </w:rPr>
        <w:object w:dxaOrig="900" w:dyaOrig="360">
          <v:shape id="_x0000_i1062" type="#_x0000_t75" style="width:54.7pt;height:17.85pt" o:ole="" fillcolor="window">
            <v:imagedata r:id="rId20" o:title=""/>
          </v:shape>
          <o:OLEObject Type="Embed" ProgID="Equation.3" ShapeID="_x0000_i1062" DrawAspect="Content" ObjectID="_1708719203" r:id="rId84"/>
        </w:object>
      </w: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арифметической прогрессии. Найти </w:t>
      </w:r>
      <w:r w:rsidRPr="0077143F">
        <w:rPr>
          <w:position w:val="-10"/>
          <w:sz w:val="20"/>
          <w:szCs w:val="20"/>
          <w:lang w:eastAsia="ru-RU"/>
        </w:rPr>
        <w:object w:dxaOrig="240" w:dyaOrig="340">
          <v:shape id="_x0000_i1063" type="#_x0000_t75" style="width:14.4pt;height:17.3pt" o:ole="" fillcolor="window">
            <v:imagedata r:id="rId22" o:title=""/>
          </v:shape>
          <o:OLEObject Type="Embed" ProgID="Equation.3" ShapeID="_x0000_i1063" DrawAspect="Content" ObjectID="_1708719204" r:id="rId85"/>
        </w:object>
      </w: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член этой прогрессии. </w:t>
      </w:r>
    </w:p>
    <w:p w:rsidR="00E2287C" w:rsidRPr="00F8440A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0A">
        <w:rPr>
          <w:position w:val="-12"/>
          <w:sz w:val="20"/>
          <w:szCs w:val="20"/>
          <w:lang w:eastAsia="ru-RU"/>
        </w:rPr>
        <w:object w:dxaOrig="1740" w:dyaOrig="360">
          <v:shape id="_x0000_i1064" type="#_x0000_t75" style="width:105.4pt;height:17.85pt" o:ole="" fillcolor="window">
            <v:imagedata r:id="rId86" o:title=""/>
          </v:shape>
          <o:OLEObject Type="Embed" ProgID="Equation.3" ShapeID="_x0000_i1064" DrawAspect="Content" ObjectID="_1708719205" r:id="rId87"/>
        </w:object>
      </w:r>
      <w:r w:rsidRPr="00F84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8440A">
        <w:rPr>
          <w:position w:val="-12"/>
          <w:sz w:val="20"/>
          <w:szCs w:val="20"/>
          <w:lang w:eastAsia="ru-RU"/>
        </w:rPr>
        <w:object w:dxaOrig="1200" w:dyaOrig="360">
          <v:shape id="_x0000_i1065" type="#_x0000_t75" style="width:72.6pt;height:17.85pt" o:ole="" fillcolor="window">
            <v:imagedata r:id="rId88" o:title=""/>
          </v:shape>
          <o:OLEObject Type="Embed" ProgID="Equation.3" ShapeID="_x0000_i1065" DrawAspect="Content" ObjectID="_1708719206" r:id="rId89"/>
        </w:object>
      </w:r>
    </w:p>
    <w:p w:rsidR="00E2287C" w:rsidRPr="00F8440A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40A">
        <w:rPr>
          <w:position w:val="-10"/>
          <w:sz w:val="20"/>
          <w:szCs w:val="20"/>
          <w:lang w:eastAsia="ru-RU"/>
        </w:rPr>
        <w:object w:dxaOrig="1300" w:dyaOrig="340">
          <v:shape id="_x0000_i1066" type="#_x0000_t75" style="width:78.9pt;height:17.3pt" o:ole="" fillcolor="window">
            <v:imagedata r:id="rId90" o:title=""/>
          </v:shape>
          <o:OLEObject Type="Embed" ProgID="Equation.3" ShapeID="_x0000_i1066" DrawAspect="Content" ObjectID="_1708719207" r:id="rId91"/>
        </w:object>
      </w:r>
      <w:r w:rsidRPr="00F84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8440A">
        <w:rPr>
          <w:position w:val="-10"/>
          <w:sz w:val="20"/>
          <w:szCs w:val="20"/>
          <w:lang w:eastAsia="ru-RU"/>
        </w:rPr>
        <w:object w:dxaOrig="1359" w:dyaOrig="340">
          <v:shape id="_x0000_i1067" type="#_x0000_t75" style="width:81.8pt;height:17.3pt" o:ole="" fillcolor="window">
            <v:imagedata r:id="rId92" o:title=""/>
          </v:shape>
          <o:OLEObject Type="Embed" ProgID="Equation.3" ShapeID="_x0000_i1067" DrawAspect="Content" ObjectID="_1708719208" r:id="rId93"/>
        </w:object>
      </w:r>
    </w:p>
    <w:p w:rsidR="00E2287C" w:rsidRPr="00F8440A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Вычтем из второго равенства первое</w: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440A">
        <w:rPr>
          <w:position w:val="-10"/>
          <w:sz w:val="20"/>
          <w:szCs w:val="20"/>
          <w:lang w:eastAsia="ru-RU"/>
        </w:rPr>
        <w:object w:dxaOrig="2760" w:dyaOrig="340">
          <v:shape id="_x0000_i1068" type="#_x0000_t75" style="width:167.05pt;height:17.3pt" o:ole="" fillcolor="window">
            <v:imagedata r:id="rId94" o:title=""/>
          </v:shape>
          <o:OLEObject Type="Embed" ProgID="Equation.3" ShapeID="_x0000_i1068" DrawAspect="Content" ObjectID="_1708719209" r:id="rId95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440A">
        <w:rPr>
          <w:position w:val="-10"/>
          <w:sz w:val="20"/>
          <w:szCs w:val="20"/>
          <w:lang w:eastAsia="ru-RU"/>
        </w:rPr>
        <w:object w:dxaOrig="859" w:dyaOrig="320">
          <v:shape id="_x0000_i1069" type="#_x0000_t75" style="width:51.85pt;height:15.55pt" o:ole="" fillcolor="window">
            <v:imagedata r:id="rId96" o:title=""/>
          </v:shape>
          <o:OLEObject Type="Embed" ProgID="Equation.3" ShapeID="_x0000_i1069" DrawAspect="Content" ObjectID="_1708719210" r:id="rId97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440A">
        <w:rPr>
          <w:position w:val="-10"/>
          <w:sz w:val="20"/>
          <w:szCs w:val="20"/>
          <w:lang w:eastAsia="ru-RU"/>
        </w:rPr>
        <w:object w:dxaOrig="720" w:dyaOrig="320">
          <v:shape id="_x0000_i1070" type="#_x0000_t75" style="width:43.8pt;height:15.55pt" o:ole="" fillcolor="window">
            <v:imagedata r:id="rId98" o:title=""/>
          </v:shape>
          <o:OLEObject Type="Embed" ProgID="Equation.3" ShapeID="_x0000_i1070" DrawAspect="Content" ObjectID="_1708719211" r:id="rId99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440A">
        <w:rPr>
          <w:position w:val="-12"/>
          <w:sz w:val="20"/>
          <w:szCs w:val="20"/>
          <w:lang w:eastAsia="ru-RU"/>
        </w:rPr>
        <w:object w:dxaOrig="1740" w:dyaOrig="360">
          <v:shape id="_x0000_i1071" type="#_x0000_t75" style="width:105.4pt;height:17.85pt" o:ole="" fillcolor="window">
            <v:imagedata r:id="rId100" o:title=""/>
          </v:shape>
          <o:OLEObject Type="Embed" ProgID="Equation.3" ShapeID="_x0000_i1071" DrawAspect="Content" ObjectID="_1708719212" r:id="rId101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440A">
        <w:rPr>
          <w:position w:val="-10"/>
          <w:sz w:val="20"/>
          <w:szCs w:val="20"/>
          <w:lang w:eastAsia="ru-RU"/>
        </w:rPr>
        <w:object w:dxaOrig="1520" w:dyaOrig="340">
          <v:shape id="_x0000_i1072" type="#_x0000_t75" style="width:92.15pt;height:17.3pt" o:ole="" fillcolor="window">
            <v:imagedata r:id="rId102" o:title=""/>
          </v:shape>
          <o:OLEObject Type="Embed" ProgID="Equation.3" ShapeID="_x0000_i1072" DrawAspect="Content" ObjectID="_1708719213" r:id="rId103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8440A">
        <w:rPr>
          <w:position w:val="-10"/>
          <w:sz w:val="20"/>
          <w:szCs w:val="20"/>
          <w:lang w:eastAsia="ru-RU"/>
        </w:rPr>
        <w:object w:dxaOrig="620" w:dyaOrig="340">
          <v:shape id="_x0000_i1073" type="#_x0000_t75" style="width:37.45pt;height:17.3pt" o:ole="" fillcolor="window">
            <v:imagedata r:id="rId104" o:title=""/>
          </v:shape>
          <o:OLEObject Type="Embed" ProgID="Equation.3" ShapeID="_x0000_i1073" DrawAspect="Content" ObjectID="_1708719214" r:id="rId105"/>
        </w:object>
      </w:r>
    </w:p>
    <w:p w:rsidR="00E2287C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</w:t>
      </w:r>
    </w:p>
    <w:p w:rsidR="00E2287C" w:rsidRPr="00874DAF" w:rsidRDefault="00E2287C" w:rsidP="00E2287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B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Заданы третий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20" w:dyaOrig="360">
          <v:shape id="_x0000_i1074" type="#_x0000_t75" style="width:49.55pt;height:17.85pt" o:ole="" fillcolor="window">
            <v:imagedata r:id="rId24" o:title=""/>
          </v:shape>
          <o:OLEObject Type="Embed" ProgID="Equation.3" ShapeID="_x0000_i1074" DrawAspect="Content" ObjectID="_1708719215" r:id="rId10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пятый </w:t>
      </w:r>
      <w:r w:rsidRPr="00C55101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00" w:dyaOrig="360">
          <v:shape id="_x0000_i1075" type="#_x0000_t75" style="width:48.4pt;height:17.85pt" o:ole="" fillcolor="window">
            <v:imagedata r:id="rId26" o:title=""/>
          </v:shape>
          <o:OLEObject Type="Embed" ProgID="Equation.3" ShapeID="_x0000_i1075" DrawAspect="Content" ObjectID="_1708719216" r:id="rId107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арифметической прогрессии. Найти </w:t>
      </w:r>
      <w:r w:rsidRPr="0077143F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340" w:dyaOrig="340">
          <v:shape id="_x0000_i1076" type="#_x0000_t75" style="width:20.75pt;height:17.3pt" o:ole="" fillcolor="window">
            <v:imagedata r:id="rId28" o:title=""/>
          </v:shape>
          <o:OLEObject Type="Embed" ProgID="Equation.3" ShapeID="_x0000_i1076" DrawAspect="Content" ObjectID="_1708719217" r:id="rId10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этой прогрессии. </w:t>
      </w:r>
    </w:p>
    <w:p w:rsidR="00E2287C" w:rsidRPr="00F8440A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0A">
        <w:rPr>
          <w:position w:val="-12"/>
          <w:sz w:val="20"/>
          <w:szCs w:val="20"/>
          <w:lang w:eastAsia="ru-RU"/>
        </w:rPr>
        <w:object w:dxaOrig="1740" w:dyaOrig="360">
          <v:shape id="_x0000_i1077" type="#_x0000_t75" style="width:105.4pt;height:17.85pt" o:ole="" fillcolor="window">
            <v:imagedata r:id="rId109" o:title=""/>
          </v:shape>
          <o:OLEObject Type="Embed" ProgID="Equation.3" ShapeID="_x0000_i1077" DrawAspect="Content" ObjectID="_1708719218" r:id="rId110"/>
        </w:object>
      </w:r>
      <w:r w:rsidRPr="00F84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B64FE">
        <w:rPr>
          <w:position w:val="-12"/>
          <w:sz w:val="20"/>
          <w:szCs w:val="20"/>
          <w:lang w:eastAsia="ru-RU"/>
        </w:rPr>
        <w:object w:dxaOrig="1200" w:dyaOrig="360">
          <v:shape id="_x0000_i1078" type="#_x0000_t75" style="width:72.6pt;height:17.85pt" o:ole="" fillcolor="window">
            <v:imagedata r:id="rId111" o:title=""/>
          </v:shape>
          <o:OLEObject Type="Embed" ProgID="Equation.3" ShapeID="_x0000_i1078" DrawAspect="Content" ObjectID="_1708719219" r:id="rId112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Вычтем из второго равенства первое:</w:t>
      </w:r>
    </w:p>
    <w:p w:rsidR="00E2287C" w:rsidRDefault="00E2287C" w:rsidP="00E2287C">
      <w:pPr>
        <w:spacing w:after="0" w:line="360" w:lineRule="auto"/>
        <w:jc w:val="both"/>
        <w:rPr>
          <w:sz w:val="20"/>
          <w:szCs w:val="20"/>
          <w:lang w:val="en-US" w:eastAsia="ru-RU"/>
        </w:rPr>
      </w:pPr>
      <w:r w:rsidRPr="000B64FE">
        <w:rPr>
          <w:position w:val="-12"/>
          <w:sz w:val="20"/>
          <w:szCs w:val="20"/>
          <w:lang w:eastAsia="ru-RU"/>
        </w:rPr>
        <w:object w:dxaOrig="3019" w:dyaOrig="360">
          <v:shape id="_x0000_i1079" type="#_x0000_t75" style="width:182.6pt;height:17.85pt" o:ole="" fillcolor="window">
            <v:imagedata r:id="rId113" o:title=""/>
          </v:shape>
          <o:OLEObject Type="Embed" ProgID="Equation.3" ShapeID="_x0000_i1079" DrawAspect="Content" ObjectID="_1708719220" r:id="rId114"/>
        </w:object>
      </w:r>
    </w:p>
    <w:p w:rsidR="00E2287C" w:rsidRDefault="00E2287C" w:rsidP="00E2287C">
      <w:pPr>
        <w:spacing w:after="0" w:line="360" w:lineRule="auto"/>
        <w:jc w:val="both"/>
        <w:rPr>
          <w:sz w:val="20"/>
          <w:szCs w:val="20"/>
          <w:lang w:val="en-US" w:eastAsia="ru-RU"/>
        </w:rPr>
      </w:pPr>
      <w:r w:rsidRPr="000B64FE">
        <w:rPr>
          <w:position w:val="-10"/>
          <w:sz w:val="20"/>
          <w:szCs w:val="20"/>
          <w:lang w:eastAsia="ru-RU"/>
        </w:rPr>
        <w:object w:dxaOrig="1359" w:dyaOrig="320">
          <v:shape id="_x0000_i1080" type="#_x0000_t75" style="width:81.8pt;height:15.55pt" o:ole="" fillcolor="window">
            <v:imagedata r:id="rId115" o:title=""/>
          </v:shape>
          <o:OLEObject Type="Embed" ProgID="Equation.3" ShapeID="_x0000_i1080" DrawAspect="Content" ObjectID="_1708719221" r:id="rId116"/>
        </w:object>
      </w:r>
    </w:p>
    <w:p w:rsidR="00E2287C" w:rsidRDefault="00E2287C" w:rsidP="00E2287C">
      <w:pPr>
        <w:spacing w:after="0" w:line="360" w:lineRule="auto"/>
        <w:jc w:val="both"/>
        <w:rPr>
          <w:sz w:val="20"/>
          <w:szCs w:val="20"/>
          <w:lang w:val="en-US" w:eastAsia="ru-RU"/>
        </w:rPr>
      </w:pPr>
      <w:r w:rsidRPr="000B64FE">
        <w:rPr>
          <w:position w:val="-10"/>
          <w:sz w:val="20"/>
          <w:szCs w:val="20"/>
          <w:lang w:eastAsia="ru-RU"/>
        </w:rPr>
        <w:object w:dxaOrig="1020" w:dyaOrig="320">
          <v:shape id="_x0000_i1081" type="#_x0000_t75" style="width:61.65pt;height:15.55pt" o:ole="" fillcolor="window">
            <v:imagedata r:id="rId117" o:title=""/>
          </v:shape>
          <o:OLEObject Type="Embed" ProgID="Equation.3" ShapeID="_x0000_i1081" DrawAspect="Content" ObjectID="_1708719222" r:id="rId118"/>
        </w:object>
      </w:r>
    </w:p>
    <w:p w:rsidR="00E2287C" w:rsidRDefault="00E2287C" w:rsidP="00E2287C">
      <w:pPr>
        <w:spacing w:after="0" w:line="360" w:lineRule="auto"/>
        <w:jc w:val="both"/>
        <w:rPr>
          <w:sz w:val="20"/>
          <w:szCs w:val="20"/>
          <w:lang w:val="en-US" w:eastAsia="ru-RU"/>
        </w:rPr>
      </w:pPr>
      <w:r w:rsidRPr="000B64FE">
        <w:rPr>
          <w:position w:val="-10"/>
          <w:sz w:val="20"/>
          <w:szCs w:val="20"/>
          <w:lang w:eastAsia="ru-RU"/>
        </w:rPr>
        <w:object w:dxaOrig="760" w:dyaOrig="320">
          <v:shape id="_x0000_i1082" type="#_x0000_t75" style="width:45.5pt;height:15.55pt" o:ole="" fillcolor="window">
            <v:imagedata r:id="rId119" o:title=""/>
          </v:shape>
          <o:OLEObject Type="Embed" ProgID="Equation.3" ShapeID="_x0000_i1082" DrawAspect="Content" ObjectID="_1708719223" r:id="rId120"/>
        </w:object>
      </w:r>
    </w:p>
    <w:p w:rsidR="00E2287C" w:rsidRDefault="00E2287C" w:rsidP="00E2287C">
      <w:pPr>
        <w:spacing w:after="0" w:line="360" w:lineRule="auto"/>
        <w:jc w:val="both"/>
        <w:rPr>
          <w:sz w:val="20"/>
          <w:szCs w:val="20"/>
          <w:lang w:val="en-US" w:eastAsia="ru-RU"/>
        </w:rPr>
      </w:pPr>
      <w:r w:rsidRPr="000B64FE">
        <w:rPr>
          <w:position w:val="-12"/>
          <w:sz w:val="20"/>
          <w:szCs w:val="20"/>
          <w:lang w:eastAsia="ru-RU"/>
        </w:rPr>
        <w:object w:dxaOrig="2920" w:dyaOrig="360">
          <v:shape id="_x0000_i1083" type="#_x0000_t75" style="width:176.25pt;height:17.85pt" o:ole="" fillcolor="window">
            <v:imagedata r:id="rId121" o:title=""/>
          </v:shape>
          <o:OLEObject Type="Embed" ProgID="Equation.3" ShapeID="_x0000_i1083" DrawAspect="Content" ObjectID="_1708719224" r:id="rId122"/>
        </w:object>
      </w:r>
    </w:p>
    <w:p w:rsidR="00E2287C" w:rsidRPr="00CE24C2" w:rsidRDefault="00E2287C" w:rsidP="00E2287C">
      <w:pPr>
        <w:spacing w:after="0" w:line="360" w:lineRule="auto"/>
        <w:jc w:val="both"/>
        <w:rPr>
          <w:sz w:val="20"/>
          <w:szCs w:val="20"/>
          <w:lang w:eastAsia="ru-RU"/>
        </w:rPr>
      </w:pPr>
      <w:r w:rsidRPr="000B64FE">
        <w:rPr>
          <w:position w:val="-10"/>
          <w:sz w:val="20"/>
          <w:szCs w:val="20"/>
          <w:lang w:eastAsia="ru-RU"/>
        </w:rPr>
        <w:object w:dxaOrig="1620" w:dyaOrig="340">
          <v:shape id="_x0000_i1084" type="#_x0000_t75" style="width:97.9pt;height:17.3pt" o:ole="" fillcolor="window">
            <v:imagedata r:id="rId123" o:title=""/>
          </v:shape>
          <o:OLEObject Type="Embed" ProgID="Equation.3" ShapeID="_x0000_i1084" DrawAspect="Content" ObjectID="_1708719225" r:id="rId124"/>
        </w:object>
      </w:r>
    </w:p>
    <w:p w:rsidR="00E2287C" w:rsidRPr="00CE24C2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E24C2">
        <w:rPr>
          <w:rFonts w:ascii="Times New Roman" w:hAnsi="Times New Roman" w:cs="Times New Roman"/>
          <w:sz w:val="28"/>
          <w:szCs w:val="28"/>
        </w:rPr>
        <w:t>45</w:t>
      </w:r>
    </w:p>
    <w:p w:rsidR="00E2287C" w:rsidRPr="00FA4F6C" w:rsidRDefault="00E2287C" w:rsidP="00E2287C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C2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чисел нужно вставить между числами 4 и 10,5, чтобы они образовывали  арифметическую прогрессию при разности 1,3.</w:t>
      </w:r>
    </w:p>
    <w:p w:rsidR="00E2287C" w:rsidRPr="00CE24C2" w:rsidRDefault="00E2287C" w:rsidP="00E2287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4FE">
        <w:rPr>
          <w:position w:val="-10"/>
          <w:sz w:val="20"/>
          <w:szCs w:val="20"/>
          <w:lang w:eastAsia="ru-RU"/>
        </w:rPr>
        <w:object w:dxaOrig="620" w:dyaOrig="340">
          <v:shape id="_x0000_i1085" type="#_x0000_t75" style="width:37.45pt;height:17.3pt" o:ole="" fillcolor="window">
            <v:imagedata r:id="rId125" o:title=""/>
          </v:shape>
          <o:OLEObject Type="Embed" ProgID="Equation.3" ShapeID="_x0000_i1085" DrawAspect="Content" ObjectID="_1708719226" r:id="rId126"/>
        </w:object>
      </w:r>
      <w:r>
        <w:rPr>
          <w:sz w:val="20"/>
          <w:szCs w:val="20"/>
          <w:lang w:eastAsia="ru-RU"/>
        </w:rPr>
        <w:t xml:space="preserve">, </w:t>
      </w:r>
      <w:r w:rsidRPr="000B64FE">
        <w:rPr>
          <w:position w:val="-10"/>
          <w:sz w:val="20"/>
          <w:szCs w:val="20"/>
          <w:lang w:eastAsia="ru-RU"/>
        </w:rPr>
        <w:object w:dxaOrig="700" w:dyaOrig="320">
          <v:shape id="_x0000_i1086" type="#_x0000_t75" style="width:42.6pt;height:16.15pt" o:ole="" fillcolor="window">
            <v:imagedata r:id="rId127" o:title=""/>
          </v:shape>
          <o:OLEObject Type="Embed" ProgID="Equation.3" ShapeID="_x0000_i1086" DrawAspect="Content" ObjectID="_1708719227" r:id="rId128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E24C2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660" w:dyaOrig="360">
          <v:shape id="_x0000_i1087" type="#_x0000_t75" style="width:100.8pt;height:17.85pt" o:ole="" fillcolor="window">
            <v:imagedata r:id="rId129" o:title=""/>
          </v:shape>
          <o:OLEObject Type="Embed" ProgID="Equation.3" ShapeID="_x0000_i1087" DrawAspect="Content" ObjectID="_1708719228" r:id="rId130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E24C2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60" w:dyaOrig="320">
          <v:shape id="_x0000_i1088" type="#_x0000_t75" style="width:112.9pt;height:15.55pt" o:ole="" fillcolor="window">
            <v:imagedata r:id="rId131" o:title=""/>
          </v:shape>
          <o:OLEObject Type="Embed" ProgID="Equation.3" ShapeID="_x0000_i1088" DrawAspect="Content" ObjectID="_1708719229" r:id="rId132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E24C2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60" w:dyaOrig="320">
          <v:shape id="_x0000_i1089" type="#_x0000_t75" style="width:112.9pt;height:15.55pt" o:ole="" fillcolor="window">
            <v:imagedata r:id="rId133" o:title=""/>
          </v:shape>
          <o:OLEObject Type="Embed" ProgID="Equation.3" ShapeID="_x0000_i1089" DrawAspect="Content" ObjectID="_1708719230" r:id="rId134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E24C2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40" w:dyaOrig="320">
          <v:shape id="_x0000_i1090" type="#_x0000_t75" style="width:111.75pt;height:15.55pt" o:ole="" fillcolor="window">
            <v:imagedata r:id="rId135" o:title=""/>
          </v:shape>
          <o:OLEObject Type="Embed" ProgID="Equation.3" ShapeID="_x0000_i1090" DrawAspect="Content" ObjectID="_1708719231" r:id="rId136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E24C2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960" w:dyaOrig="320">
          <v:shape id="_x0000_i1091" type="#_x0000_t75" style="width:58.2pt;height:15.55pt" o:ole="" fillcolor="window">
            <v:imagedata r:id="rId137" o:title=""/>
          </v:shape>
          <o:OLEObject Type="Embed" ProgID="Equation.3" ShapeID="_x0000_i1091" DrawAspect="Content" ObjectID="_1708719232" r:id="rId138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E24C2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560" w:dyaOrig="279">
          <v:shape id="_x0000_i1092" type="#_x0000_t75" style="width:34pt;height:13.8pt" o:ole="" fillcolor="window">
            <v:imagedata r:id="rId139" o:title=""/>
          </v:shape>
          <o:OLEObject Type="Embed" ProgID="Equation.3" ShapeID="_x0000_i1092" DrawAspect="Content" ObjectID="_1708719233" r:id="rId140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вет: 4часа.</w: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4A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 порядковый номер числа 203,7 арифметическ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прогрессии, если задан пя</w:t>
      </w:r>
      <w:r w:rsidRPr="004A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тый член прогрессии </w:t>
      </w:r>
      <w:r w:rsidRPr="004A35D4">
        <w:rPr>
          <w:position w:val="-12"/>
          <w:sz w:val="20"/>
          <w:szCs w:val="20"/>
          <w:lang w:eastAsia="ru-RU"/>
        </w:rPr>
        <w:object w:dxaOrig="820" w:dyaOrig="360">
          <v:shape id="_x0000_i1093" type="#_x0000_t75" style="width:49.55pt;height:17.85pt" o:ole="" fillcolor="window">
            <v:imagedata r:id="rId141" o:title=""/>
          </v:shape>
          <o:OLEObject Type="Embed" ProgID="Equation.3" ShapeID="_x0000_i1093" DrawAspect="Content" ObjectID="_1708719234" r:id="rId142"/>
        </w:object>
      </w:r>
      <w:r w:rsidRPr="004A3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разность прогрессии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5D4">
        <w:rPr>
          <w:position w:val="-12"/>
          <w:sz w:val="20"/>
          <w:szCs w:val="20"/>
          <w:lang w:eastAsia="ru-RU"/>
        </w:rPr>
        <w:object w:dxaOrig="2880" w:dyaOrig="360">
          <v:shape id="_x0000_i1094" type="#_x0000_t75" style="width:174.55pt;height:17.85pt" o:ole="" fillcolor="window">
            <v:imagedata r:id="rId143" o:title=""/>
          </v:shape>
          <o:OLEObject Type="Embed" ProgID="Equation.3" ShapeID="_x0000_i1094" DrawAspect="Content" ObjectID="_1708719235" r:id="rId144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A35D4">
        <w:rPr>
          <w:position w:val="-10"/>
          <w:sz w:val="20"/>
          <w:szCs w:val="20"/>
          <w:lang w:eastAsia="ru-RU"/>
        </w:rPr>
        <w:object w:dxaOrig="1680" w:dyaOrig="340">
          <v:shape id="_x0000_i1095" type="#_x0000_t75" style="width:101.4pt;height:17.3pt" o:ole="" fillcolor="window">
            <v:imagedata r:id="rId145" o:title=""/>
          </v:shape>
          <o:OLEObject Type="Embed" ProgID="Equation.3" ShapeID="_x0000_i1095" DrawAspect="Content" ObjectID="_1708719236" r:id="rId146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A35D4">
        <w:rPr>
          <w:position w:val="-12"/>
          <w:sz w:val="20"/>
          <w:szCs w:val="20"/>
          <w:lang w:eastAsia="ru-RU"/>
        </w:rPr>
        <w:object w:dxaOrig="1660" w:dyaOrig="360">
          <v:shape id="_x0000_i1096" type="#_x0000_t75" style="width:100.8pt;height:17.85pt" o:ole="" fillcolor="window">
            <v:imagedata r:id="rId147" o:title=""/>
          </v:shape>
          <o:OLEObject Type="Embed" ProgID="Equation.3" ShapeID="_x0000_i1096" DrawAspect="Content" ObjectID="_1708719237" r:id="rId148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5D4">
        <w:rPr>
          <w:position w:val="-10"/>
          <w:sz w:val="20"/>
          <w:szCs w:val="20"/>
          <w:lang w:eastAsia="ru-RU"/>
        </w:rPr>
        <w:object w:dxaOrig="2020" w:dyaOrig="320">
          <v:shape id="_x0000_i1097" type="#_x0000_t75" style="width:122.1pt;height:16.15pt" o:ole="" fillcolor="window">
            <v:imagedata r:id="rId149" o:title=""/>
          </v:shape>
          <o:OLEObject Type="Embed" ProgID="Equation.3" ShapeID="_x0000_i1097" DrawAspect="Content" ObjectID="_1708719238" r:id="rId150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5D4">
        <w:rPr>
          <w:position w:val="-10"/>
          <w:sz w:val="20"/>
          <w:szCs w:val="20"/>
          <w:lang w:eastAsia="ru-RU"/>
        </w:rPr>
        <w:object w:dxaOrig="2020" w:dyaOrig="320">
          <v:shape id="_x0000_i1098" type="#_x0000_t75" style="width:122.1pt;height:16.15pt" o:ole="" fillcolor="window">
            <v:imagedata r:id="rId151" o:title=""/>
          </v:shape>
          <o:OLEObject Type="Embed" ProgID="Equation.3" ShapeID="_x0000_i1098" DrawAspect="Content" ObjectID="_1708719239" r:id="rId152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A35D4">
        <w:rPr>
          <w:position w:val="-10"/>
          <w:sz w:val="20"/>
          <w:szCs w:val="20"/>
          <w:lang w:eastAsia="ru-RU"/>
        </w:rPr>
        <w:object w:dxaOrig="2040" w:dyaOrig="320">
          <v:shape id="_x0000_i1099" type="#_x0000_t75" style="width:123.85pt;height:16.15pt" o:ole="" fillcolor="window">
            <v:imagedata r:id="rId153" o:title=""/>
          </v:shape>
          <o:OLEObject Type="Embed" ProgID="Equation.3" ShapeID="_x0000_i1099" DrawAspect="Content" ObjectID="_1708719240" r:id="rId154"/>
        </w:object>
      </w:r>
    </w:p>
    <w:p w:rsidR="00E2287C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A35D4">
        <w:rPr>
          <w:position w:val="-6"/>
          <w:sz w:val="20"/>
          <w:szCs w:val="20"/>
          <w:lang w:eastAsia="ru-RU"/>
        </w:rPr>
        <w:object w:dxaOrig="920" w:dyaOrig="279">
          <v:shape id="_x0000_i1100" type="#_x0000_t75" style="width:55.85pt;height:14.4pt" o:ole="" fillcolor="window">
            <v:imagedata r:id="rId155" o:title=""/>
          </v:shape>
          <o:OLEObject Type="Embed" ProgID="Equation.3" ShapeID="_x0000_i1100" DrawAspect="Content" ObjectID="_1708719241" r:id="rId156"/>
        </w:object>
      </w:r>
    </w:p>
    <w:p w:rsidR="00E2287C" w:rsidRPr="004A35D4" w:rsidRDefault="00E2287C" w:rsidP="00E228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2016</w:t>
      </w:r>
    </w:p>
    <w:p w:rsidR="00E2287C" w:rsidRPr="00E2287C" w:rsidRDefault="00E2287C" w:rsidP="00E228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7C" w:rsidRDefault="00E22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1541" w:rsidRPr="00E2287C" w:rsidRDefault="00F31541" w:rsidP="00E2287C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</w:t>
      </w:r>
    </w:p>
    <w:p w:rsidR="00F31541" w:rsidRPr="00E2287C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7E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я узнал</w:t>
      </w:r>
      <w:r w:rsidR="00FA3E7E"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появления энергетических напитков, распространении напитков в мире, о их влиянии на организм человека, и о составе энергетических напитков.</w:t>
      </w:r>
    </w:p>
    <w:p w:rsidR="00FA3E7E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химического состава позволило сделать вывод: «Заявление, что энергетический напиток обеспечивает организм энергией, является голословным». Содержимое заветной банки только открывает путь к внутренним резервам организма.</w:t>
      </w: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Изучив литературу по данной теме, я могу утверждать, что энергетические напитки, при чрезмерном употреблении, пагубно влияют на организм.</w:t>
      </w:r>
    </w:p>
    <w:p w:rsidR="00FA3E7E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анкетирования видно что, молодые люди, покупая энергетические напитки, даже не задумываются об их составе и влиянии на свой организм.</w:t>
      </w:r>
    </w:p>
    <w:p w:rsidR="00FA3E7E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</w:t>
      </w:r>
      <w:r w:rsidR="00FA3E7E"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роведенных экспериментов я приш</w:t>
      </w: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A3E7E"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выводу, что выдвинутая мною гипотеза верна: систематическое употребление энергетических напитков опасно для здоровья. Более того, с уверенностью можно утверждать, что иногда и разовое употребление энергетиков может негативно сказаться на нашем состоянии.</w:t>
      </w:r>
    </w:p>
    <w:p w:rsidR="00FA3E7E" w:rsidRPr="00E2287C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будет полезна для подростков, употребляющих такие напитки и их родителей, ведь именно в 14-15 летнем возрасте начинается интерес к напиткам такого рода.</w:t>
      </w:r>
    </w:p>
    <w:p w:rsidR="00F31541" w:rsidRPr="00F31541" w:rsidRDefault="00F31541" w:rsidP="00FA3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грамотный подход к тому, что мы пьем, позволит в дальнейшем избежать проблем со здоровьем. Сегодня всё зависит только от нашего выбора: употреблять энергетические напитки или нет. Помните</w:t>
      </w:r>
      <w:r w:rsidRPr="00F31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что, употребляя энергетические напитки, человек обманывает собственный организм.</w:t>
      </w: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7C" w:rsidRPr="00F31541" w:rsidRDefault="00E2287C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F31541" w:rsidRPr="00F31541" w:rsidRDefault="00F31541" w:rsidP="00AF0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AF09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4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 с банок напитков.</w:t>
      </w:r>
    </w:p>
    <w:p w:rsidR="00F31541" w:rsidRPr="00F31541" w:rsidRDefault="0077573B" w:rsidP="00AF09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https://zozhnik.com.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r w:rsidR="00F31541" w:rsidRPr="00F3154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https://monsterenergy.com, https://regbull.com, https://jaguarenergy.com.</w:t>
      </w:r>
    </w:p>
    <w:p w:rsidR="00F31541" w:rsidRPr="00F31541" w:rsidRDefault="00F31541" w:rsidP="00AF09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3154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https://wikipedia.com</w:t>
      </w:r>
    </w:p>
    <w:p w:rsidR="00F31541" w:rsidRPr="00F31541" w:rsidRDefault="00F31541" w:rsidP="00AF09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41" w:rsidRPr="00F31541" w:rsidRDefault="00F31541" w:rsidP="00F3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3A" w:rsidRDefault="00F2633A"/>
    <w:sectPr w:rsidR="00F2633A" w:rsidSect="00F2633A">
      <w:headerReference w:type="even" r:id="rId157"/>
      <w:headerReference w:type="default" r:id="rId158"/>
      <w:footerReference w:type="even" r:id="rId159"/>
      <w:footerReference w:type="default" r:id="rId160"/>
      <w:headerReference w:type="first" r:id="rId161"/>
      <w:footerReference w:type="first" r:id="rId1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36" w:rsidRDefault="009A1736" w:rsidP="00BE0464">
      <w:pPr>
        <w:spacing w:after="0" w:line="240" w:lineRule="auto"/>
      </w:pPr>
      <w:r>
        <w:separator/>
      </w:r>
    </w:p>
  </w:endnote>
  <w:endnote w:type="continuationSeparator" w:id="0">
    <w:p w:rsidR="009A1736" w:rsidRDefault="009A1736" w:rsidP="00BE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DB" w:rsidRDefault="00D955D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39204"/>
      <w:docPartObj>
        <w:docPartGallery w:val="Page Numbers (Bottom of Page)"/>
        <w:docPartUnique/>
      </w:docPartObj>
    </w:sdtPr>
    <w:sdtContent>
      <w:p w:rsidR="00D955DB" w:rsidRDefault="00D955DB">
        <w:pPr>
          <w:pStyle w:val="a9"/>
          <w:jc w:val="center"/>
        </w:pPr>
        <w:fldSimple w:instr=" PAGE   \* MERGEFORMAT ">
          <w:r w:rsidR="00AF09D1">
            <w:rPr>
              <w:noProof/>
            </w:rPr>
            <w:t>20</w:t>
          </w:r>
        </w:fldSimple>
      </w:p>
    </w:sdtContent>
  </w:sdt>
  <w:p w:rsidR="00D955DB" w:rsidRDefault="00D955D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DB" w:rsidRDefault="00D955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36" w:rsidRDefault="009A1736" w:rsidP="00BE0464">
      <w:pPr>
        <w:spacing w:after="0" w:line="240" w:lineRule="auto"/>
      </w:pPr>
      <w:r>
        <w:separator/>
      </w:r>
    </w:p>
  </w:footnote>
  <w:footnote w:type="continuationSeparator" w:id="0">
    <w:p w:rsidR="009A1736" w:rsidRDefault="009A1736" w:rsidP="00BE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DB" w:rsidRDefault="00D955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DB" w:rsidRDefault="00D955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DB" w:rsidRDefault="00D955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851"/>
    <w:multiLevelType w:val="multilevel"/>
    <w:tmpl w:val="FD125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0933"/>
    <w:multiLevelType w:val="hybridMultilevel"/>
    <w:tmpl w:val="E33C1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2589"/>
    <w:multiLevelType w:val="multilevel"/>
    <w:tmpl w:val="7DE05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42EEF"/>
    <w:multiLevelType w:val="multilevel"/>
    <w:tmpl w:val="6A7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C1FF8"/>
    <w:multiLevelType w:val="multilevel"/>
    <w:tmpl w:val="3CEC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763BF"/>
    <w:multiLevelType w:val="multilevel"/>
    <w:tmpl w:val="B0A08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15C02"/>
    <w:multiLevelType w:val="multilevel"/>
    <w:tmpl w:val="F9B6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02FC7"/>
    <w:multiLevelType w:val="hybridMultilevel"/>
    <w:tmpl w:val="30E2CE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C7E1F"/>
    <w:multiLevelType w:val="multilevel"/>
    <w:tmpl w:val="5F2CB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D26A1"/>
    <w:multiLevelType w:val="multilevel"/>
    <w:tmpl w:val="E9F4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C61DE"/>
    <w:multiLevelType w:val="multilevel"/>
    <w:tmpl w:val="87D68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9644BD"/>
    <w:multiLevelType w:val="hybridMultilevel"/>
    <w:tmpl w:val="07FC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7219"/>
    <w:multiLevelType w:val="hybridMultilevel"/>
    <w:tmpl w:val="E5FA5972"/>
    <w:lvl w:ilvl="0" w:tplc="ADFAE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A1C3B"/>
    <w:multiLevelType w:val="multilevel"/>
    <w:tmpl w:val="75C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F4813"/>
    <w:multiLevelType w:val="multilevel"/>
    <w:tmpl w:val="777E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51EF8"/>
    <w:multiLevelType w:val="multilevel"/>
    <w:tmpl w:val="791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541"/>
    <w:rsid w:val="00095749"/>
    <w:rsid w:val="000F7ABC"/>
    <w:rsid w:val="00106FE9"/>
    <w:rsid w:val="00110370"/>
    <w:rsid w:val="001A136B"/>
    <w:rsid w:val="001D7AF8"/>
    <w:rsid w:val="003E1BF5"/>
    <w:rsid w:val="00416B4B"/>
    <w:rsid w:val="004A584D"/>
    <w:rsid w:val="004F613B"/>
    <w:rsid w:val="00522BEC"/>
    <w:rsid w:val="0063510D"/>
    <w:rsid w:val="00650AB4"/>
    <w:rsid w:val="006D39AE"/>
    <w:rsid w:val="00710C4E"/>
    <w:rsid w:val="0077573B"/>
    <w:rsid w:val="007D54B6"/>
    <w:rsid w:val="008838AC"/>
    <w:rsid w:val="008E38C3"/>
    <w:rsid w:val="009272EA"/>
    <w:rsid w:val="009A1736"/>
    <w:rsid w:val="00AF09D1"/>
    <w:rsid w:val="00B42845"/>
    <w:rsid w:val="00BC0F9F"/>
    <w:rsid w:val="00BD67D1"/>
    <w:rsid w:val="00BE0464"/>
    <w:rsid w:val="00C03B67"/>
    <w:rsid w:val="00C920CA"/>
    <w:rsid w:val="00D05F00"/>
    <w:rsid w:val="00D845A8"/>
    <w:rsid w:val="00D955DB"/>
    <w:rsid w:val="00E0587C"/>
    <w:rsid w:val="00E2287C"/>
    <w:rsid w:val="00E42012"/>
    <w:rsid w:val="00EE7B0E"/>
    <w:rsid w:val="00F0440B"/>
    <w:rsid w:val="00F2633A"/>
    <w:rsid w:val="00F31541"/>
    <w:rsid w:val="00F549B4"/>
    <w:rsid w:val="00F8073F"/>
    <w:rsid w:val="00FA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3A"/>
  </w:style>
  <w:style w:type="paragraph" w:styleId="2">
    <w:name w:val="heading 2"/>
    <w:basedOn w:val="a"/>
    <w:link w:val="20"/>
    <w:uiPriority w:val="9"/>
    <w:qFormat/>
    <w:rsid w:val="00F31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5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40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E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0464"/>
  </w:style>
  <w:style w:type="paragraph" w:styleId="a9">
    <w:name w:val="footer"/>
    <w:basedOn w:val="a"/>
    <w:link w:val="aa"/>
    <w:uiPriority w:val="99"/>
    <w:unhideWhenUsed/>
    <w:rsid w:val="00BE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jpeg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jpeg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image" Target="media/image15.jpeg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162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header" Target="head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6.jpeg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664C1-152E-4087-9F46-5B05ACA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16</cp:revision>
  <cp:lastPrinted>2022-03-13T15:16:00Z</cp:lastPrinted>
  <dcterms:created xsi:type="dcterms:W3CDTF">2022-03-02T10:24:00Z</dcterms:created>
  <dcterms:modified xsi:type="dcterms:W3CDTF">2022-03-13T15:24:00Z</dcterms:modified>
</cp:coreProperties>
</file>