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67BD" w14:textId="77777777" w:rsidR="001C4C10" w:rsidRPr="00410F35" w:rsidRDefault="001C4C10" w:rsidP="001E28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3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общеобразовательное учреждение</w:t>
      </w:r>
    </w:p>
    <w:p w14:paraId="60B68E5B" w14:textId="77777777" w:rsidR="001C4C10" w:rsidRDefault="001C4C10" w:rsidP="001E28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35">
        <w:rPr>
          <w:rFonts w:ascii="Times New Roman" w:hAnsi="Times New Roman" w:cs="Times New Roman"/>
          <w:color w:val="000000" w:themeColor="text1"/>
          <w:sz w:val="28"/>
          <w:szCs w:val="28"/>
        </w:rPr>
        <w:t>Чукотского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втономного округа</w:t>
      </w:r>
    </w:p>
    <w:p w14:paraId="56802AF3" w14:textId="77777777" w:rsidR="001C4C10" w:rsidRPr="00037D64" w:rsidRDefault="001C4C10" w:rsidP="001E28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35">
        <w:rPr>
          <w:rFonts w:ascii="Times New Roman" w:hAnsi="Times New Roman" w:cs="Times New Roman"/>
          <w:color w:val="000000" w:themeColor="text1"/>
          <w:sz w:val="28"/>
          <w:szCs w:val="28"/>
        </w:rPr>
        <w:t>«Чукотский окружной профильный лицей»</w:t>
      </w:r>
    </w:p>
    <w:p w14:paraId="0DFC89B7" w14:textId="77777777" w:rsidR="001C4C10" w:rsidRDefault="001C4C10" w:rsidP="001E28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3BF85D" w14:textId="77777777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B3DB2F" w14:textId="401907A8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47971E" w14:textId="77777777" w:rsidR="007B0B5A" w:rsidRDefault="007B0B5A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EC53EA" w14:textId="77777777" w:rsidR="001C4C10" w:rsidRDefault="001C4C10" w:rsidP="001C4C10">
      <w:pPr>
        <w:spacing w:before="40" w:after="40" w:line="360" w:lineRule="auto"/>
        <w:ind w:left="1701" w:righ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5C40E8" w14:textId="77777777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16F9DF" w14:textId="7D71DA37" w:rsidR="00373CB3" w:rsidRPr="00037D64" w:rsidRDefault="00373CB3" w:rsidP="00373CB3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7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Исследовательская работа</w:t>
      </w:r>
    </w:p>
    <w:p w14:paraId="1C32B25D" w14:textId="77777777" w:rsidR="001C4C10" w:rsidRDefault="001C4C10" w:rsidP="001C4C1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6C4E04" w14:textId="054247F8" w:rsidR="0021437F" w:rsidRPr="007B0B5A" w:rsidRDefault="0021437F" w:rsidP="007B0B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B0B5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proofErr w:type="spellStart"/>
      <w:r w:rsidR="00373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ленг</w:t>
      </w:r>
      <w:proofErr w:type="spellEnd"/>
      <w:r w:rsidR="00373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д</w:t>
      </w:r>
      <w:r w:rsidRPr="007B0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еградация или развитие русского языка?»</w:t>
      </w:r>
    </w:p>
    <w:p w14:paraId="2229D3CB" w14:textId="77777777" w:rsidR="001C4C10" w:rsidRDefault="001C4C10" w:rsidP="001C4C1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AECF83" w14:textId="77777777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5BBA59" w14:textId="77777777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088F13" w14:textId="05469509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657BDC" w14:textId="6F59AC4F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4D7AFD" w14:textId="77777777" w:rsidR="001C4C10" w:rsidRDefault="001C4C10" w:rsidP="001E28E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743478" w14:textId="77777777" w:rsidR="001C4C10" w:rsidRDefault="001C4C10" w:rsidP="001E28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3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A033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Завадская Диана Александровна,</w:t>
      </w:r>
    </w:p>
    <w:p w14:paraId="130DC37A" w14:textId="77777777" w:rsidR="001C4C10" w:rsidRDefault="001C4C10" w:rsidP="001E28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обучающаяся 11 «А» класса</w:t>
      </w:r>
    </w:p>
    <w:p w14:paraId="1210D7AB" w14:textId="77777777" w:rsidR="001C4C10" w:rsidRDefault="001C4C10" w:rsidP="001E28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3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Руководитель: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Минко Татьяна Викторовна,</w:t>
      </w:r>
    </w:p>
    <w:p w14:paraId="2B2E8560" w14:textId="77777777" w:rsidR="001C4C10" w:rsidRDefault="001C4C10" w:rsidP="001E28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русского языка и литературы.</w:t>
      </w:r>
    </w:p>
    <w:p w14:paraId="32BF8DF1" w14:textId="77777777" w:rsidR="001C4C10" w:rsidRDefault="001C4C10" w:rsidP="001E28E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516C3" w14:textId="5E343B26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CE02BD" w14:textId="77777777" w:rsidR="007B0B5A" w:rsidRPr="007A4E0E" w:rsidRDefault="007B0B5A" w:rsidP="001C4C1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372A3B" w14:textId="1CFC6DEB" w:rsidR="001C4C10" w:rsidRDefault="001C4C10" w:rsidP="001C4C1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FC80B" w14:textId="247D20A2" w:rsidR="001E28EE" w:rsidRDefault="001E28EE" w:rsidP="001C4C1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E704A" w14:textId="77777777" w:rsidR="007B0B5A" w:rsidRPr="007A4E0E" w:rsidRDefault="007B0B5A" w:rsidP="001C4C1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89266" w14:textId="13CD5D27" w:rsidR="001E28EE" w:rsidRPr="001E28EE" w:rsidRDefault="001C4C10" w:rsidP="001E28E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Анадырь</w:t>
      </w:r>
      <w:r w:rsidR="00373C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</w:p>
    <w:p w14:paraId="3FC7E4A9" w14:textId="77777777" w:rsidR="009A65B1" w:rsidRPr="009A65B1" w:rsidRDefault="009A65B1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Содержание:</w:t>
      </w:r>
    </w:p>
    <w:p w14:paraId="729C0248" w14:textId="77777777" w:rsidR="009A65B1" w:rsidRDefault="000D6477" w:rsidP="005717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B3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Введение…………………………………………</w:t>
      </w:r>
      <w:proofErr w:type="gramStart"/>
      <w:r w:rsid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</w:t>
      </w:r>
      <w:r w:rsidR="0091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</w:t>
      </w:r>
      <w:proofErr w:type="gramEnd"/>
      <w:r w:rsidR="0091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3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66106AA8" w14:textId="423D202C" w:rsidR="007B7DA8" w:rsidRDefault="000D6477" w:rsidP="005717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B7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Основная </w:t>
      </w:r>
      <w:r w:rsidR="00683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……………………………………</w:t>
      </w:r>
      <w:r w:rsidR="001B4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3-6</w:t>
      </w:r>
    </w:p>
    <w:p w14:paraId="1ED89B74" w14:textId="20D3D880" w:rsidR="00B33B4D" w:rsidRDefault="000D6477" w:rsidP="005717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3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  <w:r w:rsidR="00CA6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</w:t>
      </w:r>
      <w:r w:rsidR="00683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</w:t>
      </w:r>
      <w:proofErr w:type="gramStart"/>
      <w:r w:rsidR="00683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…….</w:t>
      </w:r>
      <w:proofErr w:type="gramEnd"/>
      <w:r w:rsidR="001B4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76D0849C" w14:textId="5C554AA4" w:rsidR="00B33B4D" w:rsidRDefault="000D6477" w:rsidP="005717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B3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A6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3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proofErr w:type="gramStart"/>
      <w:r w:rsidR="00A60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.…</w:t>
      </w:r>
      <w:proofErr w:type="gramEnd"/>
      <w:r w:rsidR="00A60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r w:rsidR="001B4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……………………………..……11</w:t>
      </w:r>
    </w:p>
    <w:p w14:paraId="387C3BD9" w14:textId="4BB8F1B0" w:rsidR="00C0356F" w:rsidRDefault="000D6477" w:rsidP="005717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91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C03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тература</w:t>
      </w:r>
      <w:proofErr w:type="gramStart"/>
      <w:r w:rsidR="00683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3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83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91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</w:t>
      </w:r>
      <w:r w:rsidR="0009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</w:t>
      </w:r>
      <w:r w:rsidR="001B4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</w:p>
    <w:p w14:paraId="4D614923" w14:textId="77777777" w:rsidR="00C0356F" w:rsidRDefault="00C0356F" w:rsidP="0057179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3FAA25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6F0C88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409500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A0E171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F5679F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9501BF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70F087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C83380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6C81C7" w14:textId="77777777" w:rsidR="00C0356F" w:rsidRDefault="00C0356F" w:rsidP="004161A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BB85B0" w14:textId="1249214E" w:rsidR="00C0356F" w:rsidRDefault="00C0356F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8F6037" w14:textId="096ADE46" w:rsidR="00330E15" w:rsidRDefault="00330E15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DD10F" w14:textId="4FAA1E0A" w:rsidR="00330E15" w:rsidRDefault="00330E15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F4D8F" w14:textId="195F3E51" w:rsidR="00330E15" w:rsidRDefault="00330E15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E67B52" w14:textId="28754BC1" w:rsidR="00330E15" w:rsidRDefault="00330E15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E7F60B" w14:textId="77777777" w:rsidR="001B4FD3" w:rsidRDefault="001B4FD3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2D8DBF" w14:textId="606675B9" w:rsidR="001E28EE" w:rsidRDefault="001E28EE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F1AB7" w14:textId="1F70B686" w:rsidR="00571799" w:rsidRDefault="00571799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16F691" w14:textId="77777777" w:rsidR="00571799" w:rsidRDefault="00571799" w:rsidP="004161A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0474FA" w14:textId="77777777" w:rsidR="00FC3413" w:rsidRPr="001C4C10" w:rsidRDefault="0049756B" w:rsidP="001C4C1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0C4E2E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Введение:</w:t>
      </w:r>
    </w:p>
    <w:p w14:paraId="74084B99" w14:textId="7F700FF2" w:rsidR="0049756B" w:rsidRPr="001C4C10" w:rsidRDefault="0049756B" w:rsidP="001C4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</w:t>
      </w:r>
      <w:r w:rsidR="00B6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37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десятка лет</w:t>
      </w:r>
      <w:r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р</w:t>
      </w:r>
      <w:r w:rsidR="00B6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усский язык претерпевает сильнейшие</w:t>
      </w:r>
      <w:r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изменения, которые одним людям приносят удобство, а другим дискомфорт.</w:t>
      </w:r>
      <w:r w:rsidR="0037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сленг являе</w:t>
      </w:r>
      <w:r w:rsidR="00683821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основной частью этих изменений.</w:t>
      </w:r>
      <w:r w:rsidR="00B6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этого никак не избежать.</w:t>
      </w:r>
    </w:p>
    <w:p w14:paraId="4FBB8D98" w14:textId="15FE24DA" w:rsidR="00CC33B5" w:rsidRDefault="00CC33B5" w:rsidP="00CC33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3B5">
        <w:rPr>
          <w:rFonts w:ascii="Times New Roman" w:hAnsi="Times New Roman" w:cs="Times New Roman"/>
          <w:sz w:val="28"/>
          <w:szCs w:val="28"/>
        </w:rPr>
        <w:t>Тема развития языка в России является</w:t>
      </w:r>
      <w:r>
        <w:rPr>
          <w:rFonts w:ascii="Times New Roman" w:hAnsi="Times New Roman" w:cs="Times New Roman"/>
          <w:sz w:val="28"/>
          <w:szCs w:val="28"/>
        </w:rPr>
        <w:t xml:space="preserve"> актуальной и по сей день</w:t>
      </w:r>
      <w:r w:rsidRPr="00CC33B5">
        <w:rPr>
          <w:rFonts w:ascii="Times New Roman" w:hAnsi="Times New Roman" w:cs="Times New Roman"/>
          <w:sz w:val="28"/>
          <w:szCs w:val="28"/>
        </w:rPr>
        <w:t xml:space="preserve">. Многие исследователи пытаются описать новые тенденции, хотя эта задача </w:t>
      </w:r>
      <w:r>
        <w:rPr>
          <w:rFonts w:ascii="Times New Roman" w:hAnsi="Times New Roman" w:cs="Times New Roman"/>
          <w:sz w:val="28"/>
          <w:szCs w:val="28"/>
        </w:rPr>
        <w:t>становится труднее</w:t>
      </w:r>
      <w:r w:rsidRPr="00CC33B5">
        <w:rPr>
          <w:rFonts w:ascii="Times New Roman" w:hAnsi="Times New Roman" w:cs="Times New Roman"/>
          <w:sz w:val="28"/>
          <w:szCs w:val="28"/>
        </w:rPr>
        <w:t xml:space="preserve"> из-за скорости, с которой</w:t>
      </w:r>
      <w:r>
        <w:rPr>
          <w:rFonts w:ascii="Times New Roman" w:hAnsi="Times New Roman" w:cs="Times New Roman"/>
          <w:sz w:val="28"/>
          <w:szCs w:val="28"/>
        </w:rPr>
        <w:t xml:space="preserve"> новые</w:t>
      </w:r>
      <w:r w:rsidRPr="00CC33B5">
        <w:rPr>
          <w:rFonts w:ascii="Times New Roman" w:hAnsi="Times New Roman" w:cs="Times New Roman"/>
          <w:sz w:val="28"/>
          <w:szCs w:val="28"/>
        </w:rPr>
        <w:t xml:space="preserve"> слова появляются и исчезают. Более того, современный язык существует в </w:t>
      </w:r>
      <w:r>
        <w:rPr>
          <w:rFonts w:ascii="Times New Roman" w:hAnsi="Times New Roman" w:cs="Times New Roman"/>
          <w:sz w:val="28"/>
          <w:szCs w:val="28"/>
        </w:rPr>
        <w:t>огромном количестве вариаций</w:t>
      </w:r>
      <w:r w:rsidR="00A97E8F">
        <w:rPr>
          <w:rFonts w:ascii="Times New Roman" w:hAnsi="Times New Roman" w:cs="Times New Roman"/>
          <w:sz w:val="28"/>
          <w:szCs w:val="28"/>
        </w:rPr>
        <w:t xml:space="preserve"> и видов</w:t>
      </w:r>
      <w:r w:rsidRPr="00CC33B5">
        <w:rPr>
          <w:rFonts w:ascii="Times New Roman" w:hAnsi="Times New Roman" w:cs="Times New Roman"/>
          <w:sz w:val="28"/>
          <w:szCs w:val="28"/>
        </w:rPr>
        <w:t>, которые не всегда чётко различаются</w:t>
      </w:r>
      <w:r w:rsidR="00A97E8F">
        <w:rPr>
          <w:rFonts w:ascii="Times New Roman" w:hAnsi="Times New Roman" w:cs="Times New Roman"/>
          <w:sz w:val="28"/>
          <w:szCs w:val="28"/>
        </w:rPr>
        <w:t xml:space="preserve"> между собой. Развитие языка, </w:t>
      </w:r>
      <w:r w:rsidRPr="00CC33B5">
        <w:rPr>
          <w:rFonts w:ascii="Times New Roman" w:hAnsi="Times New Roman" w:cs="Times New Roman"/>
          <w:sz w:val="28"/>
          <w:szCs w:val="28"/>
        </w:rPr>
        <w:t>в наше время, идёт по пути усложнения стру</w:t>
      </w:r>
      <w:r w:rsidR="00A97E8F">
        <w:rPr>
          <w:rFonts w:ascii="Times New Roman" w:hAnsi="Times New Roman" w:cs="Times New Roman"/>
          <w:sz w:val="28"/>
          <w:szCs w:val="28"/>
        </w:rPr>
        <w:t>ктуры и упрощения системы языка,</w:t>
      </w:r>
      <w:r w:rsidRPr="00CC33B5">
        <w:rPr>
          <w:rFonts w:ascii="Times New Roman" w:hAnsi="Times New Roman" w:cs="Times New Roman"/>
          <w:sz w:val="28"/>
          <w:szCs w:val="28"/>
        </w:rPr>
        <w:t xml:space="preserve"> сам язык становится проще в связи с максимальным развитием его системности, но использование его становится всё сложнее в связи с расширением социальной базы,</w:t>
      </w:r>
      <w:r w:rsidR="00A97E8F">
        <w:rPr>
          <w:rFonts w:ascii="Times New Roman" w:hAnsi="Times New Roman" w:cs="Times New Roman"/>
          <w:sz w:val="28"/>
          <w:szCs w:val="28"/>
        </w:rPr>
        <w:t xml:space="preserve"> </w:t>
      </w:r>
      <w:r w:rsidRPr="00CC33B5">
        <w:rPr>
          <w:rFonts w:ascii="Times New Roman" w:hAnsi="Times New Roman" w:cs="Times New Roman"/>
          <w:sz w:val="28"/>
          <w:szCs w:val="28"/>
        </w:rPr>
        <w:t>которая им пользуется.</w:t>
      </w:r>
    </w:p>
    <w:p w14:paraId="195C672A" w14:textId="78047E88" w:rsidR="00CC33B5" w:rsidRPr="00A97E8F" w:rsidRDefault="00CC33B5" w:rsidP="00A9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выполняет в первую очередь важные и исключительно различные общественные функции. Поэтому интерес к его особенностям и любым изменениями, особенно связанными с разговорной речью, всегда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ётся познавательным и увлекательным, так как наша речь постоянно претерпевает изменения. </w:t>
      </w:r>
      <w:r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десятилетие особое внимание уделяется неоднородному слою лексики и фразеологии - сленгу, живущему в разговорной речи и находящемуся за пределами литературной нормы.</w:t>
      </w:r>
    </w:p>
    <w:p w14:paraId="16070096" w14:textId="3F5BE58A" w:rsidR="001E28EE" w:rsidRDefault="005D232C" w:rsidP="005D23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сленга </w:t>
      </w:r>
      <w:r w:rsidR="00CF689F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многогранна, так что конкретных выводов по этому вопросу так таковых нет</w:t>
      </w:r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689F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проблему изучают и по сей день </w:t>
      </w:r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ученые, филологи и литераторы. Среди них</w:t>
      </w:r>
      <w:r w:rsidR="00CF689F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proofErr w:type="gramEnd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Арнольд, Е.Б. </w:t>
      </w:r>
      <w:proofErr w:type="spellStart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Лапова</w:t>
      </w:r>
      <w:proofErr w:type="spellEnd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И.П. </w:t>
      </w:r>
      <w:proofErr w:type="spellStart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Подюкова</w:t>
      </w:r>
      <w:proofErr w:type="spellEnd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Н.Ю Маненков А.Г. Павлова, Л.А. Введенская, В.И. Исаковский, </w:t>
      </w:r>
      <w:proofErr w:type="spellStart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И.Голуб</w:t>
      </w:r>
      <w:proofErr w:type="spellEnd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Д.Э. Розенталь, М.И. Фомина, Н.С. </w:t>
      </w:r>
      <w:proofErr w:type="spellStart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Валгина</w:t>
      </w:r>
      <w:proofErr w:type="spellEnd"/>
      <w:r w:rsidR="00092C7C" w:rsidRPr="001C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9709B9A" w14:textId="7FB9CD54" w:rsidR="00B218AC" w:rsidRPr="005D232C" w:rsidRDefault="009A65B1" w:rsidP="005D232C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Гипотеза:</w:t>
      </w:r>
    </w:p>
    <w:p w14:paraId="300E3930" w14:textId="77777777" w:rsidR="009A65B1" w:rsidRPr="001C4C10" w:rsidRDefault="001F0C4C" w:rsidP="001C4C10">
      <w:pPr>
        <w:pStyle w:val="a9"/>
        <w:spacing w:after="0" w:line="240" w:lineRule="auto"/>
        <w:ind w:left="420" w:firstLine="28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Сленг оказывает сильное влияние на речь многих подростков</w:t>
      </w:r>
      <w:r w:rsidR="00B218AC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детей.</w:t>
      </w:r>
    </w:p>
    <w:p w14:paraId="2CB4C2E7" w14:textId="0AA13362" w:rsidR="009A65B1" w:rsidRPr="001C4C10" w:rsidRDefault="006E7F3D" w:rsidP="001C4C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исследования:</w:t>
      </w:r>
    </w:p>
    <w:p w14:paraId="2DA5D0F1" w14:textId="77777777" w:rsidR="000E395E" w:rsidRPr="001C4C10" w:rsidRDefault="00DF754E" w:rsidP="001C4C10">
      <w:pPr>
        <w:pStyle w:val="a9"/>
        <w:spacing w:after="0" w:line="240" w:lineRule="auto"/>
        <w:ind w:left="0"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В наше время многие подростки и молодые люди путают повседневную речь с деловой, используя сленги в общении со старшими.</w:t>
      </w:r>
    </w:p>
    <w:p w14:paraId="4D4D69CB" w14:textId="77777777" w:rsidR="00DF754E" w:rsidRPr="001C4C10" w:rsidRDefault="00DF754E" w:rsidP="001C4C10">
      <w:pPr>
        <w:pStyle w:val="a9"/>
        <w:spacing w:after="0" w:line="240" w:lineRule="auto"/>
        <w:ind w:left="0"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Некоторые сленги настолько упрощают речь человека, замещая выражения одним словом, что </w:t>
      </w:r>
      <w:r w:rsidR="0086107D"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не может не обеднить речь человека. </w:t>
      </w:r>
    </w:p>
    <w:p w14:paraId="159F4B95" w14:textId="653CDBEA" w:rsidR="007352D5" w:rsidRPr="001E28EE" w:rsidRDefault="008160E8" w:rsidP="001E28EE">
      <w:pPr>
        <w:spacing w:before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A35E0C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исследовательской рабо</w:t>
      </w: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</w:t>
      </w:r>
      <w:proofErr w:type="gramStart"/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A65B1"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E28EE">
        <w:rPr>
          <w:rStyle w:val="ad"/>
          <w:rFonts w:ascii="Times New Roman" w:hAnsi="Times New Roman" w:cs="Times New Roman"/>
          <w:i w:val="0"/>
          <w:sz w:val="28"/>
          <w:szCs w:val="28"/>
        </w:rPr>
        <w:t>Доказать</w:t>
      </w:r>
      <w:proofErr w:type="gramEnd"/>
      <w:r w:rsidR="001E28E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52D5"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влияние</w:t>
      </w:r>
      <w:r w:rsidR="007352D5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сленгов</w:t>
      </w:r>
      <w:r w:rsidR="00A7595C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E28EE">
        <w:rPr>
          <w:rFonts w:ascii="Times New Roman" w:hAnsi="Times New Roman" w:cs="Times New Roman"/>
          <w:color w:val="000000" w:themeColor="text1"/>
          <w:sz w:val="28"/>
          <w:szCs w:val="28"/>
        </w:rPr>
        <w:t>речь подрастающего поколения.</w:t>
      </w:r>
    </w:p>
    <w:p w14:paraId="1B234077" w14:textId="0CBFF435" w:rsidR="0054749D" w:rsidRDefault="0054749D" w:rsidP="001C4C1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10">
        <w:rPr>
          <w:rFonts w:ascii="Times New Roman" w:hAnsi="Times New Roman" w:cs="Times New Roman"/>
          <w:b/>
          <w:sz w:val="28"/>
          <w:szCs w:val="28"/>
        </w:rPr>
        <w:t>Задачи</w:t>
      </w:r>
      <w:r w:rsidR="00D75E5C" w:rsidRPr="001C4C10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работы:</w:t>
      </w:r>
    </w:p>
    <w:p w14:paraId="5F290050" w14:textId="77777777" w:rsidR="001E28EE" w:rsidRPr="00C82D7C" w:rsidRDefault="001E28EE" w:rsidP="001E28EE">
      <w:pPr>
        <w:numPr>
          <w:ilvl w:val="0"/>
          <w:numId w:val="5"/>
        </w:numPr>
        <w:spacing w:after="200" w:line="240" w:lineRule="atLeast"/>
        <w:rPr>
          <w:rFonts w:ascii="Times New Roman" w:hAnsi="Times New Roman" w:cs="Times New Roman"/>
          <w:sz w:val="28"/>
          <w:szCs w:val="28"/>
        </w:rPr>
      </w:pPr>
      <w:r w:rsidRPr="00C82D7C">
        <w:rPr>
          <w:rFonts w:ascii="Times New Roman" w:hAnsi="Times New Roman" w:cs="Times New Roman"/>
          <w:bCs/>
          <w:sz w:val="28"/>
          <w:szCs w:val="28"/>
        </w:rPr>
        <w:t>Выяснить историю появления сленга в речи</w:t>
      </w:r>
    </w:p>
    <w:p w14:paraId="42FDEB5C" w14:textId="77777777" w:rsidR="001E28EE" w:rsidRPr="00C82D7C" w:rsidRDefault="001E28EE" w:rsidP="001E28EE">
      <w:pPr>
        <w:numPr>
          <w:ilvl w:val="0"/>
          <w:numId w:val="5"/>
        </w:numPr>
        <w:spacing w:after="200" w:line="240" w:lineRule="atLeast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C82D7C">
        <w:rPr>
          <w:rFonts w:ascii="Times New Roman" w:hAnsi="Times New Roman" w:cs="Times New Roman"/>
          <w:bCs/>
          <w:sz w:val="28"/>
          <w:szCs w:val="28"/>
        </w:rPr>
        <w:t xml:space="preserve">Рассмотреть типы и виды </w:t>
      </w:r>
      <w:r w:rsidRPr="00C82D7C">
        <w:rPr>
          <w:rStyle w:val="ad"/>
          <w:rFonts w:ascii="Times New Roman" w:hAnsi="Times New Roman" w:cs="Times New Roman"/>
          <w:sz w:val="28"/>
          <w:szCs w:val="28"/>
        </w:rPr>
        <w:t xml:space="preserve">использование сленга в повседневной речи и </w:t>
      </w:r>
      <w:r w:rsidRPr="00C82D7C">
        <w:rPr>
          <w:rFonts w:ascii="Times New Roman" w:hAnsi="Times New Roman" w:cs="Times New Roman"/>
          <w:bCs/>
          <w:sz w:val="28"/>
          <w:szCs w:val="28"/>
        </w:rPr>
        <w:t>причинах употребления сленга подростками.</w:t>
      </w:r>
    </w:p>
    <w:p w14:paraId="22DAF0CE" w14:textId="0743EE99" w:rsidR="003315AE" w:rsidRDefault="003315AE" w:rsidP="003315A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5A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социологического опроса проанализировать отношение общества к сленгам;</w:t>
      </w:r>
    </w:p>
    <w:p w14:paraId="542506A6" w14:textId="77777777" w:rsidR="003315AE" w:rsidRPr="003315AE" w:rsidRDefault="003315AE" w:rsidP="003315AE">
      <w:pPr>
        <w:pStyle w:val="a9"/>
        <w:spacing w:after="0" w:line="240" w:lineRule="auto"/>
        <w:ind w:left="13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E453FD" w14:textId="560F451B" w:rsidR="007352D5" w:rsidRPr="001C4C10" w:rsidRDefault="00A10E2C" w:rsidP="001C4C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исследования:</w:t>
      </w:r>
    </w:p>
    <w:p w14:paraId="0C76B82D" w14:textId="314EF8DB" w:rsidR="004174E3" w:rsidRPr="001C4C10" w:rsidRDefault="00A10E2C" w:rsidP="001C4C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756B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5DF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7899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ленги</w:t>
      </w:r>
      <w:r w:rsidR="00683821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виды</w:t>
      </w:r>
      <w:r w:rsidR="00057899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8450B8" w14:textId="58B042F2" w:rsidR="007352D5" w:rsidRPr="001C4C10" w:rsidRDefault="00A10E2C" w:rsidP="001C4C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исследования: </w:t>
      </w:r>
    </w:p>
    <w:p w14:paraId="0C19806C" w14:textId="3DADB66F" w:rsidR="004174E3" w:rsidRPr="001C4C10" w:rsidRDefault="0049756B" w:rsidP="001C4C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5DF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0E2C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лияние </w:t>
      </w:r>
      <w:r w:rsidR="00057899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сленгов</w:t>
      </w:r>
      <w:r w:rsidR="00A10E2C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русский язык.</w:t>
      </w:r>
    </w:p>
    <w:p w14:paraId="496074C5" w14:textId="7D051521" w:rsidR="007352D5" w:rsidRPr="001C4C10" w:rsidRDefault="007352D5" w:rsidP="001C4C1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исследования:</w:t>
      </w:r>
    </w:p>
    <w:p w14:paraId="146C72A0" w14:textId="77777777" w:rsidR="007352D5" w:rsidRPr="001C4C10" w:rsidRDefault="007352D5" w:rsidP="001C4C10">
      <w:pPr>
        <w:pStyle w:val="a9"/>
        <w:spacing w:before="24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Теоретический (анализ источников информации);</w:t>
      </w:r>
    </w:p>
    <w:p w14:paraId="1F761B6D" w14:textId="77777777" w:rsidR="00F46E4A" w:rsidRPr="001C4C10" w:rsidRDefault="007352D5" w:rsidP="001C4C10">
      <w:pPr>
        <w:pStyle w:val="a9"/>
        <w:spacing w:before="24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Эмпирические (наблюдение, сравнение).</w:t>
      </w:r>
    </w:p>
    <w:p w14:paraId="1106DA06" w14:textId="47087D50" w:rsidR="008160E8" w:rsidRPr="001C4C10" w:rsidRDefault="008160E8" w:rsidP="001C4C10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</w:t>
      </w:r>
      <w:r w:rsidR="00A448A9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значимость</w:t>
      </w:r>
      <w:r w:rsidR="00FC3413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4AF85DA" w14:textId="5DC04E9C" w:rsidR="001E28EE" w:rsidRDefault="00A448A9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Практическая значимость данной работы заключается в том, что этот материал может быть использован на факультативных занятиях по русскому языку, на уроках родного русского языка, в классах с углубленным изучением русского языка, на классных часа</w:t>
      </w:r>
      <w:r w:rsidR="002935DF"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х. Данный материал может </w:t>
      </w:r>
      <w:r w:rsidR="00DF754E"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дать знания</w:t>
      </w:r>
      <w:r w:rsidR="0069388A"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935DF"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 школьнику, так и взрослому</w:t>
      </w:r>
      <w:r w:rsidR="00DF754E"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 том</w:t>
      </w:r>
      <w:r w:rsidR="002935DF" w:rsidRPr="001C4C1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что из себя представляет сленг и какие виды он имеет.</w:t>
      </w:r>
    </w:p>
    <w:p w14:paraId="3594AB30" w14:textId="23781539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50D2FBCE" w14:textId="4912EE58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764E7E02" w14:textId="3C44FCFA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3DA9CC2D" w14:textId="360AAD85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52AF929E" w14:textId="3498A64B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5F305E7D" w14:textId="5DA5DA0B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3EAAC2C5" w14:textId="37FED330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45F8A730" w14:textId="6F32B29A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06FAB9CE" w14:textId="5BB6D10D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0F7EC8ED" w14:textId="0DEEE07A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0265A86" w14:textId="7A6B94FA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0C3F33E8" w14:textId="6FB71323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5D6606F8" w14:textId="2E264F9B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0EC8BC49" w14:textId="45EC013B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09F7FD91" w14:textId="09C761F2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41053238" w14:textId="7F6455BF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473A848F" w14:textId="2AFC4BAD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BEFEAA4" w14:textId="2E09514C" w:rsidR="000B425E" w:rsidRDefault="000B425E" w:rsidP="000B425E">
      <w:pPr>
        <w:spacing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46C30F2E" w14:textId="5C7EE63F" w:rsidR="000B425E" w:rsidRDefault="000B425E" w:rsidP="001B4FD3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0B53D881" w14:textId="2AA589A2" w:rsidR="00373CB3" w:rsidRDefault="00373CB3" w:rsidP="001B4FD3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B9DCB3E" w14:textId="5F8AD6A0" w:rsidR="00373CB3" w:rsidRDefault="00373CB3" w:rsidP="001B4FD3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49AAA1B0" w14:textId="7558DF2B" w:rsidR="00373CB3" w:rsidRPr="000B425E" w:rsidRDefault="00373CB3" w:rsidP="00373C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Pr="000B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14:paraId="0A0DFBF4" w14:textId="33843144" w:rsidR="00B33B4D" w:rsidRDefault="00373CB3" w:rsidP="00373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B33B4D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сленг?</w:t>
      </w:r>
    </w:p>
    <w:p w14:paraId="7162C628" w14:textId="77777777" w:rsidR="00373CB3" w:rsidRPr="001C4C10" w:rsidRDefault="00373CB3" w:rsidP="00373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155E6B" w14:textId="73EE1A16" w:rsidR="000B425E" w:rsidRDefault="00B33B4D" w:rsidP="00CC0B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C10">
        <w:rPr>
          <w:rFonts w:ascii="Times New Roman" w:hAnsi="Times New Roman" w:cs="Times New Roman"/>
          <w:sz w:val="28"/>
          <w:szCs w:val="28"/>
        </w:rPr>
        <w:t xml:space="preserve">Сленг (англ. </w:t>
      </w:r>
      <w:proofErr w:type="spellStart"/>
      <w:r w:rsidRPr="001C4C10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1C4C10">
        <w:rPr>
          <w:rFonts w:ascii="Times New Roman" w:hAnsi="Times New Roman" w:cs="Times New Roman"/>
          <w:sz w:val="28"/>
          <w:szCs w:val="28"/>
        </w:rPr>
        <w:t xml:space="preserve">) — набор особых слов или новых значений </w:t>
      </w:r>
      <w:proofErr w:type="gramStart"/>
      <w:r w:rsidRPr="001C4C10">
        <w:rPr>
          <w:rFonts w:ascii="Times New Roman" w:hAnsi="Times New Roman" w:cs="Times New Roman"/>
          <w:sz w:val="28"/>
          <w:szCs w:val="28"/>
        </w:rPr>
        <w:t>уже существующих</w:t>
      </w:r>
      <w:proofErr w:type="gramEnd"/>
      <w:r w:rsidRPr="001C4C10">
        <w:rPr>
          <w:rFonts w:ascii="Times New Roman" w:hAnsi="Times New Roman" w:cs="Times New Roman"/>
          <w:sz w:val="28"/>
          <w:szCs w:val="28"/>
        </w:rPr>
        <w:t xml:space="preserve"> слов, употребляемых в различных группах людей (профессиональных, общественных, возрастных и так далее). В английской лексикографии термин «сленг» получил широкое распространение приблизительно в начале XIX века.</w:t>
      </w:r>
      <w:r w:rsidR="00CC0B1F" w:rsidRPr="00CC0B1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C0B1F" w:rsidRPr="00CC0B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 термина «сленг» в Большой Советской Энциклопедии определено как – разговорная речь, имеющая экспрессивно и эмоционально окрашенный оттенок, содержащая существенные отклонения от принятых литературно языковых норм.</w:t>
      </w:r>
      <w:r w:rsidRPr="00CC0B1F">
        <w:rPr>
          <w:rFonts w:ascii="Times New Roman" w:hAnsi="Times New Roman" w:cs="Times New Roman"/>
          <w:sz w:val="28"/>
          <w:szCs w:val="28"/>
        </w:rPr>
        <w:t xml:space="preserve"> </w:t>
      </w:r>
      <w:r w:rsidRPr="001C4C10">
        <w:rPr>
          <w:rFonts w:ascii="Times New Roman" w:hAnsi="Times New Roman" w:cs="Times New Roman"/>
          <w:sz w:val="28"/>
          <w:szCs w:val="28"/>
        </w:rPr>
        <w:t xml:space="preserve">Этимология этого слова представляется спорной. На изучение сленга повлияла англоязычная культура. Дж. Б. </w:t>
      </w:r>
      <w:proofErr w:type="spellStart"/>
      <w:r w:rsidRPr="001C4C10">
        <w:rPr>
          <w:rFonts w:ascii="Times New Roman" w:hAnsi="Times New Roman" w:cs="Times New Roman"/>
          <w:sz w:val="28"/>
          <w:szCs w:val="28"/>
        </w:rPr>
        <w:t>Гриноу</w:t>
      </w:r>
      <w:proofErr w:type="spellEnd"/>
      <w:r w:rsidRPr="001C4C10">
        <w:rPr>
          <w:rFonts w:ascii="Times New Roman" w:hAnsi="Times New Roman" w:cs="Times New Roman"/>
          <w:sz w:val="28"/>
          <w:szCs w:val="28"/>
        </w:rPr>
        <w:t xml:space="preserve"> и Дж. Л. </w:t>
      </w:r>
      <w:proofErr w:type="spellStart"/>
      <w:r w:rsidRPr="001C4C10">
        <w:rPr>
          <w:rFonts w:ascii="Times New Roman" w:hAnsi="Times New Roman" w:cs="Times New Roman"/>
          <w:sz w:val="28"/>
          <w:szCs w:val="28"/>
        </w:rPr>
        <w:t>Киттридж</w:t>
      </w:r>
      <w:proofErr w:type="spellEnd"/>
      <w:r w:rsidRPr="001C4C10">
        <w:rPr>
          <w:rFonts w:ascii="Times New Roman" w:hAnsi="Times New Roman" w:cs="Times New Roman"/>
          <w:sz w:val="28"/>
          <w:szCs w:val="28"/>
        </w:rPr>
        <w:t xml:space="preserve"> охарактеризовали сленг следующим образом: «сленг — язык-бродяга, который слоняется в окрестностях литературной речи и постоянно старается пробить себе дорогу в самое изысканное общество». Понятие «сленг» смешивается с такими понятиями как «диалектизм», «жаргонизм», «вульгаризм», «разговорная речь», «просторечие».</w:t>
      </w:r>
    </w:p>
    <w:p w14:paraId="5C5706FB" w14:textId="5F60CE6D" w:rsidR="00C85BB1" w:rsidRDefault="00373CB3" w:rsidP="002E4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вопроса</w:t>
      </w:r>
    </w:p>
    <w:p w14:paraId="681373E6" w14:textId="13038D15" w:rsidR="002E4FEE" w:rsidRDefault="002E4FEE" w:rsidP="002E4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XX в. </w:t>
      </w:r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сленг вобрал в себя элементы воровского языка (арго).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ленг существенно пополнился в конце 50-х годов прошлого века, с появлением так называемых стиляг. Стиляги, помимо особой моды (</w:t>
      </w:r>
      <w:proofErr w:type="gramStart"/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узеньких</w:t>
      </w:r>
      <w:proofErr w:type="gramEnd"/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штанов, клетчатых пиджаков, цветастых галстуков, ботинок на толстой) добавили и новые слова: чувак, </w:t>
      </w:r>
      <w:proofErr w:type="spellStart"/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чувиха</w:t>
      </w:r>
      <w:proofErr w:type="spellEnd"/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‘юноша, девушка’, брод (от Бродвея) – ‘место вечерних прогулок’, </w:t>
      </w:r>
      <w:proofErr w:type="spellStart"/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хилять</w:t>
      </w:r>
      <w:proofErr w:type="spellEnd"/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‘ходить, гулять’, лажа – ‘ерунда, вранье’ и т. п.</w:t>
      </w:r>
    </w:p>
    <w:p w14:paraId="36101D0F" w14:textId="50084387" w:rsidR="002E4FEE" w:rsidRPr="002E4FEE" w:rsidRDefault="002E4FEE" w:rsidP="002E4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70-е и 80-е годы стали временем массового изучения иностранных языков. В эти же годы к нам пришло молодежное движение хиппи. В российский язык и сленг в том числе проникло много иностранных слов.</w:t>
      </w:r>
    </w:p>
    <w:p w14:paraId="23379687" w14:textId="587897F6" w:rsidR="002E4FEE" w:rsidRPr="002E4FEE" w:rsidRDefault="002E4FEE" w:rsidP="002E4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русский сленг представляет собой целый ряд слов и выражений, свойственных и часто используемых большинством русскоязычных молодых людей, но не воспринимаемых старшим поколением в качестве общеупотребительных или литературных. Эти слова и выражения становятся сленговыми не только благодаря их часто нетрадиционному написанию или словообразованию, но, </w:t>
      </w:r>
      <w:r w:rsidR="00A60BC3"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потому что</w:t>
      </w:r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во-первых, их употребляет более или менее ограниченный круг людей и, во-вторых, сленг привносит в язык особый смысловой оттенок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B590999" w14:textId="4A864B1E" w:rsidR="00C85BB1" w:rsidRDefault="002E4FEE" w:rsidP="00373CB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Сленг, представляющий собой особое использование метафор и экспрессии, являет собой срез речевой культуры, охватывающий различные социальные и возрастные слои общества.</w:t>
      </w:r>
    </w:p>
    <w:p w14:paraId="1CFCA587" w14:textId="2366E78A" w:rsidR="00373CB3" w:rsidRDefault="00373CB3" w:rsidP="00373CB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CD5527" w14:textId="09487F9B" w:rsidR="00373CB3" w:rsidRDefault="00373CB3" w:rsidP="00373CB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08161E" w14:textId="43B62BC1" w:rsidR="00092E8D" w:rsidRDefault="00B33B4D" w:rsidP="005D232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Виды сленгов</w:t>
      </w:r>
    </w:p>
    <w:p w14:paraId="21393989" w14:textId="737E75E1" w:rsidR="00CE76CF" w:rsidRPr="000B425E" w:rsidRDefault="00CE76CF" w:rsidP="00CE76C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28"/>
          <w:szCs w:val="28"/>
        </w:rPr>
        <w:t>1)</w:t>
      </w:r>
      <w:r w:rsidRPr="000B425E">
        <w:rPr>
          <w:b/>
          <w:sz w:val="28"/>
          <w:szCs w:val="28"/>
        </w:rPr>
        <w:t>Профессиональный сленг:</w:t>
      </w:r>
    </w:p>
    <w:p w14:paraId="331AEBAD" w14:textId="153021EC" w:rsidR="00CE76CF" w:rsidRPr="00CE76CF" w:rsidRDefault="00CE76CF" w:rsidP="000B425E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CE76CF">
        <w:rPr>
          <w:color w:val="000000"/>
          <w:sz w:val="28"/>
          <w:szCs w:val="28"/>
        </w:rPr>
        <w:t>Это слова, которые можно услышать в речи людей той или иной профессии. Они заменяют многие литературные слова. В какую область вы бы ни пришли работать так или иначе в вашу речь будут входить сленговые слова, относящиеся к данной профессии.</w:t>
      </w:r>
      <w:r w:rsidR="000B425E" w:rsidRPr="000B425E">
        <w:rPr>
          <w:color w:val="000000"/>
          <w:sz w:val="28"/>
          <w:szCs w:val="28"/>
        </w:rPr>
        <w:t xml:space="preserve"> </w:t>
      </w:r>
      <w:r w:rsidR="000B425E" w:rsidRPr="00CE76CF">
        <w:rPr>
          <w:color w:val="000000"/>
          <w:sz w:val="28"/>
          <w:szCs w:val="28"/>
        </w:rPr>
        <w:t>Например, врача:</w:t>
      </w:r>
    </w:p>
    <w:p w14:paraId="58C353B7" w14:textId="328EF50A" w:rsidR="000B425E" w:rsidRDefault="00CE76CF" w:rsidP="000B425E">
      <w:pPr>
        <w:pStyle w:val="a9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— гал</w:t>
      </w:r>
      <w:r w:rsidR="000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юцинации пациента во время запоя; </w:t>
      </w:r>
    </w:p>
    <w:p w14:paraId="0F0449C6" w14:textId="77777777" w:rsidR="000B425E" w:rsidRDefault="00CE76CF" w:rsidP="000B425E">
      <w:pPr>
        <w:pStyle w:val="a9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завести сердце — восстановить сердечный ритм после остановки; </w:t>
      </w:r>
    </w:p>
    <w:p w14:paraId="285D3061" w14:textId="50791268" w:rsidR="000B425E" w:rsidRPr="00373CB3" w:rsidRDefault="00CE76CF" w:rsidP="003F6F66">
      <w:pPr>
        <w:pStyle w:val="a9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кесаренок</w:t>
      </w:r>
      <w:proofErr w:type="spellEnd"/>
      <w:r w:rsidRPr="0037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ребенок, который появился на свет в результате кесарева сечения и пр.</w:t>
      </w:r>
    </w:p>
    <w:p w14:paraId="3F6E8DC4" w14:textId="082C650F" w:rsidR="00CE76CF" w:rsidRDefault="00CE76CF" w:rsidP="00CE76CF">
      <w:pPr>
        <w:spacing w:after="20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76CF">
        <w:rPr>
          <w:rFonts w:ascii="Arial" w:hAnsi="Arial" w:cs="Arial"/>
          <w:color w:val="000000"/>
          <w:sz w:val="28"/>
          <w:szCs w:val="28"/>
          <w:shd w:val="clear" w:color="auto" w:fill="FFFFFF"/>
        </w:rPr>
        <w:t>2)</w:t>
      </w:r>
      <w:r w:rsidRPr="000B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Молодёжный сленг:</w:t>
      </w:r>
    </w:p>
    <w:p w14:paraId="6BC62943" w14:textId="7163007B" w:rsidR="00CE76CF" w:rsidRPr="00CE76CF" w:rsidRDefault="00CE76CF" w:rsidP="000B425E">
      <w:pPr>
        <w:spacing w:after="200" w:line="240" w:lineRule="auto"/>
        <w:ind w:firstLine="36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E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Молодежный сленг в сравнении с другими видами жаргона очень живой, в нем постоянно появляются новые слова, он популярен и широко распространен. Возраст носителей молодежного сленга — молодые люди до </w:t>
      </w:r>
      <w:proofErr w:type="gramStart"/>
      <w:r w:rsidRPr="00CE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30-35</w:t>
      </w:r>
      <w:proofErr w:type="gramEnd"/>
      <w:r w:rsidRPr="00CE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Это учащиеся (школьники, студенты) и представители разных направлений и движений (панки, хиппи, байкеры и </w:t>
      </w:r>
      <w:r w:rsidR="00A60BC3" w:rsidRPr="00CE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п.</w:t>
      </w:r>
      <w:r w:rsidRPr="00CE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Примеры слов из молодежного сленга:</w:t>
      </w:r>
      <w:r w:rsidRPr="00CE76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53EE6270" w14:textId="5C600C56" w:rsidR="00B33B4D" w:rsidRPr="001C4C10" w:rsidRDefault="00B33B4D" w:rsidP="00CE76CF">
      <w:pPr>
        <w:pStyle w:val="a9"/>
        <w:numPr>
          <w:ilvl w:val="0"/>
          <w:numId w:val="23"/>
        </w:numPr>
        <w:spacing w:after="20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>Вайб</w:t>
      </w:r>
      <w:proofErr w:type="spellEnd"/>
      <w:r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- атмосфера</w:t>
      </w:r>
    </w:p>
    <w:p w14:paraId="4EAC21D7" w14:textId="6AAB66D9" w:rsidR="000B425E" w:rsidRPr="000B425E" w:rsidRDefault="00B33B4D" w:rsidP="000B425E">
      <w:pPr>
        <w:pStyle w:val="a9"/>
        <w:numPr>
          <w:ilvl w:val="0"/>
          <w:numId w:val="22"/>
        </w:numPr>
        <w:spacing w:after="20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>Кринж</w:t>
      </w:r>
      <w:proofErr w:type="spellEnd"/>
      <w:r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– нелепость, испанский стыд</w:t>
      </w:r>
    </w:p>
    <w:p w14:paraId="5FA09FC1" w14:textId="4ECFDA51" w:rsidR="002935DF" w:rsidRDefault="00B33B4D" w:rsidP="00CE76CF">
      <w:pPr>
        <w:pStyle w:val="a9"/>
        <w:numPr>
          <w:ilvl w:val="0"/>
          <w:numId w:val="22"/>
        </w:numPr>
        <w:spacing w:after="20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>Краш</w:t>
      </w:r>
      <w:proofErr w:type="spellEnd"/>
      <w:r w:rsidRPr="001C4C1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- возлюбленный, симпатичный человек</w:t>
      </w:r>
    </w:p>
    <w:p w14:paraId="194E7E43" w14:textId="1573796E" w:rsidR="000B425E" w:rsidRDefault="000B425E" w:rsidP="000B425E">
      <w:pPr>
        <w:spacing w:after="200" w:line="240" w:lineRule="auto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3) </w:t>
      </w:r>
      <w:r w:rsidRPr="000B425E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Компьютерный сленг:</w:t>
      </w:r>
    </w:p>
    <w:p w14:paraId="0A062890" w14:textId="461435F2" w:rsidR="000B425E" w:rsidRDefault="000B425E" w:rsidP="000B425E">
      <w:pPr>
        <w:spacing w:after="200" w:line="240" w:lineRule="auto"/>
        <w:ind w:firstLine="360"/>
        <w:jc w:val="both"/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</w:pPr>
      <w:r w:rsidRPr="000B425E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Изначально мог быть отнесен к профессиональному – языку </w:t>
      </w:r>
      <w:proofErr w:type="spellStart"/>
      <w:r w:rsidRPr="000B425E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айтишников</w:t>
      </w:r>
      <w:proofErr w:type="spellEnd"/>
      <w:r w:rsidRPr="000B425E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. Сегодня, ввиду развития технологий, стал более широко </w:t>
      </w:r>
      <w:r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употребляться</w:t>
      </w:r>
      <w:r w:rsidRPr="000B425E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.</w:t>
      </w:r>
    </w:p>
    <w:p w14:paraId="10666427" w14:textId="56D8BA5E" w:rsidR="000B425E" w:rsidRPr="000B425E" w:rsidRDefault="000B425E" w:rsidP="000B425E">
      <w:pPr>
        <w:pStyle w:val="a9"/>
        <w:numPr>
          <w:ilvl w:val="0"/>
          <w:numId w:val="34"/>
        </w:numPr>
        <w:spacing w:after="20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B425E">
        <w:rPr>
          <w:rStyle w:val="ad"/>
          <w:rFonts w:ascii="Times New Roman" w:hAnsi="Times New Roman" w:cs="Times New Roman"/>
          <w:i w:val="0"/>
          <w:sz w:val="28"/>
          <w:szCs w:val="28"/>
        </w:rPr>
        <w:t>Мать – материнская плата</w:t>
      </w:r>
    </w:p>
    <w:p w14:paraId="53728B6D" w14:textId="65D8C87F" w:rsidR="000B425E" w:rsidRDefault="000B425E" w:rsidP="000B425E">
      <w:pPr>
        <w:pStyle w:val="a9"/>
        <w:numPr>
          <w:ilvl w:val="0"/>
          <w:numId w:val="34"/>
        </w:numPr>
        <w:spacing w:after="20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B425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Клава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Pr="000B425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клавиатура</w:t>
      </w:r>
    </w:p>
    <w:p w14:paraId="12C5925B" w14:textId="2072A5FB" w:rsidR="000B425E" w:rsidRPr="000B425E" w:rsidRDefault="000B425E" w:rsidP="000B425E">
      <w:pPr>
        <w:pStyle w:val="a9"/>
        <w:numPr>
          <w:ilvl w:val="0"/>
          <w:numId w:val="34"/>
        </w:numPr>
        <w:spacing w:after="20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Баги -</w:t>
      </w:r>
      <w:r w:rsidRPr="000B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ошибки в программе</w:t>
      </w:r>
    </w:p>
    <w:p w14:paraId="2DFD367B" w14:textId="7932B70C" w:rsidR="00B92A6E" w:rsidRPr="001C4C10" w:rsidRDefault="00B92A6E" w:rsidP="005D232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Причины употребления сленгов подростками</w:t>
      </w:r>
    </w:p>
    <w:p w14:paraId="661FD86F" w14:textId="77777777" w:rsidR="00B92A6E" w:rsidRPr="001C4C10" w:rsidRDefault="00B92A6E" w:rsidP="001C4C10">
      <w:pPr>
        <w:pStyle w:val="a9"/>
        <w:numPr>
          <w:ilvl w:val="0"/>
          <w:numId w:val="17"/>
        </w:numPr>
        <w:spacing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Стремительное развитие техники</w:t>
      </w:r>
    </w:p>
    <w:p w14:paraId="6EBF0CAA" w14:textId="77777777" w:rsidR="00B92A6E" w:rsidRPr="001C4C10" w:rsidRDefault="00B92A6E" w:rsidP="001C4C10">
      <w:pPr>
        <w:pStyle w:val="a9"/>
        <w:numPr>
          <w:ilvl w:val="0"/>
          <w:numId w:val="17"/>
        </w:numPr>
        <w:spacing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Сленг делает речь более краткой, эмоционально выразительной</w:t>
      </w:r>
    </w:p>
    <w:p w14:paraId="3255B6A4" w14:textId="77777777" w:rsidR="00B92A6E" w:rsidRPr="001C4C10" w:rsidRDefault="00B92A6E" w:rsidP="001C4C10">
      <w:pPr>
        <w:pStyle w:val="a9"/>
        <w:numPr>
          <w:ilvl w:val="0"/>
          <w:numId w:val="17"/>
        </w:numPr>
        <w:spacing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Молодёжный сленг содержит слова с тождественными или предельно близкими значениями - синонимами</w:t>
      </w:r>
    </w:p>
    <w:p w14:paraId="1D4C862D" w14:textId="77777777" w:rsidR="00B92A6E" w:rsidRPr="001C4C10" w:rsidRDefault="00B92A6E" w:rsidP="001C4C10">
      <w:pPr>
        <w:pStyle w:val="a9"/>
        <w:numPr>
          <w:ilvl w:val="0"/>
          <w:numId w:val="17"/>
        </w:numPr>
        <w:spacing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Сленг помогает выделиться подростку, стать непохожим на окружающих</w:t>
      </w:r>
    </w:p>
    <w:p w14:paraId="1BC42299" w14:textId="77777777" w:rsidR="00B92A6E" w:rsidRPr="001C4C10" w:rsidRDefault="00B92A6E" w:rsidP="001C4C10">
      <w:pPr>
        <w:pStyle w:val="a9"/>
        <w:numPr>
          <w:ilvl w:val="0"/>
          <w:numId w:val="17"/>
        </w:numPr>
        <w:spacing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Сленг постоянно обновляется</w:t>
      </w:r>
    </w:p>
    <w:p w14:paraId="718306FF" w14:textId="2EDB7CF3" w:rsidR="005D232C" w:rsidRDefault="00274745" w:rsidP="001B4FD3">
      <w:pPr>
        <w:pStyle w:val="a9"/>
        <w:numPr>
          <w:ilvl w:val="0"/>
          <w:numId w:val="17"/>
        </w:numPr>
        <w:spacing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Использование сленга помогает человеку быть более осведомлённым о культуре нового времени</w:t>
      </w:r>
      <w:r w:rsidR="00373CB3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14:paraId="35553CC9" w14:textId="0B79671C" w:rsidR="00373CB3" w:rsidRDefault="00373CB3" w:rsidP="00373CB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755C30" w14:textId="77777777" w:rsidR="00373CB3" w:rsidRPr="00373CB3" w:rsidRDefault="00373CB3" w:rsidP="00373CB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745991" w14:textId="772C1733" w:rsidR="0073398A" w:rsidRDefault="000A218C" w:rsidP="001C4C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1E2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</w:p>
    <w:p w14:paraId="09FFCCFA" w14:textId="2680E95B" w:rsidR="00BF0056" w:rsidRPr="0083310B" w:rsidRDefault="00BF0056" w:rsidP="00BF0056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310B">
        <w:rPr>
          <w:color w:val="000000"/>
          <w:sz w:val="28"/>
          <w:szCs w:val="28"/>
        </w:rPr>
        <w:t xml:space="preserve">С целью выяснить отношение </w:t>
      </w:r>
      <w:r>
        <w:rPr>
          <w:color w:val="000000"/>
          <w:sz w:val="28"/>
          <w:szCs w:val="28"/>
        </w:rPr>
        <w:t>современных подростков к сленгам</w:t>
      </w:r>
      <w:r w:rsidRPr="0083310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u w:val="single"/>
        </w:rPr>
        <w:t>3</w:t>
      </w:r>
      <w:r w:rsidRPr="0083310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февраля 2022</w:t>
      </w:r>
      <w:r w:rsidRPr="0083310B">
        <w:rPr>
          <w:color w:val="000000"/>
          <w:sz w:val="28"/>
          <w:szCs w:val="28"/>
        </w:rPr>
        <w:t xml:space="preserve"> года я пров</w:t>
      </w:r>
      <w:r>
        <w:rPr>
          <w:color w:val="000000"/>
          <w:sz w:val="28"/>
          <w:szCs w:val="28"/>
        </w:rPr>
        <w:t>ела</w:t>
      </w:r>
      <w:r w:rsidRPr="00833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социологический</w:t>
      </w:r>
      <w:r w:rsidRPr="0083310B">
        <w:rPr>
          <w:color w:val="000000"/>
          <w:sz w:val="28"/>
          <w:szCs w:val="28"/>
        </w:rPr>
        <w:t xml:space="preserve"> опрос среди </w:t>
      </w:r>
      <w:r>
        <w:rPr>
          <w:color w:val="000000"/>
          <w:sz w:val="28"/>
          <w:szCs w:val="28"/>
        </w:rPr>
        <w:t>28</w:t>
      </w:r>
      <w:r w:rsidRPr="0083310B">
        <w:rPr>
          <w:color w:val="000000"/>
          <w:sz w:val="28"/>
          <w:szCs w:val="28"/>
        </w:rPr>
        <w:t xml:space="preserve"> </w:t>
      </w:r>
      <w:r w:rsidR="005F04E6">
        <w:rPr>
          <w:color w:val="000000"/>
          <w:sz w:val="28"/>
          <w:szCs w:val="28"/>
        </w:rPr>
        <w:t>человек учащихся в параллели 11-х классов в Чукотском окружном профильном лицее</w:t>
      </w:r>
      <w:r w:rsidRPr="0083310B">
        <w:rPr>
          <w:color w:val="000000"/>
          <w:sz w:val="28"/>
          <w:szCs w:val="28"/>
        </w:rPr>
        <w:t xml:space="preserve"> города Анадырь на тему: «Отношение к </w:t>
      </w:r>
      <w:r w:rsidR="005F04E6">
        <w:rPr>
          <w:color w:val="000000"/>
          <w:sz w:val="28"/>
          <w:szCs w:val="28"/>
        </w:rPr>
        <w:t>сленгам</w:t>
      </w:r>
      <w:r w:rsidRPr="0083310B">
        <w:rPr>
          <w:color w:val="000000"/>
          <w:sz w:val="28"/>
          <w:szCs w:val="28"/>
        </w:rPr>
        <w:t xml:space="preserve"> их </w:t>
      </w:r>
      <w:r w:rsidR="005F04E6">
        <w:rPr>
          <w:color w:val="000000"/>
          <w:sz w:val="28"/>
          <w:szCs w:val="28"/>
        </w:rPr>
        <w:t>значение</w:t>
      </w:r>
      <w:r w:rsidRPr="0083310B">
        <w:rPr>
          <w:color w:val="000000"/>
          <w:sz w:val="28"/>
          <w:szCs w:val="28"/>
        </w:rPr>
        <w:t xml:space="preserve"> в моей</w:t>
      </w:r>
      <w:r w:rsidR="005F04E6">
        <w:rPr>
          <w:color w:val="000000"/>
          <w:sz w:val="28"/>
          <w:szCs w:val="28"/>
        </w:rPr>
        <w:t xml:space="preserve"> повседневной</w:t>
      </w:r>
      <w:r w:rsidRPr="0083310B">
        <w:rPr>
          <w:color w:val="000000"/>
          <w:sz w:val="28"/>
          <w:szCs w:val="28"/>
        </w:rPr>
        <w:t xml:space="preserve"> жизни». В ходе опроса </w:t>
      </w:r>
      <w:r w:rsidR="005F04E6">
        <w:rPr>
          <w:color w:val="000000"/>
          <w:sz w:val="28"/>
          <w:szCs w:val="28"/>
        </w:rPr>
        <w:t>учащимся 11-х классов</w:t>
      </w:r>
      <w:r w:rsidRPr="0083310B">
        <w:rPr>
          <w:color w:val="000000"/>
          <w:sz w:val="28"/>
          <w:szCs w:val="28"/>
        </w:rPr>
        <w:t xml:space="preserve"> предлагалось выразить своё отношение к </w:t>
      </w:r>
      <w:r w:rsidR="005F04E6">
        <w:rPr>
          <w:color w:val="000000"/>
          <w:sz w:val="28"/>
          <w:szCs w:val="28"/>
        </w:rPr>
        <w:t>сленгам</w:t>
      </w:r>
      <w:r w:rsidRPr="0083310B">
        <w:rPr>
          <w:color w:val="000000"/>
          <w:sz w:val="28"/>
          <w:szCs w:val="28"/>
        </w:rPr>
        <w:t xml:space="preserve"> в краткой форме ответа.</w:t>
      </w:r>
    </w:p>
    <w:p w14:paraId="35674AB8" w14:textId="1F5E52A5" w:rsidR="00BF0056" w:rsidRPr="0083310B" w:rsidRDefault="00BF0056" w:rsidP="00BF0056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10B">
        <w:rPr>
          <w:color w:val="000000"/>
          <w:sz w:val="28"/>
          <w:szCs w:val="28"/>
        </w:rPr>
        <w:t xml:space="preserve">Проведённый опрос среди </w:t>
      </w:r>
      <w:r w:rsidR="005F04E6">
        <w:rPr>
          <w:color w:val="000000"/>
          <w:sz w:val="28"/>
          <w:szCs w:val="28"/>
        </w:rPr>
        <w:t>28</w:t>
      </w:r>
      <w:r w:rsidR="005F04E6" w:rsidRPr="0083310B">
        <w:rPr>
          <w:color w:val="000000"/>
          <w:sz w:val="28"/>
          <w:szCs w:val="28"/>
        </w:rPr>
        <w:t xml:space="preserve"> </w:t>
      </w:r>
      <w:r w:rsidR="005F04E6">
        <w:rPr>
          <w:color w:val="000000"/>
          <w:sz w:val="28"/>
          <w:szCs w:val="28"/>
        </w:rPr>
        <w:t>человек учащихся в параллели 11-х классов в Чукотском окружном профильном лицее</w:t>
      </w:r>
      <w:r w:rsidR="005F04E6" w:rsidRPr="0083310B">
        <w:rPr>
          <w:color w:val="000000"/>
          <w:sz w:val="28"/>
          <w:szCs w:val="28"/>
        </w:rPr>
        <w:t xml:space="preserve"> </w:t>
      </w:r>
      <w:r w:rsidRPr="0083310B">
        <w:rPr>
          <w:color w:val="000000"/>
          <w:sz w:val="28"/>
          <w:szCs w:val="28"/>
        </w:rPr>
        <w:t>показал следующие результаты:</w:t>
      </w:r>
    </w:p>
    <w:p w14:paraId="45B670EF" w14:textId="77777777" w:rsidR="001E28EE" w:rsidRPr="001C4C10" w:rsidRDefault="001E28EE" w:rsidP="001C4C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0506A6" w14:textId="77777777" w:rsidR="00F16B3B" w:rsidRPr="001C4C10" w:rsidRDefault="00F16B3B" w:rsidP="001C4C10">
      <w:pPr>
        <w:pStyle w:val="a9"/>
        <w:spacing w:line="240" w:lineRule="auto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Вопрос №1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приняли </w:t>
      </w:r>
      <w:r w:rsidR="00274745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28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человек 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100</w:t>
      </w:r>
      <w:proofErr w:type="gramEnd"/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%-ДА  0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%-НЕТ)</w:t>
      </w:r>
    </w:p>
    <w:p w14:paraId="15DCB44C" w14:textId="77777777" w:rsidR="00F16B3B" w:rsidRPr="001C4C10" w:rsidRDefault="00F16B3B" w:rsidP="001C4C10">
      <w:pPr>
        <w:pStyle w:val="a9"/>
        <w:numPr>
          <w:ilvl w:val="0"/>
          <w:numId w:val="17"/>
        </w:numPr>
        <w:spacing w:line="240" w:lineRule="auto"/>
        <w:rPr>
          <w:rStyle w:val="af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sz w:val="28"/>
          <w:szCs w:val="28"/>
        </w:rPr>
        <w:t>Используете ли вы сленг в своей повседневной жизни?</w:t>
      </w:r>
    </w:p>
    <w:p w14:paraId="4EFD7E9C" w14:textId="77777777" w:rsidR="00F16B3B" w:rsidRPr="001C4C10" w:rsidRDefault="00F16B3B" w:rsidP="001C4C10">
      <w:pPr>
        <w:pStyle w:val="a9"/>
        <w:spacing w:line="240" w:lineRule="auto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Вопрос №2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</w:t>
      </w:r>
      <w:proofErr w:type="gramStart"/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приняли  </w:t>
      </w:r>
      <w:r w:rsidR="00274745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28</w:t>
      </w:r>
      <w:proofErr w:type="gramEnd"/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человек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50%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-ДА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50%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НЕТ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14:paraId="6DEEFD96" w14:textId="77777777" w:rsidR="00F16B3B" w:rsidRPr="001C4C10" w:rsidRDefault="00F16B3B" w:rsidP="001C4C10">
      <w:pPr>
        <w:pStyle w:val="a9"/>
        <w:numPr>
          <w:ilvl w:val="0"/>
          <w:numId w:val="17"/>
        </w:numPr>
        <w:spacing w:line="240" w:lineRule="auto"/>
        <w:rPr>
          <w:rStyle w:val="af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sz w:val="28"/>
          <w:szCs w:val="28"/>
        </w:rPr>
        <w:t>Часто ли вы используете сленг в своей речи?</w:t>
      </w:r>
    </w:p>
    <w:p w14:paraId="0483584F" w14:textId="77777777" w:rsidR="00F16B3B" w:rsidRPr="001C4C10" w:rsidRDefault="00F16B3B" w:rsidP="001C4C10">
      <w:pPr>
        <w:pStyle w:val="a9"/>
        <w:spacing w:line="240" w:lineRule="auto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Вопрос №3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</w:t>
      </w:r>
      <w:proofErr w:type="gramStart"/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приняли  </w:t>
      </w:r>
      <w:r w:rsidR="00274745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28</w:t>
      </w:r>
      <w:proofErr w:type="gramEnd"/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человек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14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%-ДА 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86</w:t>
      </w:r>
      <w:r w:rsidR="008031D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%-НЕТ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14:paraId="3DDF8912" w14:textId="77777777" w:rsidR="00F16B3B" w:rsidRPr="001C4C10" w:rsidRDefault="00F16B3B" w:rsidP="001C4C10">
      <w:pPr>
        <w:pStyle w:val="a9"/>
        <w:numPr>
          <w:ilvl w:val="0"/>
          <w:numId w:val="17"/>
        </w:numPr>
        <w:spacing w:after="0" w:line="240" w:lineRule="auto"/>
        <w:rPr>
          <w:rStyle w:val="af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sz w:val="28"/>
          <w:szCs w:val="28"/>
        </w:rPr>
        <w:t>Можете ли вы представить свою жизнь без употребления сленга в речи?</w:t>
      </w:r>
      <w:r w:rsidR="008031DB" w:rsidRPr="001C4C10">
        <w:rPr>
          <w:rStyle w:val="ad"/>
          <w:rFonts w:ascii="Times New Roman" w:hAnsi="Times New Roman" w:cs="Times New Roman"/>
          <w:sz w:val="28"/>
          <w:szCs w:val="28"/>
        </w:rPr>
        <w:t xml:space="preserve">  </w:t>
      </w:r>
    </w:p>
    <w:p w14:paraId="439A3E1F" w14:textId="77777777" w:rsidR="00F16B3B" w:rsidRPr="001C4C10" w:rsidRDefault="008031DB" w:rsidP="001C4C10">
      <w:pPr>
        <w:spacing w:line="240" w:lineRule="auto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Вопрос №4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</w:t>
      </w:r>
      <w:proofErr w:type="gramStart"/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приняли  </w:t>
      </w:r>
      <w:r w:rsidR="00274745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28</w:t>
      </w:r>
      <w:proofErr w:type="gramEnd"/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человек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54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%-ДА  </w:t>
      </w:r>
      <w:r w:rsidR="000A218C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46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%-НЕТ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14:paraId="0F4E0926" w14:textId="77777777" w:rsidR="00F16B3B" w:rsidRPr="001C4C10" w:rsidRDefault="00F16B3B" w:rsidP="001C4C10">
      <w:pPr>
        <w:pStyle w:val="a9"/>
        <w:numPr>
          <w:ilvl w:val="0"/>
          <w:numId w:val="17"/>
        </w:numPr>
        <w:spacing w:line="24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sz w:val="28"/>
          <w:szCs w:val="28"/>
        </w:rPr>
        <w:t>Становились ли сленги в вашей речи словами-паразитами?</w:t>
      </w:r>
    </w:p>
    <w:p w14:paraId="3FC1C122" w14:textId="77777777" w:rsidR="00F16B3B" w:rsidRPr="001C4C10" w:rsidRDefault="008031DB" w:rsidP="001C4C10">
      <w:pPr>
        <w:spacing w:line="240" w:lineRule="auto"/>
        <w:ind w:left="568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Вопрос №5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</w:t>
      </w:r>
      <w:proofErr w:type="gramStart"/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приняли</w:t>
      </w:r>
      <w:r w:rsidR="00274745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74745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28</w:t>
      </w:r>
      <w:proofErr w:type="gramEnd"/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человек</w:t>
      </w:r>
      <w:r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40%-ДА  60%-НЕТ</w:t>
      </w:r>
      <w:r w:rsidR="00F16B3B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14:paraId="071B1663" w14:textId="77777777" w:rsidR="00F16B3B" w:rsidRPr="001C4C10" w:rsidRDefault="0069388A" w:rsidP="001C4C10">
      <w:pPr>
        <w:pStyle w:val="a9"/>
        <w:numPr>
          <w:ilvl w:val="0"/>
          <w:numId w:val="17"/>
        </w:numPr>
        <w:spacing w:line="240" w:lineRule="auto"/>
        <w:rPr>
          <w:rStyle w:val="ad"/>
          <w:rFonts w:ascii="Times New Roman" w:hAnsi="Times New Roman" w:cs="Times New Roman"/>
          <w:b/>
          <w:bCs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sz w:val="28"/>
          <w:szCs w:val="28"/>
        </w:rPr>
        <w:t>Нравится ли вам</w:t>
      </w:r>
      <w:r w:rsidR="00F16B3B" w:rsidRPr="001C4C10">
        <w:rPr>
          <w:rStyle w:val="ad"/>
          <w:rFonts w:ascii="Times New Roman" w:hAnsi="Times New Roman" w:cs="Times New Roman"/>
          <w:sz w:val="28"/>
          <w:szCs w:val="28"/>
        </w:rPr>
        <w:t xml:space="preserve"> использовать сленг в повседневной жизни? </w:t>
      </w:r>
    </w:p>
    <w:p w14:paraId="3536900F" w14:textId="77777777" w:rsidR="002935DF" w:rsidRPr="001C4C10" w:rsidRDefault="002935DF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Вопрос №6 </w:t>
      </w:r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</w:t>
      </w:r>
      <w:proofErr w:type="gramStart"/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приняли  28</w:t>
      </w:r>
      <w:proofErr w:type="gramEnd"/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человек  </w:t>
      </w:r>
      <w:r w:rsidR="00BC1FC6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57</w:t>
      </w:r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%-ДА  </w:t>
      </w:r>
      <w:r w:rsidR="00BC1FC6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43</w:t>
      </w:r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%-НЕТ)</w:t>
      </w:r>
    </w:p>
    <w:p w14:paraId="09415CDB" w14:textId="77777777" w:rsidR="00FE67AE" w:rsidRPr="001C4C10" w:rsidRDefault="00FE67AE" w:rsidP="001C4C10">
      <w:pPr>
        <w:pStyle w:val="a9"/>
        <w:numPr>
          <w:ilvl w:val="0"/>
          <w:numId w:val="29"/>
        </w:numPr>
        <w:spacing w:line="240" w:lineRule="auto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bCs/>
          <w:sz w:val="28"/>
          <w:szCs w:val="28"/>
        </w:rPr>
        <w:t>Используете ли вы сленг при своих родителях?</w:t>
      </w:r>
    </w:p>
    <w:p w14:paraId="2B93E306" w14:textId="77777777" w:rsidR="00FE67AE" w:rsidRPr="001C4C10" w:rsidRDefault="002935DF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Вопрос №7</w:t>
      </w:r>
      <w:r w:rsidR="00FE67AE" w:rsidRPr="001C4C10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(участие </w:t>
      </w:r>
      <w:proofErr w:type="gramStart"/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приняли  28</w:t>
      </w:r>
      <w:proofErr w:type="gramEnd"/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человек  </w:t>
      </w:r>
      <w:r w:rsidR="00BC1FC6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25</w:t>
      </w:r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%-ДА  </w:t>
      </w:r>
      <w:r w:rsidR="00BC1FC6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75</w:t>
      </w:r>
      <w:r w:rsidR="00FE67AE" w:rsidRPr="001C4C1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%-НЕТ)</w:t>
      </w:r>
    </w:p>
    <w:p w14:paraId="6C67998C" w14:textId="77777777" w:rsidR="001B4FD3" w:rsidRPr="001B4FD3" w:rsidRDefault="00FE67AE" w:rsidP="001C4C10">
      <w:pPr>
        <w:pStyle w:val="a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4C10">
        <w:rPr>
          <w:rStyle w:val="ad"/>
          <w:rFonts w:ascii="Times New Roman" w:hAnsi="Times New Roman" w:cs="Times New Roman"/>
          <w:bCs/>
          <w:sz w:val="28"/>
          <w:szCs w:val="28"/>
        </w:rPr>
        <w:t>Пользуются ли ваши родителями сленгами?</w:t>
      </w:r>
      <w:r w:rsidR="001B4FD3" w:rsidRPr="001B4F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14:paraId="3E9A0E27" w14:textId="77777777" w:rsidR="001B4FD3" w:rsidRPr="001B4FD3" w:rsidRDefault="001B4FD3" w:rsidP="001B4FD3">
      <w:pPr>
        <w:pStyle w:val="a9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3793020" w14:textId="5D7A79A8" w:rsidR="00FE67AE" w:rsidRPr="000F3026" w:rsidRDefault="001B4FD3" w:rsidP="000F3026">
      <w:pPr>
        <w:spacing w:line="240" w:lineRule="auto"/>
        <w:rPr>
          <w:rStyle w:val="ad"/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60DBB" wp14:editId="3D79853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5B0AA7" w14:textId="708A0B80" w:rsidR="003315AE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CD17B04" wp14:editId="6B69284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E8314C" w14:textId="38B81DEE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A610DE7" w14:textId="485F139C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2802676" w14:textId="095027BB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6310E083" w14:textId="1981FF8A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2B35024A" w14:textId="2BA58A5B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4547F6C4" w14:textId="119E6B04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57C457C" w14:textId="77777777" w:rsidR="000F3026" w:rsidRDefault="000F3026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70CE32DE" w14:textId="318265DC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3A59C3C" w14:textId="4F809413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BD897A" wp14:editId="18547B3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5CEDBA" w14:textId="4C067C57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FDCE089" wp14:editId="49C4E727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9D28B0" w14:textId="482EAB86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41770760" w14:textId="0E62C399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7DF67043" w14:textId="723DB691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4491DF2C" w14:textId="2B2B76A0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3D729139" w14:textId="60A74535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27463A57" w14:textId="4C38F31F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1E5BE097" w14:textId="45C3C4D1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262561A" w14:textId="118DE490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B8615E0" w14:textId="3201E747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E124B6A" w14:textId="43C5D923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27EE15" wp14:editId="4EE5515A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20FCB6" w14:textId="24DBE42D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2CD47C6" wp14:editId="43A2708F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1AFAEEC" w14:textId="4BD6475C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767C7408" w14:textId="7169DBA7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51C93A0" w14:textId="345821A4" w:rsidR="00571799" w:rsidRDefault="00571799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340F531E" w14:textId="4AF464C3" w:rsidR="00571799" w:rsidRDefault="00571799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1CCA75E4" w14:textId="1E1978A2" w:rsidR="00571799" w:rsidRDefault="00571799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5235994B" w14:textId="6D46C628" w:rsidR="00571799" w:rsidRDefault="00571799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4F2CECA8" w14:textId="77777777" w:rsidR="00571799" w:rsidRDefault="00571799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7C8BE881" w14:textId="1E6396B3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6D9911FD" w14:textId="24540342" w:rsidR="001B4FD3" w:rsidRDefault="001B4FD3" w:rsidP="001C4C10">
      <w:pPr>
        <w:spacing w:line="240" w:lineRule="auto"/>
        <w:ind w:left="568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988D7EC" w14:textId="1E6F249A" w:rsidR="00C85BB1" w:rsidRPr="001C4C10" w:rsidRDefault="00571799" w:rsidP="00571799">
      <w:pPr>
        <w:spacing w:line="240" w:lineRule="auto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67D19B" wp14:editId="28DBDBCC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039640B" w14:textId="5D29CC85" w:rsidR="00C0356F" w:rsidRDefault="00373CB3" w:rsidP="001B4FD3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Итоги анкетирования</w:t>
      </w:r>
    </w:p>
    <w:p w14:paraId="6E5C8827" w14:textId="77777777" w:rsidR="00373CB3" w:rsidRPr="001C4C10" w:rsidRDefault="00373CB3" w:rsidP="001B4FD3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6DDF528C" w14:textId="4220487C" w:rsidR="00081E45" w:rsidRDefault="007E21B7" w:rsidP="000B425E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>Таким образом,</w:t>
      </w:r>
      <w:r w:rsidR="000B3B44"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 результатам </w:t>
      </w:r>
      <w:r w:rsidR="00C82D7C">
        <w:rPr>
          <w:rStyle w:val="ac"/>
          <w:rFonts w:ascii="Times New Roman" w:hAnsi="Times New Roman" w:cs="Times New Roman"/>
          <w:b w:val="0"/>
          <w:sz w:val="28"/>
          <w:szCs w:val="28"/>
        </w:rPr>
        <w:t>социологического</w:t>
      </w:r>
      <w:r w:rsidR="000B3B44"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опроса среди параллели 11-х классов</w:t>
      </w:r>
      <w:r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можно сделать вывод, что сленги развиваются в разных направлениях, как в положительную, так и в </w:t>
      </w:r>
      <w:r w:rsidR="000B3B44"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отрицательную сторону. </w:t>
      </w:r>
      <w:r w:rsidR="005F04E6">
        <w:rPr>
          <w:rStyle w:val="ac"/>
          <w:rFonts w:ascii="Times New Roman" w:hAnsi="Times New Roman" w:cs="Times New Roman"/>
          <w:b w:val="0"/>
          <w:sz w:val="28"/>
          <w:szCs w:val="28"/>
        </w:rPr>
        <w:t>Сленги срастаются с речью человека, становясь единым целым, так как ему очень сложно представить свою жизнь без их употребления. Сленговые выражения</w:t>
      </w:r>
      <w:r w:rsidR="000B3B44" w:rsidRPr="001C4C1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помогают подросткам сократить информацию, </w:t>
      </w:r>
      <w:r w:rsidR="005F04E6">
        <w:rPr>
          <w:rStyle w:val="ac"/>
          <w:rFonts w:ascii="Times New Roman" w:hAnsi="Times New Roman" w:cs="Times New Roman"/>
          <w:b w:val="0"/>
          <w:sz w:val="28"/>
          <w:szCs w:val="28"/>
        </w:rPr>
        <w:t>делают новость красочнее, ярче и интереснее, но когда сленги становятся словами-паразитами, то их использование имеет обратный эффект</w:t>
      </w:r>
      <w:r w:rsidR="00C82D7C">
        <w:rPr>
          <w:rStyle w:val="ac"/>
          <w:rFonts w:ascii="Times New Roman" w:hAnsi="Times New Roman" w:cs="Times New Roman"/>
          <w:b w:val="0"/>
          <w:sz w:val="28"/>
          <w:szCs w:val="28"/>
        </w:rPr>
        <w:t>, такой вывод я сделала, опираясь на вопрос №3 и №4</w:t>
      </w:r>
      <w:r w:rsidR="005F04E6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14:paraId="6B8982CE" w14:textId="156BF6CD" w:rsidR="001B4FD3" w:rsidRDefault="001B4FD3" w:rsidP="000B425E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69E7C18E" w14:textId="77777777" w:rsidR="001B4FD3" w:rsidRPr="000B425E" w:rsidRDefault="001B4FD3" w:rsidP="000B425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F61C7A" w14:textId="3146B42E" w:rsidR="00784B40" w:rsidRPr="00EC3CBC" w:rsidRDefault="000F3026" w:rsidP="00DB4387">
      <w:pPr>
        <w:pStyle w:val="a3"/>
        <w:shd w:val="clear" w:color="auto" w:fill="FFFFFF"/>
        <w:spacing w:before="0" w:beforeAutospacing="0" w:after="0" w:line="324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 w:rsidR="005F04E6">
        <w:rPr>
          <w:b/>
          <w:color w:val="000000" w:themeColor="text1"/>
          <w:sz w:val="28"/>
          <w:szCs w:val="28"/>
        </w:rPr>
        <w:t>За</w:t>
      </w:r>
      <w:r w:rsidR="00DB4387">
        <w:rPr>
          <w:b/>
          <w:color w:val="000000" w:themeColor="text1"/>
          <w:sz w:val="28"/>
          <w:szCs w:val="28"/>
        </w:rPr>
        <w:t>ключение</w:t>
      </w:r>
    </w:p>
    <w:p w14:paraId="23E26ECF" w14:textId="253210A3" w:rsidR="00784B40" w:rsidRPr="00784B40" w:rsidRDefault="00784B40" w:rsidP="00EC3C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Подрастающее поколение нового времени</w:t>
      </w:r>
      <w:r w:rsidRPr="00784B40">
        <w:rPr>
          <w:color w:val="111115"/>
          <w:sz w:val="28"/>
          <w:szCs w:val="28"/>
          <w:bdr w:val="none" w:sz="0" w:space="0" w:color="auto" w:frame="1"/>
        </w:rPr>
        <w:t xml:space="preserve"> представляет</w:t>
      </w:r>
      <w:r>
        <w:rPr>
          <w:color w:val="111115"/>
          <w:sz w:val="28"/>
          <w:szCs w:val="28"/>
          <w:bdr w:val="none" w:sz="0" w:space="0" w:color="auto" w:frame="1"/>
        </w:rPr>
        <w:t xml:space="preserve"> собой</w:t>
      </w:r>
      <w:r w:rsidRPr="00784B40">
        <w:rPr>
          <w:color w:val="111115"/>
          <w:sz w:val="28"/>
          <w:szCs w:val="28"/>
          <w:bdr w:val="none" w:sz="0" w:space="0" w:color="auto" w:frame="1"/>
        </w:rPr>
        <w:t xml:space="preserve"> целую социально-демографическую группу. Это не просто молодые люди, а слой молодого населения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нашей</w:t>
      </w:r>
      <w:r w:rsidRPr="00784B40">
        <w:rPr>
          <w:color w:val="111115"/>
          <w:sz w:val="28"/>
          <w:szCs w:val="28"/>
          <w:bdr w:val="none" w:sz="0" w:space="0" w:color="auto" w:frame="1"/>
        </w:rPr>
        <w:t xml:space="preserve"> страны, ещё не взрослые, но уже и не дети, основным занятием которых является получение образования</w:t>
      </w:r>
      <w:r>
        <w:rPr>
          <w:color w:val="111115"/>
          <w:sz w:val="28"/>
          <w:szCs w:val="28"/>
          <w:bdr w:val="none" w:sz="0" w:space="0" w:color="auto" w:frame="1"/>
        </w:rPr>
        <w:t xml:space="preserve"> и знаний</w:t>
      </w:r>
      <w:r w:rsidRPr="00784B40">
        <w:rPr>
          <w:color w:val="111115"/>
          <w:sz w:val="28"/>
          <w:szCs w:val="28"/>
          <w:bdr w:val="none" w:sz="0" w:space="0" w:color="auto" w:frame="1"/>
        </w:rPr>
        <w:t xml:space="preserve"> с целью подготовки к будущей профессии. Эта группа весьма подвижна, так как уходят одни поколения, их сменяют другие</w:t>
      </w:r>
      <w:r w:rsidR="00DB4387">
        <w:rPr>
          <w:color w:val="111115"/>
          <w:sz w:val="28"/>
          <w:szCs w:val="28"/>
          <w:bdr w:val="none" w:sz="0" w:space="0" w:color="auto" w:frame="1"/>
        </w:rPr>
        <w:t>.</w:t>
      </w:r>
    </w:p>
    <w:p w14:paraId="40C1B1F9" w14:textId="2EEFF300" w:rsidR="00784B40" w:rsidRPr="00784B40" w:rsidRDefault="00784B40" w:rsidP="00EC3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4B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процессе исследования я убедилась в том, что употребление сленга </w:t>
      </w:r>
      <w:r w:rsidR="00DB43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играет важную роль в речи подростков. Краткость, минимальная содержательность речи – вот что подростков привлекает в сленгах.</w:t>
      </w:r>
    </w:p>
    <w:p w14:paraId="54099EE5" w14:textId="13E071E1" w:rsidR="00784B40" w:rsidRPr="00784B40" w:rsidRDefault="00DB4387" w:rsidP="00EC3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 моя гипотеза о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ленг оказывает сильное влияние на речь многих подростков и детей</w:t>
      </w:r>
      <w:r w:rsidR="00784B40" w:rsidRPr="00784B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оказалась верной.</w:t>
      </w:r>
    </w:p>
    <w:p w14:paraId="102195E7" w14:textId="247D7BBD" w:rsidR="00784B40" w:rsidRPr="00784B40" w:rsidRDefault="00784B40" w:rsidP="00EC3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4B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всё-таки я уверена, что каждый гражданин своей страны должен совершенствовать свой язык, чтобы быть широко образованным, воспитанным, свободным и высоконравственным человеком, ориентировавшимся в современных </w:t>
      </w:r>
      <w:r w:rsidRPr="00784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условиях жизни.</w:t>
      </w:r>
    </w:p>
    <w:p w14:paraId="7380892B" w14:textId="7D00C192" w:rsidR="00784B40" w:rsidRDefault="00784B40" w:rsidP="00EC3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315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в ходе исследовательской работы я решила поставленные задачи</w:t>
      </w:r>
      <w:r w:rsidR="003315AE" w:rsidRPr="003315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-выяснила историю появления сленгов в речи,</w:t>
      </w:r>
      <w:r w:rsidR="003315AE" w:rsidRPr="003315AE">
        <w:rPr>
          <w:rFonts w:ascii="Times New Roman" w:hAnsi="Times New Roman" w:cs="Times New Roman"/>
          <w:bCs/>
          <w:sz w:val="28"/>
          <w:szCs w:val="28"/>
        </w:rPr>
        <w:t xml:space="preserve"> рассмотрела типы и виды </w:t>
      </w:r>
      <w:r w:rsidR="003315AE" w:rsidRPr="003315AE">
        <w:rPr>
          <w:rStyle w:val="ad"/>
          <w:rFonts w:ascii="Times New Roman" w:hAnsi="Times New Roman" w:cs="Times New Roman"/>
          <w:i w:val="0"/>
          <w:sz w:val="28"/>
          <w:szCs w:val="28"/>
        </w:rPr>
        <w:t>использования сленга в повседневной речи и</w:t>
      </w:r>
      <w:r w:rsidR="003315AE" w:rsidRPr="003315A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3315AE" w:rsidRPr="003315AE">
        <w:rPr>
          <w:rFonts w:ascii="Times New Roman" w:hAnsi="Times New Roman" w:cs="Times New Roman"/>
          <w:bCs/>
          <w:sz w:val="28"/>
          <w:szCs w:val="28"/>
        </w:rPr>
        <w:t xml:space="preserve">причинах употребления сленга подростками и </w:t>
      </w:r>
      <w:r w:rsidR="00331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315AE" w:rsidRPr="003315AE">
        <w:rPr>
          <w:rFonts w:ascii="Times New Roman" w:hAnsi="Times New Roman" w:cs="Times New Roman"/>
          <w:color w:val="000000" w:themeColor="text1"/>
          <w:sz w:val="28"/>
          <w:szCs w:val="28"/>
        </w:rPr>
        <w:t>а основе социологического опроса проанализирова</w:t>
      </w:r>
      <w:r w:rsidR="003315AE">
        <w:rPr>
          <w:rFonts w:ascii="Times New Roman" w:hAnsi="Times New Roman" w:cs="Times New Roman"/>
          <w:color w:val="000000" w:themeColor="text1"/>
          <w:sz w:val="28"/>
          <w:szCs w:val="28"/>
        </w:rPr>
        <w:t>ла отношение общества к сленгам</w:t>
      </w:r>
      <w:r w:rsidRPr="00784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подтвердила гипотезу и пришла к следующим выводам: использование сленга в повседневной речи</w:t>
      </w:r>
      <w:r w:rsidR="003315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сильное влияние.</w:t>
      </w:r>
    </w:p>
    <w:p w14:paraId="0382DF54" w14:textId="37DAB211" w:rsidR="00081E45" w:rsidRPr="001B4FD3" w:rsidRDefault="003315AE" w:rsidP="00EC3CBC">
      <w:pPr>
        <w:spacing w:line="240" w:lineRule="auto"/>
        <w:ind w:firstLine="708"/>
        <w:jc w:val="both"/>
        <w:rPr>
          <w:rStyle w:val="ad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выполнения исследовательской работы мне удалось рассмотреть несколько видов сленгов, их влияние на культуру речи, на нынешнее поколение подростков и русский язык в целом. Проведённый мною социальный опрос позволил определить истинное влияние сленгов на язык, а также выявить отношение людей к употреблению новых слов в повседневной речи при различных обстоятельствах.</w:t>
      </w:r>
    </w:p>
    <w:p w14:paraId="0BCBF725" w14:textId="7AF94F6E" w:rsidR="00081E45" w:rsidRDefault="00081E45" w:rsidP="001B4FD3">
      <w:pPr>
        <w:spacing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49692FEA" w14:textId="635FEEB6" w:rsidR="001B4FD3" w:rsidRDefault="001B4FD3" w:rsidP="001B4FD3">
      <w:pPr>
        <w:spacing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725599A0" w14:textId="77777777" w:rsidR="001B4FD3" w:rsidRPr="001C4C10" w:rsidRDefault="001B4FD3" w:rsidP="001B4FD3">
      <w:pPr>
        <w:spacing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60189E52" w14:textId="6DE44B4C" w:rsidR="00C0356F" w:rsidRPr="001C4C10" w:rsidRDefault="000F3026" w:rsidP="001C4C10">
      <w:pPr>
        <w:spacing w:line="240" w:lineRule="auto"/>
        <w:jc w:val="center"/>
        <w:rPr>
          <w:rStyle w:val="ad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344F80" w:rsidRPr="001C4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14:paraId="2B7E9CE3" w14:textId="77777777" w:rsidR="00BC1FC6" w:rsidRPr="001C4C10" w:rsidRDefault="00BC1FC6" w:rsidP="00B65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C4C1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C4C1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C4C10">
        <w:rPr>
          <w:rFonts w:ascii="Times New Roman" w:hAnsi="Times New Roman" w:cs="Times New Roman"/>
          <w:bCs/>
          <w:iCs/>
          <w:sz w:val="28"/>
          <w:szCs w:val="28"/>
        </w:rPr>
        <w:t xml:space="preserve">1.Информационный ресурс:  </w:t>
      </w:r>
    </w:p>
    <w:p w14:paraId="335575ED" w14:textId="77777777" w:rsidR="00BC1FC6" w:rsidRPr="001C4C10" w:rsidRDefault="00BC1FC6" w:rsidP="00B65CDB">
      <w:pPr>
        <w:pStyle w:val="a9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1C4C10">
        <w:rPr>
          <w:rFonts w:ascii="Times New Roman" w:hAnsi="Times New Roman" w:cs="Times New Roman"/>
          <w:sz w:val="28"/>
          <w:szCs w:val="28"/>
        </w:rPr>
        <w:t>Материал из Википедии – Определение понятие сленги.</w:t>
      </w:r>
    </w:p>
    <w:p w14:paraId="7099C72F" w14:textId="77777777" w:rsidR="00BC1FC6" w:rsidRPr="001C4C10" w:rsidRDefault="00BC1FC6" w:rsidP="00B65CDB">
      <w:pPr>
        <w:pStyle w:val="a9"/>
        <w:spacing w:after="0" w:line="240" w:lineRule="auto"/>
        <w:ind w:left="142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[Электронный ресурс].</w:t>
      </w:r>
    </w:p>
    <w:p w14:paraId="567B37DB" w14:textId="77777777" w:rsidR="00BC1FC6" w:rsidRPr="001C4C10" w:rsidRDefault="00C06D27" w:rsidP="00B65CDB">
      <w:pPr>
        <w:pStyle w:val="a9"/>
        <w:spacing w:after="0" w:line="240" w:lineRule="auto"/>
        <w:ind w:left="14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BC1FC6" w:rsidRPr="001C4C10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https://ru.wikipedia.org/wiki/%D0%A1%D0%BB%D0%B5%D0%BD%D0%B3</w:t>
        </w:r>
      </w:hyperlink>
      <w:r w:rsidR="00BC1FC6"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1AA80C" w14:textId="77777777" w:rsidR="00344F80" w:rsidRPr="001C4C10" w:rsidRDefault="00344F80" w:rsidP="00B65CDB">
      <w:pPr>
        <w:pStyle w:val="a9"/>
        <w:spacing w:after="0" w:line="240" w:lineRule="auto"/>
        <w:ind w:left="14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ADA5E2" w14:textId="77777777" w:rsidR="00344F80" w:rsidRPr="001C4C10" w:rsidRDefault="00BC1FC6" w:rsidP="00B65CDB">
      <w:pPr>
        <w:pStyle w:val="a9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44F80" w:rsidRPr="001C4C10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Калита</w:t>
      </w:r>
      <w:r w:rsidR="00344F80" w:rsidRPr="000F3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И. В</w:t>
      </w:r>
      <w:r w:rsidR="00344F80" w:rsidRPr="001C4C10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.</w:t>
      </w:r>
      <w:r w:rsidR="00344F80" w:rsidRPr="001C4C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Стилистические трансформации русских </w:t>
      </w:r>
      <w:proofErr w:type="spellStart"/>
      <w:r w:rsidR="00344F80" w:rsidRPr="001C4C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субстандартов</w:t>
      </w:r>
      <w:proofErr w:type="spellEnd"/>
      <w:r w:rsidR="00344F80" w:rsidRPr="001C4C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или книга о сленге. — М. : </w:t>
      </w:r>
      <w:proofErr w:type="spellStart"/>
      <w:r w:rsidR="00344F80" w:rsidRPr="001C4C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Дикси</w:t>
      </w:r>
      <w:proofErr w:type="spellEnd"/>
      <w:r w:rsidR="00344F80" w:rsidRPr="001C4C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Пресс, 2013, </w:t>
      </w:r>
      <w:hyperlink r:id="rId16" w:history="1">
        <w:r w:rsidR="00344F80" w:rsidRPr="001C4C10">
          <w:rPr>
            <w:rStyle w:val="a4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ISBN 978-5-905490-15-6</w:t>
        </w:r>
      </w:hyperlink>
      <w:r w:rsidR="00344F80" w:rsidRPr="001C4C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240 с.</w:t>
      </w:r>
      <w:r w:rsidR="00344F80"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[Текст]</w:t>
      </w:r>
    </w:p>
    <w:p w14:paraId="05C19A8F" w14:textId="77777777" w:rsidR="00344F80" w:rsidRPr="001C4C10" w:rsidRDefault="00344F80" w:rsidP="00B65CDB">
      <w:pPr>
        <w:shd w:val="clear" w:color="auto" w:fill="FFFFFF"/>
        <w:spacing w:before="100" w:beforeAutospacing="1" w:after="24" w:line="240" w:lineRule="auto"/>
        <w:ind w:left="141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1C4C1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C4C10">
        <w:rPr>
          <w:rStyle w:val="citation"/>
          <w:rFonts w:ascii="Arial" w:hAnsi="Arial" w:cs="Arial"/>
          <w:i/>
          <w:iCs/>
          <w:color w:val="202122"/>
          <w:sz w:val="28"/>
          <w:szCs w:val="28"/>
        </w:rPr>
        <w:t xml:space="preserve"> </w:t>
      </w:r>
      <w:proofErr w:type="spellStart"/>
      <w:r w:rsidRPr="001C4C10">
        <w:rPr>
          <w:rStyle w:val="citation"/>
          <w:rFonts w:ascii="Times New Roman" w:hAnsi="Times New Roman" w:cs="Times New Roman"/>
          <w:iCs/>
          <w:color w:val="202122"/>
          <w:sz w:val="28"/>
          <w:szCs w:val="28"/>
        </w:rPr>
        <w:t>Кёстер</w:t>
      </w:r>
      <w:proofErr w:type="spellEnd"/>
      <w:r w:rsidRPr="000F3026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-Тома</w:t>
      </w:r>
      <w:r w:rsidRPr="001C4C10">
        <w:rPr>
          <w:rStyle w:val="citation"/>
          <w:rFonts w:ascii="Times New Roman" w:hAnsi="Times New Roman" w:cs="Times New Roman"/>
          <w:i/>
          <w:iCs/>
          <w:color w:val="202122"/>
          <w:sz w:val="28"/>
          <w:szCs w:val="28"/>
        </w:rPr>
        <w:t xml:space="preserve"> З.</w:t>
      </w:r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 xml:space="preserve"> Стандарт, </w:t>
      </w:r>
      <w:proofErr w:type="spellStart"/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субстандарт</w:t>
      </w:r>
      <w:proofErr w:type="spellEnd"/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нонстандарт</w:t>
      </w:r>
      <w:proofErr w:type="spellEnd"/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 // Русистика. — Берлин, 1993. — </w:t>
      </w:r>
      <w:r w:rsidRPr="001C4C10">
        <w:rPr>
          <w:rStyle w:val="nowrap"/>
          <w:rFonts w:ascii="Times New Roman" w:hAnsi="Times New Roman" w:cs="Times New Roman"/>
          <w:color w:val="202122"/>
          <w:sz w:val="28"/>
          <w:szCs w:val="28"/>
        </w:rPr>
        <w:t>№ 2</w:t>
      </w:r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. — </w:t>
      </w:r>
      <w:r w:rsidRPr="001C4C10">
        <w:rPr>
          <w:rStyle w:val="nowrap"/>
          <w:rFonts w:ascii="Times New Roman" w:hAnsi="Times New Roman" w:cs="Times New Roman"/>
          <w:color w:val="202122"/>
          <w:sz w:val="28"/>
          <w:szCs w:val="28"/>
        </w:rPr>
        <w:t>С. 15—31</w:t>
      </w:r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 xml:space="preserve">. </w:t>
      </w:r>
      <w:r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[Текст]</w:t>
      </w:r>
    </w:p>
    <w:p w14:paraId="6F53100D" w14:textId="77777777" w:rsidR="00344F80" w:rsidRPr="001C4C10" w:rsidRDefault="00344F80" w:rsidP="00B65CDB">
      <w:pPr>
        <w:shd w:val="clear" w:color="auto" w:fill="FFFFFF"/>
        <w:spacing w:before="100" w:beforeAutospacing="1" w:after="24" w:line="240" w:lineRule="auto"/>
        <w:ind w:left="141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1C4C10">
        <w:rPr>
          <w:rStyle w:val="citation"/>
          <w:rFonts w:ascii="Times New Roman" w:hAnsi="Times New Roman" w:cs="Times New Roman"/>
          <w:iCs/>
          <w:color w:val="202122"/>
          <w:sz w:val="28"/>
          <w:szCs w:val="28"/>
        </w:rPr>
        <w:t>4.Орлова Н. О.</w:t>
      </w:r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 </w:t>
      </w:r>
      <w:r w:rsidRPr="001C4C1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Сленг </w:t>
      </w:r>
      <w:r w:rsidRPr="001C4C1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vs</w:t>
      </w:r>
      <w:r w:rsidRPr="001C4C1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жаргон: проблема дефиниции</w:t>
      </w:r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 // Ярославский педагогический вестник. — Ярославль: Ярославский государственный педагогический университет имени К. Д. Ушинского1, 2004. — </w:t>
      </w:r>
      <w:r w:rsidRPr="001C4C10">
        <w:rPr>
          <w:rStyle w:val="nowrap"/>
          <w:rFonts w:ascii="Times New Roman" w:hAnsi="Times New Roman" w:cs="Times New Roman"/>
          <w:color w:val="202122"/>
          <w:sz w:val="28"/>
          <w:szCs w:val="28"/>
        </w:rPr>
        <w:t>№ 3 (40)</w:t>
      </w:r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. — </w:t>
      </w:r>
      <w:hyperlink r:id="rId17" w:tooltip="Международный стандартный серийный номер" w:history="1">
        <w:r w:rsidRPr="001C4C10">
          <w:rPr>
            <w:rStyle w:val="a4"/>
            <w:rFonts w:ascii="Times New Roman" w:hAnsi="Times New Roman" w:cs="Times New Roman"/>
            <w:color w:val="0645AD"/>
            <w:sz w:val="28"/>
            <w:szCs w:val="28"/>
          </w:rPr>
          <w:t>ISSN</w:t>
        </w:r>
      </w:hyperlink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> </w:t>
      </w:r>
      <w:hyperlink r:id="rId18" w:history="1">
        <w:r w:rsidRPr="001C4C10">
          <w:rPr>
            <w:rStyle w:val="a4"/>
            <w:rFonts w:ascii="Times New Roman" w:hAnsi="Times New Roman" w:cs="Times New Roman"/>
            <w:color w:val="3366BB"/>
            <w:sz w:val="28"/>
            <w:szCs w:val="28"/>
          </w:rPr>
          <w:t>1813-145X</w:t>
        </w:r>
      </w:hyperlink>
      <w:r w:rsidRPr="001C4C10">
        <w:rPr>
          <w:rStyle w:val="citation"/>
          <w:rFonts w:ascii="Times New Roman" w:hAnsi="Times New Roman" w:cs="Times New Roman"/>
          <w:color w:val="202122"/>
          <w:sz w:val="28"/>
          <w:szCs w:val="28"/>
        </w:rPr>
        <w:t xml:space="preserve">. </w:t>
      </w:r>
      <w:r w:rsidRPr="001C4C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[Текст]</w:t>
      </w:r>
    </w:p>
    <w:p w14:paraId="728EA83C" w14:textId="6E4F67EC" w:rsidR="00081E45" w:rsidRPr="001B4FD3" w:rsidRDefault="00081E45" w:rsidP="001B4F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187C20" w14:textId="105EB7B0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B9892C" w14:textId="14D0133C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7EABC2" w14:textId="4F8FE57A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635568" w14:textId="23D059B0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0D85CA" w14:textId="20D2497C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59EF3E" w14:textId="1B3BE528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2FBE2" w14:textId="3015EA77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D09725" w14:textId="77777777" w:rsidR="00081E45" w:rsidRDefault="00081E45" w:rsidP="004161AB">
      <w:pPr>
        <w:pStyle w:val="a9"/>
        <w:spacing w:after="0" w:line="36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43D43" w14:textId="7B70892B" w:rsidR="00FE67AE" w:rsidRDefault="00FE67AE" w:rsidP="004161A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F1BCB" w14:textId="77777777" w:rsidR="00FE67AE" w:rsidRDefault="00FE67AE" w:rsidP="004161A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A0D2B" w14:textId="77777777" w:rsidR="00FE67AE" w:rsidRDefault="00FE67AE" w:rsidP="004161A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9F3A6" w14:textId="77777777" w:rsidR="001B4FD3" w:rsidRDefault="001B4FD3" w:rsidP="001B4F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A9899" w14:textId="21E4AEC4" w:rsidR="001C4C10" w:rsidRDefault="001C4C10" w:rsidP="001C4C1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5D2005" w14:textId="52F37195" w:rsidR="00FE67AE" w:rsidRPr="007364AC" w:rsidRDefault="00FE67AE" w:rsidP="001C4C1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E67AE" w:rsidRPr="007364AC" w:rsidSect="002A5D0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E6B3" w14:textId="77777777" w:rsidR="00C06D27" w:rsidRDefault="00C06D27" w:rsidP="00160F0C">
      <w:pPr>
        <w:spacing w:after="0" w:line="240" w:lineRule="auto"/>
      </w:pPr>
      <w:r>
        <w:separator/>
      </w:r>
    </w:p>
  </w:endnote>
  <w:endnote w:type="continuationSeparator" w:id="0">
    <w:p w14:paraId="6A6A9E60" w14:textId="77777777" w:rsidR="00C06D27" w:rsidRDefault="00C06D27" w:rsidP="0016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158D" w14:textId="77777777" w:rsidR="00C06D27" w:rsidRDefault="00C06D27" w:rsidP="00160F0C">
      <w:pPr>
        <w:spacing w:after="0" w:line="240" w:lineRule="auto"/>
      </w:pPr>
      <w:r>
        <w:separator/>
      </w:r>
    </w:p>
  </w:footnote>
  <w:footnote w:type="continuationSeparator" w:id="0">
    <w:p w14:paraId="0746A444" w14:textId="77777777" w:rsidR="00C06D27" w:rsidRDefault="00C06D27" w:rsidP="0016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492"/>
    <w:multiLevelType w:val="hybridMultilevel"/>
    <w:tmpl w:val="75A2251A"/>
    <w:lvl w:ilvl="0" w:tplc="39BAFD2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FF5F2F"/>
    <w:multiLevelType w:val="multilevel"/>
    <w:tmpl w:val="BBE2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9434F"/>
    <w:multiLevelType w:val="multilevel"/>
    <w:tmpl w:val="DB4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81D2C"/>
    <w:multiLevelType w:val="hybridMultilevel"/>
    <w:tmpl w:val="A270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6F46"/>
    <w:multiLevelType w:val="hybridMultilevel"/>
    <w:tmpl w:val="531CC876"/>
    <w:lvl w:ilvl="0" w:tplc="FDECCC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8296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67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683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D876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053E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81B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74AE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20D5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1900EE"/>
    <w:multiLevelType w:val="hybridMultilevel"/>
    <w:tmpl w:val="CD827D2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F577A28"/>
    <w:multiLevelType w:val="hybridMultilevel"/>
    <w:tmpl w:val="BA5AC77C"/>
    <w:lvl w:ilvl="0" w:tplc="752EEA7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8516B1E"/>
    <w:multiLevelType w:val="hybridMultilevel"/>
    <w:tmpl w:val="A890456A"/>
    <w:lvl w:ilvl="0" w:tplc="5CFA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49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A2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69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E0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03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B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A9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6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453B6"/>
    <w:multiLevelType w:val="multilevel"/>
    <w:tmpl w:val="8B5A6E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5F0788"/>
    <w:multiLevelType w:val="hybridMultilevel"/>
    <w:tmpl w:val="299A449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FCC6292"/>
    <w:multiLevelType w:val="hybridMultilevel"/>
    <w:tmpl w:val="BA12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1898"/>
    <w:multiLevelType w:val="hybridMultilevel"/>
    <w:tmpl w:val="47B8B6C4"/>
    <w:lvl w:ilvl="0" w:tplc="EB28183C">
      <w:start w:val="1"/>
      <w:numFmt w:val="bullet"/>
      <w:lvlText w:val=""/>
      <w:lvlJc w:val="left"/>
      <w:pPr>
        <w:ind w:left="200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33EE6576"/>
    <w:multiLevelType w:val="hybridMultilevel"/>
    <w:tmpl w:val="0F827328"/>
    <w:lvl w:ilvl="0" w:tplc="EB28183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26C"/>
    <w:multiLevelType w:val="hybridMultilevel"/>
    <w:tmpl w:val="F8B4AE8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378D64EF"/>
    <w:multiLevelType w:val="hybridMultilevel"/>
    <w:tmpl w:val="C5FE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00A"/>
    <w:multiLevelType w:val="hybridMultilevel"/>
    <w:tmpl w:val="E33AC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1536D8"/>
    <w:multiLevelType w:val="hybridMultilevel"/>
    <w:tmpl w:val="9732F8D8"/>
    <w:lvl w:ilvl="0" w:tplc="17740E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4CA0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C545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48A4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7644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A0E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2C02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56BE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ED7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F4B72F4"/>
    <w:multiLevelType w:val="hybridMultilevel"/>
    <w:tmpl w:val="A752A328"/>
    <w:lvl w:ilvl="0" w:tplc="17740EB0">
      <w:start w:val="1"/>
      <w:numFmt w:val="bullet"/>
      <w:lvlText w:val="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C44F5"/>
    <w:multiLevelType w:val="hybridMultilevel"/>
    <w:tmpl w:val="697A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7E18"/>
    <w:multiLevelType w:val="hybridMultilevel"/>
    <w:tmpl w:val="68DAD3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C89599A"/>
    <w:multiLevelType w:val="hybridMultilevel"/>
    <w:tmpl w:val="88A80C7C"/>
    <w:lvl w:ilvl="0" w:tplc="752EEA7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96BEF"/>
    <w:multiLevelType w:val="hybridMultilevel"/>
    <w:tmpl w:val="C4CC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60B3"/>
    <w:multiLevelType w:val="multilevel"/>
    <w:tmpl w:val="1C7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57C70"/>
    <w:multiLevelType w:val="hybridMultilevel"/>
    <w:tmpl w:val="88A80C7C"/>
    <w:lvl w:ilvl="0" w:tplc="752EEA7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55B00"/>
    <w:multiLevelType w:val="hybridMultilevel"/>
    <w:tmpl w:val="5FF263B2"/>
    <w:lvl w:ilvl="0" w:tplc="1BFE4E4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3D36D17"/>
    <w:multiLevelType w:val="multilevel"/>
    <w:tmpl w:val="C592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F3682D"/>
    <w:multiLevelType w:val="hybridMultilevel"/>
    <w:tmpl w:val="B5C2712E"/>
    <w:lvl w:ilvl="0" w:tplc="589E08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2C46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A8E3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AE46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28E3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9A7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CCD3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1C4F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186DC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69C33B3"/>
    <w:multiLevelType w:val="multilevel"/>
    <w:tmpl w:val="124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C38B8"/>
    <w:multiLevelType w:val="hybridMultilevel"/>
    <w:tmpl w:val="0CEAD74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BEF7E78"/>
    <w:multiLevelType w:val="hybridMultilevel"/>
    <w:tmpl w:val="19400958"/>
    <w:lvl w:ilvl="0" w:tplc="EB2818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E02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10F8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AE0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E75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686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82C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BE29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6A4E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29166DE"/>
    <w:multiLevelType w:val="hybridMultilevel"/>
    <w:tmpl w:val="A78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30FF7"/>
    <w:multiLevelType w:val="hybridMultilevel"/>
    <w:tmpl w:val="4156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2469A"/>
    <w:multiLevelType w:val="hybridMultilevel"/>
    <w:tmpl w:val="73DA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7240"/>
    <w:multiLevelType w:val="multilevel"/>
    <w:tmpl w:val="B75491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5A14FE"/>
    <w:multiLevelType w:val="hybridMultilevel"/>
    <w:tmpl w:val="DBA630EC"/>
    <w:lvl w:ilvl="0" w:tplc="885000D2">
      <w:start w:val="1"/>
      <w:numFmt w:val="decimal"/>
      <w:lvlText w:val="%1."/>
      <w:lvlJc w:val="left"/>
      <w:pPr>
        <w:ind w:left="735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27"/>
  </w:num>
  <w:num w:numId="9">
    <w:abstractNumId w:val="19"/>
  </w:num>
  <w:num w:numId="10">
    <w:abstractNumId w:val="24"/>
  </w:num>
  <w:num w:numId="11">
    <w:abstractNumId w:val="22"/>
  </w:num>
  <w:num w:numId="12">
    <w:abstractNumId w:val="29"/>
  </w:num>
  <w:num w:numId="13">
    <w:abstractNumId w:val="7"/>
  </w:num>
  <w:num w:numId="14">
    <w:abstractNumId w:val="16"/>
  </w:num>
  <w:num w:numId="15">
    <w:abstractNumId w:val="4"/>
  </w:num>
  <w:num w:numId="16">
    <w:abstractNumId w:val="26"/>
  </w:num>
  <w:num w:numId="17">
    <w:abstractNumId w:val="17"/>
  </w:num>
  <w:num w:numId="18">
    <w:abstractNumId w:val="9"/>
  </w:num>
  <w:num w:numId="19">
    <w:abstractNumId w:val="28"/>
  </w:num>
  <w:num w:numId="20">
    <w:abstractNumId w:val="31"/>
  </w:num>
  <w:num w:numId="21">
    <w:abstractNumId w:val="32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33"/>
  </w:num>
  <w:num w:numId="27">
    <w:abstractNumId w:val="13"/>
  </w:num>
  <w:num w:numId="28">
    <w:abstractNumId w:val="11"/>
  </w:num>
  <w:num w:numId="29">
    <w:abstractNumId w:val="12"/>
  </w:num>
  <w:num w:numId="30">
    <w:abstractNumId w:val="34"/>
  </w:num>
  <w:num w:numId="31">
    <w:abstractNumId w:val="1"/>
  </w:num>
  <w:num w:numId="32">
    <w:abstractNumId w:val="25"/>
  </w:num>
  <w:num w:numId="33">
    <w:abstractNumId w:val="30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B9E"/>
    <w:rsid w:val="00012067"/>
    <w:rsid w:val="000469B5"/>
    <w:rsid w:val="00054E2B"/>
    <w:rsid w:val="00057899"/>
    <w:rsid w:val="00061C66"/>
    <w:rsid w:val="00062CEE"/>
    <w:rsid w:val="00081E45"/>
    <w:rsid w:val="00092C7C"/>
    <w:rsid w:val="00092E8D"/>
    <w:rsid w:val="000A218C"/>
    <w:rsid w:val="000A7831"/>
    <w:rsid w:val="000B3B44"/>
    <w:rsid w:val="000B425E"/>
    <w:rsid w:val="000C4E2E"/>
    <w:rsid w:val="000D6477"/>
    <w:rsid w:val="000E395E"/>
    <w:rsid w:val="000E645F"/>
    <w:rsid w:val="000F3026"/>
    <w:rsid w:val="00116918"/>
    <w:rsid w:val="00160F0C"/>
    <w:rsid w:val="00166EA7"/>
    <w:rsid w:val="001B43D5"/>
    <w:rsid w:val="001B4FD3"/>
    <w:rsid w:val="001C071D"/>
    <w:rsid w:val="001C4C10"/>
    <w:rsid w:val="001E28EE"/>
    <w:rsid w:val="001F0C4C"/>
    <w:rsid w:val="001F7E1D"/>
    <w:rsid w:val="002120D5"/>
    <w:rsid w:val="0021437F"/>
    <w:rsid w:val="00235B9E"/>
    <w:rsid w:val="00274745"/>
    <w:rsid w:val="002935DF"/>
    <w:rsid w:val="002A5D05"/>
    <w:rsid w:val="002C353A"/>
    <w:rsid w:val="002E4FEE"/>
    <w:rsid w:val="00314CB1"/>
    <w:rsid w:val="00327E4C"/>
    <w:rsid w:val="00330E15"/>
    <w:rsid w:val="003315AE"/>
    <w:rsid w:val="00344F80"/>
    <w:rsid w:val="0035223F"/>
    <w:rsid w:val="00373CB3"/>
    <w:rsid w:val="003E0CC6"/>
    <w:rsid w:val="00410F35"/>
    <w:rsid w:val="00415AC4"/>
    <w:rsid w:val="004161AB"/>
    <w:rsid w:val="004166DE"/>
    <w:rsid w:val="004174E3"/>
    <w:rsid w:val="00423B0C"/>
    <w:rsid w:val="00430AB9"/>
    <w:rsid w:val="00467779"/>
    <w:rsid w:val="004742FB"/>
    <w:rsid w:val="00492691"/>
    <w:rsid w:val="00492B6B"/>
    <w:rsid w:val="0049756B"/>
    <w:rsid w:val="004A0902"/>
    <w:rsid w:val="004A500C"/>
    <w:rsid w:val="004F3AE1"/>
    <w:rsid w:val="0054749D"/>
    <w:rsid w:val="00563B3E"/>
    <w:rsid w:val="00566E5C"/>
    <w:rsid w:val="00571799"/>
    <w:rsid w:val="005A5816"/>
    <w:rsid w:val="005D232C"/>
    <w:rsid w:val="005F04E6"/>
    <w:rsid w:val="006068F0"/>
    <w:rsid w:val="0061292D"/>
    <w:rsid w:val="00621F13"/>
    <w:rsid w:val="0062752A"/>
    <w:rsid w:val="006565E0"/>
    <w:rsid w:val="00680CDB"/>
    <w:rsid w:val="00683821"/>
    <w:rsid w:val="0069388A"/>
    <w:rsid w:val="006A11AF"/>
    <w:rsid w:val="006E7F3D"/>
    <w:rsid w:val="00717380"/>
    <w:rsid w:val="007177E5"/>
    <w:rsid w:val="0073398A"/>
    <w:rsid w:val="007352D5"/>
    <w:rsid w:val="007364AC"/>
    <w:rsid w:val="0074464B"/>
    <w:rsid w:val="00765F92"/>
    <w:rsid w:val="00784B40"/>
    <w:rsid w:val="007A782A"/>
    <w:rsid w:val="007B0B5A"/>
    <w:rsid w:val="007B7DA8"/>
    <w:rsid w:val="007E0394"/>
    <w:rsid w:val="007E03D4"/>
    <w:rsid w:val="007E21B7"/>
    <w:rsid w:val="007F0F6A"/>
    <w:rsid w:val="008031DB"/>
    <w:rsid w:val="008160E8"/>
    <w:rsid w:val="00820A38"/>
    <w:rsid w:val="008412CF"/>
    <w:rsid w:val="0086107D"/>
    <w:rsid w:val="00877CA6"/>
    <w:rsid w:val="00884487"/>
    <w:rsid w:val="008C7208"/>
    <w:rsid w:val="008D2A50"/>
    <w:rsid w:val="008E4231"/>
    <w:rsid w:val="00915A26"/>
    <w:rsid w:val="009A65B1"/>
    <w:rsid w:val="009E6760"/>
    <w:rsid w:val="00A03568"/>
    <w:rsid w:val="00A10E2C"/>
    <w:rsid w:val="00A13026"/>
    <w:rsid w:val="00A26D20"/>
    <w:rsid w:val="00A35E0C"/>
    <w:rsid w:val="00A448A9"/>
    <w:rsid w:val="00A50928"/>
    <w:rsid w:val="00A60BC3"/>
    <w:rsid w:val="00A7595C"/>
    <w:rsid w:val="00A97E8F"/>
    <w:rsid w:val="00B218AC"/>
    <w:rsid w:val="00B33B4D"/>
    <w:rsid w:val="00B458E0"/>
    <w:rsid w:val="00B65CDB"/>
    <w:rsid w:val="00B92A6E"/>
    <w:rsid w:val="00BA002E"/>
    <w:rsid w:val="00BC1FC6"/>
    <w:rsid w:val="00BC738E"/>
    <w:rsid w:val="00BF0056"/>
    <w:rsid w:val="00C0220C"/>
    <w:rsid w:val="00C0356F"/>
    <w:rsid w:val="00C06D27"/>
    <w:rsid w:val="00C13463"/>
    <w:rsid w:val="00C23C3A"/>
    <w:rsid w:val="00C67758"/>
    <w:rsid w:val="00C82D7C"/>
    <w:rsid w:val="00C84411"/>
    <w:rsid w:val="00C85BB1"/>
    <w:rsid w:val="00CA69BF"/>
    <w:rsid w:val="00CC0B1F"/>
    <w:rsid w:val="00CC33B5"/>
    <w:rsid w:val="00CE76CF"/>
    <w:rsid w:val="00CF689F"/>
    <w:rsid w:val="00D25035"/>
    <w:rsid w:val="00D50DD7"/>
    <w:rsid w:val="00D75E5C"/>
    <w:rsid w:val="00DB4387"/>
    <w:rsid w:val="00DC400A"/>
    <w:rsid w:val="00DD20B0"/>
    <w:rsid w:val="00DF754E"/>
    <w:rsid w:val="00E00472"/>
    <w:rsid w:val="00E66833"/>
    <w:rsid w:val="00E83229"/>
    <w:rsid w:val="00E86277"/>
    <w:rsid w:val="00E971B4"/>
    <w:rsid w:val="00EA5673"/>
    <w:rsid w:val="00EC3CBC"/>
    <w:rsid w:val="00F16B3B"/>
    <w:rsid w:val="00F46E4A"/>
    <w:rsid w:val="00F95447"/>
    <w:rsid w:val="00FC3413"/>
    <w:rsid w:val="00FE29ED"/>
    <w:rsid w:val="00FE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AF0B"/>
  <w15:docId w15:val="{33E2102D-A1DB-40F5-BC8C-E4D647F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0AB9"/>
    <w:rPr>
      <w:color w:val="0000FF"/>
      <w:u w:val="single"/>
    </w:rPr>
  </w:style>
  <w:style w:type="paragraph" w:customStyle="1" w:styleId="article-renderblock">
    <w:name w:val="article-render__block"/>
    <w:basedOn w:val="a"/>
    <w:rsid w:val="00B4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F0C"/>
  </w:style>
  <w:style w:type="paragraph" w:styleId="a7">
    <w:name w:val="footer"/>
    <w:basedOn w:val="a"/>
    <w:link w:val="a8"/>
    <w:uiPriority w:val="99"/>
    <w:unhideWhenUsed/>
    <w:rsid w:val="0016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F0C"/>
  </w:style>
  <w:style w:type="paragraph" w:styleId="a9">
    <w:name w:val="List Paragraph"/>
    <w:basedOn w:val="a"/>
    <w:uiPriority w:val="34"/>
    <w:qFormat/>
    <w:rsid w:val="00A35E0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17380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06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CEE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0E395E"/>
    <w:rPr>
      <w:b/>
      <w:bCs/>
    </w:rPr>
  </w:style>
  <w:style w:type="character" w:styleId="ad">
    <w:name w:val="Emphasis"/>
    <w:basedOn w:val="a0"/>
    <w:uiPriority w:val="20"/>
    <w:qFormat/>
    <w:rsid w:val="00057899"/>
    <w:rPr>
      <w:i/>
      <w:iCs/>
    </w:rPr>
  </w:style>
  <w:style w:type="character" w:styleId="ae">
    <w:name w:val="Intense Reference"/>
    <w:basedOn w:val="a0"/>
    <w:uiPriority w:val="32"/>
    <w:qFormat/>
    <w:rsid w:val="00680CDB"/>
    <w:rPr>
      <w:b/>
      <w:bCs/>
      <w:smallCaps/>
      <w:color w:val="ED7D31" w:themeColor="accent2"/>
      <w:spacing w:val="5"/>
      <w:u w:val="single"/>
    </w:rPr>
  </w:style>
  <w:style w:type="character" w:styleId="af">
    <w:name w:val="Subtle Reference"/>
    <w:basedOn w:val="a0"/>
    <w:uiPriority w:val="31"/>
    <w:qFormat/>
    <w:rsid w:val="00D50DD7"/>
    <w:rPr>
      <w:smallCaps/>
      <w:color w:val="ED7D31" w:themeColor="accent2"/>
      <w:u w:val="single"/>
    </w:rPr>
  </w:style>
  <w:style w:type="paragraph" w:styleId="af0">
    <w:name w:val="No Spacing"/>
    <w:uiPriority w:val="1"/>
    <w:qFormat/>
    <w:rsid w:val="00D50DD7"/>
    <w:pPr>
      <w:spacing w:after="0" w:line="240" w:lineRule="auto"/>
    </w:pPr>
  </w:style>
  <w:style w:type="character" w:styleId="af1">
    <w:name w:val="Intense Emphasis"/>
    <w:basedOn w:val="a0"/>
    <w:uiPriority w:val="21"/>
    <w:qFormat/>
    <w:rsid w:val="00F16B3B"/>
    <w:rPr>
      <w:b/>
      <w:bCs/>
      <w:i/>
      <w:iCs/>
      <w:color w:val="4472C4" w:themeColor="accent1"/>
    </w:rPr>
  </w:style>
  <w:style w:type="character" w:styleId="af2">
    <w:name w:val="FollowedHyperlink"/>
    <w:basedOn w:val="a0"/>
    <w:uiPriority w:val="99"/>
    <w:semiHidden/>
    <w:unhideWhenUsed/>
    <w:rsid w:val="00BC1FC6"/>
    <w:rPr>
      <w:color w:val="954F72" w:themeColor="followedHyperlink"/>
      <w:u w:val="single"/>
    </w:rPr>
  </w:style>
  <w:style w:type="character" w:customStyle="1" w:styleId="citation">
    <w:name w:val="citation"/>
    <w:basedOn w:val="a0"/>
    <w:rsid w:val="00344F80"/>
  </w:style>
  <w:style w:type="character" w:customStyle="1" w:styleId="nowrap">
    <w:name w:val="nowrap"/>
    <w:basedOn w:val="a0"/>
    <w:rsid w:val="0034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www.worldcat.org/search?fq=x0:jrnl&amp;q=n2:1813-145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B%D1%83%D0%B6%D0%B5%D0%B1%D0%BD%D0%B0%D1%8F:%D0%98%D1%81%D1%82%D0%BE%D1%87%D0%BD%D0%B8%D0%BA%D0%B8_%D0%BA%D0%BD%D0%B8%D0%B3/97859054901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B%D0%B5%D0%BD%D0%B3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Первый вопрос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4D-47EE-B665-AD11E9D5FF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D-47EE-B665-AD11E9D5FF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D-47EE-B665-AD11E9D5FF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4D-47EE-B665-AD11E9D5FFAB}"/>
              </c:ext>
            </c:extLst>
          </c:dPt>
          <c:cat>
            <c:strRef>
              <c:f>Лист1!$A$2:$A$5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94D-47EE-B665-AD11E9D5F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Второй вопрос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16-4E3A-AD60-F2A3FE470A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16-4E3A-AD60-F2A3FE470A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16-4E3A-AD60-F2A3FE470A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316-4E3A-AD60-F2A3FE470A52}"/>
              </c:ext>
            </c:extLst>
          </c:dPt>
          <c:cat>
            <c:strRef>
              <c:f>Лист1!$A$2:$A$5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316-4E3A-AD60-F2A3FE470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Третий вопрос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01-406E-A6C2-CA9DD4EB5D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01-406E-A6C2-CA9DD4EB5D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401-406E-A6C2-CA9DD4EB5D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401-406E-A6C2-CA9DD4EB5D79}"/>
              </c:ext>
            </c:extLst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01-406E-A6C2-CA9DD4EB5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Четвёртый вопрос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C7-45A7-A147-2EDC744F57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C7-45A7-A147-2EDC744F57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C7-45A7-A147-2EDC744F57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C7-45A7-A147-2EDC744F57F8}"/>
              </c:ext>
            </c:extLst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C7-45A7-A147-2EDC744F5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Пятый вопрос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C4-4436-9C8D-F014E9A1E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C4-4436-9C8D-F014E9A1E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C4-4436-9C8D-F014E9A1E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C4-4436-9C8D-F014E9A1EC8C}"/>
              </c:ext>
            </c:extLst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C4-4436-9C8D-F014E9A1E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Шестой вопрос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05-4CFA-8603-60BB2EBB2C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05-4CFA-8603-60BB2EBB2C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05-4CFA-8603-60BB2EBB2C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05-4CFA-8603-60BB2EBB2CEF}"/>
              </c:ext>
            </c:extLst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05-4CFA-8603-60BB2EBB2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Седьмой вопрос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D-4947-93D2-8F9970B7E8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D-4947-93D2-8F9970B7E8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D-4947-93D2-8F9970B7E8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D-4947-93D2-8F9970B7E875}"/>
              </c:ext>
            </c:extLst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0D-4947-93D2-8F9970B7E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CA78-A18B-4FE7-B926-BDAE4DBC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12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Станислав</dc:creator>
  <cp:keywords/>
  <dc:description/>
  <cp:lastModifiedBy>Stanislav Zverev</cp:lastModifiedBy>
  <cp:revision>27</cp:revision>
  <cp:lastPrinted>2021-05-17T10:27:00Z</cp:lastPrinted>
  <dcterms:created xsi:type="dcterms:W3CDTF">2021-05-14T07:01:00Z</dcterms:created>
  <dcterms:modified xsi:type="dcterms:W3CDTF">2022-03-16T00:52:00Z</dcterms:modified>
</cp:coreProperties>
</file>