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03" w:rsidRDefault="00AE1B8A">
      <w:pPr>
        <w:rPr>
          <w:rFonts w:ascii="Times New Roman" w:hAnsi="Times New Roman" w:cs="Times New Roman"/>
          <w:sz w:val="28"/>
          <w:szCs w:val="28"/>
        </w:rPr>
      </w:pPr>
      <w:r w:rsidRPr="00AE1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</w:p>
    <w:p w:rsidR="00AE1B8A" w:rsidRDefault="00D75A95" w:rsidP="00D75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1B8A">
        <w:rPr>
          <w:rFonts w:ascii="Times New Roman" w:hAnsi="Times New Roman" w:cs="Times New Roman"/>
          <w:sz w:val="28"/>
          <w:szCs w:val="28"/>
        </w:rPr>
        <w:t>МЭО</w:t>
      </w:r>
      <w:r>
        <w:rPr>
          <w:rFonts w:ascii="Times New Roman" w:hAnsi="Times New Roman" w:cs="Times New Roman"/>
          <w:sz w:val="28"/>
          <w:szCs w:val="28"/>
        </w:rPr>
        <w:t>, как инструмент развития творческого потенциала педагога и ребёнка»</w:t>
      </w:r>
    </w:p>
    <w:p w:rsidR="00D0118D" w:rsidRDefault="00D0118D" w:rsidP="00D01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октябре месяце 2020 года мы познакомились с платформой МЭО. Изучили ее структуру, принцип построения и организацию образовательной деятельности. Была создана творческая группа из педагогов разных возрастных групп. Сделали сравнительный анализ календарно-тематического плана нашего дошкольного учреждения и платформы МЭО. Темы МЭО разнообразны, интересны, соответствуют возрасту дошкольников. Отметили недостающие темы и разработали свои: «Пушкинский день», «День знаний», «Олимпийская неделя», «Лекарственные травы и растения», «Быт русских людей», « Животные жарких стран».</w:t>
      </w:r>
    </w:p>
    <w:p w:rsidR="00D0118D" w:rsidRDefault="00D0118D" w:rsidP="00D01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Началась наша апробация платформы. Поначалу дети с некой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осторожностью, неуверенностью отнеслись к работе с электронным устройством, но впоследствии они адаптировались и вели себя раскрепощённо. Выполняя задания платформы, дети работали в парах, микро группах, что способствовало улучшению взаимодействия между сверстниками. Ребята охотно приходили на помощь сказочным героям, находили пути решения. Совместно с ними изготавливали игрушки оригами, расписывали предметы посуды, одежду используя хохломскую, гжельскую, дымковскую роспись. </w:t>
      </w:r>
    </w:p>
    <w:p w:rsidR="002F6B50" w:rsidRDefault="002F6B50" w:rsidP="00D01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 наверно спросите, как мы используем платформу МЭО в данное время? </w:t>
      </w:r>
    </w:p>
    <w:p w:rsidR="00EC0DB0" w:rsidRDefault="002F6B50" w:rsidP="00D01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  используем на занятиях и  в режимных моментах, о чём и хотели с Вами поделиться. Согласно тематической недели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библиотеки  курсов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выбираем </w:t>
      </w:r>
      <w:r w:rsidR="00D867B1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37379F">
        <w:rPr>
          <w:rFonts w:ascii="Times New Roman" w:hAnsi="Times New Roman" w:cs="Times New Roman"/>
          <w:sz w:val="28"/>
          <w:szCs w:val="28"/>
        </w:rPr>
        <w:t>. Просматриваем</w:t>
      </w:r>
      <w:r w:rsidR="00D867B1">
        <w:rPr>
          <w:rFonts w:ascii="Times New Roman" w:hAnsi="Times New Roman" w:cs="Times New Roman"/>
          <w:sz w:val="28"/>
          <w:szCs w:val="28"/>
        </w:rPr>
        <w:t xml:space="preserve"> их </w:t>
      </w:r>
      <w:r w:rsidR="0037379F">
        <w:rPr>
          <w:rFonts w:ascii="Times New Roman" w:hAnsi="Times New Roman" w:cs="Times New Roman"/>
          <w:sz w:val="28"/>
          <w:szCs w:val="28"/>
        </w:rPr>
        <w:t>и отмечаем необходимый материал</w:t>
      </w:r>
      <w:r w:rsidR="00EC0DB0">
        <w:rPr>
          <w:rFonts w:ascii="Times New Roman" w:hAnsi="Times New Roman" w:cs="Times New Roman"/>
          <w:sz w:val="28"/>
          <w:szCs w:val="28"/>
        </w:rPr>
        <w:t xml:space="preserve"> для Н</w:t>
      </w:r>
      <w:r w:rsidR="0037379F">
        <w:rPr>
          <w:rFonts w:ascii="Times New Roman" w:hAnsi="Times New Roman" w:cs="Times New Roman"/>
          <w:sz w:val="28"/>
          <w:szCs w:val="28"/>
        </w:rPr>
        <w:t xml:space="preserve">ОД: презентацию, упражнения, схемы, видеоролики, медиотеку, </w:t>
      </w:r>
      <w:r w:rsidR="00D867B1">
        <w:rPr>
          <w:rFonts w:ascii="Times New Roman" w:hAnsi="Times New Roman" w:cs="Times New Roman"/>
          <w:sz w:val="28"/>
          <w:szCs w:val="28"/>
        </w:rPr>
        <w:t>физминутку</w:t>
      </w:r>
      <w:r w:rsidR="0037379F">
        <w:rPr>
          <w:rFonts w:ascii="Times New Roman" w:hAnsi="Times New Roman" w:cs="Times New Roman"/>
          <w:sz w:val="28"/>
          <w:szCs w:val="28"/>
        </w:rPr>
        <w:t xml:space="preserve">, </w:t>
      </w:r>
      <w:r w:rsidR="00D867B1">
        <w:rPr>
          <w:rFonts w:ascii="Times New Roman" w:hAnsi="Times New Roman" w:cs="Times New Roman"/>
          <w:sz w:val="28"/>
          <w:szCs w:val="28"/>
        </w:rPr>
        <w:t>опыты, эксперименты, занимательные игры.</w:t>
      </w:r>
      <w:r w:rsidR="0037379F">
        <w:rPr>
          <w:rFonts w:ascii="Times New Roman" w:hAnsi="Times New Roman" w:cs="Times New Roman"/>
          <w:sz w:val="28"/>
          <w:szCs w:val="28"/>
        </w:rPr>
        <w:t xml:space="preserve"> </w:t>
      </w:r>
      <w:r w:rsidR="00D867B1">
        <w:rPr>
          <w:rFonts w:ascii="Times New Roman" w:hAnsi="Times New Roman" w:cs="Times New Roman"/>
          <w:sz w:val="28"/>
          <w:szCs w:val="28"/>
        </w:rPr>
        <w:t xml:space="preserve"> Далее мы выстраиваем структуру занятия, соблюдая последовательность: вводная часть, основная и заключительная. Педагог может использовать свои творческие </w:t>
      </w:r>
      <w:r w:rsidR="00EC0DB0">
        <w:rPr>
          <w:rFonts w:ascii="Times New Roman" w:hAnsi="Times New Roman" w:cs="Times New Roman"/>
          <w:sz w:val="28"/>
          <w:szCs w:val="28"/>
        </w:rPr>
        <w:t xml:space="preserve">способности, дополняя  </w:t>
      </w:r>
      <w:r w:rsidR="00D867B1">
        <w:rPr>
          <w:rFonts w:ascii="Times New Roman" w:hAnsi="Times New Roman" w:cs="Times New Roman"/>
          <w:sz w:val="28"/>
          <w:szCs w:val="28"/>
        </w:rPr>
        <w:t xml:space="preserve">НОД. </w:t>
      </w:r>
    </w:p>
    <w:p w:rsidR="00FE21ED" w:rsidRDefault="00EC0DB0" w:rsidP="00D01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режимных моментах дети могут работать самостоятельно</w:t>
      </w:r>
      <w:r w:rsidR="001D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электронным устройством (ноутбук или планшет). Педагог совместно с ребёнком </w:t>
      </w:r>
      <w:r w:rsidR="00860FAA">
        <w:rPr>
          <w:rFonts w:ascii="Times New Roman" w:hAnsi="Times New Roman" w:cs="Times New Roman"/>
          <w:sz w:val="28"/>
          <w:szCs w:val="28"/>
        </w:rPr>
        <w:t xml:space="preserve"> выбирает </w:t>
      </w:r>
      <w:r>
        <w:rPr>
          <w:rFonts w:ascii="Times New Roman" w:hAnsi="Times New Roman" w:cs="Times New Roman"/>
          <w:sz w:val="28"/>
          <w:szCs w:val="28"/>
        </w:rPr>
        <w:t xml:space="preserve"> тему, с которой ребёнок начинает работ</w:t>
      </w:r>
      <w:r w:rsidR="00860FAA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FAA">
        <w:rPr>
          <w:rFonts w:ascii="Times New Roman" w:hAnsi="Times New Roman" w:cs="Times New Roman"/>
          <w:sz w:val="28"/>
          <w:szCs w:val="28"/>
        </w:rPr>
        <w:t xml:space="preserve"> Например: упражнения,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03C">
        <w:rPr>
          <w:rFonts w:ascii="Times New Roman" w:hAnsi="Times New Roman" w:cs="Times New Roman"/>
          <w:sz w:val="28"/>
          <w:szCs w:val="28"/>
        </w:rPr>
        <w:t xml:space="preserve">игры, задания, видеоролики, соблюдая временные рамки (15 </w:t>
      </w:r>
      <w:r w:rsidR="001D503C">
        <w:rPr>
          <w:rFonts w:ascii="Times New Roman" w:hAnsi="Times New Roman" w:cs="Times New Roman"/>
          <w:sz w:val="28"/>
          <w:szCs w:val="28"/>
        </w:rPr>
        <w:lastRenderedPageBreak/>
        <w:t xml:space="preserve">минут). Большой интерес вызывает работа в микро группах, дети </w:t>
      </w:r>
      <w:r w:rsidR="00FE21ED">
        <w:rPr>
          <w:rFonts w:ascii="Times New Roman" w:hAnsi="Times New Roman" w:cs="Times New Roman"/>
          <w:sz w:val="28"/>
          <w:szCs w:val="28"/>
        </w:rPr>
        <w:t>помогают друг другу, делятся знаниями и проявляют творческие способности.</w:t>
      </w:r>
    </w:p>
    <w:p w:rsidR="002F6B50" w:rsidRDefault="00FE21ED" w:rsidP="00D01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педагогический коллектив в марте 2021 года  участвовал в едином родительском дне  «</w:t>
      </w:r>
      <w:r>
        <w:rPr>
          <w:rFonts w:ascii="Times New Roman" w:hAnsi="Times New Roman" w:cs="Times New Roman"/>
          <w:sz w:val="28"/>
          <w:szCs w:val="28"/>
          <w:lang w:val="en-US"/>
        </w:rPr>
        <w:t>CASHBAK</w:t>
      </w:r>
      <w:r w:rsidRPr="00FE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ДОУ». Родители посмотрели видео уроки в режиме ОНЛАЙН и оставили нам свои приятные отзывы. </w:t>
      </w:r>
      <w:r w:rsidR="001D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написана статья «Опыт работы с образовательны</w:t>
      </w:r>
      <w:r w:rsidR="001D6ABE">
        <w:rPr>
          <w:rFonts w:ascii="Times New Roman" w:hAnsi="Times New Roman" w:cs="Times New Roman"/>
          <w:sz w:val="28"/>
          <w:szCs w:val="28"/>
        </w:rPr>
        <w:t xml:space="preserve">м ресурсом» для сборника. </w:t>
      </w:r>
      <w:r>
        <w:rPr>
          <w:rFonts w:ascii="Times New Roman" w:hAnsi="Times New Roman" w:cs="Times New Roman"/>
          <w:sz w:val="28"/>
          <w:szCs w:val="28"/>
        </w:rPr>
        <w:t>В ноябре и феврале 2022 года педагоги подготовительной группы представили видеоматериалы в сообществе ВК «Площадка цифра-СЕТ для педагогов ДОУ города Перми. Мир природы тема: «Домашние и дикие животные», рукотворный мир «Посуда».</w:t>
      </w:r>
    </w:p>
    <w:p w:rsidR="00D0118D" w:rsidRDefault="00D0118D" w:rsidP="00D01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:rsidR="00D0118D" w:rsidRDefault="00D0118D" w:rsidP="00D01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нашего дошкольного учреждения приоритетным направлениям является социо-коммуникативное развитие. Платформа МЭО выступила хорошим подспорьем в этой работе. Мы педагоги удовлетворили разнообразные потребности ребенка в эмоциональной близости </w:t>
      </w:r>
      <w:r w:rsidR="00AE3A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 в его поддержки и оценки. Содействовали становлению социально – ценностных взаимоотношений, доброжелательных и равноправных отношений между сверстниками.</w:t>
      </w:r>
    </w:p>
    <w:p w:rsidR="00D0118D" w:rsidRDefault="00D0118D" w:rsidP="00D01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не развивался наш мир, но главную роль в жизни ребенка играет педагог. Наши дети должны радоваться, удивляться, мечтать, любить, дружить и помогать друг другу!</w:t>
      </w:r>
    </w:p>
    <w:p w:rsidR="00D0118D" w:rsidRDefault="00D0118D">
      <w:pPr>
        <w:rPr>
          <w:rFonts w:ascii="Times New Roman" w:hAnsi="Times New Roman" w:cs="Times New Roman"/>
          <w:sz w:val="28"/>
          <w:szCs w:val="28"/>
        </w:rPr>
      </w:pPr>
    </w:p>
    <w:p w:rsidR="00AE1B8A" w:rsidRPr="00AE1B8A" w:rsidRDefault="00AE1B8A">
      <w:pPr>
        <w:rPr>
          <w:rFonts w:ascii="Times New Roman" w:hAnsi="Times New Roman" w:cs="Times New Roman"/>
          <w:sz w:val="28"/>
          <w:szCs w:val="28"/>
        </w:rPr>
      </w:pPr>
    </w:p>
    <w:sectPr w:rsidR="00AE1B8A" w:rsidRPr="00AE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499"/>
    <w:rsid w:val="001D503C"/>
    <w:rsid w:val="001D6ABE"/>
    <w:rsid w:val="00254D03"/>
    <w:rsid w:val="002F6B50"/>
    <w:rsid w:val="0037379F"/>
    <w:rsid w:val="00860FAA"/>
    <w:rsid w:val="00AE1B8A"/>
    <w:rsid w:val="00AE3A2F"/>
    <w:rsid w:val="00D0118D"/>
    <w:rsid w:val="00D75A95"/>
    <w:rsid w:val="00D867B1"/>
    <w:rsid w:val="00E13645"/>
    <w:rsid w:val="00EC0DB0"/>
    <w:rsid w:val="00F12753"/>
    <w:rsid w:val="00FD6499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DB97"/>
  <w15:docId w15:val="{6832F35E-CB00-49A8-89D6-445189B9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1E4F-A74B-47BA-910E-E0136652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Алла</cp:lastModifiedBy>
  <cp:revision>9</cp:revision>
  <dcterms:created xsi:type="dcterms:W3CDTF">2022-02-20T10:11:00Z</dcterms:created>
  <dcterms:modified xsi:type="dcterms:W3CDTF">2022-03-12T16:07:00Z</dcterms:modified>
</cp:coreProperties>
</file>