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63" w:rsidRPr="009053CB" w:rsidRDefault="007A0999" w:rsidP="009053CB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1"/>
          <w:b/>
        </w:rPr>
      </w:pPr>
      <w:r w:rsidRPr="009053CB">
        <w:rPr>
          <w:rStyle w:val="c1"/>
          <w:b/>
        </w:rPr>
        <w:t>Тема</w:t>
      </w:r>
      <w:r w:rsidR="004B1663" w:rsidRPr="009053CB">
        <w:rPr>
          <w:rStyle w:val="c1"/>
          <w:b/>
        </w:rPr>
        <w:t>: «Взаимодействие педагогов с семьей»</w:t>
      </w:r>
    </w:p>
    <w:p w:rsidR="009053CB" w:rsidRDefault="005526BD" w:rsidP="009053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hd w:val="clear" w:color="auto" w:fill="FFFFFF"/>
        </w:rPr>
      </w:pPr>
      <w:r>
        <w:rPr>
          <w:rStyle w:val="c1"/>
          <w:b/>
        </w:rPr>
        <w:t xml:space="preserve">Умаева Светлана </w:t>
      </w:r>
      <w:proofErr w:type="spellStart"/>
      <w:r>
        <w:rPr>
          <w:rStyle w:val="c1"/>
          <w:b/>
        </w:rPr>
        <w:t>Ахмедовна</w:t>
      </w:r>
      <w:proofErr w:type="spellEnd"/>
      <w:r w:rsidR="009053CB" w:rsidRPr="009053CB">
        <w:rPr>
          <w:rStyle w:val="c1"/>
          <w:b/>
        </w:rPr>
        <w:t>, Республика Ингушетия, г. Сунжа,</w:t>
      </w:r>
      <w:r w:rsidR="009053CB" w:rsidRPr="009053CB">
        <w:rPr>
          <w:b/>
          <w:shd w:val="clear" w:color="auto" w:fill="FFFFFF"/>
        </w:rPr>
        <w:t xml:space="preserve"> </w:t>
      </w:r>
    </w:p>
    <w:p w:rsidR="009053CB" w:rsidRPr="009053CB" w:rsidRDefault="009053CB" w:rsidP="009053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hd w:val="clear" w:color="auto" w:fill="FFFFFF"/>
        </w:rPr>
      </w:pPr>
      <w:r w:rsidRPr="009053CB">
        <w:rPr>
          <w:b/>
          <w:shd w:val="clear" w:color="auto" w:fill="FFFFFF"/>
        </w:rPr>
        <w:t xml:space="preserve">Государственное бюджетное общеобразовательное учреждение </w:t>
      </w:r>
    </w:p>
    <w:p w:rsidR="009053CB" w:rsidRDefault="009053CB" w:rsidP="009053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hd w:val="clear" w:color="auto" w:fill="FFFFFF"/>
        </w:rPr>
      </w:pPr>
      <w:r w:rsidRPr="009053CB">
        <w:rPr>
          <w:b/>
          <w:shd w:val="clear" w:color="auto" w:fill="FFFFFF"/>
        </w:rPr>
        <w:t>«Средняя общеобразовательная школа №7 г. Сунжа»</w:t>
      </w:r>
      <w:r>
        <w:rPr>
          <w:b/>
          <w:shd w:val="clear" w:color="auto" w:fill="FFFFFF"/>
        </w:rPr>
        <w:t>,</w:t>
      </w:r>
    </w:p>
    <w:p w:rsidR="009053CB" w:rsidRPr="009053CB" w:rsidRDefault="005526BD" w:rsidP="009053C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>директор</w:t>
      </w:r>
      <w:r w:rsidR="009053CB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школы</w:t>
      </w:r>
      <w:bookmarkStart w:id="0" w:name="_GoBack"/>
      <w:bookmarkEnd w:id="0"/>
    </w:p>
    <w:p w:rsidR="004B1663" w:rsidRDefault="004B1663" w:rsidP="009053C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</w:p>
    <w:p w:rsidR="004B1663" w:rsidRPr="009930A2" w:rsidRDefault="004B1663" w:rsidP="009053CB">
      <w:pPr>
        <w:spacing w:after="0" w:line="240" w:lineRule="auto"/>
        <w:ind w:left="-567" w:right="-143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930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Родители - первые воспитатели и учителя ребенка,</w:t>
      </w:r>
    </w:p>
    <w:p w:rsidR="004B1663" w:rsidRPr="009930A2" w:rsidRDefault="004B1663" w:rsidP="009053CB">
      <w:pPr>
        <w:spacing w:after="0" w:line="240" w:lineRule="auto"/>
        <w:ind w:left="-567" w:right="-143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поэтому их роль в формировании его личности огромна».</w:t>
      </w:r>
    </w:p>
    <w:p w:rsidR="004B1663" w:rsidRPr="007C37B8" w:rsidRDefault="004B1663" w:rsidP="007C37B8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занимает центральное место в воспитании ребенка, играет основную роль в формировании мировоззрения и нравственных норм поведения ребенка. </w:t>
      </w:r>
    </w:p>
    <w:p w:rsidR="004B1663" w:rsidRPr="007C37B8" w:rsidRDefault="004B1663" w:rsidP="007C37B8">
      <w:pPr>
        <w:spacing w:after="0" w:line="240" w:lineRule="auto"/>
        <w:ind w:left="-567" w:right="-143" w:firstLine="568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– ячейка школьного коллектива. Педагогическое взаимодействие школы и семьи состоит в создании благоприятных условий для личностного развития и роста детей, организации активной жизни человека, ведущего достойную жизнь. 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b/>
          <w:color w:val="000000"/>
        </w:rPr>
        <w:t>Цель:</w:t>
      </w:r>
      <w:r w:rsidRPr="007C37B8">
        <w:rPr>
          <w:rStyle w:val="c1"/>
          <w:color w:val="000000"/>
        </w:rPr>
        <w:t xml:space="preserve"> Установление доверительных, партнёрских отношений с родителями. Вовлечение семьи в единое образовательное пространство. Создание условий для благоприятного климата взаимодействия с родителями.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b/>
          <w:color w:val="000000"/>
        </w:rPr>
      </w:pPr>
      <w:r w:rsidRPr="007C37B8">
        <w:rPr>
          <w:rStyle w:val="c1"/>
          <w:b/>
          <w:color w:val="000000"/>
        </w:rPr>
        <w:t>Задачи: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1.Установить партнёрские отношения с семьёй каждого воспитанника.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2.Объеденить усилия для развития и воспитания детей.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3.Создать атмосферу взаимопонимания, общности интересов, эмоциональной поддержки.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4.Активизировать и обогащать воспитательные умения родителей.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rStyle w:val="c1"/>
          <w:color w:val="000000"/>
        </w:rPr>
      </w:pPr>
      <w:r w:rsidRPr="007C37B8">
        <w:rPr>
          <w:rStyle w:val="c1"/>
          <w:color w:val="000000"/>
        </w:rPr>
        <w:t>5.Поддерживать их уверенность в собственных педагогических возможностях.</w:t>
      </w:r>
    </w:p>
    <w:p w:rsidR="004B1663" w:rsidRPr="009930A2" w:rsidRDefault="004B1663" w:rsidP="007C37B8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всех участников учебно-воспитательного процесса, положительные жизненные примеры и духовные ценности, способствуют становлению личности. Большую социальную значимость играет целенаправленное общение с семьей. Взаимодействие школы и семьи должно быть индивидуальными, и поэтому педагог должен действовать в каждом конкретном случае из расчета с кем проживает ребенок, какие условия жизни, место проживания, социальный статус семьи и т.д.</w:t>
      </w:r>
    </w:p>
    <w:p w:rsidR="004B1663" w:rsidRPr="007C37B8" w:rsidRDefault="004B1663" w:rsidP="007C37B8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проблемы обусловлена тем, что экономическая нестабильность, социальная </w:t>
      </w:r>
      <w:proofErr w:type="spellStart"/>
      <w:r w:rsidRPr="007C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дезориентированность</w:t>
      </w:r>
      <w:proofErr w:type="spellEnd"/>
      <w:r w:rsidRPr="007C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населения, озабоченность большинства семей проблемами материального, а порой и физического выживания негативно сказывается на воспитании детей. Между тем, какую бы сторону развития ребенка мы ни взяли, всегда оказывается, что главную роль в эффективности этого процесса на том или ином возрастном этапе играет семья. Главные направления деятельности нашей школы по развитию активной педагогической позиции родителей в процессе влияния семьи на младших членов, а также в нейтрализации отрицательных моментов мы видим в том, чтобы рассматривать воспитание в школе и семье как единый процесс.</w:t>
      </w:r>
    </w:p>
    <w:p w:rsidR="004B1663" w:rsidRPr="007C37B8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Процесс взаимодействия семьи и образовательного учреждения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 Успешность ребенка в школе во многом зависит от того, насколько родители хотят, стремятся, могут помочь ребенку, поддержать его.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Взаимодействие школы и семьи –это взаимосвязь педагогов и родителей в процессе их совместной деятельности и общения. В результате его развиваются обе стороны. Следовательно, взаимодействие школы и семьи- источник и важный механизм их развития.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Включение членов семей в деятельность школы должна подразумевать разнообразные подходы, следует использовать различные формы взаимодействия, которые можно разделить на традиционные и нетрадиционные.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Традиционные формы взаимодействия школы с семьями учеников: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информационно – наглядные (материалы на стендах, папки-передвижки, рекомендации, выставки детских работ, фотовыставки);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индивидуальные (беседы, консультации);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lastRenderedPageBreak/>
        <w:t>- коллективные (родительские собрания, конференции, круглые столы, тематические консультации).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Нетрадиционные формы взаимодействия можно разделить на следующие группы: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познавательные (семинар-практикум, родительский клуб);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информационно-аналитические (анкетирование, опрос, социальный паспорт семьи);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досуговые (совместные досуги, праздники, выставки, экскурсии, школа молодого родителя);</w:t>
      </w:r>
    </w:p>
    <w:p w:rsidR="004B1663" w:rsidRPr="007C37B8" w:rsidRDefault="004B1663" w:rsidP="007C37B8">
      <w:pPr>
        <w:pStyle w:val="c0"/>
        <w:shd w:val="clear" w:color="auto" w:fill="FFFFFF"/>
        <w:spacing w:before="0" w:beforeAutospacing="0" w:after="0" w:afterAutospacing="0"/>
        <w:ind w:left="-567" w:right="-143" w:firstLine="568"/>
        <w:jc w:val="both"/>
        <w:rPr>
          <w:color w:val="000000"/>
        </w:rPr>
      </w:pPr>
      <w:r w:rsidRPr="007C37B8">
        <w:rPr>
          <w:rStyle w:val="c1"/>
          <w:color w:val="000000"/>
        </w:rPr>
        <w:t>- наглядно-информационные (информационные проспекты, дни открытых дверей, просмотры занятий).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Старый школьный афоризм гласит: «Самое сложное в работе с детьми –это работа с их родителями».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Как пишет великий русский педагог В. Сухомлинский: «В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семье закладываются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корни, из которых вырастают потом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 ветви, и цветы, и плоды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   На моральном здоровье семье строится педагогическая мудрость школы».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Главными задачами педагогов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семейного воспитания ребенка. Учитель должен общаться с родителями, хочет он того или нет.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Отношения «Учитель –родители» могут существовать и формироваться определенным образом и без прямых контактов их участников. Связующим звеном в этом случае становится ребенок.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Однако отсутствие контактов родителей со школой, а также несогласованные действия школы и родителей наносят ущерб обучению и воспитанию ребенка.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Избежать недопонимания, разобщенности в решении педагогических проблем с детьми учителю поможет опора на следующие нравственные нормы: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чувство ответственности перед родителями учащихся за обучение и воспитание их детей, за их психолого-педагогическую компетентность;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активный и постоянный поиск педагогических контактов с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родителями (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не обращение к ним лишь в тех случаях, когда необходима их помощь);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уважительное отношение к родительским чувствам, недопущение небрежной и необоснованной оценки способностей детей и их поведения;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повышение авторитета родителей в глазах детей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(показ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детям наиболее ценных качеств их родителей, учет этих качеств и способностей родителей в педагогической деятельности);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тактичность и обоснованность при предъявлении необходимых требований к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родителям (при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этом важно не перекладывать на них свои обязанности);</w:t>
      </w:r>
    </w:p>
    <w:p w:rsidR="004B1663" w:rsidRPr="004B1663" w:rsidRDefault="004B1663" w:rsidP="007C37B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терпение при поступление критических заявлений в свой адрес, учет их в процессе профессионального саморазвития.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Семья как воспитательный коллектив обладает рядом специфических особенностей. Прежде всего, это-коллектив, объединенный не только общностью цели, но и кровнородственными связями. Родительские чувства, родительская любовь- своеобразный катализатор, ускоряющий развитие личности. Это сравнительно стабильный коллектив, где общение происходит постоянно, в самых широких сферах, в разнообразных видах деятельности.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Семья- разновозрастный коллектив, где старшие выступают естественными воспитателями детей, осуществляется передача опыта старших поколений младшим.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Именно в семье закладывается и обеспечивается воспитание важнейших качеств личности. В ней ребенок получает первые представления о мире, здесь формируется тот фонд понятий, взглядов, чувств, привычек, который лежит в основе нравственного становления личности. Только в семье можно создать и воспроизвести культуру истинно родственных отношений, освоить важнейшие социальные роли, сформировать культуру, обогатить нравственный опыт, осуществить половое воспитание детей, подготовить их к будущей семейной жизни.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Семья призвана обеспечить разумную организацию жизни ребенка, помочь усвоить положительный опыт жизни и труда старших поколений, накопить ценный индивидуальный опыт деятельности, привычек, отношений.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об образовании обязывает семью создавать необходимые условия для того, чтобы дети своевременно могли получать образование и профессиональную подготовку, воспитывать детей нравственными, прививать им трудовые навыки, бережное отношение к общественной собственности, проявлять особую заботу о здоровье ребенка, о его полноценном физическом развитии. Под влиянием всего уклада семейной жизни формируются нравственная и общественная направленность личности растущего человека, его ценностные ориентации и психологические установки.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Детство –важнейший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этого в решающей степени зависит, каким человеком станет сегодняшний ученик.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Необходимость и важность взаимодействия школы и семьи очевидны. Семья должна представлять собой коллектив единомышленников и действовать согласно со школой, поэтому главными задачами педагогов являются следующие:</w:t>
      </w:r>
    </w:p>
    <w:p w:rsidR="004B1663" w:rsidRPr="004B1663" w:rsidRDefault="004B1663" w:rsidP="007C37B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обучение родителей приемам, способам и стилю обучения взрослых и детей, членов семьи;</w:t>
      </w:r>
    </w:p>
    <w:p w:rsidR="004B1663" w:rsidRPr="004B1663" w:rsidRDefault="004B1663" w:rsidP="007C37B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оказание помощи в осознании позитивных и негативных ситуаций.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Социально-психологическая защищенность, успешность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достижений ребенка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зависят от того, кто и как влияет на его развитие. Большую часть времени ребенок проводит в школе и дома, поэтому важно, чтобы воздействия педагогов и родителей не противоречили друг другу, а положительно и активно воспринимались ребенком.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 осуществимо, если педагоги и родители станут союзниками и единомышленниками, заинтересованно и согласованно будут решать проблемы воспитания.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Взаимодействие с семьей –одна из актуальных и сложных проблем в работе школы и каждого педагога.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Семьи очень разные,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каждых своих проблем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трудности, поэтому невозможно дать готовый и единственно правильный ответ на вопрос о том, как взаимодействовать с семьей.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средств взаимодействия с родителями и ребенком в конкретной ситуации.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Теоретические основы взаимодействия семьи и школы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Взаимодействие педагогов и семьи- целенаправленный процесс, в результате которого создаются благоприятные условия для развития ребенка.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сотрудничества отношений между педагогами и семьей –длительный процесс, успешность которого зависит от того, какие принципы положены в основу этих отношений. В процессе взаимодействия с семьей общеобразовательное учреждение опирается на следующие принципы:</w:t>
      </w:r>
    </w:p>
    <w:p w:rsidR="004B1663" w:rsidRPr="004B1663" w:rsidRDefault="004B1663" w:rsidP="007C37B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субъектной позиции всех участников педагогического процесса.</w:t>
      </w:r>
    </w:p>
    <w:p w:rsidR="004B1663" w:rsidRPr="004B1663" w:rsidRDefault="004B1663" w:rsidP="007C37B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совместного творчества учителей, учащихся и их родителей.</w:t>
      </w:r>
    </w:p>
    <w:p w:rsidR="004B1663" w:rsidRPr="004B1663" w:rsidRDefault="004B1663" w:rsidP="007C37B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Интеграция и дифференциация целей. Задач и действий участников образовательного процесса, направленных на воспитание и развитие детей.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Воспитательные возможности семей неодинаковые, во многом зависят от особенности структуры, социального, возрастного, полового состава.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работе используются типологии семе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учитывающие различия семейных структур:</w:t>
      </w:r>
    </w:p>
    <w:p w:rsidR="004B1663" w:rsidRPr="004B1663" w:rsidRDefault="004B1663" w:rsidP="007C37B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структуре власти в семье;</w:t>
      </w:r>
    </w:p>
    <w:p w:rsidR="004B1663" w:rsidRPr="004B1663" w:rsidRDefault="004B1663" w:rsidP="007C37B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количеству поколений в семье (</w:t>
      </w:r>
      <w:proofErr w:type="spellStart"/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однопоколенная</w:t>
      </w:r>
      <w:proofErr w:type="spellEnd"/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расширенная. Большая, сложная);</w:t>
      </w:r>
    </w:p>
    <w:p w:rsidR="004B1663" w:rsidRPr="004B1663" w:rsidRDefault="004B1663" w:rsidP="007C37B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наличию родителей (полная, неполная, материнская или отцовская);</w:t>
      </w:r>
    </w:p>
    <w:p w:rsidR="004B1663" w:rsidRPr="004B1663" w:rsidRDefault="004B1663" w:rsidP="007C37B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количеству детей в семье (</w:t>
      </w:r>
      <w:proofErr w:type="spellStart"/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малодетная</w:t>
      </w:r>
      <w:proofErr w:type="spellEnd"/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среднедетная</w:t>
      </w:r>
      <w:proofErr w:type="spellEnd"/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многодетная, социально-незащищенная).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Взаимодействие школы и семьи –это взаимосвязь педагогов, учащихся и родителей в процессе их совместной деятельности и общения. В результате его развиваются две стороны. Следовательно, взаимодействие школы и семьи- источник и важный механизм их развития.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Основная и главная задача педагога – сделать семью своим союзником, единомышленником, создать демократичный стиль отношений. Учитель должен обладать большим терпением и тактом. У наших родителей много проблем и вопросов, и наш долг помочь им своими профессиональными знаниями.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Повышенная тревожность родителей в вопросе успешности обучения своих детей обостряет у них страхи перед школой, которые, в свою очередь, проявляются в определенных формах поведения, не всегда оказывающих позитивное влияние на детей.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Отмечаются следующие типичные страхи родителей: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страх перед тем, что ребенок не получит хорошего образования, а значит, не займет достойного места в жизни. Причем понятие «хорошая школа» часто отождествляется ими с понятием «престижная школа». Возможности ребенка, его комфортность зачастую во внимание не принимаются вообще;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страх перед тем, что учитель не полюбит, не примет ребенка со всеми его проблемами. И здесь родители либо стараются наладить личные отношения с учителями, либо начинают выступать в роли экспертов действий педагогов;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страх, что ребенка будут обижать в школе. В этом случае мы часто сталкиваемся с заменой воспитания у ребенка умения взаимодействовать с другими детьми воспитанием агрессивности;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страх перед неделикатностью школы в отношении индивидуальных особенностей детей, он порождает скрытность родителей, затрудняет конструктивность взаимодействия.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Основным принципом работы с родителями в современных условиях является отказ от репрессивного характера общения. Традиционное «донесение» родителям об успеваемости детей, об их проступках и прегрешениях с требованием «принять меры» без педагогического анализа причин, результатов наблюдения, дачи рекомендаций сегодня неприемлемо.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Есть непреложные законы этики отношений «учитель – родители». Например, нельзя начинать разговор с родителями с обсуждения недостатков ученика; наоборот, в первую очередь желательно подчеркнуть положительные стороны воспитанника и одобрить их. А если говорить о недостатках, то только с позиции их относительного характера, возможностей устранения. Всегда надо помнить: какими бы недостатками ни обладал воспитанник, для родителей он родное дитя.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Часто мы своей нетерпимостью и категоричностью провоцируем родителей на конфликт. Иногда он становится затяжным, когда ни родители, ни учитель не хотят увидеть в этом своей вины.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Случается, что родители в результате беседы сознают свою неправоту или готовы пойти на компромисс. Мастерство педагога заключается в том, чтобы помочь родителям достойно выйти из неприятной ситуации. В ходе общения с родителями важно добиваться создания атмосферы взаимного доверия, психологического комфорта. Нужно уметь слушать, уметь расположить к себе отцов и матерей.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Безусловно, всегда легче работать с семьей, где родители охотно идут на контакт с учителем. А как быть с неблагополучными семьями? Тут выступают другие приемы и решения. Они более трудны и кропотливы. Борьба с общим неблагополучием в семье не всегда приводит к успеху. Многие учителя с этого и начинают, но когда убеждаются, что не получается, используют то, что им подвластно, – меняют обстоятельства жизни ребенка в школе. Окружают ученика вниманием и заботой, дают возможность почувствовать радость общения с детьми в коллективе, помогают пережить радость успеха. Словом, повышают социальную роль ученика в общении с одноклассниками, играх, учебной деятельности. Но не надо торопиться отгораживаться от родителей из неблагополучных семей. Говорят, что капля камень точит. Необходимо попытаться заставить и таких родителей задуматься над тем, что от них зависит будущее их детей.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Наверное, навсегда ушло то время, когда учитель был для семьи единственным источником научных знаний о воспитании детей, когда только он мог дать отцам и матерям добрый совет, как им поступить, если ребенок плохо учится, и только он мог помочь родителям понять детей, их образ мышления, научиться разбираться в мотивах их поступков.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Сегодня многое из этого можно найти в педагогических журналах, газетах, книгах по проблемам воспитания. Все это так. Но все же никакая книга или журнальная статья не могут оказать конкретную практическую помощь отцам и матерям ученика, придать стройность и логическую взаимосвязанность причин и следствий того или иного педагогического явления. Только учитель.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каждом отдельном случае необходимо искать новые, эффективные подходы в работе с семьей, отвечающие потребностям родителей.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Деятельность педагогического коллектива по организации работы с родителями реализует следующие цели:</w:t>
      </w:r>
    </w:p>
    <w:p w:rsidR="002D7C5E" w:rsidRPr="007C37B8" w:rsidRDefault="002D7C5E" w:rsidP="007C37B8">
      <w:pPr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Просветительская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способствовать родительскому видению и пониманию изменений, происходящих с детьми.</w:t>
      </w:r>
    </w:p>
    <w:p w:rsidR="002D7C5E" w:rsidRPr="007C37B8" w:rsidRDefault="002D7C5E" w:rsidP="007C37B8">
      <w:pPr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Консультативная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2D7C5E" w:rsidRPr="007C37B8" w:rsidRDefault="002D7C5E" w:rsidP="007C37B8">
      <w:pPr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Коммуникативная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обогащение семейной жизни эмоциональными впечатлениями, опытом культуры взаимодействия ребенка и родителей.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Критериями эффективности работы педагогов с родителями служат: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в начальной школе – </w:t>
      </w:r>
      <w:proofErr w:type="spellStart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сформированность</w:t>
      </w:r>
      <w:proofErr w:type="spellEnd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коллективу;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в среднем и старшем звеньях – </w:t>
      </w:r>
      <w:proofErr w:type="spellStart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сформированность</w:t>
      </w:r>
      <w:proofErr w:type="spellEnd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понимания сильных и слабых сторон ребенка, уважительное отношение к нему как личности и гордость за его достижения в саморазвитии.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 то же время в работе с родителями существует несколько запретов, нарушение которых должно рассматриваться как нарушение педагогической этики: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Первый запрет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это запрет на установление таких личных отношений педагога с родителями учащихся, которые ведут к искажению педагогического процесса и формируют ситуации, когда учитель идет за родителями, а не выступает ведущим. Отношения педагога с родителями должны носить преимущественно деловой характер и касаться развития ребенка в учебно-воспитательном процессе.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Второй запрет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– это запрет на обсуждение с родителями </w:t>
      </w:r>
      <w:proofErr w:type="spellStart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внутришкольных</w:t>
      </w:r>
      <w:proofErr w:type="spellEnd"/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отношений. Должно стать непреложным правилом: все вопросы и претензии, возникающие у родителей, принимаются педагогами, ставятся и рассматриваются совместно с администрацией на педагогических советах, совещаниях, собраниях. О принятых мерах родители непременно извещаются.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Третий запрет</w:t>
      </w: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запрет на оценку личности ребенка, его семьи. Обсуждаются и оцениваются исключительно поступки ребенка, динамика его развития, эмоциональные реакции и т. п.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Учителя и родители как партнеры в воспитании дополняют друг друга. Их союз на благо ребенка дает возможность выявить сильные стороны каждого и скорректировать возможные ошибки.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Основными проявлениями, характеристиками взаимодействия, взаимоотношения, взаимовлияние. Вступая в </w:t>
      </w:r>
      <w:r w:rsidR="002D7C5E"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контакт,</w:t>
      </w: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педагоги и родители, дети осознанно или неосознанно познают друг друга. От того как они воспринимают друг друга, при каких обстоятельствах это происходит, зависит объективность представлений. Знаний друг о друге.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Большим воспитательным потенциалом обладает диалоговое взаимодействие. Оно предполагает равенство позиций педагогов, детей и родителей, уважительное, положительное отношение взаимодействующих сторон друг к другу.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показывает опыт, наиболее эффективным является сотруднический тип взаимодействия.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Сотрудничество педагогов и семьи- это совместное определение целей деятельности, совместное планирование предстоящей работы, совместное распределение сил и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прогнозирование новых целей и задач.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сотрудничестве возможны конфликты, противоречия. Но они разрезаются на основе общего стремления к достижению цели, не ущемляют взаимодействующих сторон.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Сотрудничество школы и семьи обусловлено следующими обстоятельствами:</w:t>
      </w:r>
    </w:p>
    <w:p w:rsidR="004B1663" w:rsidRPr="004B1663" w:rsidRDefault="004B1663" w:rsidP="007C37B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Единым объектом (субъектом воспитания);</w:t>
      </w:r>
    </w:p>
    <w:p w:rsidR="004B1663" w:rsidRPr="004B1663" w:rsidRDefault="004B1663" w:rsidP="007C37B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Общими целями и задачами воспитания детей;</w:t>
      </w:r>
    </w:p>
    <w:p w:rsidR="004B1663" w:rsidRPr="004B1663" w:rsidRDefault="004B1663" w:rsidP="007C37B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Необходимостью согласованности действий педагогов и родителей;</w:t>
      </w:r>
    </w:p>
    <w:p w:rsidR="004B1663" w:rsidRPr="004B1663" w:rsidRDefault="004B1663" w:rsidP="007C37B8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Возможностью взаимного обогащения семей, классного и школьного коллективов, каждого участника взаимодействия.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Основой сотрудничества школы и семьи является общая цель создания благоприятных условий для полноценного социального становления, воспитания и обучения детей.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Эта цель направлена на решение следующих общих задач воспитания: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качественного образования учащихся;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профессиональных интересов и подготовка детей к сознательному выбору профессии;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нравственности и культуры поведения у учащихся;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школьников к школьной жизни;</w:t>
      </w:r>
    </w:p>
    <w:p w:rsidR="004B1663" w:rsidRPr="004B1663" w:rsidRDefault="004B1663" w:rsidP="007C37B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потребности в здоровом образе жизни.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решения этих задач используются следующие средства:</w:t>
      </w:r>
    </w:p>
    <w:p w:rsidR="004B1663" w:rsidRPr="004B1663" w:rsidRDefault="004B1663" w:rsidP="007C37B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психолого-педагогического просвещения, ориентированного на обсуждение актуальных и значимых для родителей проблем;</w:t>
      </w:r>
    </w:p>
    <w:p w:rsidR="004B1663" w:rsidRPr="004B1663" w:rsidRDefault="004B1663" w:rsidP="007C37B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привлечение родителей к определению перспектив развития ребенка и соответственно к разработке программы действий; обеспечивающих их достижение;</w:t>
      </w:r>
    </w:p>
    <w:p w:rsidR="004B1663" w:rsidRPr="004B1663" w:rsidRDefault="004B1663" w:rsidP="007C37B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участие родителей в анализе достижений ребенка, его трудностей и проблем;</w:t>
      </w:r>
    </w:p>
    <w:p w:rsidR="004B1663" w:rsidRPr="004B1663" w:rsidRDefault="004B1663" w:rsidP="007C37B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поощрение, поддержка, пропаганда успехов родителей в воспитании детей.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Педагоги, руководство общеобразовательной школы привлекают родителей к обсуждению возникающих проблем в школе и классе, считая мнение родителей определяющим.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Проводится целенаправленная работа по формированию положительного отношения к педагогам: педагоги поздравляют семьи с праздником, высказывают одобрения по поводу каждого успеха ребенка, проявляют заинтересованность в делах ребенка и родителей, реагируют на просьбы, мнения родителей, постоянно информируют о делах в школе и классе.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ходе воспитательной работы учащиеся получают задания, выполнение которых предполагает их взаимодействие с родителями. Отмечается, поощряется положительная инициатива родителей при проведении дел в классе: объявляется благодарности, оформление благодарственных писем за участие в конкретной работе и по итогам учебного года.</w:t>
      </w:r>
    </w:p>
    <w:p w:rsidR="004B1663" w:rsidRPr="004B1663" w:rsidRDefault="004B1663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работе с родителями решаются следующие основные задачи:</w:t>
      </w:r>
    </w:p>
    <w:p w:rsidR="004B1663" w:rsidRPr="004B1663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 родителей правильных представлений своей роли в воспитании ребенка, о необходимости участия в учебно-воспитательном процессе школы и класса;</w:t>
      </w:r>
    </w:p>
    <w:p w:rsidR="004B1663" w:rsidRPr="004B1663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формирования субъективной позиции родителей в работе школы и класса, при проведении различных форм работы с семьей и детьми;</w:t>
      </w:r>
    </w:p>
    <w:p w:rsidR="004B1663" w:rsidRPr="004B1663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психолого-педагогической культуры родителей;</w:t>
      </w:r>
    </w:p>
    <w:p w:rsidR="004B1663" w:rsidRPr="004B1663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отношений уважения и доверия между родителями и детьми;</w:t>
      </w:r>
    </w:p>
    <w:p w:rsidR="0083563D" w:rsidRPr="007C37B8" w:rsidRDefault="004B1663" w:rsidP="007C37B8">
      <w:pPr>
        <w:numPr>
          <w:ilvl w:val="0"/>
          <w:numId w:val="8"/>
        </w:numPr>
        <w:shd w:val="clear" w:color="auto" w:fill="FFFFFF"/>
        <w:spacing w:before="120"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B16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индивидуальная консультативная поддержка родителей по актуальным проблемам взаимоотношений с ребенком, остро возникающим вопросам семейного воспитания, создание службы доверия: «учитель-родитель».</w:t>
      </w:r>
    </w:p>
    <w:p w:rsidR="002D7C5E" w:rsidRPr="007C37B8" w:rsidRDefault="002D7C5E" w:rsidP="007C37B8">
      <w:pPr>
        <w:shd w:val="clear" w:color="auto" w:fill="FFFFFF"/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37B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 всего вышесказанного можно сделать вывод решение проблемы социализации личности ребенка невозможно без тесного сотрудничества и активного взаимодействия школы и родителей.</w:t>
      </w:r>
    </w:p>
    <w:p w:rsidR="002D7C5E" w:rsidRPr="007C37B8" w:rsidRDefault="002D7C5E" w:rsidP="007C37B8">
      <w:pPr>
        <w:spacing w:after="0" w:line="240" w:lineRule="auto"/>
        <w:ind w:left="-567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2D7C5E" w:rsidRPr="007C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39D"/>
    <w:multiLevelType w:val="multilevel"/>
    <w:tmpl w:val="7CB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C5A9D"/>
    <w:multiLevelType w:val="multilevel"/>
    <w:tmpl w:val="195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73578"/>
    <w:multiLevelType w:val="multilevel"/>
    <w:tmpl w:val="D3C2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D2D60"/>
    <w:multiLevelType w:val="multilevel"/>
    <w:tmpl w:val="EFAE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979E5"/>
    <w:multiLevelType w:val="multilevel"/>
    <w:tmpl w:val="0D3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85A53"/>
    <w:multiLevelType w:val="multilevel"/>
    <w:tmpl w:val="C13A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50E18"/>
    <w:multiLevelType w:val="multilevel"/>
    <w:tmpl w:val="C40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05AAC"/>
    <w:multiLevelType w:val="multilevel"/>
    <w:tmpl w:val="6FA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36FE9"/>
    <w:multiLevelType w:val="multilevel"/>
    <w:tmpl w:val="21B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63"/>
    <w:rsid w:val="00084178"/>
    <w:rsid w:val="00182F39"/>
    <w:rsid w:val="002D7C5E"/>
    <w:rsid w:val="003928F5"/>
    <w:rsid w:val="004B1663"/>
    <w:rsid w:val="005526BD"/>
    <w:rsid w:val="00593571"/>
    <w:rsid w:val="007A0999"/>
    <w:rsid w:val="007C37B8"/>
    <w:rsid w:val="0083563D"/>
    <w:rsid w:val="008935B7"/>
    <w:rsid w:val="009053CB"/>
    <w:rsid w:val="00BC6959"/>
    <w:rsid w:val="00DF0C45"/>
    <w:rsid w:val="00E41807"/>
    <w:rsid w:val="00F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891279-2355-4B6E-AB47-47B36947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663"/>
  </w:style>
  <w:style w:type="paragraph" w:styleId="a3">
    <w:name w:val="Normal (Web)"/>
    <w:basedOn w:val="a"/>
    <w:uiPriority w:val="99"/>
    <w:semiHidden/>
    <w:unhideWhenUsed/>
    <w:rsid w:val="004B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2022-03-02T11:49:00Z</dcterms:created>
  <dcterms:modified xsi:type="dcterms:W3CDTF">2022-03-02T11:49:00Z</dcterms:modified>
</cp:coreProperties>
</file>