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1B" w:rsidRPr="00443D63" w:rsidRDefault="00DA341B" w:rsidP="006472A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63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через проектную деятельность на уроках изобразительного искусства в рамках ФГОС.</w:t>
      </w:r>
    </w:p>
    <w:p w:rsidR="00F45405" w:rsidRDefault="00F45405" w:rsidP="00F4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5405">
        <w:rPr>
          <w:rFonts w:ascii="Times New Roman" w:hAnsi="Times New Roman" w:cs="Times New Roman"/>
          <w:sz w:val="24"/>
          <w:szCs w:val="24"/>
        </w:rPr>
        <w:t>Учитель изобразительного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405">
        <w:rPr>
          <w:rFonts w:ascii="Times New Roman" w:hAnsi="Times New Roman" w:cs="Times New Roman"/>
          <w:sz w:val="24"/>
          <w:szCs w:val="24"/>
        </w:rPr>
        <w:t xml:space="preserve">искусства </w:t>
      </w:r>
    </w:p>
    <w:p w:rsidR="00F45405" w:rsidRDefault="00F45405" w:rsidP="00F4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45405">
        <w:rPr>
          <w:rFonts w:ascii="Times New Roman" w:hAnsi="Times New Roman" w:cs="Times New Roman"/>
          <w:sz w:val="24"/>
          <w:szCs w:val="24"/>
        </w:rPr>
        <w:t xml:space="preserve">МБОУ «СОШ №1»,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:rsidR="00F45405" w:rsidRPr="00F45405" w:rsidRDefault="00F45405" w:rsidP="00F4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45405">
        <w:rPr>
          <w:rFonts w:ascii="Times New Roman" w:hAnsi="Times New Roman" w:cs="Times New Roman"/>
          <w:sz w:val="24"/>
          <w:szCs w:val="24"/>
        </w:rPr>
        <w:t>г. Зимы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05">
        <w:rPr>
          <w:rFonts w:ascii="Times New Roman" w:hAnsi="Times New Roman" w:cs="Times New Roman"/>
          <w:sz w:val="24"/>
          <w:szCs w:val="24"/>
        </w:rPr>
        <w:t>Белкова</w:t>
      </w:r>
      <w:proofErr w:type="spellEnd"/>
      <w:r w:rsidRPr="00F45405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2275DE" w:rsidRPr="00F45405" w:rsidRDefault="00DA341B" w:rsidP="00F4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1B" w:rsidRPr="00F45405" w:rsidRDefault="00DA341B" w:rsidP="006472A4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5405">
        <w:rPr>
          <w:rFonts w:ascii="Times New Roman" w:eastAsiaTheme="minorEastAsia" w:hAnsi="Times New Roman" w:cs="Times New Roman"/>
          <w:sz w:val="24"/>
          <w:szCs w:val="24"/>
        </w:rPr>
        <w:t>Проект как технология направлен на поиски путей развития активного самостоятельного мышления ребёнка. Наиболее педагогически ценным в этой технологии является то, что все теоретические знания, получаемые при обучении, ребёнок должен уметь реализовать на практике.</w:t>
      </w:r>
    </w:p>
    <w:p w:rsidR="00DA341B" w:rsidRPr="00F45405" w:rsidRDefault="00DA341B" w:rsidP="006472A4">
      <w:pPr>
        <w:pStyle w:val="a3"/>
        <w:ind w:firstLine="708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F45405">
        <w:rPr>
          <w:rFonts w:ascii="Times New Roman" w:hAnsi="Times New Roman" w:cs="Times New Roman"/>
          <w:sz w:val="24"/>
          <w:szCs w:val="24"/>
        </w:rPr>
        <w:t>Метод проекта позволяет</w:t>
      </w:r>
      <w:r w:rsidRPr="00F45405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сделать урок современным, более увлекательным и интересным для учащих</w:t>
      </w:r>
      <w:proofErr w:type="gramStart"/>
      <w:r w:rsidRPr="00F45405">
        <w:rPr>
          <w:rFonts w:ascii="Times New Roman" w:eastAsia="Calibri" w:hAnsi="Times New Roman" w:cs="Times New Roman"/>
          <w:bCs/>
          <w:kern w:val="24"/>
          <w:sz w:val="24"/>
          <w:szCs w:val="24"/>
          <w:lang w:val="en-US"/>
        </w:rPr>
        <w:t>c</w:t>
      </w:r>
      <w:proofErr w:type="gramEnd"/>
      <w:r w:rsidRPr="00F45405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я. Это позволяет перейти на новый, более высокий уровень обучения, направленный на творческую самореализацию развивающейся  личности, развитие её интеллектуальных и творческих способностей. </w:t>
      </w:r>
    </w:p>
    <w:p w:rsidR="00DA341B" w:rsidRPr="00F45405" w:rsidRDefault="00DA341B" w:rsidP="006472A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405">
        <w:rPr>
          <w:rFonts w:ascii="Times New Roman" w:hAnsi="Times New Roman" w:cs="Times New Roman"/>
          <w:bCs/>
          <w:sz w:val="24"/>
          <w:szCs w:val="24"/>
        </w:rPr>
        <w:t xml:space="preserve">Современный проект учащегося – это дидактическое средство активизации познавательной  деятельности, развития </w:t>
      </w:r>
      <w:proofErr w:type="spellStart"/>
      <w:r w:rsidRPr="00F45405">
        <w:rPr>
          <w:rFonts w:ascii="Times New Roman" w:hAnsi="Times New Roman" w:cs="Times New Roman"/>
          <w:bCs/>
          <w:sz w:val="24"/>
          <w:szCs w:val="24"/>
        </w:rPr>
        <w:t>креативности</w:t>
      </w:r>
      <w:proofErr w:type="spellEnd"/>
      <w:r w:rsidRPr="00F45405">
        <w:rPr>
          <w:rFonts w:ascii="Times New Roman" w:hAnsi="Times New Roman" w:cs="Times New Roman"/>
          <w:bCs/>
          <w:sz w:val="24"/>
          <w:szCs w:val="24"/>
        </w:rPr>
        <w:t xml:space="preserve"> и одновременно формирования определенных личностных качеств.</w:t>
      </w:r>
    </w:p>
    <w:p w:rsidR="006B6078" w:rsidRPr="00F45405" w:rsidRDefault="006B6078" w:rsidP="006472A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05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Из всех видов проектов я применяю на уроках поисковый, творческий, прикладной.</w:t>
      </w:r>
    </w:p>
    <w:p w:rsidR="006B6078" w:rsidRPr="00F45405" w:rsidRDefault="006B6078" w:rsidP="00F45405">
      <w:pPr>
        <w:pStyle w:val="a3"/>
        <w:ind w:firstLine="708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F45405">
        <w:rPr>
          <w:rFonts w:ascii="Times New Roman" w:eastAsia="Calibri" w:hAnsi="Times New Roman" w:cs="Times New Roman"/>
          <w:bCs/>
          <w:kern w:val="24"/>
          <w:sz w:val="24"/>
          <w:szCs w:val="24"/>
        </w:rPr>
        <w:t>Этапы проекта: проблема, проектирование (планирование), поиск информации, продукт, презентация (защита).</w:t>
      </w:r>
    </w:p>
    <w:p w:rsidR="00DA341B" w:rsidRPr="00F45405" w:rsidRDefault="00F45405" w:rsidP="00F454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 в 1-</w:t>
      </w:r>
      <w:r w:rsidR="006B6078" w:rsidRPr="00F45405">
        <w:rPr>
          <w:rFonts w:ascii="Times New Roman" w:hAnsi="Times New Roman" w:cs="Times New Roman"/>
          <w:bCs/>
          <w:sz w:val="24"/>
          <w:szCs w:val="24"/>
        </w:rPr>
        <w:t>х классах  по теме:  «Домики, которые построила природа»  Проект  «Домик»</w:t>
      </w:r>
      <w:r w:rsidR="006472A4" w:rsidRPr="00F45405">
        <w:rPr>
          <w:rFonts w:ascii="Times New Roman" w:hAnsi="Times New Roman" w:cs="Times New Roman"/>
          <w:bCs/>
          <w:sz w:val="24"/>
          <w:szCs w:val="24"/>
        </w:rPr>
        <w:t>.</w:t>
      </w:r>
      <w:r w:rsidR="006B6078" w:rsidRPr="00F45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078" w:rsidRPr="00F45405">
        <w:rPr>
          <w:rFonts w:ascii="Times New Roman" w:hAnsi="Times New Roman" w:cs="Times New Roman"/>
          <w:sz w:val="24"/>
          <w:szCs w:val="24"/>
        </w:rPr>
        <w:t xml:space="preserve">Учащиеся лепят из цветного пластилина домик в форме овоща или фрукта, затем дополняют его крышей, окнами и дверьми. </w:t>
      </w:r>
    </w:p>
    <w:p w:rsidR="004D42B5" w:rsidRPr="00F45405" w:rsidRDefault="006B6078" w:rsidP="00F454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hAnsi="Times New Roman" w:cs="Times New Roman"/>
          <w:bCs/>
          <w:iCs/>
          <w:sz w:val="24"/>
          <w:szCs w:val="24"/>
        </w:rPr>
        <w:t xml:space="preserve">Урок во 2А классе по теме: </w:t>
      </w:r>
      <w:r w:rsidR="00DE0B23" w:rsidRPr="00F45405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F45405">
        <w:rPr>
          <w:rFonts w:ascii="Times New Roman" w:hAnsi="Times New Roman" w:cs="Times New Roman"/>
          <w:sz w:val="24"/>
          <w:szCs w:val="24"/>
        </w:rPr>
        <w:t>Образ человека и его характер, выраженный в объеме</w:t>
      </w:r>
      <w:r w:rsidR="00DE0B23" w:rsidRPr="00F45405">
        <w:rPr>
          <w:rFonts w:ascii="Times New Roman" w:hAnsi="Times New Roman" w:cs="Times New Roman"/>
          <w:sz w:val="24"/>
          <w:szCs w:val="24"/>
        </w:rPr>
        <w:t>»</w:t>
      </w:r>
      <w:r w:rsidRPr="00F45405">
        <w:rPr>
          <w:rFonts w:ascii="Times New Roman" w:hAnsi="Times New Roman" w:cs="Times New Roman"/>
          <w:sz w:val="24"/>
          <w:szCs w:val="24"/>
        </w:rPr>
        <w:t>.</w:t>
      </w:r>
      <w:r w:rsidR="006472A4" w:rsidRPr="00F45405">
        <w:rPr>
          <w:rFonts w:ascii="Times New Roman" w:hAnsi="Times New Roman" w:cs="Times New Roman"/>
          <w:sz w:val="24"/>
          <w:szCs w:val="24"/>
        </w:rPr>
        <w:t xml:space="preserve"> </w:t>
      </w:r>
      <w:r w:rsidRPr="00F45405">
        <w:rPr>
          <w:rFonts w:ascii="Times New Roman" w:hAnsi="Times New Roman" w:cs="Times New Roman"/>
          <w:bCs/>
          <w:sz w:val="24"/>
          <w:szCs w:val="24"/>
        </w:rPr>
        <w:t>Проект Лепка из пластилина «Дед Мороз»</w:t>
      </w:r>
      <w:r w:rsidR="00DE0B23" w:rsidRPr="00F45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0B23" w:rsidRPr="00F45405">
        <w:rPr>
          <w:rFonts w:ascii="Times New Roman" w:hAnsi="Times New Roman" w:cs="Times New Roman"/>
          <w:sz w:val="24"/>
          <w:szCs w:val="24"/>
        </w:rPr>
        <w:t>Учащиеся лепят из цветного пластилина образ Деда Мороза, используя комбинированный способ лепки</w:t>
      </w:r>
    </w:p>
    <w:p w:rsidR="00DA341B" w:rsidRPr="00F45405" w:rsidRDefault="00DE0B23" w:rsidP="00F454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hAnsi="Times New Roman" w:cs="Times New Roman"/>
          <w:bCs/>
          <w:sz w:val="24"/>
          <w:szCs w:val="24"/>
        </w:rPr>
        <w:t>Урок в</w:t>
      </w:r>
      <w:r w:rsidR="006472A4" w:rsidRPr="00F45405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F45405">
        <w:rPr>
          <w:rFonts w:ascii="Times New Roman" w:hAnsi="Times New Roman" w:cs="Times New Roman"/>
          <w:bCs/>
          <w:sz w:val="24"/>
          <w:szCs w:val="24"/>
        </w:rPr>
        <w:t>Б классе. «Художник и театр» Проект  «Конструирование. Макет оформления театральной сцены». Ученики из картонной коробки изготавливают макет театральной сцены. Сначала в аппликации делают  декорацию</w:t>
      </w:r>
      <w:r w:rsidR="004D42B5" w:rsidRPr="00F45405">
        <w:rPr>
          <w:rFonts w:ascii="Times New Roman" w:hAnsi="Times New Roman" w:cs="Times New Roman"/>
          <w:bCs/>
          <w:sz w:val="24"/>
          <w:szCs w:val="24"/>
        </w:rPr>
        <w:t>-</w:t>
      </w:r>
      <w:r w:rsidRPr="00F45405">
        <w:rPr>
          <w:rFonts w:ascii="Times New Roman" w:hAnsi="Times New Roman" w:cs="Times New Roman"/>
          <w:bCs/>
          <w:sz w:val="24"/>
          <w:szCs w:val="24"/>
        </w:rPr>
        <w:t xml:space="preserve">фон на задней части, затем </w:t>
      </w:r>
      <w:r w:rsidR="006472A4" w:rsidRPr="00F45405">
        <w:rPr>
          <w:rFonts w:ascii="Times New Roman" w:hAnsi="Times New Roman" w:cs="Times New Roman"/>
          <w:bCs/>
          <w:sz w:val="24"/>
          <w:szCs w:val="24"/>
        </w:rPr>
        <w:t>дополняют</w:t>
      </w:r>
      <w:r w:rsidR="004D42B5" w:rsidRPr="00F45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2A4" w:rsidRPr="00F45405">
        <w:rPr>
          <w:rFonts w:ascii="Times New Roman" w:hAnsi="Times New Roman" w:cs="Times New Roman"/>
          <w:bCs/>
          <w:sz w:val="24"/>
          <w:szCs w:val="24"/>
        </w:rPr>
        <w:t>декорациями</w:t>
      </w:r>
      <w:r w:rsidRPr="00F45405">
        <w:rPr>
          <w:rFonts w:ascii="Times New Roman" w:hAnsi="Times New Roman" w:cs="Times New Roman"/>
          <w:bCs/>
          <w:sz w:val="24"/>
          <w:szCs w:val="24"/>
        </w:rPr>
        <w:t>, которые будут располагаться на сцене</w:t>
      </w:r>
      <w:r w:rsidR="004D42B5" w:rsidRPr="00F45405">
        <w:rPr>
          <w:rFonts w:ascii="Times New Roman" w:hAnsi="Times New Roman" w:cs="Times New Roman"/>
          <w:bCs/>
          <w:sz w:val="24"/>
          <w:szCs w:val="24"/>
        </w:rPr>
        <w:t xml:space="preserve"> ближе к зрителю. Потом рисуют и вырезают или лепят фигурки театральных героев</w:t>
      </w:r>
      <w:r w:rsidR="006472A4" w:rsidRPr="00F45405">
        <w:rPr>
          <w:rFonts w:ascii="Times New Roman" w:hAnsi="Times New Roman" w:cs="Times New Roman"/>
          <w:bCs/>
          <w:sz w:val="24"/>
          <w:szCs w:val="24"/>
        </w:rPr>
        <w:t>.</w:t>
      </w:r>
    </w:p>
    <w:p w:rsidR="00DA341B" w:rsidRPr="00F45405" w:rsidRDefault="004D42B5" w:rsidP="00F454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hAnsi="Times New Roman" w:cs="Times New Roman"/>
          <w:bCs/>
          <w:sz w:val="24"/>
          <w:szCs w:val="24"/>
        </w:rPr>
        <w:t>Урок в 4</w:t>
      </w:r>
      <w:proofErr w:type="gramStart"/>
      <w:r w:rsidRPr="00F45405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F45405">
        <w:rPr>
          <w:rFonts w:ascii="Times New Roman" w:hAnsi="Times New Roman" w:cs="Times New Roman"/>
          <w:bCs/>
          <w:sz w:val="24"/>
          <w:szCs w:val="24"/>
        </w:rPr>
        <w:t xml:space="preserve"> классе. Проект  </w:t>
      </w:r>
      <w:r w:rsidRPr="00F45405">
        <w:rPr>
          <w:rFonts w:ascii="Times New Roman" w:hAnsi="Times New Roman" w:cs="Times New Roman"/>
          <w:sz w:val="24"/>
          <w:szCs w:val="24"/>
        </w:rPr>
        <w:t xml:space="preserve">Конструирование русской избы. </w:t>
      </w:r>
      <w:r w:rsidRPr="00F45405">
        <w:rPr>
          <w:rFonts w:ascii="Times New Roman" w:hAnsi="Times New Roman" w:cs="Times New Roman"/>
          <w:bCs/>
          <w:sz w:val="24"/>
          <w:szCs w:val="24"/>
        </w:rPr>
        <w:t>«Деревня – деревянный мир».</w:t>
      </w:r>
      <w:r w:rsidR="006472A4" w:rsidRPr="00F45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405">
        <w:rPr>
          <w:rFonts w:ascii="Times New Roman" w:hAnsi="Times New Roman" w:cs="Times New Roman"/>
          <w:sz w:val="24"/>
          <w:szCs w:val="24"/>
          <w:lang w:eastAsia="ru-RU"/>
        </w:rPr>
        <w:t>Применяется совместно-индивидуальная форма. Каждый ученик сначала из заранее приготовленных бумажных трубочек конструирует русскую избу, затем украшает и раскрашивает в соответствующий цвет.    Домики формируют улицу деревни. Формирование пространственной среды, когда составляется вся работа, играет важную роль для создания коллективной работы.</w:t>
      </w:r>
    </w:p>
    <w:p w:rsidR="00DA341B" w:rsidRPr="00F45405" w:rsidRDefault="00AE2330" w:rsidP="00F4540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05">
        <w:rPr>
          <w:rFonts w:ascii="Times New Roman" w:hAnsi="Times New Roman" w:cs="Times New Roman"/>
          <w:bCs/>
          <w:sz w:val="24"/>
          <w:szCs w:val="24"/>
        </w:rPr>
        <w:t>Урок в 4</w:t>
      </w:r>
      <w:r w:rsidR="004D42B5" w:rsidRPr="00F45405">
        <w:rPr>
          <w:rFonts w:ascii="Times New Roman" w:hAnsi="Times New Roman" w:cs="Times New Roman"/>
          <w:bCs/>
          <w:sz w:val="24"/>
          <w:szCs w:val="24"/>
        </w:rPr>
        <w:t xml:space="preserve"> классе по теме:  «Древнерусский город-крепость». С</w:t>
      </w:r>
      <w:r w:rsidR="00443D63">
        <w:rPr>
          <w:rFonts w:ascii="Times New Roman" w:hAnsi="Times New Roman" w:cs="Times New Roman"/>
          <w:bCs/>
          <w:sz w:val="24"/>
          <w:szCs w:val="24"/>
        </w:rPr>
        <w:t xml:space="preserve">оздание проекта макета </w:t>
      </w:r>
      <w:r w:rsidRPr="00F45405">
        <w:rPr>
          <w:rFonts w:ascii="Times New Roman" w:hAnsi="Times New Roman" w:cs="Times New Roman"/>
          <w:bCs/>
          <w:sz w:val="24"/>
          <w:szCs w:val="24"/>
        </w:rPr>
        <w:t>города-</w:t>
      </w:r>
      <w:r w:rsidR="004D42B5" w:rsidRPr="00F45405">
        <w:rPr>
          <w:rFonts w:ascii="Times New Roman" w:hAnsi="Times New Roman" w:cs="Times New Roman"/>
          <w:bCs/>
          <w:sz w:val="24"/>
          <w:szCs w:val="24"/>
        </w:rPr>
        <w:t>крепости</w:t>
      </w:r>
      <w:r w:rsidRPr="00F454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Применяется совместно-взаимодействующая форма деятельности учащихся. Класс поделен на группы, у каждой группы своё задание (собор, часовня, торговые ряды, башни и крепостные стены и т. п.), работа основа на постоянном согласовании действий всех участников. </w:t>
      </w:r>
      <w:r w:rsidRPr="00F4540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сотворчество учащихся класса начинается с разработки идеи, эскиза общей композиции и заканчивается её составлением из частей, фрагментов и обобщением.</w:t>
      </w:r>
    </w:p>
    <w:p w:rsidR="00DA341B" w:rsidRPr="00F45405" w:rsidRDefault="004D42B5" w:rsidP="00F45405">
      <w:pPr>
        <w:pStyle w:val="a3"/>
        <w:ind w:firstLine="708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F45405">
        <w:rPr>
          <w:rFonts w:ascii="Times New Roman" w:hAnsi="Times New Roman" w:cs="Times New Roman"/>
          <w:bCs/>
          <w:iCs/>
          <w:sz w:val="24"/>
          <w:szCs w:val="24"/>
        </w:rPr>
        <w:t>Недельные проекты выполняются в группах, по классам  в ходе  предметных декад.</w:t>
      </w:r>
      <w:r w:rsidRPr="00F45405">
        <w:rPr>
          <w:rFonts w:ascii="Times New Roman" w:hAnsi="Times New Roman" w:cs="Times New Roman"/>
          <w:sz w:val="24"/>
          <w:szCs w:val="24"/>
        </w:rPr>
        <w:t xml:space="preserve"> Проекты: </w:t>
      </w:r>
      <w:r w:rsidRPr="00F45405">
        <w:rPr>
          <w:rFonts w:ascii="Times New Roman" w:eastAsia="+mj-ea" w:hAnsi="Times New Roman" w:cs="Times New Roman"/>
          <w:bCs/>
          <w:sz w:val="24"/>
          <w:szCs w:val="24"/>
        </w:rPr>
        <w:t>«Древнерусский город-крепость», «Макет средневекового замка»,</w:t>
      </w:r>
      <w:r w:rsidR="006472A4"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r w:rsidRPr="00F45405">
        <w:rPr>
          <w:rFonts w:ascii="Times New Roman" w:eastAsia="+mj-ea" w:hAnsi="Times New Roman" w:cs="Times New Roman"/>
          <w:bCs/>
          <w:sz w:val="24"/>
          <w:szCs w:val="24"/>
        </w:rPr>
        <w:t>«Макет современного города».</w:t>
      </w:r>
    </w:p>
    <w:p w:rsidR="00E60D40" w:rsidRPr="00F45405" w:rsidRDefault="00E60D40" w:rsidP="00F45405">
      <w:pPr>
        <w:pStyle w:val="a3"/>
        <w:ind w:firstLine="708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F454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Урок в 5 классе</w:t>
      </w:r>
      <w:r w:rsidR="00AE2330"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по теме: « Искусство Гжели. Истоки и современное развитие</w:t>
      </w:r>
      <w:r w:rsidR="006472A4"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r w:rsidR="00AE2330" w:rsidRPr="00F45405">
        <w:rPr>
          <w:rFonts w:ascii="Times New Roman" w:eastAsia="+mj-ea" w:hAnsi="Times New Roman" w:cs="Times New Roman"/>
          <w:bCs/>
          <w:sz w:val="24"/>
          <w:szCs w:val="24"/>
        </w:rPr>
        <w:t>промысла»</w:t>
      </w:r>
      <w:r w:rsidRPr="00F454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Проект: «</w:t>
      </w:r>
      <w:proofErr w:type="spellStart"/>
      <w:r w:rsidRPr="00F454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Голубая</w:t>
      </w:r>
      <w:proofErr w:type="spellEnd"/>
      <w:r w:rsidRPr="00F454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Гжель» </w:t>
      </w:r>
    </w:p>
    <w:p w:rsidR="00DA341B" w:rsidRPr="00F45405" w:rsidRDefault="00E60D40" w:rsidP="00F454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Урок в 5 классе</w:t>
      </w:r>
      <w:r w:rsidR="00AE2330"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по теме: «Искусство </w:t>
      </w:r>
      <w:r w:rsidR="006472A4" w:rsidRPr="00F45405">
        <w:rPr>
          <w:rFonts w:ascii="Times New Roman" w:eastAsia="+mj-ea" w:hAnsi="Times New Roman" w:cs="Times New Roman"/>
          <w:bCs/>
          <w:sz w:val="24"/>
          <w:szCs w:val="24"/>
        </w:rPr>
        <w:t>Город</w:t>
      </w:r>
      <w:r w:rsidR="00AE2330"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ца». Истоки и современное развитие промысла» </w:t>
      </w:r>
      <w:r w:rsidRPr="00F454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Проект</w:t>
      </w:r>
      <w:r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«Городецкая роспись разделочной доски» </w:t>
      </w:r>
    </w:p>
    <w:p w:rsidR="00AE2330" w:rsidRPr="00F45405" w:rsidRDefault="00AE2330" w:rsidP="004B0DA0">
      <w:pPr>
        <w:pStyle w:val="a3"/>
        <w:ind w:firstLine="708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F45405">
        <w:rPr>
          <w:rFonts w:ascii="Times New Roman" w:eastAsia="+mj-ea" w:hAnsi="Times New Roman" w:cs="Times New Roman"/>
          <w:bCs/>
          <w:sz w:val="24"/>
          <w:szCs w:val="24"/>
        </w:rPr>
        <w:lastRenderedPageBreak/>
        <w:t xml:space="preserve">Урок в 5 классе по теме: «Ты – сам мастер декоративно-прикладного искусства. Творческий проект «Изделие  декоративно-прикладного искусства» </w:t>
      </w:r>
    </w:p>
    <w:p w:rsidR="00DA341B" w:rsidRPr="00F45405" w:rsidRDefault="00AE2330" w:rsidP="00F45405">
      <w:pPr>
        <w:pStyle w:val="a3"/>
        <w:ind w:firstLine="708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F45405">
        <w:rPr>
          <w:rFonts w:ascii="Times New Roman" w:eastAsia="+mj-ea" w:hAnsi="Times New Roman" w:cs="Times New Roman"/>
          <w:bCs/>
          <w:sz w:val="24"/>
          <w:szCs w:val="24"/>
        </w:rPr>
        <w:t>Здесь каждый ученик выступает в роли настоящего художника декоративно-прикладного искусства. Он делает своими руками  декоративные изделия: игрушки, куклы, посуду, панно и т.п. Рождение замысла и воплощение его в эскизах – это один из самых важных и ответственных моментов творческого процесса. Немаловажное значение имеет технология изготовления изделия в каком-либо материале.</w:t>
      </w:r>
    </w:p>
    <w:p w:rsidR="00AE2330" w:rsidRPr="00F45405" w:rsidRDefault="00AE2330" w:rsidP="006472A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05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классы. Акция «Поздравительная открытка маме»</w:t>
      </w:r>
    </w:p>
    <w:p w:rsidR="00DA341B" w:rsidRPr="00F45405" w:rsidRDefault="00AE2330" w:rsidP="00647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Открытка, сделанная своими руками, будет более желанным и приятным подарком, особенно если открытка сделана руками любимых тебе людей.</w:t>
      </w:r>
    </w:p>
    <w:p w:rsidR="00AE2330" w:rsidRPr="00F45405" w:rsidRDefault="00F45405" w:rsidP="006472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j-ea" w:hAnsi="Times New Roman" w:cs="Times New Roman"/>
          <w:bCs/>
          <w:sz w:val="24"/>
          <w:szCs w:val="24"/>
        </w:rPr>
        <w:t>Урок в 6Б</w:t>
      </w:r>
      <w:r w:rsidR="00AE2330"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классе по теме:  «Конструкция головы человека и её пропорции».</w:t>
      </w:r>
      <w:r w:rsidR="006472A4" w:rsidRPr="00F45405">
        <w:rPr>
          <w:rFonts w:ascii="Times New Roman" w:hAnsi="Times New Roman" w:cs="Times New Roman"/>
          <w:sz w:val="24"/>
          <w:szCs w:val="24"/>
        </w:rPr>
        <w:t xml:space="preserve"> </w:t>
      </w:r>
      <w:r w:rsidR="00AE2330"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Проект «Портрет» (аппликация) </w:t>
      </w:r>
    </w:p>
    <w:p w:rsidR="00AE2330" w:rsidRPr="00F45405" w:rsidRDefault="00AE2330" w:rsidP="006472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ученик выполняет портрет в технике аппликации из цветной бумаги. Эта работа даёт представление о жанре портрета и многообразии человеческих лиц и характеров. </w:t>
      </w:r>
      <w:r w:rsidRPr="00F45405">
        <w:rPr>
          <w:rFonts w:ascii="Times New Roman" w:hAnsi="Times New Roman" w:cs="Times New Roman"/>
          <w:sz w:val="24"/>
          <w:szCs w:val="24"/>
        </w:rPr>
        <w:t>В ходе работы учащиеся</w:t>
      </w:r>
      <w:r w:rsidRPr="00F45405">
        <w:rPr>
          <w:rStyle w:val="c4"/>
          <w:rFonts w:ascii="Times New Roman" w:hAnsi="Times New Roman" w:cs="Times New Roman"/>
          <w:sz w:val="24"/>
          <w:szCs w:val="24"/>
        </w:rPr>
        <w:t xml:space="preserve"> знакомятся с пластическим строением головы человека, учатся сопоставлять пропорции человеческого лица.</w:t>
      </w:r>
    </w:p>
    <w:p w:rsidR="00062D16" w:rsidRPr="00F45405" w:rsidRDefault="00F45405" w:rsidP="006472A4">
      <w:pPr>
        <w:pStyle w:val="a3"/>
        <w:ind w:firstLine="708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 в  7</w:t>
      </w:r>
      <w:r w:rsidR="00062D16" w:rsidRPr="00F45405">
        <w:rPr>
          <w:rFonts w:ascii="Times New Roman" w:hAnsi="Times New Roman" w:cs="Times New Roman"/>
          <w:bCs/>
          <w:sz w:val="24"/>
          <w:szCs w:val="24"/>
        </w:rPr>
        <w:t>Б классе  по теме: «Праздник и карнавал  в изобразительном искусстве»</w:t>
      </w:r>
      <w:r w:rsidR="006472A4" w:rsidRPr="00F45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D16" w:rsidRPr="00F45405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Cs/>
          <w:sz w:val="24"/>
          <w:szCs w:val="24"/>
        </w:rPr>
        <w:t>«Маска, я тебя знаю!»</w:t>
      </w:r>
      <w:r w:rsidR="00062D16" w:rsidRPr="00F45405">
        <w:rPr>
          <w:rFonts w:ascii="Times New Roman" w:hAnsi="Times New Roman" w:cs="Times New Roman"/>
          <w:sz w:val="24"/>
          <w:szCs w:val="24"/>
        </w:rPr>
        <w:t xml:space="preserve"> Конструирование маски из бумаги (в размер лица) и дополнительных материалов даёт возможность для самостоятельного творчества, а её украшение придаёт праздничное настроение.</w:t>
      </w:r>
    </w:p>
    <w:p w:rsidR="00062D16" w:rsidRPr="00F45405" w:rsidRDefault="00062D16" w:rsidP="006472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hAnsi="Times New Roman" w:cs="Times New Roman"/>
          <w:bCs/>
          <w:sz w:val="24"/>
          <w:szCs w:val="24"/>
        </w:rPr>
        <w:t xml:space="preserve">Урок  в </w:t>
      </w:r>
      <w:r w:rsidR="00F45405">
        <w:rPr>
          <w:rFonts w:ascii="Times New Roman" w:hAnsi="Times New Roman" w:cs="Times New Roman"/>
          <w:bCs/>
          <w:sz w:val="24"/>
          <w:szCs w:val="24"/>
        </w:rPr>
        <w:t xml:space="preserve">7А классе </w:t>
      </w:r>
      <w:r w:rsidRPr="00F45405">
        <w:rPr>
          <w:rFonts w:ascii="Times New Roman" w:hAnsi="Times New Roman" w:cs="Times New Roman"/>
          <w:bCs/>
          <w:sz w:val="24"/>
          <w:szCs w:val="24"/>
        </w:rPr>
        <w:t>по теме: «Праздник и карнавал</w:t>
      </w:r>
      <w:r w:rsidR="006472A4" w:rsidRPr="00F4540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5405">
        <w:rPr>
          <w:rFonts w:ascii="Times New Roman" w:hAnsi="Times New Roman" w:cs="Times New Roman"/>
          <w:bCs/>
          <w:sz w:val="24"/>
          <w:szCs w:val="24"/>
        </w:rPr>
        <w:t>в изобразительном искусстве» Проект «Карнавальная маска»</w:t>
      </w:r>
    </w:p>
    <w:p w:rsidR="00062D16" w:rsidRPr="00F45405" w:rsidRDefault="00062D16" w:rsidP="006472A4">
      <w:pPr>
        <w:pStyle w:val="a3"/>
        <w:ind w:firstLine="708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F45405">
        <w:rPr>
          <w:rFonts w:ascii="Times New Roman" w:eastAsia="+mj-ea" w:hAnsi="Times New Roman" w:cs="Times New Roman"/>
          <w:sz w:val="24"/>
          <w:szCs w:val="24"/>
        </w:rPr>
        <w:t>Урок в 7</w:t>
      </w:r>
      <w:r w:rsidR="00F45405">
        <w:rPr>
          <w:rFonts w:ascii="Times New Roman" w:eastAsia="+mj-ea" w:hAnsi="Times New Roman" w:cs="Times New Roman"/>
          <w:sz w:val="24"/>
          <w:szCs w:val="24"/>
        </w:rPr>
        <w:t>Б</w:t>
      </w:r>
      <w:r w:rsidRPr="00F45405">
        <w:rPr>
          <w:rFonts w:ascii="Times New Roman" w:eastAsia="+mj-ea" w:hAnsi="Times New Roman" w:cs="Times New Roman"/>
          <w:sz w:val="24"/>
          <w:szCs w:val="24"/>
        </w:rPr>
        <w:t xml:space="preserve"> классе </w:t>
      </w:r>
      <w:r w:rsidRPr="00F45405">
        <w:rPr>
          <w:rFonts w:ascii="Times New Roman" w:eastAsia="+mj-ea" w:hAnsi="Times New Roman" w:cs="Times New Roman"/>
          <w:bCs/>
          <w:sz w:val="24"/>
          <w:szCs w:val="24"/>
        </w:rPr>
        <w:t>по</w:t>
      </w:r>
      <w:r w:rsidR="00F45405">
        <w:rPr>
          <w:rFonts w:ascii="Times New Roman" w:eastAsia="+mj-ea" w:hAnsi="Times New Roman" w:cs="Times New Roman"/>
          <w:bCs/>
          <w:sz w:val="24"/>
          <w:szCs w:val="24"/>
        </w:rPr>
        <w:t xml:space="preserve"> теме: «Новогодний бал-маскарад».</w:t>
      </w:r>
      <w:r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Творческ</w:t>
      </w:r>
      <w:r w:rsidR="00F45405">
        <w:rPr>
          <w:rFonts w:ascii="Times New Roman" w:eastAsia="+mj-ea" w:hAnsi="Times New Roman" w:cs="Times New Roman"/>
          <w:bCs/>
          <w:sz w:val="24"/>
          <w:szCs w:val="24"/>
        </w:rPr>
        <w:t>ий проект «Карнавальный костюм».</w:t>
      </w:r>
      <w:r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</w:p>
    <w:p w:rsidR="00062D16" w:rsidRPr="00F45405" w:rsidRDefault="00062D16" w:rsidP="004B0DA0">
      <w:pPr>
        <w:pStyle w:val="a3"/>
        <w:ind w:firstLine="708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F45405">
        <w:rPr>
          <w:rFonts w:ascii="Times New Roman" w:eastAsia="+mj-ea" w:hAnsi="Times New Roman" w:cs="Times New Roman"/>
          <w:bCs/>
          <w:sz w:val="24"/>
          <w:szCs w:val="24"/>
        </w:rPr>
        <w:t>Учащиеся разрабатывают эскиз карнавального костюма, затем вырезают фигурки.</w:t>
      </w:r>
      <w:r w:rsidR="004B0DA0" w:rsidRPr="00F45405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r w:rsidRPr="00F45405">
        <w:rPr>
          <w:rFonts w:ascii="Times New Roman" w:hAnsi="Times New Roman" w:cs="Times New Roman"/>
          <w:sz w:val="24"/>
          <w:szCs w:val="24"/>
        </w:rPr>
        <w:t xml:space="preserve">Процесс совместной деятельности наблюдается лишь в конце урока, когда фигурки в карнавальных костюмах </w:t>
      </w:r>
      <w:r w:rsidRPr="00F45405">
        <w:rPr>
          <w:rFonts w:ascii="Times New Roman" w:eastAsia="+mj-ea" w:hAnsi="Times New Roman" w:cs="Times New Roman"/>
          <w:bCs/>
          <w:sz w:val="24"/>
          <w:szCs w:val="24"/>
        </w:rPr>
        <w:t>объединяют  вокруг новогодней ёлки в общую композицию на ватмане.</w:t>
      </w:r>
    </w:p>
    <w:p w:rsidR="00062D16" w:rsidRPr="00F45405" w:rsidRDefault="00062D16" w:rsidP="006472A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405">
        <w:rPr>
          <w:rFonts w:ascii="Times New Roman" w:hAnsi="Times New Roman" w:cs="Times New Roman"/>
          <w:bCs/>
          <w:sz w:val="24"/>
          <w:szCs w:val="24"/>
        </w:rPr>
        <w:t>Урок  в 8</w:t>
      </w:r>
      <w:r w:rsidR="00443D63">
        <w:rPr>
          <w:rFonts w:ascii="Times New Roman" w:hAnsi="Times New Roman" w:cs="Times New Roman"/>
          <w:bCs/>
          <w:sz w:val="24"/>
          <w:szCs w:val="24"/>
        </w:rPr>
        <w:t>-х</w:t>
      </w:r>
      <w:r w:rsidRPr="00F45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405">
        <w:rPr>
          <w:rFonts w:ascii="Times New Roman" w:hAnsi="Times New Roman" w:cs="Times New Roman"/>
          <w:bCs/>
          <w:sz w:val="24"/>
          <w:szCs w:val="24"/>
        </w:rPr>
        <w:t xml:space="preserve"> классах</w:t>
      </w:r>
      <w:r w:rsidRPr="00F45405">
        <w:rPr>
          <w:rFonts w:ascii="Times New Roman" w:hAnsi="Times New Roman" w:cs="Times New Roman"/>
          <w:bCs/>
          <w:sz w:val="24"/>
          <w:szCs w:val="24"/>
        </w:rPr>
        <w:t xml:space="preserve"> «Город сквозь врем</w:t>
      </w:r>
      <w:r w:rsidR="004B0DA0" w:rsidRPr="00F45405">
        <w:rPr>
          <w:rFonts w:ascii="Times New Roman" w:hAnsi="Times New Roman" w:cs="Times New Roman"/>
          <w:bCs/>
          <w:sz w:val="24"/>
          <w:szCs w:val="24"/>
        </w:rPr>
        <w:t xml:space="preserve">ена и страны».  </w:t>
      </w:r>
      <w:r w:rsidRPr="00F45405">
        <w:rPr>
          <w:rFonts w:ascii="Times New Roman" w:hAnsi="Times New Roman" w:cs="Times New Roman"/>
          <w:bCs/>
          <w:sz w:val="24"/>
          <w:szCs w:val="24"/>
        </w:rPr>
        <w:t>Создание проектов «Макет</w:t>
      </w:r>
      <w:r w:rsidR="00F45405">
        <w:rPr>
          <w:rFonts w:ascii="Times New Roman" w:hAnsi="Times New Roman" w:cs="Times New Roman"/>
          <w:bCs/>
          <w:sz w:val="24"/>
          <w:szCs w:val="24"/>
        </w:rPr>
        <w:t xml:space="preserve"> современного города».</w:t>
      </w:r>
    </w:p>
    <w:p w:rsidR="00062D16" w:rsidRPr="00F45405" w:rsidRDefault="00062D16" w:rsidP="006472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405">
        <w:rPr>
          <w:rFonts w:ascii="Times New Roman" w:hAnsi="Times New Roman" w:cs="Times New Roman"/>
          <w:sz w:val="24"/>
          <w:szCs w:val="24"/>
        </w:rPr>
        <w:t xml:space="preserve">Учащиеся, работающие в группах, делают из белой бумаги макет небольшой части города, композиционно подчинив его элементы (фонари, скамейки, деревья и т.п.) главному объекту (жилой, торговый или спортивный комплекс, детская площадка, кинотеатр и т. п.) </w:t>
      </w:r>
      <w:proofErr w:type="gramEnd"/>
    </w:p>
    <w:p w:rsidR="00062D16" w:rsidRPr="00F45405" w:rsidRDefault="006472A4" w:rsidP="006472A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405">
        <w:rPr>
          <w:rFonts w:ascii="Times New Roman" w:hAnsi="Times New Roman" w:cs="Times New Roman"/>
          <w:sz w:val="24"/>
          <w:szCs w:val="24"/>
        </w:rPr>
        <w:t xml:space="preserve">Уроки в 4-7 классах </w:t>
      </w:r>
      <w:r w:rsidR="00062D16" w:rsidRPr="00F45405">
        <w:rPr>
          <w:rFonts w:ascii="Times New Roman" w:hAnsi="Times New Roman" w:cs="Times New Roman"/>
          <w:sz w:val="24"/>
          <w:szCs w:val="24"/>
        </w:rPr>
        <w:t xml:space="preserve"> </w:t>
      </w:r>
      <w:r w:rsidRPr="00F45405">
        <w:rPr>
          <w:rFonts w:ascii="Times New Roman" w:hAnsi="Times New Roman" w:cs="Times New Roman"/>
          <w:bCs/>
          <w:sz w:val="24"/>
          <w:szCs w:val="24"/>
        </w:rPr>
        <w:t>Проект Новогодняя открытка «Тигр – символ года»</w:t>
      </w:r>
      <w:r w:rsidR="00F45405">
        <w:rPr>
          <w:rFonts w:ascii="Times New Roman" w:hAnsi="Times New Roman" w:cs="Times New Roman"/>
          <w:bCs/>
          <w:sz w:val="24"/>
          <w:szCs w:val="24"/>
        </w:rPr>
        <w:t>.</w:t>
      </w:r>
    </w:p>
    <w:p w:rsidR="006472A4" w:rsidRPr="00F45405" w:rsidRDefault="006472A4" w:rsidP="004B0D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hAnsi="Times New Roman" w:cs="Times New Roman"/>
          <w:sz w:val="24"/>
          <w:szCs w:val="24"/>
        </w:rPr>
        <w:t>Самые лучшие открытки были представлены на Всероссийском конкурсе детско-юношеского творчества «Тигр – символ года». Итоги: 5 учащихся получили дипломы победителя 1 место, 5 учащихся заняли 2 место и 1 ученик – 3 место.</w:t>
      </w:r>
    </w:p>
    <w:p w:rsidR="006472A4" w:rsidRPr="00F45405" w:rsidRDefault="006472A4" w:rsidP="006472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05">
        <w:rPr>
          <w:rFonts w:ascii="Times New Roman" w:hAnsi="Times New Roman" w:cs="Times New Roman"/>
          <w:kern w:val="24"/>
          <w:sz w:val="24"/>
          <w:szCs w:val="24"/>
        </w:rPr>
        <w:t xml:space="preserve">Применение метода проекта на уроках изобразительного искусства не только поддерживает интерес и вызывает живую реакцию детей, но и повышает качество знаний учащихся. </w:t>
      </w:r>
    </w:p>
    <w:p w:rsidR="006472A4" w:rsidRPr="00443D63" w:rsidRDefault="006472A4" w:rsidP="00443D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3D63">
        <w:rPr>
          <w:rFonts w:ascii="Times New Roman" w:hAnsi="Times New Roman" w:cs="Times New Roman"/>
          <w:sz w:val="24"/>
          <w:szCs w:val="24"/>
        </w:rPr>
        <w:t xml:space="preserve">Проект дает возможность для развития творческих способностей каждого ребенка, расширяет возможности учащихся в их исследовательской деятельности, повышает интерес к искусству, развивает творческое мышление, фантазию, практические умения и навыки. </w:t>
      </w:r>
    </w:p>
    <w:p w:rsidR="00DA341B" w:rsidRPr="00443D63" w:rsidRDefault="00443D63" w:rsidP="00443D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3D63">
        <w:rPr>
          <w:rFonts w:ascii="Times New Roman" w:hAnsi="Times New Roman" w:cs="Times New Roman"/>
          <w:sz w:val="24"/>
          <w:szCs w:val="24"/>
        </w:rPr>
        <w:t>Проектная деятельность предоставляет творчески развиваться каждому ребенку и не надо откладывать занятия проектом до старших классов, лучше начать эту работу как можно</w:t>
      </w:r>
    </w:p>
    <w:sectPr w:rsidR="00DA341B" w:rsidRPr="00443D63" w:rsidSect="0022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41B"/>
    <w:rsid w:val="00062D16"/>
    <w:rsid w:val="002275DE"/>
    <w:rsid w:val="00443D63"/>
    <w:rsid w:val="004B0DA0"/>
    <w:rsid w:val="004D42B5"/>
    <w:rsid w:val="006472A4"/>
    <w:rsid w:val="006B6078"/>
    <w:rsid w:val="006F3214"/>
    <w:rsid w:val="00AE2330"/>
    <w:rsid w:val="00DA341B"/>
    <w:rsid w:val="00DE0B23"/>
    <w:rsid w:val="00E60D40"/>
    <w:rsid w:val="00F4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41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DA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E2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84C3-80FA-41F8-8B71-E96A1909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2022-02-20T21:48:00Z</dcterms:created>
  <dcterms:modified xsi:type="dcterms:W3CDTF">2022-03-07T08:33:00Z</dcterms:modified>
</cp:coreProperties>
</file>