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ind w:left="360"/>
        <w:jc w:val="center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Роль английского языка в учебной и профессиональной деятельности </w:t>
      </w:r>
      <w:r w:rsidR="001F3EC3">
        <w:rPr>
          <w:b/>
          <w:bCs/>
          <w:color w:val="181818"/>
          <w:sz w:val="27"/>
          <w:szCs w:val="27"/>
        </w:rPr>
        <w:t>студентов медицинского колледжа</w:t>
      </w:r>
      <w:r>
        <w:rPr>
          <w:b/>
          <w:bCs/>
          <w:color w:val="181818"/>
          <w:sz w:val="27"/>
          <w:szCs w:val="27"/>
        </w:rPr>
        <w:t>.</w:t>
      </w:r>
    </w:p>
    <w:p w:rsid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ind w:left="360"/>
        <w:jc w:val="center"/>
        <w:rPr>
          <w:b/>
          <w:bCs/>
          <w:color w:val="181818"/>
          <w:sz w:val="27"/>
          <w:szCs w:val="27"/>
        </w:rPr>
      </w:pPr>
    </w:p>
    <w:p w:rsidR="00C51852" w:rsidRP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ind w:left="360"/>
        <w:jc w:val="right"/>
        <w:rPr>
          <w:rFonts w:ascii="Arial" w:hAnsi="Arial" w:cs="Arial"/>
          <w:i/>
          <w:color w:val="181818"/>
          <w:sz w:val="21"/>
          <w:szCs w:val="21"/>
        </w:rPr>
      </w:pPr>
      <w:proofErr w:type="spellStart"/>
      <w:r w:rsidRPr="00C51852">
        <w:rPr>
          <w:b/>
          <w:bCs/>
          <w:i/>
          <w:color w:val="181818"/>
          <w:sz w:val="27"/>
          <w:szCs w:val="27"/>
        </w:rPr>
        <w:t>Мехтиева</w:t>
      </w:r>
      <w:proofErr w:type="spellEnd"/>
      <w:r w:rsidRPr="00C51852">
        <w:rPr>
          <w:b/>
          <w:bCs/>
          <w:i/>
          <w:color w:val="181818"/>
          <w:sz w:val="27"/>
          <w:szCs w:val="27"/>
        </w:rPr>
        <w:t xml:space="preserve"> </w:t>
      </w:r>
      <w:proofErr w:type="spellStart"/>
      <w:r w:rsidRPr="00C51852">
        <w:rPr>
          <w:b/>
          <w:bCs/>
          <w:i/>
          <w:color w:val="181818"/>
          <w:sz w:val="27"/>
          <w:szCs w:val="27"/>
        </w:rPr>
        <w:t>Севда</w:t>
      </w:r>
      <w:proofErr w:type="spellEnd"/>
    </w:p>
    <w:p w:rsid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Трудно переоценить роль английского языка в процессе приобретения знаний в других областях науки. Не владея в той или иной степени английским языком, невозможно использовать современные информационные технологии, в том числе и осуществлять навигацию в сети Интернет, пользоваться электронной почтой, работать с двуязычными электронными каталогами в библиотеках.</w:t>
      </w:r>
    </w:p>
    <w:p w:rsid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касается медицинской профессиональной и учебной деятельности, то и здесь значимость изучения английского языка набирает свои обороты.</w:t>
      </w:r>
    </w:p>
    <w:p w:rsid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Так зачем же медицинскому работнику знать английский язык?</w:t>
      </w:r>
    </w:p>
    <w:p w:rsid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Изучение английского языка в медицинском техникуме рассматривается как обязательный компонент профессиональной подготовки специалиста. Современная концепция языкового образования нацелена на профессионально-ориентированное обучение иностранного языка, которое представляет собой обучение, основанное на учете потребностей студентов в изучении иностранного языка, диктуемого особенностями будущей профессии или специальности.</w:t>
      </w:r>
    </w:p>
    <w:p w:rsid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медицинский работник нацелен на постоянное повышение квалификации или рассчитывает работать в престижной клинике, сотрудничать с зарубежными коллегами, то без английского не обойтись. Медики во всем мире могут свободно общаться на английском языке, не чувствуя никакого языкового барьера. В нашей стране, к сожалению, обучение иноязычной коммуникативной культуры у медиков пока еще на стадии формирования. А языковые школы пока не предлагают медицинский английский. Эта ниша только формируется, замечают специалисты маркетинга и рекламы. Сети частных клиник развиваются стремительно, причем многие нацелены на работу с иностранцами, так что язык нужен врачам и младшему медперсоналу и секретарям. Знание английского дает преимущество при поездках на профессиональные конференции и семинары за рубеж. Стоимость курсов медицинского английского выше стоимости обычного курса, поэтому английский язык в медицинском техникуме, это лучшая возможность для студентов освоить основы коммуникации на языке абсолютно бесплатно за счет государства. Медицинский работник, который владеет английским, лучше осведомлен в современных тенденциях медицины. Зная английский, он может свободно читать иностранные медицинские журналы и самые современные книги по медицине, знакомиться с публикациями на англоязычных медицинских сайтах. Таким образом, знание английского языка позволяет ему постоянно повышать свою квалификацию, быть в курсе передовых методов диагностики и лечения.</w:t>
      </w:r>
    </w:p>
    <w:p w:rsid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Престижные клиники заинтересованы в том, чтобы их медики участвовали в различных зарубежных мероприятиях, посвященных тем или иным медицинским темам. Свободно владеющих английским языком медработников, приглашают участвовать в международных клинических исследованиях. Согласна, что, если работа в небольшой клинике в маленьком городе, то </w:t>
      </w:r>
      <w:r>
        <w:rPr>
          <w:color w:val="181818"/>
          <w:sz w:val="27"/>
          <w:szCs w:val="27"/>
        </w:rPr>
        <w:lastRenderedPageBreak/>
        <w:t>английский язык вряд ли используется медиками, потому как пациентами являются их соотечественники.</w:t>
      </w:r>
    </w:p>
    <w:p w:rsidR="00C51852" w:rsidRDefault="00C51852" w:rsidP="00C51852">
      <w:pPr>
        <w:pStyle w:val="a4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Помимо всего этого, знания английского языка важно и в общении с пациентами. Возможны такие случаи, что человек, которому необходима медицинская помощь, является иностранцем и не знает русского языка. Вполне возможно, что бригаде скорой помощи в экстренных случаях придется оказывать помощь иностранцам и у них не будет времени и возможности найти переводчика. Существует немало инцидентов, когда иностранному пациенту не смогли оказать необходимое лечение только потому, что медицинский персонал не смог понять, в чем причина недомогания больного, за незнанием иностранного языка и вследствие этого невозможностью нормального общения с ним.</w:t>
      </w:r>
    </w:p>
    <w:p w:rsidR="00BA4F43" w:rsidRDefault="00BA4F43"/>
    <w:sectPr w:rsidR="00BA4F43" w:rsidSect="00BA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A5E8B"/>
    <w:multiLevelType w:val="multilevel"/>
    <w:tmpl w:val="05423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1852"/>
    <w:rsid w:val="00150CE5"/>
    <w:rsid w:val="001F3EC3"/>
    <w:rsid w:val="002048BF"/>
    <w:rsid w:val="002C1AB5"/>
    <w:rsid w:val="006D24C6"/>
    <w:rsid w:val="008121C4"/>
    <w:rsid w:val="009B0877"/>
    <w:rsid w:val="00BA4F43"/>
    <w:rsid w:val="00C51852"/>
    <w:rsid w:val="00ED22D5"/>
    <w:rsid w:val="00EF1113"/>
    <w:rsid w:val="00F1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C6"/>
  </w:style>
  <w:style w:type="paragraph" w:styleId="2">
    <w:name w:val="heading 2"/>
    <w:basedOn w:val="a"/>
    <w:link w:val="20"/>
    <w:uiPriority w:val="9"/>
    <w:qFormat/>
    <w:rsid w:val="006D24C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4C6"/>
    <w:rPr>
      <w:rFonts w:ascii="Arial" w:eastAsia="Times New Roman" w:hAnsi="Arial" w:cs="Arial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D24C6"/>
    <w:rPr>
      <w:b/>
      <w:bCs/>
    </w:rPr>
  </w:style>
  <w:style w:type="paragraph" w:styleId="a4">
    <w:name w:val="Normal (Web)"/>
    <w:basedOn w:val="a"/>
    <w:uiPriority w:val="99"/>
    <w:semiHidden/>
    <w:unhideWhenUsed/>
    <w:rsid w:val="00C5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3101</Characters>
  <Application>Microsoft Office Word</Application>
  <DocSecurity>0</DocSecurity>
  <Lines>25</Lines>
  <Paragraphs>7</Paragraphs>
  <ScaleCrop>false</ScaleCrop>
  <Company>Hewlett-Packard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2022-03-15T15:13:00Z</dcterms:created>
  <dcterms:modified xsi:type="dcterms:W3CDTF">2022-03-15T15:23:00Z</dcterms:modified>
</cp:coreProperties>
</file>