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85720B6" w14:paraId="14AFA3BC" wp14:textId="78062E44">
      <w:pPr>
        <w:spacing w:line="336" w:lineRule="exact"/>
        <w:jc w:val="center"/>
      </w:pPr>
      <w:r w:rsidRPr="585720B6" w:rsidR="585720B6">
        <w:rPr>
          <w:rFonts w:ascii="Calibri" w:hAnsi="Calibri" w:eastAsia="Calibri" w:cs="Calibri"/>
          <w:b w:val="1"/>
          <w:bCs w:val="1"/>
          <w:i w:val="0"/>
          <w:iCs w:val="0"/>
          <w:caps w:val="0"/>
          <w:smallCaps w:val="0"/>
          <w:noProof w:val="0"/>
          <w:color w:val="211E1E"/>
          <w:sz w:val="24"/>
          <w:szCs w:val="24"/>
          <w:lang w:val="ru-RU"/>
        </w:rPr>
        <w:t>Проект танцевального кружка «Хрустальный башмачок»</w:t>
      </w:r>
    </w:p>
    <w:p xmlns:wp14="http://schemas.microsoft.com/office/word/2010/wordml" w:rsidP="585720B6" w14:paraId="2BE731BB" wp14:textId="183BBA4B">
      <w:pPr>
        <w:spacing w:line="336" w:lineRule="exact"/>
        <w:jc w:val="center"/>
      </w:pPr>
      <w:r w:rsidRPr="585720B6" w:rsidR="585720B6">
        <w:rPr>
          <w:rFonts w:ascii="Calibri" w:hAnsi="Calibri" w:eastAsia="Calibri" w:cs="Calibri"/>
          <w:b w:val="1"/>
          <w:bCs w:val="1"/>
          <w:i w:val="0"/>
          <w:iCs w:val="0"/>
          <w:caps w:val="0"/>
          <w:smallCaps w:val="0"/>
          <w:noProof w:val="0"/>
          <w:color w:val="211E1E"/>
          <w:sz w:val="24"/>
          <w:szCs w:val="24"/>
          <w:lang w:val="ru-RU"/>
        </w:rPr>
        <w:t>на 2022-2023 учебный год</w:t>
      </w:r>
    </w:p>
    <w:p xmlns:wp14="http://schemas.microsoft.com/office/word/2010/wordml" w:rsidP="585720B6" w14:paraId="3FD9A197" wp14:textId="50D04A0C">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Возраст детей: от 4-х до 6-ти лет</w:t>
      </w:r>
    </w:p>
    <w:p xmlns:wp14="http://schemas.microsoft.com/office/word/2010/wordml" w:rsidP="585720B6" w14:paraId="09E67798" wp14:textId="024F9AE1">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Срок реализации: 1 год</w:t>
      </w:r>
    </w:p>
    <w:p xmlns:wp14="http://schemas.microsoft.com/office/word/2010/wordml" w:rsidP="585720B6" w14:paraId="52AF6BAA" wp14:textId="79F73ED4">
      <w:pPr>
        <w:spacing w:line="336" w:lineRule="exact"/>
        <w:jc w:val="left"/>
      </w:pPr>
      <w:r w:rsidRPr="585720B6" w:rsidR="585720B6">
        <w:rPr>
          <w:rFonts w:ascii="Calibri" w:hAnsi="Calibri" w:eastAsia="Calibri" w:cs="Calibri"/>
          <w:b w:val="0"/>
          <w:bCs w:val="0"/>
          <w:i w:val="0"/>
          <w:iCs w:val="0"/>
          <w:caps w:val="0"/>
          <w:smallCaps w:val="0"/>
          <w:noProof w:val="0"/>
          <w:color w:val="211E1E"/>
          <w:sz w:val="24"/>
          <w:szCs w:val="24"/>
          <w:lang w:val="ru-RU"/>
        </w:rPr>
        <w:t>Руководитель кружка:</w:t>
      </w:r>
    </w:p>
    <w:p xmlns:wp14="http://schemas.microsoft.com/office/word/2010/wordml" w:rsidP="585720B6" w14:paraId="72D3660A" wp14:textId="6300440E">
      <w:pPr>
        <w:spacing w:line="336" w:lineRule="exact"/>
        <w:jc w:val="right"/>
      </w:pPr>
      <w:r w:rsidRPr="585720B6" w:rsidR="585720B6">
        <w:rPr>
          <w:rFonts w:ascii="Calibri" w:hAnsi="Calibri" w:eastAsia="Calibri" w:cs="Calibri"/>
          <w:b w:val="1"/>
          <w:bCs w:val="1"/>
          <w:i w:val="0"/>
          <w:iCs w:val="0"/>
          <w:caps w:val="0"/>
          <w:smallCaps w:val="0"/>
          <w:noProof w:val="0"/>
          <w:color w:val="211E1E"/>
          <w:sz w:val="24"/>
          <w:szCs w:val="24"/>
          <w:lang w:val="ru-RU"/>
        </w:rPr>
        <w:t xml:space="preserve">Фомина Марина Андреввна, </w:t>
      </w:r>
    </w:p>
    <w:p xmlns:wp14="http://schemas.microsoft.com/office/word/2010/wordml" w:rsidP="585720B6" w14:paraId="3D725471" wp14:textId="686596DA">
      <w:pPr>
        <w:spacing w:line="336" w:lineRule="exact"/>
        <w:jc w:val="right"/>
      </w:pPr>
      <w:r w:rsidRPr="585720B6" w:rsidR="585720B6">
        <w:rPr>
          <w:rFonts w:ascii="Calibri" w:hAnsi="Calibri" w:eastAsia="Calibri" w:cs="Calibri"/>
          <w:b w:val="0"/>
          <w:bCs w:val="0"/>
          <w:i w:val="0"/>
          <w:iCs w:val="0"/>
          <w:caps w:val="0"/>
          <w:smallCaps w:val="0"/>
          <w:noProof w:val="0"/>
          <w:color w:val="211E1E"/>
          <w:sz w:val="24"/>
          <w:szCs w:val="24"/>
          <w:lang w:val="ru-RU"/>
        </w:rPr>
        <w:t>музыкальный руководитель</w:t>
      </w:r>
    </w:p>
    <w:p xmlns:wp14="http://schemas.microsoft.com/office/word/2010/wordml" w:rsidP="585720B6" w14:paraId="1E8BF652" wp14:textId="63CA2BC8">
      <w:pPr>
        <w:spacing w:line="336" w:lineRule="exact"/>
        <w:jc w:val="right"/>
      </w:pPr>
      <w:r w:rsidRPr="585720B6" w:rsidR="585720B6">
        <w:rPr>
          <w:rFonts w:ascii="Calibri" w:hAnsi="Calibri" w:eastAsia="Calibri" w:cs="Calibri"/>
          <w:b w:val="0"/>
          <w:bCs w:val="0"/>
          <w:i w:val="0"/>
          <w:iCs w:val="0"/>
          <w:caps w:val="0"/>
          <w:smallCaps w:val="0"/>
          <w:noProof w:val="0"/>
          <w:color w:val="211E1E"/>
          <w:sz w:val="24"/>
          <w:szCs w:val="24"/>
          <w:lang w:val="ru-RU"/>
        </w:rPr>
        <w:t>МБДОУ детский сад №13 «Колокольчик»</w:t>
      </w:r>
    </w:p>
    <w:p xmlns:wp14="http://schemas.microsoft.com/office/word/2010/wordml" w:rsidP="585720B6" w14:paraId="53020E09" wp14:textId="439D1E2E">
      <w:pPr>
        <w:spacing w:line="336" w:lineRule="exact"/>
        <w:jc w:val="center"/>
      </w:pPr>
      <w:r>
        <w:br/>
      </w:r>
    </w:p>
    <w:p xmlns:wp14="http://schemas.microsoft.com/office/word/2010/wordml" w:rsidP="585720B6" w14:paraId="04D878A5" wp14:textId="1048D089">
      <w:pPr>
        <w:spacing w:line="336" w:lineRule="exact"/>
      </w:pPr>
      <w:r w:rsidRPr="585720B6" w:rsidR="585720B6">
        <w:rPr>
          <w:rFonts w:ascii="Calibri" w:hAnsi="Calibri" w:eastAsia="Calibri" w:cs="Calibri"/>
          <w:b w:val="1"/>
          <w:bCs w:val="1"/>
          <w:i w:val="0"/>
          <w:iCs w:val="0"/>
          <w:caps w:val="0"/>
          <w:smallCaps w:val="0"/>
          <w:noProof w:val="0"/>
          <w:color w:val="211E1E"/>
          <w:sz w:val="24"/>
          <w:szCs w:val="24"/>
          <w:lang w:val="ru-RU"/>
        </w:rPr>
        <w:t xml:space="preserve"> </w:t>
      </w:r>
    </w:p>
    <w:p xmlns:wp14="http://schemas.microsoft.com/office/word/2010/wordml" w:rsidP="585720B6" w14:paraId="50C79EFB" wp14:textId="3754A499">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6EA32AD7" wp14:textId="240089CE">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70BEF857" wp14:textId="062273BE">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3D020B4F" wp14:textId="5631D693">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4949B2F7" wp14:textId="7787086D">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20797B4A" wp14:textId="5B728BCC">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39367515" wp14:textId="5C7BABB8">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63545228" wp14:textId="29F95E12">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3949BEB6" wp14:textId="3DA25453">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170D0E87" wp14:textId="6EE68709">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424BC334" wp14:textId="14715B07">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22E89021" wp14:textId="50316632">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31E8B59F" wp14:textId="4DE35A55">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65397CAE" wp14:textId="4FFE0E5B">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15267D6A" wp14:textId="25475B03">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241F731C" wp14:textId="72B79D98">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14F83AF4" wp14:textId="72ACD959">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4C18E541" wp14:textId="367267FB">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04AEE75F" wp14:textId="450DE2B6">
      <w:pPr>
        <w:pStyle w:val="Normal"/>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6734A838" wp14:textId="0356A7E0">
      <w:pPr>
        <w:spacing w:line="336" w:lineRule="exact"/>
        <w:jc w:val="center"/>
      </w:pPr>
      <w:r w:rsidRPr="585720B6" w:rsidR="585720B6">
        <w:rPr>
          <w:rFonts w:ascii="Calibri" w:hAnsi="Calibri" w:eastAsia="Calibri" w:cs="Calibri"/>
          <w:b w:val="1"/>
          <w:bCs w:val="1"/>
          <w:i w:val="0"/>
          <w:iCs w:val="0"/>
          <w:caps w:val="0"/>
          <w:smallCaps w:val="0"/>
          <w:noProof w:val="0"/>
          <w:color w:val="211E1E"/>
          <w:sz w:val="24"/>
          <w:szCs w:val="24"/>
          <w:lang w:val="ru-RU"/>
        </w:rPr>
        <w:t>Пояснительная записка</w:t>
      </w:r>
    </w:p>
    <w:p xmlns:wp14="http://schemas.microsoft.com/office/word/2010/wordml" w:rsidP="585720B6" w14:paraId="3DC8F2CA" wp14:textId="0F10A12F">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«…Если двигательные нагрузки отсутствуют или они незначительны, то объем информации, поступающий из рецепторов мышц, уменьшается, что ухудшает обменные процессы в тканях мозга и приводит к нарушениям </w:t>
      </w:r>
      <w:r w:rsidRPr="585720B6" w:rsidR="585720B6">
        <w:rPr>
          <w:rFonts w:ascii="Calibri" w:hAnsi="Calibri" w:eastAsia="Calibri" w:cs="Calibri"/>
          <w:b w:val="0"/>
          <w:bCs w:val="0"/>
          <w:i w:val="0"/>
          <w:iCs w:val="0"/>
          <w:caps w:val="0"/>
          <w:smallCaps w:val="0"/>
          <w:noProof w:val="0"/>
          <w:color w:val="211E1E"/>
          <w:sz w:val="24"/>
          <w:szCs w:val="24"/>
          <w:lang w:val="ru-RU"/>
        </w:rPr>
        <w:t>его регулирующей</w:t>
      </w:r>
      <w:r w:rsidRPr="585720B6" w:rsidR="585720B6">
        <w:rPr>
          <w:rFonts w:ascii="Calibri" w:hAnsi="Calibri" w:eastAsia="Calibri" w:cs="Calibri"/>
          <w:b w:val="0"/>
          <w:bCs w:val="0"/>
          <w:i w:val="0"/>
          <w:iCs w:val="0"/>
          <w:caps w:val="0"/>
          <w:smallCaps w:val="0"/>
          <w:noProof w:val="0"/>
          <w:color w:val="211E1E"/>
          <w:sz w:val="24"/>
          <w:szCs w:val="24"/>
          <w:lang w:val="ru-RU"/>
        </w:rPr>
        <w:t xml:space="preserve"> функции!» (</w:t>
      </w:r>
      <w:proofErr w:type="spellStart"/>
      <w:r w:rsidRPr="585720B6" w:rsidR="585720B6">
        <w:rPr>
          <w:rFonts w:ascii="Calibri" w:hAnsi="Calibri" w:eastAsia="Calibri" w:cs="Calibri"/>
          <w:b w:val="0"/>
          <w:bCs w:val="0"/>
          <w:i w:val="0"/>
          <w:iCs w:val="0"/>
          <w:caps w:val="0"/>
          <w:smallCaps w:val="0"/>
          <w:noProof w:val="0"/>
          <w:color w:val="211E1E"/>
          <w:sz w:val="24"/>
          <w:szCs w:val="24"/>
          <w:lang w:val="ru-RU"/>
        </w:rPr>
        <w:t>Ю.Змановский</w:t>
      </w:r>
      <w:proofErr w:type="spellEnd"/>
      <w:r w:rsidRPr="585720B6" w:rsidR="585720B6">
        <w:rPr>
          <w:rFonts w:ascii="Calibri" w:hAnsi="Calibri" w:eastAsia="Calibri" w:cs="Calibri"/>
          <w:b w:val="0"/>
          <w:bCs w:val="0"/>
          <w:i w:val="0"/>
          <w:iCs w:val="0"/>
          <w:caps w:val="0"/>
          <w:smallCaps w:val="0"/>
          <w:noProof w:val="0"/>
          <w:color w:val="211E1E"/>
          <w:sz w:val="24"/>
          <w:szCs w:val="24"/>
          <w:lang w:val="ru-RU"/>
        </w:rPr>
        <w:t>).</w:t>
      </w:r>
    </w:p>
    <w:p xmlns:wp14="http://schemas.microsoft.com/office/word/2010/wordml" w:rsidP="585720B6" w14:paraId="4F134D2F" wp14:textId="1E3FFA9F">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Доказано, что дети, занимающиеся основами хореографии, к моменту поступления в школу владеют достаточно прочным запасом двигательных навыков и умений, обладают хорошей памятью, вниманием, фантазией. Для них характерна правильная осанка, высокая работоспособность, целеустремленность и, что не менее важно, интерес к познанию. Все это помогает ребятам быстрее адаптироваться к новым требованиям, которые предъявляются в учебной деятельности.</w:t>
      </w:r>
    </w:p>
    <w:p xmlns:wp14="http://schemas.microsoft.com/office/word/2010/wordml" w:rsidP="585720B6" w14:paraId="62B8FDE0" wp14:textId="5BFA5E08">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Потребность в двигательной активности у детей дошкольного возраста настолько велика, что врачи и физиологи называют этот период «возрастом двигательной активности».</w:t>
      </w:r>
    </w:p>
    <w:p xmlns:wp14="http://schemas.microsoft.com/office/word/2010/wordml" w:rsidP="585720B6" w14:paraId="5996DF7C" wp14:textId="004F3ACA">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И именно занятия хореографией помогают творчески реализовать эту потребность, ибо бесконечное разнообразие движений позволяет развивать не только чувство ритма, укреплять скелет и мускулатуру, но и стимулирует память, внимание, мышление и воображение ребенка.</w:t>
      </w:r>
    </w:p>
    <w:p xmlns:wp14="http://schemas.microsoft.com/office/word/2010/wordml" w:rsidP="585720B6" w14:paraId="61D42E27" wp14:textId="04703EC9">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Данная программа рассчитана на один год (42 занятия) </w:t>
      </w:r>
      <w:r w:rsidRPr="585720B6" w:rsidR="585720B6">
        <w:rPr>
          <w:rFonts w:ascii="Calibri" w:hAnsi="Calibri" w:eastAsia="Calibri" w:cs="Calibri"/>
          <w:b w:val="0"/>
          <w:bCs w:val="0"/>
          <w:i w:val="0"/>
          <w:iCs w:val="0"/>
          <w:caps w:val="0"/>
          <w:smallCaps w:val="0"/>
          <w:noProof w:val="0"/>
          <w:color w:val="211E1E"/>
          <w:sz w:val="24"/>
          <w:szCs w:val="24"/>
          <w:lang w:val="ru-RU"/>
        </w:rPr>
        <w:t>для детей</w:t>
      </w:r>
      <w:r w:rsidRPr="585720B6" w:rsidR="585720B6">
        <w:rPr>
          <w:rFonts w:ascii="Calibri" w:hAnsi="Calibri" w:eastAsia="Calibri" w:cs="Calibri"/>
          <w:b w:val="0"/>
          <w:bCs w:val="0"/>
          <w:i w:val="0"/>
          <w:iCs w:val="0"/>
          <w:caps w:val="0"/>
          <w:smallCaps w:val="0"/>
          <w:noProof w:val="0"/>
          <w:color w:val="211E1E"/>
          <w:sz w:val="24"/>
          <w:szCs w:val="24"/>
          <w:lang w:val="ru-RU"/>
        </w:rPr>
        <w:t xml:space="preserve"> в возрасте 4 - 6 лет.</w:t>
      </w:r>
    </w:p>
    <w:p xmlns:wp14="http://schemas.microsoft.com/office/word/2010/wordml" w:rsidP="585720B6" w14:paraId="3028E500" wp14:textId="4415AE7E">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Длительность занятий 30-35 минут 1 раз в неделю </w:t>
      </w:r>
    </w:p>
    <w:p xmlns:wp14="http://schemas.microsoft.com/office/word/2010/wordml" w:rsidP="585720B6" w14:paraId="48663C88" wp14:textId="4B7CBDFB">
      <w:pPr>
        <w:spacing w:line="336" w:lineRule="exact"/>
      </w:pPr>
      <w:r w:rsidRPr="585720B6" w:rsidR="585720B6">
        <w:rPr>
          <w:rFonts w:ascii="Calibri" w:hAnsi="Calibri" w:eastAsia="Calibri" w:cs="Calibri"/>
          <w:b w:val="1"/>
          <w:bCs w:val="1"/>
          <w:i w:val="0"/>
          <w:iCs w:val="0"/>
          <w:caps w:val="0"/>
          <w:smallCaps w:val="0"/>
          <w:strike w:val="0"/>
          <w:dstrike w:val="0"/>
          <w:noProof w:val="0"/>
          <w:color w:val="211E1E"/>
          <w:sz w:val="24"/>
          <w:szCs w:val="24"/>
          <w:u w:val="single"/>
          <w:lang w:val="ru-RU"/>
        </w:rPr>
        <w:t>Цель:</w:t>
      </w:r>
      <w:r w:rsidRPr="585720B6" w:rsidR="585720B6">
        <w:rPr>
          <w:rFonts w:ascii="Calibri" w:hAnsi="Calibri" w:eastAsia="Calibri" w:cs="Calibri"/>
          <w:b w:val="0"/>
          <w:bCs w:val="0"/>
          <w:i w:val="0"/>
          <w:iCs w:val="0"/>
          <w:caps w:val="0"/>
          <w:smallCaps w:val="0"/>
          <w:noProof w:val="0"/>
          <w:color w:val="211E1E"/>
          <w:sz w:val="24"/>
          <w:szCs w:val="24"/>
          <w:lang w:val="ru-RU"/>
        </w:rPr>
        <w:t xml:space="preserve"> Развитие у ребенка способности выразить свое собственное восприятие музыки и свою неповторимую индивидуальность, научиться «мыслить» своим телом.</w:t>
      </w:r>
    </w:p>
    <w:p xmlns:wp14="http://schemas.microsoft.com/office/word/2010/wordml" w:rsidP="585720B6" w14:paraId="7C9814AC" wp14:textId="6E8A9AB0">
      <w:pPr>
        <w:spacing w:line="336" w:lineRule="exact"/>
      </w:pPr>
      <w:r w:rsidRPr="585720B6" w:rsidR="585720B6">
        <w:rPr>
          <w:rFonts w:ascii="Calibri" w:hAnsi="Calibri" w:eastAsia="Calibri" w:cs="Calibri"/>
          <w:b w:val="1"/>
          <w:bCs w:val="1"/>
          <w:i w:val="0"/>
          <w:iCs w:val="0"/>
          <w:caps w:val="0"/>
          <w:smallCaps w:val="0"/>
          <w:strike w:val="0"/>
          <w:dstrike w:val="0"/>
          <w:noProof w:val="0"/>
          <w:color w:val="211E1E"/>
          <w:sz w:val="24"/>
          <w:szCs w:val="24"/>
          <w:u w:val="single"/>
          <w:lang w:val="ru-RU"/>
        </w:rPr>
        <w:t>Задачи:</w:t>
      </w:r>
    </w:p>
    <w:p xmlns:wp14="http://schemas.microsoft.com/office/word/2010/wordml" w:rsidP="585720B6" w14:paraId="0C9BD79D" wp14:textId="4D1EDBF2">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увеличить объем и количество танцевальных движений, включая элементы современных бальных танцев, элементы народно-сценического танца, элементы танца модерн;</w:t>
      </w:r>
    </w:p>
    <w:p xmlns:wp14="http://schemas.microsoft.com/office/word/2010/wordml" w:rsidP="585720B6" w14:paraId="1422B5C8" wp14:textId="78C53BA7">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w:t>
      </w:r>
      <w:r w:rsidRPr="585720B6" w:rsidR="585720B6">
        <w:rPr>
          <w:rFonts w:ascii="Calibri" w:hAnsi="Calibri" w:eastAsia="Calibri" w:cs="Calibri"/>
          <w:b w:val="0"/>
          <w:bCs w:val="0"/>
          <w:i w:val="0"/>
          <w:iCs w:val="0"/>
          <w:caps w:val="0"/>
          <w:smallCaps w:val="0"/>
          <w:noProof w:val="0"/>
          <w:color w:val="211E1E"/>
          <w:sz w:val="24"/>
          <w:szCs w:val="24"/>
          <w:lang w:val="ru-RU"/>
        </w:rPr>
        <w:t>углублять знания</w:t>
      </w:r>
      <w:r w:rsidRPr="585720B6" w:rsidR="585720B6">
        <w:rPr>
          <w:rFonts w:ascii="Calibri" w:hAnsi="Calibri" w:eastAsia="Calibri" w:cs="Calibri"/>
          <w:b w:val="0"/>
          <w:bCs w:val="0"/>
          <w:i w:val="0"/>
          <w:iCs w:val="0"/>
          <w:caps w:val="0"/>
          <w:smallCaps w:val="0"/>
          <w:noProof w:val="0"/>
          <w:color w:val="211E1E"/>
          <w:sz w:val="24"/>
          <w:szCs w:val="24"/>
          <w:lang w:val="ru-RU"/>
        </w:rPr>
        <w:t xml:space="preserve"> детей, полученные на музыкальных занятиях по разделам: «Музыка и движение», «Хореография»;</w:t>
      </w:r>
    </w:p>
    <w:p xmlns:wp14="http://schemas.microsoft.com/office/word/2010/wordml" w:rsidP="585720B6" w14:paraId="394204EF" wp14:textId="1B8E37F0">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 развивать музыкально – пластические способности, двигательные навыки и умения в процессе игрового общения с детьми;</w:t>
      </w:r>
    </w:p>
    <w:p xmlns:wp14="http://schemas.microsoft.com/office/word/2010/wordml" w:rsidP="585720B6" w14:paraId="14AAC428" wp14:textId="5E41C04E">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w:t>
      </w:r>
    </w:p>
    <w:p xmlns:wp14="http://schemas.microsoft.com/office/word/2010/wordml" w:rsidP="585720B6" w14:paraId="3B539A57" wp14:textId="3DC62C47">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  удовлетворить потребности ребенка в движении, так как музыка и ее различные виды и жанры являются регулятором, побудителем двигательных проявлений;</w:t>
      </w:r>
    </w:p>
    <w:p xmlns:wp14="http://schemas.microsoft.com/office/word/2010/wordml" w:rsidP="585720B6" w14:paraId="638AC8BB" wp14:textId="4103D443">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эффект воздействия на разных этапах работы идет по возрастающей линии в направлении все большего раскрепощения тела и духа. Ребенок должен приобрести само утверждающую уверенность в себе.</w:t>
      </w:r>
    </w:p>
    <w:p xmlns:wp14="http://schemas.microsoft.com/office/word/2010/wordml" w:rsidP="585720B6" w14:paraId="674DDB00" wp14:textId="6C0355C7">
      <w:pPr>
        <w:spacing w:line="336" w:lineRule="exact"/>
      </w:pPr>
      <w:r w:rsidRPr="585720B6" w:rsidR="585720B6">
        <w:rPr>
          <w:rFonts w:ascii="Calibri" w:hAnsi="Calibri" w:eastAsia="Calibri" w:cs="Calibri"/>
          <w:b w:val="1"/>
          <w:bCs w:val="1"/>
          <w:i w:val="0"/>
          <w:iCs w:val="0"/>
          <w:caps w:val="0"/>
          <w:smallCaps w:val="0"/>
          <w:noProof w:val="0"/>
          <w:color w:val="211E1E"/>
          <w:sz w:val="24"/>
          <w:szCs w:val="24"/>
          <w:lang w:val="ru-RU"/>
        </w:rPr>
        <w:t>Итогом</w:t>
      </w:r>
      <w:r w:rsidRPr="585720B6" w:rsidR="585720B6">
        <w:rPr>
          <w:rFonts w:ascii="Calibri" w:hAnsi="Calibri" w:eastAsia="Calibri" w:cs="Calibri"/>
          <w:b w:val="0"/>
          <w:bCs w:val="0"/>
          <w:i w:val="0"/>
          <w:iCs w:val="0"/>
          <w:caps w:val="0"/>
          <w:smallCaps w:val="0"/>
          <w:noProof w:val="0"/>
          <w:color w:val="211E1E"/>
          <w:sz w:val="24"/>
          <w:szCs w:val="24"/>
          <w:lang w:val="ru-RU"/>
        </w:rPr>
        <w:t xml:space="preserve"> работы является выступления на праздниках, утренниках, районных конкурсах, концертах, где дети используют полученные двигательные навыки, демонстрируют способность исполнить движения, танец образно, актерски – выразительно, в соответствии с темпом, характером, стилем музыкального и танцевального произведения. А также в конце учебного года проводится отчетный концерт, на который приглашаются родители (законные представители).</w:t>
      </w:r>
    </w:p>
    <w:p xmlns:wp14="http://schemas.microsoft.com/office/word/2010/wordml" w:rsidP="585720B6" w14:paraId="431C7775" wp14:textId="669A5B09">
      <w:pPr>
        <w:spacing w:line="336" w:lineRule="exact"/>
      </w:pPr>
      <w:r w:rsidRPr="585720B6" w:rsidR="585720B6">
        <w:rPr>
          <w:rFonts w:ascii="Calibri" w:hAnsi="Calibri" w:eastAsia="Calibri" w:cs="Calibri"/>
          <w:b w:val="1"/>
          <w:bCs w:val="1"/>
          <w:i w:val="0"/>
          <w:iCs w:val="0"/>
          <w:caps w:val="0"/>
          <w:smallCaps w:val="0"/>
          <w:noProof w:val="0"/>
          <w:color w:val="211E1E"/>
          <w:sz w:val="24"/>
          <w:szCs w:val="24"/>
          <w:lang w:val="ru-RU"/>
        </w:rPr>
        <w:t xml:space="preserve">Материалы и оборудование: </w:t>
      </w:r>
      <w:r w:rsidRPr="585720B6" w:rsidR="585720B6">
        <w:rPr>
          <w:rFonts w:ascii="Calibri" w:hAnsi="Calibri" w:eastAsia="Calibri" w:cs="Calibri"/>
          <w:b w:val="0"/>
          <w:bCs w:val="0"/>
          <w:i w:val="0"/>
          <w:iCs w:val="0"/>
          <w:caps w:val="0"/>
          <w:smallCaps w:val="0"/>
          <w:noProof w:val="0"/>
          <w:color w:val="211E1E"/>
          <w:sz w:val="24"/>
          <w:szCs w:val="24"/>
          <w:lang w:val="ru-RU"/>
        </w:rPr>
        <w:t>музыкальный зал; аудиоаппаратура; подбор музыкальных произведений; зеркальная стена; коврики индивидуальные; ленты; обручи; мячи и др.</w:t>
      </w:r>
    </w:p>
    <w:p xmlns:wp14="http://schemas.microsoft.com/office/word/2010/wordml" w:rsidP="585720B6" w14:paraId="34A7466A" wp14:textId="3A02C821">
      <w:pPr>
        <w:spacing w:line="336" w:lineRule="exact"/>
      </w:pPr>
      <w:r w:rsidRPr="585720B6" w:rsidR="585720B6">
        <w:rPr>
          <w:rFonts w:ascii="Calibri" w:hAnsi="Calibri" w:eastAsia="Calibri" w:cs="Calibri"/>
          <w:b w:val="1"/>
          <w:bCs w:val="1"/>
          <w:i w:val="0"/>
          <w:iCs w:val="0"/>
          <w:caps w:val="0"/>
          <w:smallCaps w:val="0"/>
          <w:noProof w:val="0"/>
          <w:color w:val="211E1E"/>
          <w:sz w:val="24"/>
          <w:szCs w:val="24"/>
          <w:lang w:val="ru-RU"/>
        </w:rPr>
        <w:t xml:space="preserve">Используемые методики: </w:t>
      </w:r>
      <w:r w:rsidRPr="585720B6" w:rsidR="585720B6">
        <w:rPr>
          <w:rFonts w:ascii="Calibri" w:hAnsi="Calibri" w:eastAsia="Calibri" w:cs="Calibri"/>
          <w:b w:val="0"/>
          <w:bCs w:val="0"/>
          <w:i w:val="0"/>
          <w:iCs w:val="0"/>
          <w:caps w:val="0"/>
          <w:smallCaps w:val="0"/>
          <w:noProof w:val="0"/>
          <w:color w:val="211E1E"/>
          <w:sz w:val="24"/>
          <w:szCs w:val="24"/>
          <w:lang w:val="ru-RU"/>
        </w:rPr>
        <w:t>И.Э. Бриске «Ритмика и танец», А.И. Буренина «Ритмическая мозаика»; Слуцкая С.Л. «Танцевальная мозаика». Хореография в детском саду; И.Каплунова, И.Новоскольцева, И.Алексеева «Топ-топ, каблучок». Танцы в детском саду;  М.А.Михайлова, Н.В.Воронина Танцы, игры, упражнения для красивого движения.</w:t>
      </w:r>
    </w:p>
    <w:p xmlns:wp14="http://schemas.microsoft.com/office/word/2010/wordml" w:rsidP="585720B6" w14:paraId="17A0797C" wp14:textId="4DB92CF9">
      <w:pPr>
        <w:spacing w:line="336" w:lineRule="exact"/>
      </w:pPr>
      <w:r w:rsidRPr="585720B6" w:rsidR="585720B6">
        <w:rPr>
          <w:rFonts w:ascii="Calibri" w:hAnsi="Calibri" w:eastAsia="Calibri" w:cs="Calibri"/>
          <w:b w:val="1"/>
          <w:bCs w:val="1"/>
          <w:i w:val="0"/>
          <w:iCs w:val="0"/>
          <w:caps w:val="0"/>
          <w:smallCaps w:val="0"/>
          <w:noProof w:val="0"/>
          <w:color w:val="211E1E"/>
          <w:sz w:val="24"/>
          <w:szCs w:val="24"/>
          <w:lang w:val="ru-RU"/>
        </w:rPr>
        <w:t>Способ организации</w:t>
      </w:r>
      <w:r w:rsidRPr="585720B6" w:rsidR="585720B6">
        <w:rPr>
          <w:rFonts w:ascii="Calibri" w:hAnsi="Calibri" w:eastAsia="Calibri" w:cs="Calibri"/>
          <w:b w:val="1"/>
          <w:bCs w:val="1"/>
          <w:i w:val="0"/>
          <w:iCs w:val="0"/>
          <w:caps w:val="0"/>
          <w:smallCaps w:val="0"/>
          <w:noProof w:val="0"/>
          <w:color w:val="211E1E"/>
          <w:sz w:val="24"/>
          <w:szCs w:val="24"/>
          <w:lang w:val="ru-RU"/>
        </w:rPr>
        <w:t xml:space="preserve"> занятий: </w:t>
      </w:r>
      <w:r w:rsidRPr="585720B6" w:rsidR="585720B6">
        <w:rPr>
          <w:rFonts w:ascii="Calibri" w:hAnsi="Calibri" w:eastAsia="Calibri" w:cs="Calibri"/>
          <w:b w:val="0"/>
          <w:bCs w:val="0"/>
          <w:i w:val="0"/>
          <w:iCs w:val="0"/>
          <w:caps w:val="0"/>
          <w:smallCaps w:val="0"/>
          <w:noProof w:val="0"/>
          <w:color w:val="211E1E"/>
          <w:sz w:val="24"/>
          <w:szCs w:val="24"/>
          <w:lang w:val="ru-RU"/>
        </w:rPr>
        <w:t>фронтальный, групповой, индивидуальный.</w:t>
      </w:r>
      <w:r w:rsidRPr="585720B6" w:rsidR="585720B6">
        <w:rPr>
          <w:rFonts w:ascii="Calibri" w:hAnsi="Calibri" w:eastAsia="Calibri" w:cs="Calibri"/>
          <w:b w:val="1"/>
          <w:bCs w:val="1"/>
          <w:i w:val="0"/>
          <w:iCs w:val="0"/>
          <w:caps w:val="0"/>
          <w:smallCaps w:val="0"/>
          <w:noProof w:val="0"/>
          <w:color w:val="211E1E"/>
          <w:sz w:val="24"/>
          <w:szCs w:val="24"/>
          <w:lang w:val="ru-RU"/>
        </w:rPr>
        <w:t xml:space="preserve">                                          </w:t>
      </w:r>
    </w:p>
    <w:p xmlns:wp14="http://schemas.microsoft.com/office/word/2010/wordml" w:rsidP="585720B6" w14:paraId="003F2108" wp14:textId="1EAED3A6">
      <w:pPr>
        <w:spacing w:line="336" w:lineRule="exact"/>
      </w:pPr>
      <w:r w:rsidRPr="585720B6" w:rsidR="585720B6">
        <w:rPr>
          <w:rFonts w:ascii="Calibri" w:hAnsi="Calibri" w:eastAsia="Calibri" w:cs="Calibri"/>
          <w:b w:val="1"/>
          <w:bCs w:val="1"/>
          <w:i w:val="0"/>
          <w:iCs w:val="0"/>
          <w:caps w:val="0"/>
          <w:smallCaps w:val="0"/>
          <w:noProof w:val="0"/>
          <w:color w:val="211E1E"/>
          <w:sz w:val="24"/>
          <w:szCs w:val="24"/>
          <w:lang w:val="ru-RU"/>
        </w:rPr>
        <w:t>Методические аспекты:</w:t>
      </w:r>
    </w:p>
    <w:p xmlns:wp14="http://schemas.microsoft.com/office/word/2010/wordml" w:rsidP="585720B6" w14:paraId="5F3304AC" wp14:textId="4484D9E6">
      <w:pPr>
        <w:spacing w:line="336" w:lineRule="exact"/>
      </w:pPr>
      <w:proofErr w:type="gramStart"/>
      <w:r w:rsidRPr="585720B6" w:rsidR="585720B6">
        <w:rPr>
          <w:rFonts w:ascii="Calibri" w:hAnsi="Calibri" w:eastAsia="Calibri" w:cs="Calibri"/>
          <w:b w:val="1"/>
          <w:bCs w:val="1"/>
          <w:i w:val="0"/>
          <w:iCs w:val="0"/>
          <w:caps w:val="0"/>
          <w:smallCaps w:val="0"/>
          <w:noProof w:val="0"/>
          <w:color w:val="008000"/>
          <w:sz w:val="24"/>
          <w:szCs w:val="24"/>
          <w:lang w:val="ru-RU"/>
        </w:rPr>
        <w:t>Дети  4</w:t>
      </w:r>
      <w:proofErr w:type="gramEnd"/>
      <w:r w:rsidRPr="585720B6" w:rsidR="585720B6">
        <w:rPr>
          <w:rFonts w:ascii="Calibri" w:hAnsi="Calibri" w:eastAsia="Calibri" w:cs="Calibri"/>
          <w:b w:val="1"/>
          <w:bCs w:val="1"/>
          <w:i w:val="0"/>
          <w:iCs w:val="0"/>
          <w:caps w:val="0"/>
          <w:smallCaps w:val="0"/>
          <w:noProof w:val="0"/>
          <w:color w:val="008000"/>
          <w:sz w:val="24"/>
          <w:szCs w:val="24"/>
          <w:lang w:val="ru-RU"/>
        </w:rPr>
        <w:t xml:space="preserve"> лет</w:t>
      </w:r>
      <w:r w:rsidRPr="585720B6" w:rsidR="585720B6">
        <w:rPr>
          <w:rFonts w:ascii="Calibri" w:hAnsi="Calibri" w:eastAsia="Calibri" w:cs="Calibri"/>
          <w:b w:val="0"/>
          <w:bCs w:val="0"/>
          <w:i w:val="0"/>
          <w:iCs w:val="0"/>
          <w:caps w:val="0"/>
          <w:smallCaps w:val="0"/>
          <w:noProof w:val="0"/>
          <w:color w:val="211E1E"/>
          <w:sz w:val="24"/>
          <w:szCs w:val="24"/>
          <w:lang w:val="ru-RU"/>
        </w:rPr>
        <w:t xml:space="preserve"> подвижные, их внимание устойчивое. Имеют круг представлений об окружающей действительности, что способствует самостоятельности мышления, обогащенного образного мира. Уровень двигательной деятельности продолжает развиваться. Движения приобретают более очерченный характер, дети лучше координируют, способны соединить движения в определенный последовательный ряд, откликаются на разнохарактерные образы в музыке и движении, хорошо чувствуют смену темпа, настроения, передача ритмического рисунка вызывает затруднение. В процессе занятий по </w:t>
      </w:r>
      <w:r w:rsidRPr="585720B6" w:rsidR="585720B6">
        <w:rPr>
          <w:rFonts w:ascii="Calibri" w:hAnsi="Calibri" w:eastAsia="Calibri" w:cs="Calibri"/>
          <w:b w:val="0"/>
          <w:bCs w:val="0"/>
          <w:i w:val="0"/>
          <w:iCs w:val="0"/>
          <w:caps w:val="0"/>
          <w:smallCaps w:val="0"/>
          <w:noProof w:val="0"/>
          <w:color w:val="211E1E"/>
          <w:sz w:val="24"/>
          <w:szCs w:val="24"/>
          <w:lang w:val="ru-RU"/>
        </w:rPr>
        <w:t>ритмике и</w:t>
      </w:r>
      <w:r w:rsidRPr="585720B6" w:rsidR="585720B6">
        <w:rPr>
          <w:rFonts w:ascii="Calibri" w:hAnsi="Calibri" w:eastAsia="Calibri" w:cs="Calibri"/>
          <w:b w:val="0"/>
          <w:bCs w:val="0"/>
          <w:i w:val="0"/>
          <w:iCs w:val="0"/>
          <w:caps w:val="0"/>
          <w:smallCaps w:val="0"/>
          <w:noProof w:val="0"/>
          <w:color w:val="211E1E"/>
          <w:sz w:val="24"/>
          <w:szCs w:val="24"/>
          <w:lang w:val="ru-RU"/>
        </w:rPr>
        <w:t xml:space="preserve"> танцу следует продолжить работу над развитием ритмичности и выразительности движения, пространственной ориентации, формировать навыки самостоятельного выбора движений для образно-игровых ситуаций, согласованного исполнения упражнений и танцевальных элементов в паре и коллективном исполнении.</w:t>
      </w:r>
    </w:p>
    <w:p xmlns:wp14="http://schemas.microsoft.com/office/word/2010/wordml" w:rsidP="585720B6" w14:paraId="7F9504D2" wp14:textId="07B56D5E">
      <w:pPr>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3B8AA341" wp14:textId="5C322EBD">
      <w:pPr>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7ED632C1" wp14:textId="4A9F5B81">
      <w:pPr>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6B9442F7" wp14:textId="269BFD06">
      <w:pPr>
        <w:spacing w:line="336" w:lineRule="exact"/>
      </w:pPr>
      <w:r w:rsidRPr="585720B6" w:rsidR="585720B6">
        <w:rPr>
          <w:rFonts w:ascii="Calibri" w:hAnsi="Calibri" w:eastAsia="Calibri" w:cs="Calibri"/>
          <w:b w:val="1"/>
          <w:bCs w:val="1"/>
          <w:i w:val="0"/>
          <w:iCs w:val="0"/>
          <w:caps w:val="0"/>
          <w:smallCaps w:val="0"/>
          <w:noProof w:val="0"/>
          <w:color w:val="211E1E"/>
          <w:sz w:val="24"/>
          <w:szCs w:val="24"/>
          <w:lang w:val="ru-RU"/>
        </w:rPr>
        <w:t>Содержание занятий:</w:t>
      </w:r>
    </w:p>
    <w:p xmlns:wp14="http://schemas.microsoft.com/office/word/2010/wordml" w:rsidP="585720B6" w14:paraId="14064463" wp14:textId="22F2D556">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1. Постановка корпуса.</w:t>
      </w:r>
    </w:p>
    <w:p xmlns:wp14="http://schemas.microsoft.com/office/word/2010/wordml" w:rsidP="585720B6" w14:paraId="11500CCA" wp14:textId="0B684B07">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2.Ходьба (простой, танцевальный шаг, с вытянутой стопы, свободной стопы, включая руки, с каблучка).</w:t>
      </w:r>
    </w:p>
    <w:p xmlns:wp14="http://schemas.microsoft.com/office/word/2010/wordml" w:rsidP="585720B6" w14:paraId="5BFF2695" wp14:textId="1AFF12EF">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3. Бег (равномерный, с откидыванием ног назад).</w:t>
      </w:r>
    </w:p>
    <w:p xmlns:wp14="http://schemas.microsoft.com/office/word/2010/wordml" w:rsidP="585720B6" w14:paraId="774D9A72" wp14:textId="16E1DC37">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4. Прыжки низкие и высокие.</w:t>
      </w:r>
    </w:p>
    <w:p xmlns:wp14="http://schemas.microsoft.com/office/word/2010/wordml" w:rsidP="585720B6" w14:paraId="22FDEAA8" wp14:textId="70063AE4">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5. Перескок с ноги на ногу.</w:t>
      </w:r>
    </w:p>
    <w:p xmlns:wp14="http://schemas.microsoft.com/office/word/2010/wordml" w:rsidP="585720B6" w14:paraId="43045ACE" wp14:textId="2175DB01">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6. Шаги на полупальцах, на пятках в различных рисунках (кап-кап, тук-тук-тук).</w:t>
      </w:r>
    </w:p>
    <w:p xmlns:wp14="http://schemas.microsoft.com/office/word/2010/wordml" w:rsidP="585720B6" w14:paraId="3B74C010" wp14:textId="5A840E96">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7. Притопы (тройные).</w:t>
      </w:r>
    </w:p>
    <w:p xmlns:wp14="http://schemas.microsoft.com/office/word/2010/wordml" w:rsidP="585720B6" w14:paraId="2160D56A" wp14:textId="1CD8D19A">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8. Упражнения для головы (рисуем радугу, лодочку).</w:t>
      </w:r>
    </w:p>
    <w:p xmlns:wp14="http://schemas.microsoft.com/office/word/2010/wordml" w:rsidP="585720B6" w14:paraId="0E0CD248" wp14:textId="7EB4CB72">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9. Упражнения для плеч (круговые в разном темпе).</w:t>
      </w:r>
    </w:p>
    <w:p xmlns:wp14="http://schemas.microsoft.com/office/word/2010/wordml" w:rsidP="585720B6" w14:paraId="64953C13" wp14:textId="7F61236B">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10. Упражнения для корпуса (активные, в стороны, вперед).</w:t>
      </w:r>
    </w:p>
    <w:p xmlns:wp14="http://schemas.microsoft.com/office/word/2010/wordml" w:rsidP="585720B6" w14:paraId="279F4C1A" wp14:textId="24290CA9">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11. Упражнения для рук, кистей и пальцев (круговые движения от локтя, «мельница», «цветочек распустился»).</w:t>
      </w:r>
    </w:p>
    <w:p xmlns:wp14="http://schemas.microsoft.com/office/word/2010/wordml" w:rsidP="585720B6" w14:paraId="0356644E" wp14:textId="0E7B93F5">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12. Танцевальные элементы (приставной шаг, полуприсяд, поворот, вынос на каблук, хлопки тройные, с паузой, прямой галоп, поклон и др.).</w:t>
      </w:r>
    </w:p>
    <w:p xmlns:wp14="http://schemas.microsoft.com/office/word/2010/wordml" w:rsidP="585720B6" w14:paraId="1A0C712E" wp14:textId="1D9EE71E">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13. Ориентировка в пространстве (шахматный порядок, круг в круге)</w:t>
      </w:r>
    </w:p>
    <w:p xmlns:wp14="http://schemas.microsoft.com/office/word/2010/wordml" w:rsidP="585720B6" w14:paraId="650D7CD6" wp14:textId="38A4DD0F">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14. Упражнения на полу (контраст: напрягаемся – расслабляемся, «кошка спину выгибает» (упор на коленях)).</w:t>
      </w:r>
    </w:p>
    <w:p xmlns:wp14="http://schemas.microsoft.com/office/word/2010/wordml" w:rsidP="585720B6" w14:paraId="0D09B976" wp14:textId="6FADF178">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15. Слушать музыку (музыкальные загадки, сказки, фрагменты).</w:t>
      </w:r>
    </w:p>
    <w:p xmlns:wp14="http://schemas.microsoft.com/office/word/2010/wordml" w:rsidP="585720B6" w14:paraId="4079155E" wp14:textId="57F5437B">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16. Упражнения с игрушками – предметами.</w:t>
      </w:r>
    </w:p>
    <w:p xmlns:wp14="http://schemas.microsoft.com/office/word/2010/wordml" w:rsidP="585720B6" w14:paraId="5275310E" wp14:textId="33E2AB0B">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17. Этюды. Законченные танцы.</w:t>
      </w:r>
    </w:p>
    <w:p xmlns:wp14="http://schemas.microsoft.com/office/word/2010/wordml" w:rsidP="585720B6" w14:paraId="48D3C3C8" wp14:textId="264609B1">
      <w:pPr>
        <w:spacing w:line="336" w:lineRule="exact"/>
      </w:pPr>
      <w:r w:rsidRPr="585720B6" w:rsidR="585720B6">
        <w:rPr>
          <w:rFonts w:ascii="Calibri" w:hAnsi="Calibri" w:eastAsia="Calibri" w:cs="Calibri"/>
          <w:b w:val="1"/>
          <w:bCs w:val="1"/>
          <w:i w:val="0"/>
          <w:iCs w:val="0"/>
          <w:caps w:val="0"/>
          <w:smallCaps w:val="0"/>
          <w:noProof w:val="0"/>
          <w:color w:val="008000"/>
          <w:sz w:val="24"/>
          <w:szCs w:val="24"/>
          <w:lang w:val="ru-RU"/>
        </w:rPr>
        <w:t>Дети 5 лет</w:t>
      </w:r>
      <w:r w:rsidRPr="585720B6" w:rsidR="585720B6">
        <w:rPr>
          <w:rFonts w:ascii="Calibri" w:hAnsi="Calibri" w:eastAsia="Calibri" w:cs="Calibri"/>
          <w:b w:val="0"/>
          <w:bCs w:val="0"/>
          <w:i w:val="0"/>
          <w:iCs w:val="0"/>
          <w:caps w:val="0"/>
          <w:smallCaps w:val="0"/>
          <w:noProof w:val="0"/>
          <w:color w:val="211E1E"/>
          <w:sz w:val="24"/>
          <w:szCs w:val="24"/>
          <w:lang w:val="ru-RU"/>
        </w:rPr>
        <w:t xml:space="preserve"> крепнут физически, становятся </w:t>
      </w:r>
      <w:r w:rsidRPr="585720B6" w:rsidR="585720B6">
        <w:rPr>
          <w:rFonts w:ascii="Calibri" w:hAnsi="Calibri" w:eastAsia="Calibri" w:cs="Calibri"/>
          <w:b w:val="0"/>
          <w:bCs w:val="0"/>
          <w:i w:val="0"/>
          <w:iCs w:val="0"/>
          <w:caps w:val="0"/>
          <w:smallCaps w:val="0"/>
          <w:noProof w:val="0"/>
          <w:color w:val="211E1E"/>
          <w:sz w:val="24"/>
          <w:szCs w:val="24"/>
          <w:lang w:val="ru-RU"/>
        </w:rPr>
        <w:t>более подвижными</w:t>
      </w:r>
      <w:r w:rsidRPr="585720B6" w:rsidR="585720B6">
        <w:rPr>
          <w:rFonts w:ascii="Calibri" w:hAnsi="Calibri" w:eastAsia="Calibri" w:cs="Calibri"/>
          <w:b w:val="0"/>
          <w:bCs w:val="0"/>
          <w:i w:val="0"/>
          <w:iCs w:val="0"/>
          <w:caps w:val="0"/>
          <w:smallCaps w:val="0"/>
          <w:noProof w:val="0"/>
          <w:color w:val="211E1E"/>
          <w:sz w:val="24"/>
          <w:szCs w:val="24"/>
          <w:lang w:val="ru-RU"/>
        </w:rPr>
        <w:t xml:space="preserve">, успешно овладевают основными знаниями. У них хорошая координация движений в ходьбе, беге, прыжках. Возрастает уровень самостоятельности, проявляется способность делать простейшие умозаключения, обобщения, ярко проявляется потребность в разнообразии темперамента, характеров, а так – же в индивидуальном проявлении. Улучшается память, элементы творчества проявляются во всех видах деятельности. В процессе занятий по ритмике и танцу следует у детей развивать и формировать навыки общения в паре, самостоятельного использования опыта музыкально – двигательной деятельности в импровизациях. Дети придумывают движения звучащей музыки. </w:t>
      </w:r>
    </w:p>
    <w:p xmlns:wp14="http://schemas.microsoft.com/office/word/2010/wordml" w:rsidP="585720B6" w14:paraId="2A372C53" wp14:textId="7A563655">
      <w:pPr>
        <w:spacing w:line="336" w:lineRule="exact"/>
        <w:rPr>
          <w:rFonts w:ascii="Calibri" w:hAnsi="Calibri" w:eastAsia="Calibri" w:cs="Calibri"/>
          <w:b w:val="0"/>
          <w:bCs w:val="0"/>
          <w:i w:val="0"/>
          <w:iCs w:val="0"/>
          <w:caps w:val="0"/>
          <w:smallCaps w:val="0"/>
          <w:noProof w:val="0"/>
          <w:color w:val="211E1E"/>
          <w:sz w:val="24"/>
          <w:szCs w:val="24"/>
          <w:lang w:val="ru-RU"/>
        </w:rPr>
      </w:pPr>
    </w:p>
    <w:p xmlns:wp14="http://schemas.microsoft.com/office/word/2010/wordml" w:rsidP="585720B6" w14:paraId="7177B71F" wp14:textId="36BD3810">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Например, «на полянке танцуют медвежата», «ваша норка здесь», «солнце и дождик». Необходимо добиваться целостности в исполнении, создавать условия для выражения детьми своего отношения к музыке, движению, партнеру.</w:t>
      </w:r>
    </w:p>
    <w:p xmlns:wp14="http://schemas.microsoft.com/office/word/2010/wordml" w:rsidP="585720B6" w14:paraId="5F79BDFD" wp14:textId="1588736C">
      <w:pPr>
        <w:spacing w:line="336" w:lineRule="exact"/>
      </w:pPr>
      <w:r w:rsidRPr="585720B6" w:rsidR="585720B6">
        <w:rPr>
          <w:rFonts w:ascii="Calibri" w:hAnsi="Calibri" w:eastAsia="Calibri" w:cs="Calibri"/>
          <w:b w:val="1"/>
          <w:bCs w:val="1"/>
          <w:i w:val="0"/>
          <w:iCs w:val="0"/>
          <w:caps w:val="0"/>
          <w:smallCaps w:val="0"/>
          <w:noProof w:val="0"/>
          <w:color w:val="211E1E"/>
          <w:sz w:val="24"/>
          <w:szCs w:val="24"/>
          <w:lang w:val="ru-RU"/>
        </w:rPr>
        <w:t xml:space="preserve"> Содержание занятий.</w:t>
      </w:r>
    </w:p>
    <w:p xmlns:wp14="http://schemas.microsoft.com/office/word/2010/wordml" w:rsidP="585720B6" w14:paraId="38FFE2F4" wp14:textId="3C5A6A3E">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1. Ходьба: различные виды, со сменой темпа, характера, направления движения.</w:t>
      </w:r>
    </w:p>
    <w:p xmlns:wp14="http://schemas.microsoft.com/office/word/2010/wordml" w:rsidP="585720B6" w14:paraId="169DBBB3" wp14:textId="1A5C5CE1">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2. Бег: легкий, с продвижением, высоко поднимая колени, закидывая ноги </w:t>
      </w:r>
      <w:r w:rsidRPr="585720B6" w:rsidR="585720B6">
        <w:rPr>
          <w:rFonts w:ascii="Calibri" w:hAnsi="Calibri" w:eastAsia="Calibri" w:cs="Calibri"/>
          <w:b w:val="0"/>
          <w:bCs w:val="0"/>
          <w:i w:val="0"/>
          <w:iCs w:val="0"/>
          <w:caps w:val="0"/>
          <w:smallCaps w:val="0"/>
          <w:noProof w:val="0"/>
          <w:color w:val="211E1E"/>
          <w:sz w:val="24"/>
          <w:szCs w:val="24"/>
          <w:lang w:val="ru-RU"/>
        </w:rPr>
        <w:t>назад, выбрасывая</w:t>
      </w:r>
      <w:r w:rsidRPr="585720B6" w:rsidR="585720B6">
        <w:rPr>
          <w:rFonts w:ascii="Calibri" w:hAnsi="Calibri" w:eastAsia="Calibri" w:cs="Calibri"/>
          <w:b w:val="0"/>
          <w:bCs w:val="0"/>
          <w:i w:val="0"/>
          <w:iCs w:val="0"/>
          <w:caps w:val="0"/>
          <w:smallCaps w:val="0"/>
          <w:noProof w:val="0"/>
          <w:color w:val="211E1E"/>
          <w:sz w:val="24"/>
          <w:szCs w:val="24"/>
          <w:lang w:val="ru-RU"/>
        </w:rPr>
        <w:t xml:space="preserve"> прямые ноги вперед и т.д.</w:t>
      </w:r>
    </w:p>
    <w:p xmlns:wp14="http://schemas.microsoft.com/office/word/2010/wordml" w:rsidP="585720B6" w14:paraId="46609F7A" wp14:textId="694F0EDD">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3. Прыжки: высокие с акцентом </w:t>
      </w:r>
      <w:r w:rsidRPr="585720B6" w:rsidR="585720B6">
        <w:rPr>
          <w:rFonts w:ascii="Calibri" w:hAnsi="Calibri" w:eastAsia="Calibri" w:cs="Calibri"/>
          <w:b w:val="0"/>
          <w:bCs w:val="0"/>
          <w:i w:val="0"/>
          <w:iCs w:val="0"/>
          <w:caps w:val="0"/>
          <w:smallCaps w:val="0"/>
          <w:noProof w:val="0"/>
          <w:color w:val="211E1E"/>
          <w:sz w:val="24"/>
          <w:szCs w:val="24"/>
          <w:lang w:val="ru-RU"/>
        </w:rPr>
        <w:t>вверх (</w:t>
      </w:r>
      <w:r w:rsidRPr="585720B6" w:rsidR="585720B6">
        <w:rPr>
          <w:rFonts w:ascii="Calibri" w:hAnsi="Calibri" w:eastAsia="Calibri" w:cs="Calibri"/>
          <w:b w:val="0"/>
          <w:bCs w:val="0"/>
          <w:i w:val="0"/>
          <w:iCs w:val="0"/>
          <w:caps w:val="0"/>
          <w:smallCaps w:val="0"/>
          <w:noProof w:val="0"/>
          <w:color w:val="211E1E"/>
          <w:sz w:val="24"/>
          <w:szCs w:val="24"/>
          <w:lang w:val="ru-RU"/>
        </w:rPr>
        <w:t>тянуть носки), на двух, на одной, с двух на одну, с одной на две.</w:t>
      </w:r>
    </w:p>
    <w:p xmlns:wp14="http://schemas.microsoft.com/office/word/2010/wordml" w:rsidP="585720B6" w14:paraId="42349FB7" wp14:textId="2905B101">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4. Шаг с подскоком (высоко прыгаем).</w:t>
      </w:r>
    </w:p>
    <w:p xmlns:wp14="http://schemas.microsoft.com/office/word/2010/wordml" w:rsidP="585720B6" w14:paraId="61B94D06" wp14:textId="1CFC86C9">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5. Галоп: прямой, боковой (одна нога вперед, другая догоняет).</w:t>
      </w:r>
    </w:p>
    <w:p xmlns:wp14="http://schemas.microsoft.com/office/word/2010/wordml" w:rsidP="585720B6" w14:paraId="3FC08819" wp14:textId="7DCBD7DC">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6. Упражнения для рук, кистей, пальцев. Комбинации, этюды.</w:t>
      </w:r>
    </w:p>
    <w:p xmlns:wp14="http://schemas.microsoft.com/office/word/2010/wordml" w:rsidP="585720B6" w14:paraId="7B9435E4" wp14:textId="727EDBD1">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7. Танцевальные элементы: простой танцевальный шаг, шаг с ударом ноги в пол, приставной шаг, с последующим приседанием, переменный, три шага -остановка. Все виды шагов сопровождать действиями руками, в различном направлении, с поворотом корпуса, головы, с «</w:t>
      </w:r>
      <w:proofErr w:type="spellStart"/>
      <w:r w:rsidRPr="585720B6" w:rsidR="585720B6">
        <w:rPr>
          <w:rFonts w:ascii="Calibri" w:hAnsi="Calibri" w:eastAsia="Calibri" w:cs="Calibri"/>
          <w:b w:val="0"/>
          <w:bCs w:val="0"/>
          <w:i w:val="0"/>
          <w:iCs w:val="0"/>
          <w:caps w:val="0"/>
          <w:smallCaps w:val="0"/>
          <w:noProof w:val="0"/>
          <w:color w:val="211E1E"/>
          <w:sz w:val="24"/>
          <w:szCs w:val="24"/>
          <w:lang w:val="ru-RU"/>
        </w:rPr>
        <w:t>ковырялочкой</w:t>
      </w:r>
      <w:proofErr w:type="spellEnd"/>
      <w:r w:rsidRPr="585720B6" w:rsidR="585720B6">
        <w:rPr>
          <w:rFonts w:ascii="Calibri" w:hAnsi="Calibri" w:eastAsia="Calibri" w:cs="Calibri"/>
          <w:b w:val="0"/>
          <w:bCs w:val="0"/>
          <w:i w:val="0"/>
          <w:iCs w:val="0"/>
          <w:caps w:val="0"/>
          <w:smallCaps w:val="0"/>
          <w:noProof w:val="0"/>
          <w:color w:val="211E1E"/>
          <w:sz w:val="24"/>
          <w:szCs w:val="24"/>
          <w:lang w:val="ru-RU"/>
        </w:rPr>
        <w:t>».</w:t>
      </w:r>
    </w:p>
    <w:p xmlns:wp14="http://schemas.microsoft.com/office/word/2010/wordml" w:rsidP="585720B6" w14:paraId="3228CF52" wp14:textId="7CC81022">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8. Упражнения на полу: в паре, с включением силовых моментов, с использованием обручей, веревок, мячей. Разграничить движения для девочек и мальчиков.</w:t>
      </w:r>
    </w:p>
    <w:p xmlns:wp14="http://schemas.microsoft.com/office/word/2010/wordml" w:rsidP="585720B6" w14:paraId="5D7F8583" wp14:textId="5FF43268">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9. Ориентация в пространстве: круги, линии, «звездочки», «расчёски», «воротца», «улитка», «корзиночка».</w:t>
      </w:r>
    </w:p>
    <w:p xmlns:wp14="http://schemas.microsoft.com/office/word/2010/wordml" w:rsidP="585720B6" w14:paraId="2B4393D3" wp14:textId="10FFDDBA">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10. Слушание музыки и импровизация. Можно загадать загадку, а дети выполнить соответствующее движение под музыку.</w:t>
      </w:r>
    </w:p>
    <w:p xmlns:wp14="http://schemas.microsoft.com/office/word/2010/wordml" w:rsidP="585720B6" w14:paraId="65739E7A" wp14:textId="774FFADF">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11. Этюды, законченные композиции: массовые, парные, сольные, </w:t>
      </w:r>
      <w:r w:rsidRPr="585720B6" w:rsidR="585720B6">
        <w:rPr>
          <w:rFonts w:ascii="Calibri" w:hAnsi="Calibri" w:eastAsia="Calibri" w:cs="Calibri"/>
          <w:b w:val="0"/>
          <w:bCs w:val="0"/>
          <w:i w:val="0"/>
          <w:iCs w:val="0"/>
          <w:caps w:val="0"/>
          <w:smallCaps w:val="0"/>
          <w:noProof w:val="0"/>
          <w:color w:val="211E1E"/>
          <w:sz w:val="24"/>
          <w:szCs w:val="24"/>
          <w:lang w:val="ru-RU"/>
        </w:rPr>
        <w:t>парно –</w:t>
      </w:r>
      <w:r w:rsidRPr="585720B6" w:rsidR="585720B6">
        <w:rPr>
          <w:rFonts w:ascii="Calibri" w:hAnsi="Calibri" w:eastAsia="Calibri" w:cs="Calibri"/>
          <w:b w:val="0"/>
          <w:bCs w:val="0"/>
          <w:i w:val="0"/>
          <w:iCs w:val="0"/>
          <w:caps w:val="0"/>
          <w:smallCaps w:val="0"/>
          <w:noProof w:val="0"/>
          <w:color w:val="211E1E"/>
          <w:sz w:val="24"/>
          <w:szCs w:val="24"/>
          <w:lang w:val="ru-RU"/>
        </w:rPr>
        <w:t xml:space="preserve">   массовые.</w:t>
      </w:r>
    </w:p>
    <w:p xmlns:wp14="http://schemas.microsoft.com/office/word/2010/wordml" w:rsidP="585720B6" w14:paraId="17132CCA" wp14:textId="131C30D7">
      <w:pPr>
        <w:spacing w:line="336" w:lineRule="exact"/>
      </w:pPr>
      <w:r w:rsidRPr="585720B6" w:rsidR="585720B6">
        <w:rPr>
          <w:rFonts w:ascii="Calibri" w:hAnsi="Calibri" w:eastAsia="Calibri" w:cs="Calibri"/>
          <w:b w:val="1"/>
          <w:bCs w:val="1"/>
          <w:i w:val="0"/>
          <w:iCs w:val="0"/>
          <w:caps w:val="0"/>
          <w:smallCaps w:val="0"/>
          <w:noProof w:val="0"/>
          <w:color w:val="008000"/>
          <w:sz w:val="24"/>
          <w:szCs w:val="24"/>
          <w:lang w:val="ru-RU"/>
        </w:rPr>
        <w:t>Дети 6 - летнего возраста</w:t>
      </w:r>
      <w:r w:rsidRPr="585720B6" w:rsidR="585720B6">
        <w:rPr>
          <w:rFonts w:ascii="Calibri" w:hAnsi="Calibri" w:eastAsia="Calibri" w:cs="Calibri"/>
          <w:b w:val="0"/>
          <w:bCs w:val="0"/>
          <w:i w:val="0"/>
          <w:iCs w:val="0"/>
          <w:caps w:val="0"/>
          <w:smallCaps w:val="0"/>
          <w:noProof w:val="0"/>
          <w:color w:val="211E1E"/>
          <w:sz w:val="24"/>
          <w:szCs w:val="24"/>
          <w:lang w:val="ru-RU"/>
        </w:rPr>
        <w:t xml:space="preserve"> имеют достаточно разнообразный арсенал выразительных средств, хорошо ориентируются музыкальных жанрах, имеют хорошую координацию движений, владеют навыками пространственной ориентировки. В процессе занятий формируется способность воспринимать музыкально – танцевальный материал по словесному образцу (описание), повышается технический уровень использования танцевальных движений, создаются танцы с сюжетно – ролевой основой, с активным привлечением самих детей к творческому проекту.</w:t>
      </w:r>
    </w:p>
    <w:p xmlns:wp14="http://schemas.microsoft.com/office/word/2010/wordml" w:rsidP="585720B6" w14:paraId="25326BF4" wp14:textId="1717011E">
      <w:pPr>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4AB05DFB" wp14:textId="06EEFC95">
      <w:pPr>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73075DEC" wp14:textId="56F56181">
      <w:pPr>
        <w:spacing w:line="336" w:lineRule="exact"/>
        <w:rPr>
          <w:rFonts w:ascii="Calibri" w:hAnsi="Calibri" w:eastAsia="Calibri" w:cs="Calibri"/>
          <w:b w:val="1"/>
          <w:bCs w:val="1"/>
          <w:i w:val="0"/>
          <w:iCs w:val="0"/>
          <w:caps w:val="0"/>
          <w:smallCaps w:val="0"/>
          <w:noProof w:val="0"/>
          <w:color w:val="211E1E"/>
          <w:sz w:val="24"/>
          <w:szCs w:val="24"/>
          <w:lang w:val="ru-RU"/>
        </w:rPr>
      </w:pPr>
    </w:p>
    <w:p xmlns:wp14="http://schemas.microsoft.com/office/word/2010/wordml" w:rsidP="585720B6" w14:paraId="256A6EA7" wp14:textId="638A822A">
      <w:pPr>
        <w:spacing w:line="336" w:lineRule="exact"/>
      </w:pPr>
      <w:r w:rsidRPr="585720B6" w:rsidR="585720B6">
        <w:rPr>
          <w:rFonts w:ascii="Calibri" w:hAnsi="Calibri" w:eastAsia="Calibri" w:cs="Calibri"/>
          <w:b w:val="1"/>
          <w:bCs w:val="1"/>
          <w:i w:val="0"/>
          <w:iCs w:val="0"/>
          <w:caps w:val="0"/>
          <w:smallCaps w:val="0"/>
          <w:noProof w:val="0"/>
          <w:color w:val="211E1E"/>
          <w:sz w:val="24"/>
          <w:szCs w:val="24"/>
          <w:lang w:val="ru-RU"/>
        </w:rPr>
        <w:t xml:space="preserve">  Содержание занятий.</w:t>
      </w:r>
    </w:p>
    <w:p xmlns:wp14="http://schemas.microsoft.com/office/word/2010/wordml" w:rsidP="585720B6" w14:paraId="27146648" wp14:textId="4FB43A1A">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Различные виды шагов со всевозможными сочетаниями.  Добавляется яркость, выразительность.</w:t>
      </w:r>
    </w:p>
    <w:p xmlns:wp14="http://schemas.microsoft.com/office/word/2010/wordml" w:rsidP="585720B6" w14:paraId="4223D975" wp14:textId="66B89D2A">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 xml:space="preserve">Бег: на </w:t>
      </w:r>
      <w:proofErr w:type="spellStart"/>
      <w:r w:rsidRPr="585720B6" w:rsidR="585720B6">
        <w:rPr>
          <w:rFonts w:ascii="Calibri" w:hAnsi="Calibri" w:eastAsia="Calibri" w:cs="Calibri"/>
          <w:b w:val="0"/>
          <w:bCs w:val="0"/>
          <w:i w:val="0"/>
          <w:iCs w:val="0"/>
          <w:caps w:val="0"/>
          <w:smallCaps w:val="0"/>
          <w:noProof w:val="0"/>
          <w:color w:val="211E1E"/>
          <w:sz w:val="24"/>
          <w:szCs w:val="24"/>
          <w:lang w:val="ru-RU"/>
        </w:rPr>
        <w:t>полупальцах</w:t>
      </w:r>
      <w:proofErr w:type="spellEnd"/>
      <w:r w:rsidRPr="585720B6" w:rsidR="585720B6">
        <w:rPr>
          <w:rFonts w:ascii="Calibri" w:hAnsi="Calibri" w:eastAsia="Calibri" w:cs="Calibri"/>
          <w:b w:val="0"/>
          <w:bCs w:val="0"/>
          <w:i w:val="0"/>
          <w:iCs w:val="0"/>
          <w:caps w:val="0"/>
          <w:smallCaps w:val="0"/>
          <w:noProof w:val="0"/>
          <w:color w:val="211E1E"/>
          <w:sz w:val="24"/>
          <w:szCs w:val="24"/>
          <w:lang w:val="ru-RU"/>
        </w:rPr>
        <w:t>, с выносом колена, ускоряя темп, рисунок, движения в парах, в сочетании различных видов движений (перескоки – притопы – бег - шаги).</w:t>
      </w:r>
    </w:p>
    <w:p xmlns:wp14="http://schemas.microsoft.com/office/word/2010/wordml" w:rsidP="585720B6" w14:paraId="41E5751D" wp14:textId="502EF3BA">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Галоп: по кругу. Прямой линии, парой, по одному, вокруг себя, с притопами, хлопками, различными положениями рук.</w:t>
      </w:r>
    </w:p>
    <w:p xmlns:wp14="http://schemas.microsoft.com/office/word/2010/wordml" w:rsidP="585720B6" w14:paraId="517CC067" wp14:textId="4CFF0B4A">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Прыжки: в различных рисунках, темпах, с продвижением, на месте, по одному и в паре.</w:t>
      </w:r>
    </w:p>
    <w:p xmlns:wp14="http://schemas.microsoft.com/office/word/2010/wordml" w:rsidP="585720B6" w14:paraId="20C83BFE" wp14:textId="6092C0E5">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Упражнения для рук: построенные на контрасте: малая амплитуда – большая амплитуда, резкие - -мягкие, короткие – длинные. Развитие сочетаний движений: кисти – руки – плечи.</w:t>
      </w:r>
    </w:p>
    <w:p xmlns:wp14="http://schemas.microsoft.com/office/word/2010/wordml" w:rsidP="585720B6" w14:paraId="1A6C7F39" wp14:textId="207E65FB">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Движения головы.  Все танцевальные элементы выполняются с движениями головы, это придает законченность движениям и большую выразительность.</w:t>
      </w:r>
    </w:p>
    <w:p xmlns:wp14="http://schemas.microsoft.com/office/word/2010/wordml" w:rsidP="585720B6" w14:paraId="76E3A3A1" wp14:textId="2EC6E7E7">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 xml:space="preserve"> Танцевальные элементы. Соединяется в небольшие комбинации изученное ранее, и совершенствуются и разучиваются новые варианты (мальчики выполняют «присядку»).</w:t>
      </w:r>
    </w:p>
    <w:p xmlns:wp14="http://schemas.microsoft.com/office/word/2010/wordml" w:rsidP="585720B6" w14:paraId="16E91C6D" wp14:textId="73C27C35">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 xml:space="preserve"> Основные элементы русского танца:  «</w:t>
      </w:r>
      <w:proofErr w:type="spellStart"/>
      <w:r w:rsidRPr="585720B6" w:rsidR="585720B6">
        <w:rPr>
          <w:rFonts w:ascii="Calibri" w:hAnsi="Calibri" w:eastAsia="Calibri" w:cs="Calibri"/>
          <w:b w:val="0"/>
          <w:bCs w:val="0"/>
          <w:i w:val="0"/>
          <w:iCs w:val="0"/>
          <w:caps w:val="0"/>
          <w:smallCaps w:val="0"/>
          <w:noProof w:val="0"/>
          <w:color w:val="211E1E"/>
          <w:sz w:val="24"/>
          <w:szCs w:val="24"/>
          <w:lang w:val="ru-RU"/>
        </w:rPr>
        <w:t>ковырялочка</w:t>
      </w:r>
      <w:proofErr w:type="spellEnd"/>
      <w:r w:rsidRPr="585720B6" w:rsidR="585720B6">
        <w:rPr>
          <w:rFonts w:ascii="Calibri" w:hAnsi="Calibri" w:eastAsia="Calibri" w:cs="Calibri"/>
          <w:b w:val="0"/>
          <w:bCs w:val="0"/>
          <w:i w:val="0"/>
          <w:iCs w:val="0"/>
          <w:caps w:val="0"/>
          <w:smallCaps w:val="0"/>
          <w:noProof w:val="0"/>
          <w:color w:val="211E1E"/>
          <w:sz w:val="24"/>
          <w:szCs w:val="24"/>
          <w:lang w:val="ru-RU"/>
        </w:rPr>
        <w:t>», «</w:t>
      </w:r>
      <w:proofErr w:type="spellStart"/>
      <w:r w:rsidRPr="585720B6" w:rsidR="585720B6">
        <w:rPr>
          <w:rFonts w:ascii="Calibri" w:hAnsi="Calibri" w:eastAsia="Calibri" w:cs="Calibri"/>
          <w:b w:val="0"/>
          <w:bCs w:val="0"/>
          <w:i w:val="0"/>
          <w:iCs w:val="0"/>
          <w:caps w:val="0"/>
          <w:smallCaps w:val="0"/>
          <w:noProof w:val="0"/>
          <w:color w:val="211E1E"/>
          <w:sz w:val="24"/>
          <w:szCs w:val="24"/>
          <w:lang w:val="ru-RU"/>
        </w:rPr>
        <w:t>моталочка</w:t>
      </w:r>
      <w:proofErr w:type="spellEnd"/>
      <w:r w:rsidRPr="585720B6" w:rsidR="585720B6">
        <w:rPr>
          <w:rFonts w:ascii="Calibri" w:hAnsi="Calibri" w:eastAsia="Calibri" w:cs="Calibri"/>
          <w:b w:val="0"/>
          <w:bCs w:val="0"/>
          <w:i w:val="0"/>
          <w:iCs w:val="0"/>
          <w:caps w:val="0"/>
          <w:smallCaps w:val="0"/>
          <w:noProof w:val="0"/>
          <w:color w:val="211E1E"/>
          <w:sz w:val="24"/>
          <w:szCs w:val="24"/>
          <w:lang w:val="ru-RU"/>
        </w:rPr>
        <w:t>», «веревочка», «гармошка», «елочка», «вальсовая дорожка», «тройной ход».  Для мальчиков – «</w:t>
      </w:r>
      <w:proofErr w:type="spellStart"/>
      <w:r w:rsidRPr="585720B6" w:rsidR="585720B6">
        <w:rPr>
          <w:rFonts w:ascii="Calibri" w:hAnsi="Calibri" w:eastAsia="Calibri" w:cs="Calibri"/>
          <w:b w:val="0"/>
          <w:bCs w:val="0"/>
          <w:i w:val="0"/>
          <w:iCs w:val="0"/>
          <w:caps w:val="0"/>
          <w:smallCaps w:val="0"/>
          <w:noProof w:val="0"/>
          <w:color w:val="211E1E"/>
          <w:sz w:val="24"/>
          <w:szCs w:val="24"/>
          <w:lang w:val="ru-RU"/>
        </w:rPr>
        <w:t>полуприсядка</w:t>
      </w:r>
      <w:proofErr w:type="spellEnd"/>
      <w:r w:rsidRPr="585720B6" w:rsidR="585720B6">
        <w:rPr>
          <w:rFonts w:ascii="Calibri" w:hAnsi="Calibri" w:eastAsia="Calibri" w:cs="Calibri"/>
          <w:b w:val="0"/>
          <w:bCs w:val="0"/>
          <w:i w:val="0"/>
          <w:iCs w:val="0"/>
          <w:caps w:val="0"/>
          <w:smallCaps w:val="0"/>
          <w:noProof w:val="0"/>
          <w:color w:val="211E1E"/>
          <w:sz w:val="24"/>
          <w:szCs w:val="24"/>
          <w:lang w:val="ru-RU"/>
        </w:rPr>
        <w:t>», «хлопушки», хлопки. Танцевальные движения современных бальных танцев: «Вальс», «Полька», «Ча-ча-ча», «Джайв» и др., народно-сценического танца, танца модерн.</w:t>
      </w:r>
    </w:p>
    <w:p xmlns:wp14="http://schemas.microsoft.com/office/word/2010/wordml" w:rsidP="585720B6" w14:paraId="4C13B0D4" wp14:textId="2AB9B561">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Ориентировка в пространстве: в парах, с перестроением, со сменой партнера, из кругового движения в линейное.</w:t>
      </w:r>
    </w:p>
    <w:p xmlns:wp14="http://schemas.microsoft.com/office/word/2010/wordml" w:rsidP="585720B6" w14:paraId="2812AB8D" wp14:textId="3578485D">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 xml:space="preserve"> Упражнения на полу: объединяются в комплекс и добавляются упражнения для глаз.</w:t>
      </w:r>
    </w:p>
    <w:p xmlns:wp14="http://schemas.microsoft.com/office/word/2010/wordml" w:rsidP="585720B6" w14:paraId="1F728638" wp14:textId="5BC697C6">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 xml:space="preserve">  Этюды, законченный танец, композиции: сюжетно – ролевые, образные, на основе ритмических упражнений, на основе танцевальных элементов и движений народных и бальных танцев.</w:t>
      </w:r>
    </w:p>
    <w:p xmlns:wp14="http://schemas.microsoft.com/office/word/2010/wordml" w:rsidP="585720B6" w14:paraId="5CDA624B" wp14:textId="1CB2880D">
      <w:pPr>
        <w:pStyle w:val="ListParagraph"/>
        <w:numPr>
          <w:ilvl w:val="0"/>
          <w:numId w:val="1"/>
        </w:numPr>
        <w:spacing w:line="336" w:lineRule="exact"/>
        <w:rPr>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Импровизация на законченное музыкальное произведение: самостоятельно, в паре, отдельно мальчики, отдельно девочки.</w:t>
      </w:r>
    </w:p>
    <w:p xmlns:wp14="http://schemas.microsoft.com/office/word/2010/wordml" w:rsidP="585720B6" w14:paraId="2090FA25" wp14:textId="194F184F">
      <w:pPr>
        <w:spacing w:line="336" w:lineRule="exact"/>
        <w:jc w:val="center"/>
        <w:rPr>
          <w:rFonts w:ascii="Calibri" w:hAnsi="Calibri" w:eastAsia="Calibri" w:cs="Calibri"/>
          <w:b w:val="0"/>
          <w:bCs w:val="0"/>
          <w:i w:val="0"/>
          <w:iCs w:val="0"/>
          <w:caps w:val="0"/>
          <w:smallCaps w:val="0"/>
          <w:noProof w:val="0"/>
          <w:color w:val="211E1E"/>
          <w:sz w:val="24"/>
          <w:szCs w:val="24"/>
          <w:lang w:val="ru-RU"/>
        </w:rPr>
      </w:pPr>
    </w:p>
    <w:p xmlns:wp14="http://schemas.microsoft.com/office/word/2010/wordml" w:rsidP="585720B6" w14:paraId="1FF1FB60" wp14:textId="260B5583">
      <w:pPr>
        <w:spacing w:line="336" w:lineRule="exact"/>
        <w:jc w:val="center"/>
        <w:rPr>
          <w:rFonts w:ascii="Calibri" w:hAnsi="Calibri" w:eastAsia="Calibri" w:cs="Calibri"/>
          <w:b w:val="0"/>
          <w:bCs w:val="0"/>
          <w:i w:val="0"/>
          <w:iCs w:val="0"/>
          <w:caps w:val="0"/>
          <w:smallCaps w:val="0"/>
          <w:noProof w:val="0"/>
          <w:color w:val="211E1E"/>
          <w:sz w:val="24"/>
          <w:szCs w:val="24"/>
          <w:lang w:val="ru-RU"/>
        </w:rPr>
      </w:pPr>
    </w:p>
    <w:p xmlns:wp14="http://schemas.microsoft.com/office/word/2010/wordml" w:rsidP="585720B6" w14:paraId="6BCE9C6A" wp14:textId="012BF26C">
      <w:pPr>
        <w:spacing w:line="336" w:lineRule="exact"/>
        <w:jc w:val="center"/>
        <w:rPr>
          <w:rFonts w:ascii="Calibri" w:hAnsi="Calibri" w:eastAsia="Calibri" w:cs="Calibri"/>
          <w:b w:val="0"/>
          <w:bCs w:val="0"/>
          <w:i w:val="0"/>
          <w:iCs w:val="0"/>
          <w:caps w:val="0"/>
          <w:smallCaps w:val="0"/>
          <w:noProof w:val="0"/>
          <w:color w:val="211E1E"/>
          <w:sz w:val="24"/>
          <w:szCs w:val="24"/>
          <w:lang w:val="ru-RU"/>
        </w:rPr>
      </w:pPr>
    </w:p>
    <w:p xmlns:wp14="http://schemas.microsoft.com/office/word/2010/wordml" w:rsidP="585720B6" w14:paraId="2F63484D" wp14:textId="2E37D051">
      <w:pPr>
        <w:spacing w:line="336" w:lineRule="exact"/>
        <w:jc w:val="center"/>
      </w:pPr>
      <w:r w:rsidRPr="585720B6" w:rsidR="585720B6">
        <w:rPr>
          <w:rFonts w:ascii="Calibri" w:hAnsi="Calibri" w:eastAsia="Calibri" w:cs="Calibri"/>
          <w:b w:val="0"/>
          <w:bCs w:val="0"/>
          <w:i w:val="0"/>
          <w:iCs w:val="0"/>
          <w:caps w:val="0"/>
          <w:smallCaps w:val="0"/>
          <w:noProof w:val="0"/>
          <w:color w:val="211E1E"/>
          <w:sz w:val="24"/>
          <w:szCs w:val="24"/>
          <w:lang w:val="ru-RU"/>
        </w:rPr>
        <w:t xml:space="preserve"> </w:t>
      </w:r>
    </w:p>
    <w:p xmlns:wp14="http://schemas.microsoft.com/office/word/2010/wordml" w:rsidP="585720B6" w14:paraId="6F7E9302" wp14:textId="54FAE41A">
      <w:pPr>
        <w:spacing w:line="336" w:lineRule="exact"/>
        <w:jc w:val="center"/>
        <w:rPr>
          <w:rFonts w:ascii="Calibri" w:hAnsi="Calibri" w:eastAsia="Calibri" w:cs="Calibri"/>
          <w:b w:val="0"/>
          <w:bCs w:val="0"/>
          <w:i w:val="0"/>
          <w:iCs w:val="0"/>
          <w:caps w:val="0"/>
          <w:smallCaps w:val="0"/>
          <w:noProof w:val="0"/>
          <w:color w:val="211E1E"/>
          <w:sz w:val="24"/>
          <w:szCs w:val="24"/>
          <w:lang w:val="ru-RU"/>
        </w:rPr>
      </w:pPr>
    </w:p>
    <w:p xmlns:wp14="http://schemas.microsoft.com/office/word/2010/wordml" w:rsidP="585720B6" w14:paraId="05BA3569" wp14:textId="7B57B559">
      <w:pPr>
        <w:spacing w:line="336" w:lineRule="exact"/>
        <w:jc w:val="center"/>
        <w:rPr>
          <w:rFonts w:ascii="Calibri" w:hAnsi="Calibri" w:eastAsia="Calibri" w:cs="Calibri"/>
          <w:b w:val="0"/>
          <w:bCs w:val="0"/>
          <w:i w:val="0"/>
          <w:iCs w:val="0"/>
          <w:caps w:val="0"/>
          <w:smallCaps w:val="0"/>
          <w:noProof w:val="0"/>
          <w:color w:val="211E1E"/>
          <w:sz w:val="24"/>
          <w:szCs w:val="24"/>
          <w:lang w:val="ru-RU"/>
        </w:rPr>
      </w:pPr>
    </w:p>
    <w:p xmlns:wp14="http://schemas.microsoft.com/office/word/2010/wordml" w:rsidP="585720B6" w14:paraId="1D8FE1BC" wp14:textId="06DAC3B8">
      <w:pPr>
        <w:spacing w:line="336" w:lineRule="exact"/>
        <w:jc w:val="center"/>
        <w:rPr>
          <w:rFonts w:ascii="Calibri" w:hAnsi="Calibri" w:eastAsia="Calibri" w:cs="Calibri"/>
          <w:b w:val="0"/>
          <w:bCs w:val="0"/>
          <w:i w:val="0"/>
          <w:iCs w:val="0"/>
          <w:caps w:val="0"/>
          <w:smallCaps w:val="0"/>
          <w:noProof w:val="0"/>
          <w:color w:val="211E1E"/>
          <w:sz w:val="24"/>
          <w:szCs w:val="24"/>
          <w:lang w:val="ru-RU"/>
        </w:rPr>
      </w:pPr>
    </w:p>
    <w:p xmlns:wp14="http://schemas.microsoft.com/office/word/2010/wordml" w:rsidP="585720B6" w14:paraId="3A8EEF22" wp14:textId="29F5C34F">
      <w:pPr>
        <w:spacing w:line="336" w:lineRule="exact"/>
        <w:jc w:val="center"/>
      </w:pPr>
      <w:r w:rsidRPr="585720B6" w:rsidR="585720B6">
        <w:rPr>
          <w:rFonts w:ascii="Calibri" w:hAnsi="Calibri" w:eastAsia="Calibri" w:cs="Calibri"/>
          <w:b w:val="0"/>
          <w:bCs w:val="0"/>
          <w:i w:val="0"/>
          <w:iCs w:val="0"/>
          <w:caps w:val="0"/>
          <w:smallCaps w:val="0"/>
          <w:noProof w:val="0"/>
          <w:color w:val="211E1E"/>
          <w:sz w:val="24"/>
          <w:szCs w:val="24"/>
          <w:lang w:val="ru-RU"/>
        </w:rPr>
        <w:t>Учебно</w:t>
      </w:r>
      <w:r w:rsidRPr="585720B6" w:rsidR="585720B6">
        <w:rPr>
          <w:rFonts w:ascii="Calibri" w:hAnsi="Calibri" w:eastAsia="Calibri" w:cs="Calibri"/>
          <w:b w:val="0"/>
          <w:bCs w:val="0"/>
          <w:i w:val="0"/>
          <w:iCs w:val="0"/>
          <w:caps w:val="0"/>
          <w:smallCaps w:val="0"/>
          <w:noProof w:val="0"/>
          <w:color w:val="211E1E"/>
          <w:sz w:val="24"/>
          <w:szCs w:val="24"/>
          <w:lang w:val="ru-RU"/>
        </w:rPr>
        <w:t xml:space="preserve"> – тематический план (42 занятия)</w:t>
      </w:r>
    </w:p>
    <w:tbl>
      <w:tblPr>
        <w:tblStyle w:val="TableGrid"/>
        <w:tblW w:w="0" w:type="auto"/>
        <w:tblLayout w:type="fixed"/>
        <w:tblLook w:val="06A0" w:firstRow="1" w:lastRow="0" w:firstColumn="1" w:lastColumn="0" w:noHBand="1" w:noVBand="1"/>
      </w:tblPr>
      <w:tblGrid>
        <w:gridCol w:w="773"/>
        <w:gridCol w:w="4193"/>
        <w:gridCol w:w="2862"/>
        <w:gridCol w:w="1188"/>
      </w:tblGrid>
      <w:tr w:rsidR="585720B6" w:rsidTr="585720B6" w14:paraId="123524DB">
        <w:tc>
          <w:tcPr>
            <w:tcW w:w="773" w:type="dxa"/>
            <w:tcMar/>
            <w:vAlign w:val="top"/>
          </w:tcPr>
          <w:p w:rsidR="585720B6" w:rsidP="585720B6" w:rsidRDefault="585720B6" w14:paraId="77C9BAA5" w14:textId="3872118E">
            <w:pPr>
              <w:pStyle w:val="Heading4"/>
            </w:pPr>
            <w:r w:rsidRPr="585720B6" w:rsidR="585720B6">
              <w:rPr>
                <w:b w:val="0"/>
                <w:bCs w:val="0"/>
                <w:i w:val="0"/>
                <w:iCs w:val="0"/>
                <w:caps w:val="0"/>
                <w:smallCaps w:val="0"/>
                <w:color w:val="211E1E"/>
                <w:sz w:val="24"/>
                <w:szCs w:val="24"/>
              </w:rPr>
              <w:t>№ п/п</w:t>
            </w:r>
          </w:p>
        </w:tc>
        <w:tc>
          <w:tcPr>
            <w:tcW w:w="4193" w:type="dxa"/>
            <w:tcMar/>
            <w:vAlign w:val="top"/>
          </w:tcPr>
          <w:p w:rsidR="585720B6" w:rsidP="585720B6" w:rsidRDefault="585720B6" w14:paraId="2A9E70E2" w14:textId="50398F94">
            <w:pPr>
              <w:pStyle w:val="Heading4"/>
            </w:pPr>
            <w:r w:rsidRPr="585720B6" w:rsidR="585720B6">
              <w:rPr>
                <w:b w:val="0"/>
                <w:bCs w:val="0"/>
                <w:i w:val="0"/>
                <w:iCs w:val="0"/>
                <w:caps w:val="0"/>
                <w:smallCaps w:val="0"/>
                <w:color w:val="211E1E"/>
                <w:sz w:val="24"/>
                <w:szCs w:val="24"/>
              </w:rPr>
              <w:t>Вид и содержание деятельности</w:t>
            </w:r>
          </w:p>
        </w:tc>
        <w:tc>
          <w:tcPr>
            <w:tcW w:w="2862" w:type="dxa"/>
            <w:tcMar/>
            <w:vAlign w:val="top"/>
          </w:tcPr>
          <w:p w:rsidR="585720B6" w:rsidP="585720B6" w:rsidRDefault="585720B6" w14:paraId="632E37D1" w14:textId="5BDD750C">
            <w:pPr>
              <w:pStyle w:val="Heading4"/>
            </w:pPr>
            <w:r w:rsidRPr="585720B6" w:rsidR="585720B6">
              <w:rPr>
                <w:b w:val="0"/>
                <w:bCs w:val="0"/>
                <w:i w:val="0"/>
                <w:iCs w:val="0"/>
                <w:caps w:val="0"/>
                <w:smallCaps w:val="0"/>
                <w:color w:val="211E1E"/>
                <w:sz w:val="24"/>
                <w:szCs w:val="24"/>
              </w:rPr>
              <w:t>Задачи</w:t>
            </w:r>
          </w:p>
        </w:tc>
        <w:tc>
          <w:tcPr>
            <w:tcW w:w="1188" w:type="dxa"/>
            <w:tcMar/>
            <w:vAlign w:val="top"/>
          </w:tcPr>
          <w:p w:rsidR="585720B6" w:rsidP="585720B6" w:rsidRDefault="585720B6" w14:paraId="6DFF17A5" w14:textId="2D97FD1A">
            <w:pPr>
              <w:pStyle w:val="Heading4"/>
            </w:pPr>
            <w:r w:rsidRPr="585720B6" w:rsidR="585720B6">
              <w:rPr>
                <w:b w:val="0"/>
                <w:bCs w:val="0"/>
                <w:i w:val="0"/>
                <w:iCs w:val="0"/>
                <w:caps w:val="0"/>
                <w:smallCaps w:val="0"/>
                <w:color w:val="211E1E"/>
                <w:sz w:val="24"/>
                <w:szCs w:val="24"/>
              </w:rPr>
              <w:t>Всего часов</w:t>
            </w:r>
          </w:p>
        </w:tc>
      </w:tr>
      <w:tr w:rsidR="585720B6" w:rsidTr="585720B6" w14:paraId="5A4E8E07">
        <w:tc>
          <w:tcPr>
            <w:tcW w:w="773" w:type="dxa"/>
            <w:tcMar/>
            <w:vAlign w:val="top"/>
          </w:tcPr>
          <w:p w:rsidR="585720B6" w:rsidP="585720B6" w:rsidRDefault="585720B6" w14:paraId="6B5A68C8" w14:textId="162CBA1D">
            <w:pPr>
              <w:pStyle w:val="Heading4"/>
            </w:pPr>
            <w:r w:rsidRPr="585720B6" w:rsidR="585720B6">
              <w:rPr>
                <w:b w:val="0"/>
                <w:bCs w:val="0"/>
                <w:i w:val="0"/>
                <w:iCs w:val="0"/>
                <w:caps w:val="0"/>
                <w:smallCaps w:val="0"/>
                <w:color w:val="211E1E"/>
                <w:sz w:val="24"/>
                <w:szCs w:val="24"/>
              </w:rPr>
              <w:t>1.</w:t>
            </w:r>
          </w:p>
        </w:tc>
        <w:tc>
          <w:tcPr>
            <w:tcW w:w="4193" w:type="dxa"/>
            <w:tcMar/>
            <w:vAlign w:val="top"/>
          </w:tcPr>
          <w:p w:rsidR="585720B6" w:rsidP="585720B6" w:rsidRDefault="585720B6" w14:paraId="4B654676" w14:textId="6F908D75">
            <w:pPr>
              <w:spacing w:line="336" w:lineRule="exact"/>
              <w:jc w:val="left"/>
            </w:pPr>
            <w:r w:rsidRPr="585720B6" w:rsidR="585720B6">
              <w:rPr>
                <w:b w:val="0"/>
                <w:bCs w:val="0"/>
                <w:i w:val="0"/>
                <w:iCs w:val="0"/>
                <w:caps w:val="0"/>
                <w:smallCaps w:val="0"/>
                <w:color w:val="211E1E"/>
                <w:sz w:val="24"/>
                <w:szCs w:val="24"/>
              </w:rPr>
              <w:t>Музыкально-ритмические занятия</w:t>
            </w:r>
          </w:p>
        </w:tc>
        <w:tc>
          <w:tcPr>
            <w:tcW w:w="2862" w:type="dxa"/>
            <w:tcMar/>
            <w:vAlign w:val="top"/>
          </w:tcPr>
          <w:p w:rsidR="585720B6" w:rsidP="585720B6" w:rsidRDefault="585720B6" w14:paraId="6E3B9F33" w14:textId="57197C43">
            <w:pPr>
              <w:spacing w:line="336" w:lineRule="exact"/>
              <w:jc w:val="left"/>
            </w:pPr>
            <w:r w:rsidRPr="585720B6" w:rsidR="585720B6">
              <w:rPr>
                <w:b w:val="0"/>
                <w:bCs w:val="0"/>
                <w:i w:val="0"/>
                <w:iCs w:val="0"/>
                <w:caps w:val="0"/>
                <w:smallCaps w:val="0"/>
                <w:color w:val="211E1E"/>
                <w:sz w:val="24"/>
                <w:szCs w:val="24"/>
              </w:rPr>
              <w:t>Передача в движении ритма произведений.</w:t>
            </w:r>
          </w:p>
          <w:p w:rsidR="585720B6" w:rsidP="585720B6" w:rsidRDefault="585720B6" w14:paraId="31A22E17" w14:textId="5A36B52B">
            <w:pPr>
              <w:spacing w:line="336" w:lineRule="exact"/>
              <w:jc w:val="left"/>
            </w:pPr>
            <w:r w:rsidRPr="585720B6" w:rsidR="585720B6">
              <w:rPr>
                <w:b w:val="0"/>
                <w:bCs w:val="0"/>
                <w:i w:val="0"/>
                <w:iCs w:val="0"/>
                <w:caps w:val="0"/>
                <w:smallCaps w:val="0"/>
                <w:color w:val="211E1E"/>
                <w:sz w:val="24"/>
                <w:szCs w:val="24"/>
              </w:rPr>
              <w:t>Развитие музыкальности, координации движений, ориентировки в пространстве</w:t>
            </w:r>
          </w:p>
        </w:tc>
        <w:tc>
          <w:tcPr>
            <w:tcW w:w="1188" w:type="dxa"/>
            <w:tcMar/>
            <w:vAlign w:val="top"/>
          </w:tcPr>
          <w:p w:rsidR="585720B6" w:rsidP="585720B6" w:rsidRDefault="585720B6" w14:paraId="2B492B71" w14:textId="3C0FCCCF">
            <w:pPr>
              <w:pStyle w:val="Heading4"/>
            </w:pPr>
            <w:r w:rsidRPr="585720B6" w:rsidR="585720B6">
              <w:rPr>
                <w:b w:val="0"/>
                <w:bCs w:val="0"/>
                <w:i w:val="0"/>
                <w:iCs w:val="0"/>
                <w:caps w:val="0"/>
                <w:smallCaps w:val="0"/>
                <w:color w:val="211E1E"/>
                <w:sz w:val="24"/>
                <w:szCs w:val="24"/>
              </w:rPr>
              <w:t>4,2</w:t>
            </w:r>
          </w:p>
        </w:tc>
      </w:tr>
      <w:tr w:rsidR="585720B6" w:rsidTr="585720B6" w14:paraId="2E85C3CE">
        <w:tc>
          <w:tcPr>
            <w:tcW w:w="773" w:type="dxa"/>
            <w:tcMar/>
            <w:vAlign w:val="top"/>
          </w:tcPr>
          <w:p w:rsidR="585720B6" w:rsidP="585720B6" w:rsidRDefault="585720B6" w14:paraId="110B53D1" w14:textId="37048523">
            <w:pPr>
              <w:pStyle w:val="Heading4"/>
            </w:pPr>
            <w:r w:rsidRPr="585720B6" w:rsidR="585720B6">
              <w:rPr>
                <w:b w:val="0"/>
                <w:bCs w:val="0"/>
                <w:i w:val="0"/>
                <w:iCs w:val="0"/>
                <w:caps w:val="0"/>
                <w:smallCaps w:val="0"/>
                <w:color w:val="211E1E"/>
                <w:sz w:val="24"/>
                <w:szCs w:val="24"/>
              </w:rPr>
              <w:t xml:space="preserve"> </w:t>
            </w:r>
          </w:p>
        </w:tc>
        <w:tc>
          <w:tcPr>
            <w:tcW w:w="4193" w:type="dxa"/>
            <w:tcMar/>
            <w:vAlign w:val="top"/>
          </w:tcPr>
          <w:p w:rsidR="585720B6" w:rsidP="585720B6" w:rsidRDefault="585720B6" w14:paraId="7B805FBC" w14:textId="2B29C7F4">
            <w:pPr>
              <w:spacing w:line="336" w:lineRule="exact"/>
            </w:pPr>
            <w:r w:rsidRPr="585720B6" w:rsidR="585720B6">
              <w:rPr>
                <w:b w:val="0"/>
                <w:bCs w:val="0"/>
                <w:i w:val="0"/>
                <w:iCs w:val="0"/>
                <w:caps w:val="0"/>
                <w:smallCaps w:val="0"/>
                <w:color w:val="211E1E"/>
                <w:sz w:val="24"/>
                <w:szCs w:val="24"/>
              </w:rPr>
              <w:t>1.Различные виды ходьбы (со сменой темпа, характера, направления движения, с координацией движений рук и ног, с остановкой, приставным шагом, вперед и назад, с носка на пятку  пружинящим шагом)</w:t>
            </w:r>
          </w:p>
        </w:tc>
        <w:tc>
          <w:tcPr>
            <w:tcW w:w="2862" w:type="dxa"/>
            <w:tcMar/>
            <w:vAlign w:val="top"/>
          </w:tcPr>
          <w:p w:rsidR="585720B6" w:rsidP="585720B6" w:rsidRDefault="585720B6" w14:paraId="7E72C540" w14:textId="1D689FD2">
            <w:pPr>
              <w:spacing w:line="336" w:lineRule="exact"/>
              <w:jc w:val="left"/>
            </w:pPr>
            <w:r w:rsidRPr="585720B6" w:rsidR="585720B6">
              <w:rPr>
                <w:b w:val="0"/>
                <w:bCs w:val="0"/>
                <w:i w:val="0"/>
                <w:iCs w:val="0"/>
                <w:caps w:val="0"/>
                <w:smallCaps w:val="0"/>
                <w:color w:val="211E1E"/>
                <w:sz w:val="24"/>
                <w:szCs w:val="24"/>
              </w:rPr>
              <w:t>Работа над выразительностью движений.</w:t>
            </w:r>
          </w:p>
          <w:p w:rsidR="585720B6" w:rsidP="585720B6" w:rsidRDefault="585720B6" w14:paraId="74D61F95" w14:textId="624C8148">
            <w:pPr>
              <w:spacing w:line="360" w:lineRule="exact"/>
            </w:pPr>
            <w:r w:rsidRPr="585720B6" w:rsidR="585720B6">
              <w:rPr>
                <w:b w:val="0"/>
                <w:bCs w:val="0"/>
                <w:i w:val="0"/>
                <w:iCs w:val="0"/>
                <w:caps w:val="0"/>
                <w:smallCaps w:val="0"/>
                <w:color w:val="211E1E"/>
                <w:sz w:val="24"/>
                <w:szCs w:val="24"/>
              </w:rPr>
              <w:t xml:space="preserve">  </w:t>
            </w:r>
          </w:p>
        </w:tc>
        <w:tc>
          <w:tcPr>
            <w:tcW w:w="1188" w:type="dxa"/>
            <w:tcMar/>
            <w:vAlign w:val="top"/>
          </w:tcPr>
          <w:p w:rsidR="585720B6" w:rsidP="585720B6" w:rsidRDefault="585720B6" w14:paraId="02737E33" w14:textId="5C06E385">
            <w:pPr>
              <w:pStyle w:val="Heading4"/>
            </w:pPr>
            <w:r w:rsidRPr="585720B6" w:rsidR="585720B6">
              <w:rPr>
                <w:b w:val="0"/>
                <w:bCs w:val="0"/>
                <w:i w:val="0"/>
                <w:iCs w:val="0"/>
                <w:caps w:val="0"/>
                <w:smallCaps w:val="0"/>
                <w:color w:val="211E1E"/>
                <w:sz w:val="24"/>
                <w:szCs w:val="24"/>
              </w:rPr>
              <w:t>0,7</w:t>
            </w:r>
          </w:p>
        </w:tc>
      </w:tr>
      <w:tr w:rsidR="585720B6" w:rsidTr="585720B6" w14:paraId="74268C01">
        <w:tc>
          <w:tcPr>
            <w:tcW w:w="773" w:type="dxa"/>
            <w:tcMar/>
            <w:vAlign w:val="top"/>
          </w:tcPr>
          <w:p w:rsidR="585720B6" w:rsidP="585720B6" w:rsidRDefault="585720B6" w14:paraId="382921CE" w14:textId="7FCC245E">
            <w:pPr>
              <w:pStyle w:val="Heading4"/>
            </w:pPr>
            <w:r w:rsidRPr="585720B6" w:rsidR="585720B6">
              <w:rPr>
                <w:b w:val="0"/>
                <w:bCs w:val="0"/>
                <w:i w:val="0"/>
                <w:iCs w:val="0"/>
                <w:caps w:val="0"/>
                <w:smallCaps w:val="0"/>
                <w:color w:val="211E1E"/>
                <w:sz w:val="24"/>
                <w:szCs w:val="24"/>
              </w:rPr>
              <w:t xml:space="preserve"> </w:t>
            </w:r>
          </w:p>
        </w:tc>
        <w:tc>
          <w:tcPr>
            <w:tcW w:w="4193" w:type="dxa"/>
            <w:tcMar/>
            <w:vAlign w:val="top"/>
          </w:tcPr>
          <w:p w:rsidR="585720B6" w:rsidP="585720B6" w:rsidRDefault="585720B6" w14:paraId="208C91F6" w14:textId="6A2FA7D9">
            <w:pPr>
              <w:spacing w:line="336" w:lineRule="exact"/>
            </w:pPr>
            <w:r w:rsidRPr="585720B6" w:rsidR="585720B6">
              <w:rPr>
                <w:b w:val="0"/>
                <w:bCs w:val="0"/>
                <w:i w:val="0"/>
                <w:iCs w:val="0"/>
                <w:caps w:val="0"/>
                <w:smallCaps w:val="0"/>
                <w:color w:val="211E1E"/>
                <w:sz w:val="24"/>
                <w:szCs w:val="24"/>
              </w:rPr>
              <w:t>2.  Бег (легкий, с продвижением, высоко поднимая колени, закидывая ноги назад, выбрасывая прямые ноги вперед, на полупальцах, с выносом колена, ускоряя темп, легкий танцевальный, бег с хлопками).</w:t>
            </w:r>
          </w:p>
          <w:p w:rsidR="585720B6" w:rsidP="585720B6" w:rsidRDefault="585720B6" w14:paraId="4A2DA6B5" w14:textId="61497166">
            <w:pPr>
              <w:spacing w:line="336" w:lineRule="exact"/>
            </w:pPr>
            <w:r w:rsidRPr="585720B6" w:rsidR="585720B6">
              <w:rPr>
                <w:b w:val="0"/>
                <w:bCs w:val="0"/>
                <w:i w:val="0"/>
                <w:iCs w:val="0"/>
                <w:caps w:val="0"/>
                <w:smallCaps w:val="0"/>
                <w:color w:val="211E1E"/>
                <w:sz w:val="24"/>
                <w:szCs w:val="24"/>
              </w:rPr>
              <w:t>Бег в чередовании с прыжками.</w:t>
            </w:r>
          </w:p>
        </w:tc>
        <w:tc>
          <w:tcPr>
            <w:tcW w:w="2862" w:type="dxa"/>
            <w:tcMar/>
            <w:vAlign w:val="top"/>
          </w:tcPr>
          <w:p w:rsidR="585720B6" w:rsidP="585720B6" w:rsidRDefault="585720B6" w14:paraId="216803D8" w14:textId="3FEB8F0D">
            <w:pPr>
              <w:spacing w:line="336" w:lineRule="exact"/>
              <w:jc w:val="left"/>
            </w:pPr>
            <w:r w:rsidRPr="585720B6" w:rsidR="585720B6">
              <w:rPr>
                <w:b w:val="0"/>
                <w:bCs w:val="0"/>
                <w:i w:val="0"/>
                <w:iCs w:val="0"/>
                <w:caps w:val="0"/>
                <w:smallCaps w:val="0"/>
                <w:color w:val="211E1E"/>
                <w:sz w:val="24"/>
                <w:szCs w:val="24"/>
              </w:rPr>
              <w:t>Снятие эмоционального напряжения. Работа над выразительностью движений</w:t>
            </w:r>
          </w:p>
        </w:tc>
        <w:tc>
          <w:tcPr>
            <w:tcW w:w="1188" w:type="dxa"/>
            <w:tcMar/>
            <w:vAlign w:val="top"/>
          </w:tcPr>
          <w:p w:rsidR="585720B6" w:rsidP="585720B6" w:rsidRDefault="585720B6" w14:paraId="5639E2A7" w14:textId="4ED743E6">
            <w:pPr>
              <w:pStyle w:val="Heading4"/>
            </w:pPr>
            <w:r w:rsidRPr="585720B6" w:rsidR="585720B6">
              <w:rPr>
                <w:b w:val="0"/>
                <w:bCs w:val="0"/>
                <w:i w:val="0"/>
                <w:iCs w:val="0"/>
                <w:caps w:val="0"/>
                <w:smallCaps w:val="0"/>
                <w:color w:val="211E1E"/>
                <w:sz w:val="24"/>
                <w:szCs w:val="24"/>
              </w:rPr>
              <w:t>0,7</w:t>
            </w:r>
          </w:p>
        </w:tc>
      </w:tr>
      <w:tr w:rsidR="585720B6" w:rsidTr="585720B6" w14:paraId="066405BA">
        <w:tc>
          <w:tcPr>
            <w:tcW w:w="773" w:type="dxa"/>
            <w:tcMar/>
            <w:vAlign w:val="top"/>
          </w:tcPr>
          <w:p w:rsidR="585720B6" w:rsidP="585720B6" w:rsidRDefault="585720B6" w14:paraId="252F529C" w14:textId="78F1BD54">
            <w:pPr>
              <w:pStyle w:val="Heading4"/>
            </w:pPr>
            <w:r w:rsidRPr="585720B6" w:rsidR="585720B6">
              <w:rPr>
                <w:b w:val="0"/>
                <w:bCs w:val="0"/>
                <w:i w:val="0"/>
                <w:iCs w:val="0"/>
                <w:caps w:val="0"/>
                <w:smallCaps w:val="0"/>
                <w:color w:val="211E1E"/>
                <w:sz w:val="24"/>
                <w:szCs w:val="24"/>
              </w:rPr>
              <w:t xml:space="preserve"> </w:t>
            </w:r>
          </w:p>
        </w:tc>
        <w:tc>
          <w:tcPr>
            <w:tcW w:w="4193" w:type="dxa"/>
            <w:tcMar/>
            <w:vAlign w:val="top"/>
          </w:tcPr>
          <w:p w:rsidR="585720B6" w:rsidP="585720B6" w:rsidRDefault="585720B6" w14:paraId="2D9968CC" w14:textId="566C0B14">
            <w:pPr>
              <w:spacing w:line="336" w:lineRule="exact"/>
            </w:pPr>
            <w:r w:rsidRPr="585720B6" w:rsidR="585720B6">
              <w:rPr>
                <w:b w:val="0"/>
                <w:bCs w:val="0"/>
                <w:i w:val="0"/>
                <w:iCs w:val="0"/>
                <w:caps w:val="0"/>
                <w:smallCaps w:val="0"/>
                <w:color w:val="211E1E"/>
                <w:sz w:val="24"/>
                <w:szCs w:val="24"/>
              </w:rPr>
              <w:t>3. Упражнения для рук, головы, корпуса, ног.</w:t>
            </w:r>
          </w:p>
          <w:p w:rsidR="585720B6" w:rsidP="585720B6" w:rsidRDefault="585720B6" w14:paraId="639239FF" w14:textId="30E413C5">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Упражнения для рук, построенные на контрасте: малая амплитуда – большая амплитуда, резкие - мягкие, короткие – длинные. Развитие сочетаний движений: кисти – руки – плечи.</w:t>
            </w:r>
          </w:p>
          <w:p w:rsidR="585720B6" w:rsidP="585720B6" w:rsidRDefault="585720B6" w14:paraId="0C07DCFA" w14:textId="7922ADA4">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 xml:space="preserve"> «Качание куклы»;</w:t>
            </w:r>
          </w:p>
          <w:p w:rsidR="585720B6" w:rsidP="585720B6" w:rsidRDefault="585720B6" w14:paraId="2A88EB39" w14:textId="46C46A28">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«Пальчики-плечи»;</w:t>
            </w:r>
          </w:p>
          <w:p w:rsidR="585720B6" w:rsidP="585720B6" w:rsidRDefault="585720B6" w14:paraId="0D630F05" w14:textId="2AE8B349">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«Паровозики»;</w:t>
            </w:r>
          </w:p>
          <w:p w:rsidR="585720B6" w:rsidP="585720B6" w:rsidRDefault="585720B6" w14:paraId="5AF77342" w14:textId="3C97FE8B">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«Пятка с поворотом корпуса»;</w:t>
            </w:r>
          </w:p>
          <w:p w:rsidR="585720B6" w:rsidP="585720B6" w:rsidRDefault="585720B6" w14:paraId="3C6CAA84" w14:textId="0F529CF1">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«Пружинки»;</w:t>
            </w:r>
          </w:p>
          <w:p w:rsidR="585720B6" w:rsidP="585720B6" w:rsidRDefault="585720B6" w14:paraId="35F23A6B" w14:textId="119FECB8">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«Сбор ягод»;</w:t>
            </w:r>
          </w:p>
          <w:p w:rsidR="585720B6" w:rsidP="585720B6" w:rsidRDefault="585720B6" w14:paraId="18E34DFC" w14:textId="0D4FC9EE">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«Упражнения с предметами: обручами, кубиками, флажками, мячами, лентами, султанчиками»;</w:t>
            </w:r>
          </w:p>
          <w:p w:rsidR="585720B6" w:rsidP="585720B6" w:rsidRDefault="585720B6" w14:paraId="412E2179" w14:textId="15A98930">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«Лягушки»;</w:t>
            </w:r>
          </w:p>
          <w:p w:rsidR="585720B6" w:rsidP="585720B6" w:rsidRDefault="585720B6" w14:paraId="7FF417AB" w14:textId="4C8BFD8F">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«Кошка выпускает когти»;</w:t>
            </w:r>
          </w:p>
          <w:p w:rsidR="585720B6" w:rsidP="585720B6" w:rsidRDefault="585720B6" w14:paraId="6B4979EA" w14:textId="30648A4D">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«Качели»;</w:t>
            </w:r>
          </w:p>
          <w:p w:rsidR="585720B6" w:rsidP="585720B6" w:rsidRDefault="585720B6" w14:paraId="0D326F37" w14:textId="32162004">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«Мельница»;</w:t>
            </w:r>
          </w:p>
          <w:p w:rsidR="585720B6" w:rsidP="585720B6" w:rsidRDefault="585720B6" w14:paraId="032539F8" w14:textId="0C791A41">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«Шарик»</w:t>
            </w:r>
          </w:p>
          <w:p w:rsidR="585720B6" w:rsidP="585720B6" w:rsidRDefault="585720B6" w14:paraId="2EBE8D87" w14:textId="6DEF0752">
            <w:pPr>
              <w:spacing w:line="336" w:lineRule="exact"/>
            </w:pPr>
            <w:r w:rsidRPr="585720B6" w:rsidR="585720B6">
              <w:rPr>
                <w:b w:val="0"/>
                <w:bCs w:val="0"/>
                <w:i w:val="0"/>
                <w:iCs w:val="0"/>
                <w:caps w:val="0"/>
                <w:smallCaps w:val="0"/>
                <w:color w:val="211E1E"/>
                <w:sz w:val="24"/>
                <w:szCs w:val="24"/>
              </w:rPr>
              <w:t>4. Ритмические упражнения</w:t>
            </w:r>
          </w:p>
          <w:p w:rsidR="585720B6" w:rsidP="585720B6" w:rsidRDefault="585720B6" w14:paraId="2EB49848" w14:textId="65B8E9A5">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«Цирковые лошадки»;</w:t>
            </w:r>
          </w:p>
          <w:p w:rsidR="585720B6" w:rsidP="585720B6" w:rsidRDefault="585720B6" w14:paraId="207C56B0" w14:textId="0AE30540">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«Аэробика»;</w:t>
            </w:r>
          </w:p>
          <w:p w:rsidR="585720B6" w:rsidP="585720B6" w:rsidRDefault="585720B6" w14:paraId="5428B321" w14:textId="52C8C3DC">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«Утро»;</w:t>
            </w:r>
          </w:p>
          <w:p w:rsidR="585720B6" w:rsidP="585720B6" w:rsidRDefault="585720B6" w14:paraId="32D19057" w14:textId="79597E23">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 xml:space="preserve"> «Танцкласс»;</w:t>
            </w:r>
          </w:p>
          <w:p w:rsidR="585720B6" w:rsidP="585720B6" w:rsidRDefault="585720B6" w14:paraId="672241A3" w14:textId="7D6C314F">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«Воздушная кукуруза»;</w:t>
            </w:r>
          </w:p>
          <w:p w:rsidR="585720B6" w:rsidP="585720B6" w:rsidRDefault="585720B6" w14:paraId="6D20FC30" w14:textId="3AEA61A7">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«Разминка»;</w:t>
            </w:r>
          </w:p>
          <w:p w:rsidR="585720B6" w:rsidP="585720B6" w:rsidRDefault="585720B6" w14:paraId="048007C5" w14:textId="7DEC38C1">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Ритмодеклационная игра «Таточки»;</w:t>
            </w:r>
          </w:p>
          <w:p w:rsidR="585720B6" w:rsidP="585720B6" w:rsidRDefault="585720B6" w14:paraId="43305A27" w14:textId="77F3610E">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«Забавные ежи»;</w:t>
            </w:r>
          </w:p>
          <w:p w:rsidR="585720B6" w:rsidP="585720B6" w:rsidRDefault="585720B6" w14:paraId="7F98F4AD" w14:textId="5F925AD9">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«Цветы и бабочки»;</w:t>
            </w:r>
          </w:p>
          <w:p w:rsidR="585720B6" w:rsidP="585720B6" w:rsidRDefault="585720B6" w14:paraId="4452F865" w14:textId="58DAC181">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«Велосипед»</w:t>
            </w:r>
          </w:p>
          <w:p w:rsidR="585720B6" w:rsidP="585720B6" w:rsidRDefault="585720B6" w14:paraId="2D1F2041" w14:textId="0268F3BF">
            <w:pPr>
              <w:spacing w:line="336" w:lineRule="exact"/>
            </w:pPr>
            <w:r w:rsidRPr="585720B6" w:rsidR="585720B6">
              <w:rPr>
                <w:b w:val="0"/>
                <w:bCs w:val="0"/>
                <w:i w:val="0"/>
                <w:iCs w:val="0"/>
                <w:caps w:val="0"/>
                <w:smallCaps w:val="0"/>
                <w:color w:val="211E1E"/>
                <w:sz w:val="24"/>
                <w:szCs w:val="24"/>
              </w:rPr>
              <w:t>5. Игровые задания для развития пластической выразительности при создании образа (природа, животные, неживые предметы)</w:t>
            </w:r>
          </w:p>
          <w:p w:rsidR="585720B6" w:rsidP="585720B6" w:rsidRDefault="585720B6" w14:paraId="3E21266F" w14:textId="14F5AF02">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«Сказочный лес»;</w:t>
            </w:r>
          </w:p>
          <w:p w:rsidR="585720B6" w:rsidP="585720B6" w:rsidRDefault="585720B6" w14:paraId="4C943102" w14:textId="13BAF1A2">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«Времена года»;</w:t>
            </w:r>
          </w:p>
          <w:p w:rsidR="585720B6" w:rsidP="585720B6" w:rsidRDefault="585720B6" w14:paraId="699167FE" w14:textId="20495508">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«В зоопарке»;</w:t>
            </w:r>
          </w:p>
          <w:p w:rsidR="585720B6" w:rsidP="585720B6" w:rsidRDefault="585720B6" w14:paraId="1AAFAD58" w14:textId="5B84DE65">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«В цирке»;</w:t>
            </w:r>
          </w:p>
          <w:p w:rsidR="585720B6" w:rsidP="585720B6" w:rsidRDefault="585720B6" w14:paraId="156FB87C" w14:textId="320EC2A3">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«Космос»;</w:t>
            </w:r>
          </w:p>
          <w:p w:rsidR="585720B6" w:rsidP="585720B6" w:rsidRDefault="585720B6" w14:paraId="650226EF" w14:textId="6960FE5F">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«Подводное царство»</w:t>
            </w:r>
          </w:p>
          <w:p w:rsidR="585720B6" w:rsidP="585720B6" w:rsidRDefault="585720B6" w14:paraId="02A6BE45" w14:textId="259DFD93">
            <w:pPr>
              <w:spacing w:line="336" w:lineRule="exact"/>
            </w:pPr>
            <w:r w:rsidRPr="585720B6" w:rsidR="585720B6">
              <w:rPr>
                <w:b w:val="0"/>
                <w:bCs w:val="0"/>
                <w:i w:val="0"/>
                <w:iCs w:val="0"/>
                <w:caps w:val="0"/>
                <w:smallCaps w:val="0"/>
                <w:color w:val="211E1E"/>
                <w:sz w:val="24"/>
                <w:szCs w:val="24"/>
              </w:rPr>
              <w:t xml:space="preserve"> </w:t>
            </w:r>
          </w:p>
          <w:p w:rsidR="585720B6" w:rsidP="585720B6" w:rsidRDefault="585720B6" w14:paraId="69697F5C" w14:textId="3B762DCD">
            <w:pPr>
              <w:spacing w:line="336" w:lineRule="exact"/>
            </w:pPr>
            <w:r w:rsidRPr="585720B6" w:rsidR="585720B6">
              <w:rPr>
                <w:b w:val="0"/>
                <w:bCs w:val="0"/>
                <w:i w:val="0"/>
                <w:iCs w:val="0"/>
                <w:caps w:val="0"/>
                <w:smallCaps w:val="0"/>
                <w:color w:val="211E1E"/>
                <w:sz w:val="24"/>
                <w:szCs w:val="24"/>
              </w:rPr>
              <w:t xml:space="preserve"> </w:t>
            </w:r>
          </w:p>
          <w:p w:rsidR="585720B6" w:rsidP="585720B6" w:rsidRDefault="585720B6" w14:paraId="4876D97F" w14:textId="7B7BB3BC">
            <w:pPr>
              <w:spacing w:line="336" w:lineRule="exact"/>
            </w:pPr>
            <w:r w:rsidRPr="585720B6" w:rsidR="585720B6">
              <w:rPr>
                <w:b w:val="0"/>
                <w:bCs w:val="0"/>
                <w:i w:val="0"/>
                <w:iCs w:val="0"/>
                <w:caps w:val="0"/>
                <w:smallCaps w:val="0"/>
                <w:color w:val="211E1E"/>
                <w:sz w:val="24"/>
                <w:szCs w:val="24"/>
              </w:rPr>
              <w:t xml:space="preserve"> 6. Музыкальные игры</w:t>
            </w:r>
          </w:p>
          <w:p w:rsidR="585720B6" w:rsidP="585720B6" w:rsidRDefault="585720B6" w14:paraId="555E4939" w14:textId="4ECEB981">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«Мячики и дети»;</w:t>
            </w:r>
          </w:p>
          <w:p w:rsidR="585720B6" w:rsidP="585720B6" w:rsidRDefault="585720B6" w14:paraId="660132AD" w14:textId="1B94F142">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«Лошадки и всадники»;</w:t>
            </w:r>
          </w:p>
          <w:p w:rsidR="585720B6" w:rsidP="585720B6" w:rsidRDefault="585720B6" w14:paraId="7E7D07CA" w14:textId="3D658D05">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«Шел по лесу зайка»;</w:t>
            </w:r>
          </w:p>
          <w:p w:rsidR="585720B6" w:rsidP="585720B6" w:rsidRDefault="585720B6" w14:paraId="508F5228" w14:textId="7EED9092">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«Мыши на лугу»;</w:t>
            </w:r>
          </w:p>
          <w:p w:rsidR="585720B6" w:rsidP="585720B6" w:rsidRDefault="585720B6" w14:paraId="7457EFFA" w14:textId="288B659C">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«Карусель» (с обручами);</w:t>
            </w:r>
          </w:p>
          <w:p w:rsidR="585720B6" w:rsidP="585720B6" w:rsidRDefault="585720B6" w14:paraId="41FB422E" w14:textId="071CF3DF">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«Игра с платочками»;</w:t>
            </w:r>
          </w:p>
          <w:p w:rsidR="585720B6" w:rsidP="585720B6" w:rsidRDefault="585720B6" w14:paraId="17359BC8" w14:textId="64232EEB">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«Будь ловким»;</w:t>
            </w:r>
          </w:p>
          <w:p w:rsidR="585720B6" w:rsidP="585720B6" w:rsidRDefault="585720B6" w14:paraId="52914C6B" w14:textId="4300B8C6">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«Метелица»;</w:t>
            </w:r>
          </w:p>
          <w:p w:rsidR="585720B6" w:rsidP="585720B6" w:rsidRDefault="585720B6" w14:paraId="12BCA288" w14:textId="05BF3573">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«Поедем на каток»;</w:t>
            </w:r>
          </w:p>
          <w:p w:rsidR="585720B6" w:rsidP="585720B6" w:rsidRDefault="585720B6" w14:paraId="320D8D98" w14:textId="45BEDA3A">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«Садовник и зайцы»;</w:t>
            </w:r>
          </w:p>
          <w:p w:rsidR="585720B6" w:rsidP="585720B6" w:rsidRDefault="585720B6" w14:paraId="2F587E90" w14:textId="7DFE864A">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«Поменяйся»;</w:t>
            </w:r>
          </w:p>
          <w:p w:rsidR="585720B6" w:rsidP="585720B6" w:rsidRDefault="585720B6" w14:paraId="78D23F37" w14:textId="52DF60B8">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«Козочки и волк»;</w:t>
            </w:r>
          </w:p>
          <w:p w:rsidR="585720B6" w:rsidP="585720B6" w:rsidRDefault="585720B6" w14:paraId="43DF2ADC" w14:textId="0B2FEEC1">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«У жирафа пятна, пятна»;</w:t>
            </w:r>
          </w:p>
          <w:p w:rsidR="585720B6" w:rsidP="585720B6" w:rsidRDefault="585720B6" w14:paraId="014043C6" w14:textId="13C83E16">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«Звери»</w:t>
            </w:r>
          </w:p>
        </w:tc>
        <w:tc>
          <w:tcPr>
            <w:tcW w:w="2862" w:type="dxa"/>
            <w:tcMar/>
            <w:vAlign w:val="top"/>
          </w:tcPr>
          <w:p w:rsidR="585720B6" w:rsidP="585720B6" w:rsidRDefault="585720B6" w14:paraId="30A55305" w14:textId="44E6D4A0">
            <w:pPr>
              <w:spacing w:line="336" w:lineRule="exact"/>
              <w:jc w:val="left"/>
            </w:pPr>
            <w:r w:rsidRPr="585720B6" w:rsidR="585720B6">
              <w:rPr>
                <w:b w:val="0"/>
                <w:bCs w:val="0"/>
                <w:i w:val="0"/>
                <w:iCs w:val="0"/>
                <w:caps w:val="0"/>
                <w:smallCaps w:val="0"/>
                <w:color w:val="211E1E"/>
                <w:sz w:val="24"/>
                <w:szCs w:val="24"/>
              </w:rPr>
              <w:t>Тренировка отдельных групп мышц. Развитие умений самостоятельно находить выразительные позы и движения.</w:t>
            </w:r>
          </w:p>
          <w:p w:rsidR="585720B6" w:rsidP="585720B6" w:rsidRDefault="585720B6" w14:paraId="15B86547" w14:textId="703F0E58">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33BFEC9F" w14:textId="2813226F">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33C79376" w14:textId="52A57EAA">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2F93BCEB" w14:textId="482FF6CD">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1BA9ED23" w14:textId="4BBB3E9F">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77F3F1E4" w14:textId="4003D3BE">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769431C2" w14:textId="6CA2C32D">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7861DB51" w14:textId="31AA591E">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431D41FB" w14:textId="320D4BFE">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1007BD9C" w14:textId="6C97EEE6">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22AB3147" w14:textId="67BBCF2D">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5B9B98D4" w14:textId="728B9263">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231B8714" w14:textId="5546E02A">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7AC36F84" w14:textId="2CDD08B7">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772E782A" w14:textId="59754AAD">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198A27AC" w14:textId="0DF982D5">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04E60FE3" w14:textId="614F92A2">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7EEA2878" w14:textId="50EF1972">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70094A63" w14:textId="0ADC7ABD">
            <w:pPr>
              <w:spacing w:line="336" w:lineRule="exact"/>
              <w:jc w:val="left"/>
            </w:pPr>
            <w:r w:rsidRPr="585720B6" w:rsidR="585720B6">
              <w:rPr>
                <w:b w:val="0"/>
                <w:bCs w:val="0"/>
                <w:i w:val="0"/>
                <w:iCs w:val="0"/>
                <w:caps w:val="0"/>
                <w:smallCaps w:val="0"/>
                <w:color w:val="211E1E"/>
                <w:sz w:val="24"/>
                <w:szCs w:val="24"/>
              </w:rPr>
              <w:t>Изображения в произвольном танце движений зверей, птиц, насекомых, предметов живой и неживой природы</w:t>
            </w:r>
          </w:p>
          <w:p w:rsidR="585720B6" w:rsidP="585720B6" w:rsidRDefault="585720B6" w14:paraId="60A85049" w14:textId="72C73D5A">
            <w:pPr>
              <w:spacing w:line="336" w:lineRule="exact"/>
              <w:jc w:val="left"/>
            </w:pPr>
            <w:r w:rsidRPr="585720B6" w:rsidR="585720B6">
              <w:rPr>
                <w:b w:val="0"/>
                <w:bCs w:val="0"/>
                <w:i w:val="0"/>
                <w:iCs w:val="0"/>
                <w:caps w:val="0"/>
                <w:smallCaps w:val="0"/>
                <w:color w:val="211E1E"/>
                <w:sz w:val="24"/>
                <w:szCs w:val="24"/>
              </w:rPr>
              <w:t>Использование выразительно – пластических средств (мимика, поза, пантомимика)</w:t>
            </w:r>
          </w:p>
          <w:p w:rsidR="585720B6" w:rsidP="585720B6" w:rsidRDefault="585720B6" w14:paraId="206B6121" w14:textId="25123D61">
            <w:pPr>
              <w:spacing w:line="336" w:lineRule="exact"/>
            </w:pPr>
            <w:r w:rsidRPr="585720B6" w:rsidR="585720B6">
              <w:rPr>
                <w:b w:val="0"/>
                <w:bCs w:val="0"/>
                <w:i w:val="0"/>
                <w:iCs w:val="0"/>
                <w:caps w:val="0"/>
                <w:smallCaps w:val="0"/>
                <w:color w:val="211E1E"/>
                <w:sz w:val="24"/>
                <w:szCs w:val="24"/>
              </w:rPr>
              <w:t xml:space="preserve"> </w:t>
            </w:r>
          </w:p>
          <w:p w:rsidR="585720B6" w:rsidP="585720B6" w:rsidRDefault="585720B6" w14:paraId="14C3ACF0" w14:textId="314B52D3">
            <w:pPr>
              <w:spacing w:line="336" w:lineRule="exact"/>
            </w:pPr>
            <w:r w:rsidRPr="585720B6" w:rsidR="585720B6">
              <w:rPr>
                <w:b w:val="0"/>
                <w:bCs w:val="0"/>
                <w:i w:val="0"/>
                <w:iCs w:val="0"/>
                <w:caps w:val="0"/>
                <w:smallCaps w:val="0"/>
                <w:color w:val="211E1E"/>
                <w:sz w:val="24"/>
                <w:szCs w:val="24"/>
              </w:rPr>
              <w:t xml:space="preserve"> </w:t>
            </w:r>
          </w:p>
          <w:p w:rsidR="585720B6" w:rsidP="585720B6" w:rsidRDefault="585720B6" w14:paraId="3763D360" w14:textId="1C46E648">
            <w:pPr>
              <w:spacing w:line="336" w:lineRule="exact"/>
            </w:pPr>
            <w:r w:rsidRPr="585720B6" w:rsidR="585720B6">
              <w:rPr>
                <w:b w:val="0"/>
                <w:bCs w:val="0"/>
                <w:i w:val="0"/>
                <w:iCs w:val="0"/>
                <w:caps w:val="0"/>
                <w:smallCaps w:val="0"/>
                <w:color w:val="211E1E"/>
                <w:sz w:val="24"/>
                <w:szCs w:val="24"/>
              </w:rPr>
              <w:t xml:space="preserve"> </w:t>
            </w:r>
          </w:p>
          <w:p w:rsidR="585720B6" w:rsidP="585720B6" w:rsidRDefault="585720B6" w14:paraId="11D9F234" w14:textId="001FBB57">
            <w:pPr>
              <w:spacing w:line="336" w:lineRule="exact"/>
            </w:pPr>
            <w:r w:rsidRPr="585720B6" w:rsidR="585720B6">
              <w:rPr>
                <w:b w:val="0"/>
                <w:bCs w:val="0"/>
                <w:i w:val="0"/>
                <w:iCs w:val="0"/>
                <w:caps w:val="0"/>
                <w:smallCaps w:val="0"/>
                <w:color w:val="211E1E"/>
                <w:sz w:val="24"/>
                <w:szCs w:val="24"/>
              </w:rPr>
              <w:t>Самостоятельный выбор ролей и создание понравившегося образа</w:t>
            </w:r>
          </w:p>
          <w:p w:rsidR="585720B6" w:rsidP="585720B6" w:rsidRDefault="585720B6" w14:paraId="7927101C" w14:textId="0F206955">
            <w:pPr>
              <w:spacing w:line="336" w:lineRule="exact"/>
            </w:pPr>
            <w:r w:rsidRPr="585720B6" w:rsidR="585720B6">
              <w:rPr>
                <w:b w:val="0"/>
                <w:bCs w:val="0"/>
                <w:i w:val="0"/>
                <w:iCs w:val="0"/>
                <w:caps w:val="0"/>
                <w:smallCaps w:val="0"/>
                <w:color w:val="211E1E"/>
                <w:sz w:val="24"/>
                <w:szCs w:val="24"/>
              </w:rPr>
              <w:t xml:space="preserve"> </w:t>
            </w:r>
          </w:p>
          <w:p w:rsidR="585720B6" w:rsidP="585720B6" w:rsidRDefault="585720B6" w14:paraId="0C10FFCB" w14:textId="4BC4D5A7">
            <w:pPr>
              <w:spacing w:line="336" w:lineRule="exact"/>
            </w:pPr>
            <w:r w:rsidRPr="585720B6" w:rsidR="585720B6">
              <w:rPr>
                <w:b w:val="0"/>
                <w:bCs w:val="0"/>
                <w:i w:val="0"/>
                <w:iCs w:val="0"/>
                <w:caps w:val="0"/>
                <w:smallCaps w:val="0"/>
                <w:color w:val="211E1E"/>
                <w:sz w:val="24"/>
                <w:szCs w:val="24"/>
              </w:rPr>
              <w:t xml:space="preserve"> </w:t>
            </w:r>
          </w:p>
          <w:p w:rsidR="585720B6" w:rsidP="585720B6" w:rsidRDefault="585720B6" w14:paraId="09A01EA1" w14:textId="28208C34">
            <w:pPr>
              <w:spacing w:line="336" w:lineRule="exact"/>
            </w:pPr>
            <w:r w:rsidRPr="585720B6" w:rsidR="585720B6">
              <w:rPr>
                <w:b w:val="0"/>
                <w:bCs w:val="0"/>
                <w:i w:val="0"/>
                <w:iCs w:val="0"/>
                <w:caps w:val="0"/>
                <w:smallCaps w:val="0"/>
                <w:color w:val="211E1E"/>
                <w:sz w:val="24"/>
                <w:szCs w:val="24"/>
              </w:rPr>
              <w:t xml:space="preserve"> </w:t>
            </w:r>
          </w:p>
          <w:p w:rsidR="585720B6" w:rsidP="585720B6" w:rsidRDefault="585720B6" w14:paraId="70069925" w14:textId="01FD45D5">
            <w:pPr>
              <w:spacing w:line="336" w:lineRule="exact"/>
            </w:pPr>
            <w:r w:rsidRPr="585720B6" w:rsidR="585720B6">
              <w:rPr>
                <w:b w:val="0"/>
                <w:bCs w:val="0"/>
                <w:i w:val="0"/>
                <w:iCs w:val="0"/>
                <w:caps w:val="0"/>
                <w:smallCaps w:val="0"/>
                <w:color w:val="211E1E"/>
                <w:sz w:val="24"/>
                <w:szCs w:val="24"/>
              </w:rPr>
              <w:t xml:space="preserve"> </w:t>
            </w:r>
          </w:p>
          <w:p w:rsidR="585720B6" w:rsidP="585720B6" w:rsidRDefault="585720B6" w14:paraId="5581E369" w14:textId="1FC26366">
            <w:pPr>
              <w:spacing w:line="336" w:lineRule="exact"/>
            </w:pPr>
            <w:r w:rsidRPr="585720B6" w:rsidR="585720B6">
              <w:rPr>
                <w:b w:val="0"/>
                <w:bCs w:val="0"/>
                <w:i w:val="0"/>
                <w:iCs w:val="0"/>
                <w:caps w:val="0"/>
                <w:smallCaps w:val="0"/>
                <w:color w:val="211E1E"/>
                <w:sz w:val="24"/>
                <w:szCs w:val="24"/>
              </w:rPr>
              <w:t xml:space="preserve"> </w:t>
            </w:r>
          </w:p>
          <w:p w:rsidR="585720B6" w:rsidP="585720B6" w:rsidRDefault="585720B6" w14:paraId="7AE6F4E3" w14:textId="7D7F15E5">
            <w:pPr>
              <w:spacing w:line="336" w:lineRule="exact"/>
            </w:pPr>
            <w:r w:rsidRPr="585720B6" w:rsidR="585720B6">
              <w:rPr>
                <w:b w:val="0"/>
                <w:bCs w:val="0"/>
                <w:i w:val="0"/>
                <w:iCs w:val="0"/>
                <w:caps w:val="0"/>
                <w:smallCaps w:val="0"/>
                <w:color w:val="211E1E"/>
                <w:sz w:val="24"/>
                <w:szCs w:val="24"/>
              </w:rPr>
              <w:t>Тренировать выносливость нервной системы, учить слышать окончание музыкальной фразы, делать ритмические движения под музыку, развивать реакцию на смену динамических оттенков, учить посредством пластики тела изображать задуманный образ.</w:t>
            </w:r>
          </w:p>
          <w:p w:rsidR="585720B6" w:rsidP="585720B6" w:rsidRDefault="585720B6" w14:paraId="4719EDA6" w14:textId="38DB91E0">
            <w:pPr>
              <w:pStyle w:val="Heading4"/>
            </w:pPr>
            <w:r w:rsidRPr="585720B6" w:rsidR="585720B6">
              <w:rPr>
                <w:b w:val="0"/>
                <w:bCs w:val="0"/>
                <w:i w:val="0"/>
                <w:iCs w:val="0"/>
                <w:caps w:val="0"/>
                <w:smallCaps w:val="0"/>
                <w:color w:val="211E1E"/>
                <w:sz w:val="24"/>
                <w:szCs w:val="24"/>
              </w:rPr>
              <w:t xml:space="preserve"> </w:t>
            </w:r>
          </w:p>
        </w:tc>
        <w:tc>
          <w:tcPr>
            <w:tcW w:w="1188" w:type="dxa"/>
            <w:tcMar/>
            <w:vAlign w:val="top"/>
          </w:tcPr>
          <w:p w:rsidR="585720B6" w:rsidP="585720B6" w:rsidRDefault="585720B6" w14:paraId="743D57AF" w14:textId="30E6521A">
            <w:pPr>
              <w:pStyle w:val="Heading4"/>
            </w:pPr>
            <w:r w:rsidRPr="585720B6" w:rsidR="585720B6">
              <w:rPr>
                <w:b w:val="0"/>
                <w:bCs w:val="0"/>
                <w:i w:val="0"/>
                <w:iCs w:val="0"/>
                <w:caps w:val="0"/>
                <w:smallCaps w:val="0"/>
                <w:color w:val="211E1E"/>
                <w:sz w:val="24"/>
                <w:szCs w:val="24"/>
              </w:rPr>
              <w:t>0,7</w:t>
            </w:r>
          </w:p>
          <w:p w:rsidR="585720B6" w:rsidP="585720B6" w:rsidRDefault="585720B6" w14:paraId="080D88E0" w14:textId="73505FF3">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1F115713" w14:textId="19EEBB07">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013521B8" w14:textId="19B87D94">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08CC68D5" w14:textId="68C7AB5B">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585678AD" w14:textId="071790CB">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26C97E66" w14:textId="56940757">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16875804" w14:textId="680C0115">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231888BA" w14:textId="2AAF442E">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01D5B361" w14:textId="2C845619">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5E888A28" w14:textId="24D5CD90">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28D263DE" w14:textId="110E3448">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6C39B6F8" w14:textId="1693DE65">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0535E957" w14:textId="543E865C">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5F321DD7" w14:textId="3F4C8103">
            <w:pPr>
              <w:pStyle w:val="Heading4"/>
            </w:pPr>
            <w:r w:rsidRPr="585720B6" w:rsidR="585720B6">
              <w:rPr>
                <w:b w:val="0"/>
                <w:bCs w:val="0"/>
                <w:i w:val="0"/>
                <w:iCs w:val="0"/>
                <w:caps w:val="0"/>
                <w:smallCaps w:val="0"/>
                <w:color w:val="211E1E"/>
                <w:sz w:val="24"/>
                <w:szCs w:val="24"/>
              </w:rPr>
              <w:t>0,7</w:t>
            </w:r>
          </w:p>
          <w:p w:rsidR="585720B6" w:rsidP="585720B6" w:rsidRDefault="585720B6" w14:paraId="2B6DCACD" w14:textId="5972C602">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5D82D7C4" w14:textId="2F44DF6F">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1C650F36" w14:textId="6D31BE9C">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26C6B8AC" w14:textId="5BFDA019">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2C8A87E0" w14:textId="1DD05E36">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18D91AEA" w14:textId="4EE7C632">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42E22476" w14:textId="115D3DB7">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0214CD42" w14:textId="428B9ED8">
            <w:pPr>
              <w:pStyle w:val="Heading4"/>
            </w:pPr>
            <w:r w:rsidRPr="585720B6" w:rsidR="585720B6">
              <w:rPr>
                <w:b w:val="0"/>
                <w:bCs w:val="0"/>
                <w:i w:val="0"/>
                <w:iCs w:val="0"/>
                <w:caps w:val="0"/>
                <w:smallCaps w:val="0"/>
                <w:color w:val="211E1E"/>
                <w:sz w:val="24"/>
                <w:szCs w:val="24"/>
              </w:rPr>
              <w:t>0,7</w:t>
            </w:r>
          </w:p>
          <w:p w:rsidR="585720B6" w:rsidP="585720B6" w:rsidRDefault="585720B6" w14:paraId="5899EDA4" w14:textId="748DA5DA">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27BEC5F3" w14:textId="14046AEF">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3F69080D" w14:textId="0A7BAF3A">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76272B0F" w14:textId="78B876DB">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12B00027" w14:textId="3760A625">
            <w:pPr>
              <w:pStyle w:val="Heading4"/>
            </w:pPr>
            <w:r w:rsidRPr="585720B6" w:rsidR="585720B6">
              <w:rPr>
                <w:b w:val="0"/>
                <w:bCs w:val="0"/>
                <w:i w:val="0"/>
                <w:iCs w:val="0"/>
                <w:caps w:val="0"/>
                <w:smallCaps w:val="0"/>
                <w:color w:val="211E1E"/>
                <w:sz w:val="24"/>
                <w:szCs w:val="24"/>
              </w:rPr>
              <w:t xml:space="preserve"> </w:t>
            </w:r>
          </w:p>
          <w:p w:rsidR="585720B6" w:rsidP="585720B6" w:rsidRDefault="585720B6" w14:paraId="4D5412B3" w14:textId="260B88BF">
            <w:pPr>
              <w:pStyle w:val="Heading4"/>
            </w:pPr>
            <w:r w:rsidRPr="585720B6" w:rsidR="585720B6">
              <w:rPr>
                <w:b w:val="0"/>
                <w:bCs w:val="0"/>
                <w:i w:val="0"/>
                <w:iCs w:val="0"/>
                <w:caps w:val="0"/>
                <w:smallCaps w:val="0"/>
                <w:color w:val="211E1E"/>
                <w:sz w:val="24"/>
                <w:szCs w:val="24"/>
              </w:rPr>
              <w:t>0,7</w:t>
            </w:r>
          </w:p>
        </w:tc>
      </w:tr>
      <w:tr w:rsidR="585720B6" w:rsidTr="585720B6" w14:paraId="391EAA97">
        <w:tc>
          <w:tcPr>
            <w:tcW w:w="773" w:type="dxa"/>
            <w:tcMar/>
            <w:vAlign w:val="top"/>
          </w:tcPr>
          <w:p w:rsidR="585720B6" w:rsidP="585720B6" w:rsidRDefault="585720B6" w14:paraId="2CC36EEC" w14:textId="185628F6">
            <w:pPr>
              <w:pStyle w:val="Heading4"/>
            </w:pPr>
            <w:r w:rsidRPr="585720B6" w:rsidR="585720B6">
              <w:rPr>
                <w:b w:val="0"/>
                <w:bCs w:val="0"/>
                <w:i w:val="0"/>
                <w:iCs w:val="0"/>
                <w:caps w:val="0"/>
                <w:smallCaps w:val="0"/>
                <w:color w:val="211E1E"/>
                <w:sz w:val="24"/>
                <w:szCs w:val="24"/>
              </w:rPr>
              <w:t>2.</w:t>
            </w:r>
          </w:p>
        </w:tc>
        <w:tc>
          <w:tcPr>
            <w:tcW w:w="4193" w:type="dxa"/>
            <w:tcMar/>
            <w:vAlign w:val="top"/>
          </w:tcPr>
          <w:p w:rsidR="585720B6" w:rsidP="585720B6" w:rsidRDefault="585720B6" w14:paraId="5297C613" w14:textId="60787B0E">
            <w:pPr>
              <w:spacing w:line="336" w:lineRule="exact"/>
            </w:pPr>
            <w:r w:rsidRPr="585720B6" w:rsidR="585720B6">
              <w:rPr>
                <w:b w:val="0"/>
                <w:bCs w:val="0"/>
                <w:i w:val="0"/>
                <w:iCs w:val="0"/>
                <w:caps w:val="0"/>
                <w:smallCaps w:val="0"/>
                <w:color w:val="211E1E"/>
                <w:sz w:val="24"/>
                <w:szCs w:val="24"/>
              </w:rPr>
              <w:t>Основы классического танца</w:t>
            </w:r>
          </w:p>
          <w:p w:rsidR="585720B6" w:rsidP="585720B6" w:rsidRDefault="585720B6" w14:paraId="1CA5DED2" w14:textId="14CE6B9E">
            <w:pPr>
              <w:spacing w:line="336" w:lineRule="exact"/>
            </w:pPr>
            <w:r w:rsidRPr="585720B6" w:rsidR="585720B6">
              <w:rPr>
                <w:b w:val="0"/>
                <w:bCs w:val="0"/>
                <w:i w:val="0"/>
                <w:iCs w:val="0"/>
                <w:caps w:val="0"/>
                <w:smallCaps w:val="0"/>
                <w:color w:val="211E1E"/>
                <w:sz w:val="24"/>
                <w:szCs w:val="24"/>
              </w:rPr>
              <w:t>(Постановка корпуса, позиции ног и рук в классическом танце, приседания, наклоны, точки зала, повороты головы, шаг польки, галоп)</w:t>
            </w:r>
          </w:p>
        </w:tc>
        <w:tc>
          <w:tcPr>
            <w:tcW w:w="2862" w:type="dxa"/>
            <w:tcMar/>
            <w:vAlign w:val="top"/>
          </w:tcPr>
          <w:p w:rsidR="585720B6" w:rsidP="585720B6" w:rsidRDefault="585720B6" w14:paraId="60E19A61" w14:textId="4EE02345">
            <w:pPr>
              <w:spacing w:line="336" w:lineRule="exact"/>
              <w:jc w:val="left"/>
            </w:pPr>
            <w:r w:rsidRPr="585720B6" w:rsidR="585720B6">
              <w:rPr>
                <w:b w:val="0"/>
                <w:bCs w:val="0"/>
                <w:i w:val="0"/>
                <w:iCs w:val="0"/>
                <w:caps w:val="0"/>
                <w:smallCaps w:val="0"/>
                <w:color w:val="211E1E"/>
                <w:sz w:val="24"/>
                <w:szCs w:val="24"/>
              </w:rPr>
              <w:t>Приобретение необходимых двигательных навыков</w:t>
            </w:r>
          </w:p>
        </w:tc>
        <w:tc>
          <w:tcPr>
            <w:tcW w:w="1188" w:type="dxa"/>
            <w:tcMar/>
            <w:vAlign w:val="top"/>
          </w:tcPr>
          <w:p w:rsidR="585720B6" w:rsidP="585720B6" w:rsidRDefault="585720B6" w14:paraId="40933DC2" w14:textId="6D9D033D">
            <w:pPr>
              <w:pStyle w:val="Heading4"/>
            </w:pPr>
            <w:r w:rsidRPr="585720B6" w:rsidR="585720B6">
              <w:rPr>
                <w:b w:val="0"/>
                <w:bCs w:val="0"/>
                <w:i w:val="0"/>
                <w:iCs w:val="0"/>
                <w:caps w:val="0"/>
                <w:smallCaps w:val="0"/>
                <w:color w:val="211E1E"/>
                <w:sz w:val="24"/>
                <w:szCs w:val="24"/>
              </w:rPr>
              <w:t>0,7</w:t>
            </w:r>
          </w:p>
        </w:tc>
      </w:tr>
      <w:tr w:rsidR="585720B6" w:rsidTr="585720B6" w14:paraId="46B8FFF3">
        <w:tc>
          <w:tcPr>
            <w:tcW w:w="773" w:type="dxa"/>
            <w:tcMar/>
            <w:vAlign w:val="top"/>
          </w:tcPr>
          <w:p w:rsidR="585720B6" w:rsidP="585720B6" w:rsidRDefault="585720B6" w14:paraId="4638E6CD" w14:textId="33CE8AEA">
            <w:pPr>
              <w:pStyle w:val="Heading4"/>
            </w:pPr>
            <w:r w:rsidRPr="585720B6" w:rsidR="585720B6">
              <w:rPr>
                <w:b w:val="0"/>
                <w:bCs w:val="0"/>
                <w:i w:val="0"/>
                <w:iCs w:val="0"/>
                <w:caps w:val="0"/>
                <w:smallCaps w:val="0"/>
                <w:color w:val="211E1E"/>
                <w:sz w:val="24"/>
                <w:szCs w:val="24"/>
              </w:rPr>
              <w:t>3.</w:t>
            </w:r>
          </w:p>
        </w:tc>
        <w:tc>
          <w:tcPr>
            <w:tcW w:w="4193" w:type="dxa"/>
            <w:tcMar/>
            <w:vAlign w:val="top"/>
          </w:tcPr>
          <w:p w:rsidR="585720B6" w:rsidP="585720B6" w:rsidRDefault="585720B6" w14:paraId="64601E38" w14:textId="5C6DC504">
            <w:pPr>
              <w:spacing w:line="336" w:lineRule="exact"/>
            </w:pPr>
            <w:r w:rsidRPr="585720B6" w:rsidR="585720B6">
              <w:rPr>
                <w:b w:val="0"/>
                <w:bCs w:val="0"/>
                <w:i w:val="0"/>
                <w:iCs w:val="0"/>
                <w:caps w:val="0"/>
                <w:smallCaps w:val="0"/>
                <w:color w:val="211E1E"/>
                <w:sz w:val="24"/>
                <w:szCs w:val="24"/>
              </w:rPr>
              <w:t>Элементы народно-сценического танца</w:t>
            </w:r>
          </w:p>
          <w:p w:rsidR="585720B6" w:rsidP="585720B6" w:rsidRDefault="585720B6" w14:paraId="3C4808DA" w14:textId="6AD1C7E3">
            <w:pPr>
              <w:spacing w:line="336" w:lineRule="exact"/>
            </w:pPr>
            <w:r w:rsidRPr="585720B6" w:rsidR="585720B6">
              <w:rPr>
                <w:b w:val="0"/>
                <w:bCs w:val="0"/>
                <w:i w:val="0"/>
                <w:iCs w:val="0"/>
                <w:caps w:val="0"/>
                <w:smallCaps w:val="0"/>
                <w:color w:val="211E1E"/>
                <w:sz w:val="24"/>
                <w:szCs w:val="24"/>
              </w:rPr>
              <w:t>1. Русского танца-</w:t>
            </w:r>
          </w:p>
          <w:p w:rsidR="585720B6" w:rsidP="585720B6" w:rsidRDefault="585720B6" w14:paraId="441E2893" w14:textId="5AEA1154">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поклон;</w:t>
            </w:r>
          </w:p>
          <w:p w:rsidR="585720B6" w:rsidP="585720B6" w:rsidRDefault="585720B6" w14:paraId="5BB09EDB" w14:textId="313596EC">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положение рук;</w:t>
            </w:r>
          </w:p>
          <w:p w:rsidR="585720B6" w:rsidP="585720B6" w:rsidRDefault="585720B6" w14:paraId="53D15F55" w14:textId="7338C055">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положение рук парах;</w:t>
            </w:r>
          </w:p>
          <w:p w:rsidR="585720B6" w:rsidP="585720B6" w:rsidRDefault="585720B6" w14:paraId="465724AE" w14:textId="3114AD7C">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движения рук;</w:t>
            </w:r>
          </w:p>
          <w:p w:rsidR="585720B6" w:rsidP="585720B6" w:rsidRDefault="585720B6" w14:paraId="10437ACD" w14:textId="18EE9BD0">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ходы: простой, переменный, боковой («гармошка»), боковой шаг, шаркающий (кадрильный) шаг;</w:t>
            </w:r>
          </w:p>
          <w:p w:rsidR="585720B6" w:rsidP="585720B6" w:rsidRDefault="585720B6" w14:paraId="750AE15D" w14:textId="1A291EE6">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«ковырялочка»;</w:t>
            </w:r>
          </w:p>
          <w:p w:rsidR="585720B6" w:rsidP="585720B6" w:rsidRDefault="585720B6" w14:paraId="7F2ADACC" w14:textId="6C2E498B">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«моталочка»;</w:t>
            </w:r>
          </w:p>
          <w:p w:rsidR="585720B6" w:rsidP="585720B6" w:rsidRDefault="585720B6" w14:paraId="5E9FD7D9" w14:textId="7620891D">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подготовка к «дробям»: (притопы, удары полупальцами, удары каблуком);</w:t>
            </w:r>
          </w:p>
          <w:p w:rsidR="585720B6" w:rsidP="585720B6" w:rsidRDefault="585720B6" w14:paraId="427BEC6B" w14:textId="7F4DEE3C">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хлопки и хлопушки для мальчиков: (одинарные по бедру и голенищу).</w:t>
            </w:r>
          </w:p>
          <w:p w:rsidR="585720B6" w:rsidP="585720B6" w:rsidRDefault="585720B6" w14:paraId="0EB9E70C" w14:textId="1882B21E">
            <w:pPr>
              <w:spacing w:line="336" w:lineRule="exact"/>
            </w:pPr>
            <w:r w:rsidRPr="585720B6" w:rsidR="585720B6">
              <w:rPr>
                <w:b w:val="0"/>
                <w:bCs w:val="0"/>
                <w:i w:val="0"/>
                <w:iCs w:val="0"/>
                <w:caps w:val="0"/>
                <w:smallCaps w:val="0"/>
                <w:color w:val="211E1E"/>
                <w:sz w:val="24"/>
                <w:szCs w:val="24"/>
              </w:rPr>
              <w:t>2. По выбору: элементы татарского, узбекского и др. танцев</w:t>
            </w:r>
          </w:p>
        </w:tc>
        <w:tc>
          <w:tcPr>
            <w:tcW w:w="2862" w:type="dxa"/>
            <w:tcMar/>
            <w:vAlign w:val="top"/>
          </w:tcPr>
          <w:p w:rsidR="585720B6" w:rsidP="585720B6" w:rsidRDefault="585720B6" w14:paraId="1E00A232" w14:textId="75DA6BC2">
            <w:pPr>
              <w:spacing w:line="336" w:lineRule="exact"/>
            </w:pPr>
            <w:r w:rsidRPr="585720B6" w:rsidR="585720B6">
              <w:rPr>
                <w:b w:val="0"/>
                <w:bCs w:val="0"/>
                <w:i w:val="0"/>
                <w:iCs w:val="0"/>
                <w:caps w:val="0"/>
                <w:smallCaps w:val="0"/>
                <w:color w:val="211E1E"/>
                <w:sz w:val="24"/>
                <w:szCs w:val="24"/>
              </w:rPr>
              <w:t>Разучивание элементов танцев</w:t>
            </w:r>
          </w:p>
        </w:tc>
        <w:tc>
          <w:tcPr>
            <w:tcW w:w="1188" w:type="dxa"/>
            <w:tcMar/>
            <w:vAlign w:val="top"/>
          </w:tcPr>
          <w:p w:rsidR="585720B6" w:rsidP="585720B6" w:rsidRDefault="585720B6" w14:paraId="15D325E9" w14:textId="7C791446">
            <w:pPr>
              <w:pStyle w:val="Heading4"/>
            </w:pPr>
            <w:r w:rsidRPr="585720B6" w:rsidR="585720B6">
              <w:rPr>
                <w:b w:val="0"/>
                <w:bCs w:val="0"/>
                <w:i w:val="0"/>
                <w:iCs w:val="0"/>
                <w:caps w:val="0"/>
                <w:smallCaps w:val="0"/>
                <w:color w:val="211E1E"/>
                <w:sz w:val="24"/>
                <w:szCs w:val="24"/>
              </w:rPr>
              <w:t>2,1</w:t>
            </w:r>
          </w:p>
        </w:tc>
      </w:tr>
      <w:tr w:rsidR="585720B6" w:rsidTr="585720B6" w14:paraId="1775E9D2">
        <w:tc>
          <w:tcPr>
            <w:tcW w:w="773" w:type="dxa"/>
            <w:tcMar/>
            <w:vAlign w:val="top"/>
          </w:tcPr>
          <w:p w:rsidR="585720B6" w:rsidP="585720B6" w:rsidRDefault="585720B6" w14:paraId="3162EBF9" w14:textId="2AA544F9">
            <w:pPr>
              <w:pStyle w:val="Heading4"/>
            </w:pPr>
            <w:r w:rsidRPr="585720B6" w:rsidR="585720B6">
              <w:rPr>
                <w:b w:val="0"/>
                <w:bCs w:val="0"/>
                <w:i w:val="0"/>
                <w:iCs w:val="0"/>
                <w:caps w:val="0"/>
                <w:smallCaps w:val="0"/>
                <w:color w:val="211E1E"/>
                <w:sz w:val="24"/>
                <w:szCs w:val="24"/>
              </w:rPr>
              <w:t>4.</w:t>
            </w:r>
          </w:p>
        </w:tc>
        <w:tc>
          <w:tcPr>
            <w:tcW w:w="4193" w:type="dxa"/>
            <w:tcMar/>
            <w:vAlign w:val="top"/>
          </w:tcPr>
          <w:p w:rsidR="585720B6" w:rsidP="585720B6" w:rsidRDefault="585720B6" w14:paraId="5C749D8E" w14:textId="09307091">
            <w:pPr>
              <w:spacing w:line="336" w:lineRule="exact"/>
            </w:pPr>
            <w:r w:rsidRPr="585720B6" w:rsidR="585720B6">
              <w:rPr>
                <w:b w:val="0"/>
                <w:bCs w:val="0"/>
                <w:i w:val="0"/>
                <w:iCs w:val="0"/>
                <w:caps w:val="0"/>
                <w:smallCaps w:val="0"/>
                <w:color w:val="211E1E"/>
                <w:sz w:val="24"/>
                <w:szCs w:val="24"/>
              </w:rPr>
              <w:t>Элементы современного  бального танца</w:t>
            </w:r>
          </w:p>
          <w:p w:rsidR="585720B6" w:rsidP="585720B6" w:rsidRDefault="585720B6" w14:paraId="7395676E" w14:textId="7E958EC3">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«Ку-ка-ре-ку» (шаг вперед с каблука, притопы, хлопки, прыжки на одной ноге);</w:t>
            </w:r>
          </w:p>
          <w:p w:rsidR="585720B6" w:rsidP="585720B6" w:rsidRDefault="585720B6" w14:paraId="1CB5F0F8" w14:textId="088BA3F6">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«Хлопушки» (подскоки по кругу, хлопки в ладоши, притопы);</w:t>
            </w:r>
          </w:p>
          <w:p w:rsidR="585720B6" w:rsidP="585720B6" w:rsidRDefault="585720B6" w14:paraId="54D16C5D" w14:textId="0AF7636B">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«Прогулка» (простые шаги с вынесением ноги на каблук, шаги в повороте, переход (противоход) для смены пары);</w:t>
            </w:r>
          </w:p>
          <w:p w:rsidR="585720B6" w:rsidP="585720B6" w:rsidRDefault="585720B6" w14:paraId="612D2CB2" w14:textId="7967F3E1">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«Берлинская полька» (хлопки в ладоши, вынесение ноги в сторону на каблук, боковой галоп);</w:t>
            </w:r>
          </w:p>
          <w:p w:rsidR="585720B6" w:rsidP="585720B6" w:rsidRDefault="585720B6" w14:paraId="2FBD4A80" w14:textId="43F2D416">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«Ча-ча-ча»;</w:t>
            </w:r>
          </w:p>
          <w:p w:rsidR="585720B6" w:rsidP="585720B6" w:rsidRDefault="585720B6" w14:paraId="02F650A4" w14:textId="1170EEC3">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«Гавот»;</w:t>
            </w:r>
          </w:p>
          <w:p w:rsidR="585720B6" w:rsidP="585720B6" w:rsidRDefault="585720B6" w14:paraId="4A5B2F65" w14:textId="1CE30479">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«Менуэт»;</w:t>
            </w:r>
          </w:p>
          <w:p w:rsidR="585720B6" w:rsidP="585720B6" w:rsidRDefault="585720B6" w14:paraId="3C25B9FD" w14:textId="0440F94D">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«Вальс»;</w:t>
            </w:r>
          </w:p>
          <w:p w:rsidR="585720B6" w:rsidP="585720B6" w:rsidRDefault="585720B6" w14:paraId="010BED0B" w14:textId="55DB2B2C">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«Танго»;</w:t>
            </w:r>
          </w:p>
          <w:p w:rsidR="585720B6" w:rsidP="585720B6" w:rsidRDefault="585720B6" w14:paraId="1CE5D383" w14:textId="08B57AB5">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«Джайв»</w:t>
            </w:r>
          </w:p>
        </w:tc>
        <w:tc>
          <w:tcPr>
            <w:tcW w:w="2862" w:type="dxa"/>
            <w:tcMar/>
            <w:vAlign w:val="top"/>
          </w:tcPr>
          <w:p w:rsidR="585720B6" w:rsidP="585720B6" w:rsidRDefault="585720B6" w14:paraId="161DBCD0" w14:textId="0AB0E894">
            <w:pPr>
              <w:spacing w:line="336" w:lineRule="exact"/>
              <w:jc w:val="left"/>
            </w:pPr>
            <w:r w:rsidRPr="585720B6" w:rsidR="585720B6">
              <w:rPr>
                <w:b w:val="0"/>
                <w:bCs w:val="0"/>
                <w:i w:val="0"/>
                <w:iCs w:val="0"/>
                <w:caps w:val="0"/>
                <w:smallCaps w:val="0"/>
                <w:color w:val="211E1E"/>
                <w:sz w:val="24"/>
                <w:szCs w:val="24"/>
              </w:rPr>
              <w:t>Разучивание элементов танцев</w:t>
            </w:r>
          </w:p>
        </w:tc>
        <w:tc>
          <w:tcPr>
            <w:tcW w:w="1188" w:type="dxa"/>
            <w:tcMar/>
            <w:vAlign w:val="top"/>
          </w:tcPr>
          <w:p w:rsidR="585720B6" w:rsidP="585720B6" w:rsidRDefault="585720B6" w14:paraId="20223468" w14:textId="38EE6160">
            <w:pPr>
              <w:pStyle w:val="Heading4"/>
            </w:pPr>
            <w:r w:rsidRPr="585720B6" w:rsidR="585720B6">
              <w:rPr>
                <w:b w:val="0"/>
                <w:bCs w:val="0"/>
                <w:i w:val="0"/>
                <w:iCs w:val="0"/>
                <w:caps w:val="0"/>
                <w:smallCaps w:val="0"/>
                <w:color w:val="211E1E"/>
                <w:sz w:val="24"/>
                <w:szCs w:val="24"/>
              </w:rPr>
              <w:t>2.1</w:t>
            </w:r>
          </w:p>
        </w:tc>
      </w:tr>
      <w:tr w:rsidR="585720B6" w:rsidTr="585720B6" w14:paraId="0C817FBB">
        <w:tc>
          <w:tcPr>
            <w:tcW w:w="773" w:type="dxa"/>
            <w:tcMar/>
            <w:vAlign w:val="top"/>
          </w:tcPr>
          <w:p w:rsidR="585720B6" w:rsidP="585720B6" w:rsidRDefault="585720B6" w14:paraId="033799F3" w14:textId="3C661328">
            <w:pPr>
              <w:pStyle w:val="Heading4"/>
            </w:pPr>
            <w:r w:rsidRPr="585720B6" w:rsidR="585720B6">
              <w:rPr>
                <w:b w:val="0"/>
                <w:bCs w:val="0"/>
                <w:i w:val="0"/>
                <w:iCs w:val="0"/>
                <w:caps w:val="0"/>
                <w:smallCaps w:val="0"/>
                <w:color w:val="211E1E"/>
                <w:sz w:val="24"/>
                <w:szCs w:val="24"/>
              </w:rPr>
              <w:t>5.</w:t>
            </w:r>
          </w:p>
        </w:tc>
        <w:tc>
          <w:tcPr>
            <w:tcW w:w="4193" w:type="dxa"/>
            <w:tcMar/>
            <w:vAlign w:val="top"/>
          </w:tcPr>
          <w:p w:rsidR="585720B6" w:rsidP="585720B6" w:rsidRDefault="585720B6" w14:paraId="6562F214" w14:textId="73AD1DC0">
            <w:pPr>
              <w:spacing w:line="336" w:lineRule="exact"/>
            </w:pPr>
            <w:r w:rsidRPr="585720B6" w:rsidR="585720B6">
              <w:rPr>
                <w:b w:val="0"/>
                <w:bCs w:val="0"/>
                <w:i w:val="0"/>
                <w:iCs w:val="0"/>
                <w:caps w:val="0"/>
                <w:smallCaps w:val="0"/>
                <w:color w:val="211E1E"/>
                <w:sz w:val="24"/>
                <w:szCs w:val="24"/>
              </w:rPr>
              <w:t>Элементы танца модерн  (используется ритмическая музыка свингового характера)</w:t>
            </w:r>
          </w:p>
        </w:tc>
        <w:tc>
          <w:tcPr>
            <w:tcW w:w="2862" w:type="dxa"/>
            <w:tcMar/>
            <w:vAlign w:val="top"/>
          </w:tcPr>
          <w:p w:rsidR="585720B6" w:rsidP="585720B6" w:rsidRDefault="585720B6" w14:paraId="0B8A1144" w14:textId="53C3BAD4">
            <w:pPr>
              <w:spacing w:line="336" w:lineRule="exact"/>
              <w:jc w:val="left"/>
            </w:pPr>
            <w:r w:rsidRPr="585720B6" w:rsidR="585720B6">
              <w:rPr>
                <w:b w:val="0"/>
                <w:bCs w:val="0"/>
                <w:i w:val="0"/>
                <w:iCs w:val="0"/>
                <w:caps w:val="0"/>
                <w:smallCaps w:val="0"/>
                <w:color w:val="211E1E"/>
                <w:sz w:val="24"/>
                <w:szCs w:val="24"/>
              </w:rPr>
              <w:t>Разучивание элементов танцев</w:t>
            </w:r>
          </w:p>
        </w:tc>
        <w:tc>
          <w:tcPr>
            <w:tcW w:w="1188" w:type="dxa"/>
            <w:tcMar/>
            <w:vAlign w:val="top"/>
          </w:tcPr>
          <w:p w:rsidR="585720B6" w:rsidP="585720B6" w:rsidRDefault="585720B6" w14:paraId="14C9ED96" w14:textId="5B64AEE5">
            <w:pPr>
              <w:pStyle w:val="Heading4"/>
            </w:pPr>
            <w:r w:rsidRPr="585720B6" w:rsidR="585720B6">
              <w:rPr>
                <w:b w:val="0"/>
                <w:bCs w:val="0"/>
                <w:i w:val="0"/>
                <w:iCs w:val="0"/>
                <w:caps w:val="0"/>
                <w:smallCaps w:val="0"/>
                <w:color w:val="211E1E"/>
                <w:sz w:val="24"/>
                <w:szCs w:val="24"/>
              </w:rPr>
              <w:t>1,4</w:t>
            </w:r>
          </w:p>
        </w:tc>
      </w:tr>
      <w:tr w:rsidR="585720B6" w:rsidTr="585720B6" w14:paraId="65CAB2FC">
        <w:tc>
          <w:tcPr>
            <w:tcW w:w="773" w:type="dxa"/>
            <w:tcMar/>
            <w:vAlign w:val="top"/>
          </w:tcPr>
          <w:p w:rsidR="585720B6" w:rsidP="585720B6" w:rsidRDefault="585720B6" w14:paraId="2A56D5D1" w14:textId="7B0E1D46">
            <w:pPr>
              <w:pStyle w:val="Heading4"/>
            </w:pPr>
            <w:r w:rsidRPr="585720B6" w:rsidR="585720B6">
              <w:rPr>
                <w:b w:val="0"/>
                <w:bCs w:val="0"/>
                <w:i w:val="0"/>
                <w:iCs w:val="0"/>
                <w:caps w:val="0"/>
                <w:smallCaps w:val="0"/>
                <w:color w:val="211E1E"/>
                <w:sz w:val="24"/>
                <w:szCs w:val="24"/>
              </w:rPr>
              <w:t>6.</w:t>
            </w:r>
          </w:p>
        </w:tc>
        <w:tc>
          <w:tcPr>
            <w:tcW w:w="4193" w:type="dxa"/>
            <w:tcMar/>
            <w:vAlign w:val="top"/>
          </w:tcPr>
          <w:p w:rsidR="585720B6" w:rsidP="585720B6" w:rsidRDefault="585720B6" w14:paraId="441F9D27" w14:textId="15336F2E">
            <w:pPr>
              <w:spacing w:line="336" w:lineRule="exact"/>
            </w:pPr>
            <w:r w:rsidRPr="585720B6" w:rsidR="585720B6">
              <w:rPr>
                <w:b w:val="0"/>
                <w:bCs w:val="0"/>
                <w:i w:val="0"/>
                <w:iCs w:val="0"/>
                <w:caps w:val="0"/>
                <w:smallCaps w:val="0"/>
                <w:color w:val="211E1E"/>
                <w:sz w:val="24"/>
                <w:szCs w:val="24"/>
              </w:rPr>
              <w:t>Элементы художественной гимнастики (с обручами, мячами, ленточками)</w:t>
            </w:r>
          </w:p>
        </w:tc>
        <w:tc>
          <w:tcPr>
            <w:tcW w:w="2862" w:type="dxa"/>
            <w:tcMar/>
            <w:vAlign w:val="top"/>
          </w:tcPr>
          <w:p w:rsidR="585720B6" w:rsidP="585720B6" w:rsidRDefault="585720B6" w14:paraId="6F8B93AF" w14:textId="3B585349">
            <w:pPr>
              <w:spacing w:line="336" w:lineRule="exact"/>
              <w:jc w:val="left"/>
            </w:pPr>
            <w:r w:rsidRPr="585720B6" w:rsidR="585720B6">
              <w:rPr>
                <w:b w:val="0"/>
                <w:bCs w:val="0"/>
                <w:i w:val="0"/>
                <w:iCs w:val="0"/>
                <w:caps w:val="0"/>
                <w:smallCaps w:val="0"/>
                <w:color w:val="211E1E"/>
                <w:sz w:val="24"/>
                <w:szCs w:val="24"/>
              </w:rPr>
              <w:t>Развитие гибкости, пластичности, умения выполнять движения с предметами.</w:t>
            </w:r>
          </w:p>
        </w:tc>
        <w:tc>
          <w:tcPr>
            <w:tcW w:w="1188" w:type="dxa"/>
            <w:tcMar/>
            <w:vAlign w:val="top"/>
          </w:tcPr>
          <w:p w:rsidR="585720B6" w:rsidP="585720B6" w:rsidRDefault="585720B6" w14:paraId="70FEC3D3" w14:textId="3A26B8F1">
            <w:pPr>
              <w:pStyle w:val="Heading4"/>
            </w:pPr>
            <w:r w:rsidRPr="585720B6" w:rsidR="585720B6">
              <w:rPr>
                <w:b w:val="0"/>
                <w:bCs w:val="0"/>
                <w:i w:val="0"/>
                <w:iCs w:val="0"/>
                <w:caps w:val="0"/>
                <w:smallCaps w:val="0"/>
                <w:color w:val="211E1E"/>
                <w:sz w:val="24"/>
                <w:szCs w:val="24"/>
              </w:rPr>
              <w:t>1,4</w:t>
            </w:r>
          </w:p>
        </w:tc>
      </w:tr>
      <w:tr w:rsidR="585720B6" w:rsidTr="585720B6" w14:paraId="7C02F92A">
        <w:tc>
          <w:tcPr>
            <w:tcW w:w="773" w:type="dxa"/>
            <w:tcMar/>
            <w:vAlign w:val="top"/>
          </w:tcPr>
          <w:p w:rsidR="585720B6" w:rsidP="585720B6" w:rsidRDefault="585720B6" w14:paraId="2E3D8A45" w14:textId="64E96748">
            <w:pPr>
              <w:pStyle w:val="Heading4"/>
            </w:pPr>
            <w:r w:rsidRPr="585720B6" w:rsidR="585720B6">
              <w:rPr>
                <w:b w:val="0"/>
                <w:bCs w:val="0"/>
                <w:i w:val="0"/>
                <w:iCs w:val="0"/>
                <w:caps w:val="0"/>
                <w:smallCaps w:val="0"/>
                <w:color w:val="211E1E"/>
                <w:sz w:val="24"/>
                <w:szCs w:val="24"/>
              </w:rPr>
              <w:t>7.</w:t>
            </w:r>
          </w:p>
        </w:tc>
        <w:tc>
          <w:tcPr>
            <w:tcW w:w="4193" w:type="dxa"/>
            <w:tcMar/>
            <w:vAlign w:val="top"/>
          </w:tcPr>
          <w:p w:rsidR="585720B6" w:rsidP="585720B6" w:rsidRDefault="585720B6" w14:paraId="5DB33C9F" w14:textId="1805719A">
            <w:pPr>
              <w:spacing w:line="336" w:lineRule="exact"/>
            </w:pPr>
            <w:r w:rsidRPr="585720B6" w:rsidR="585720B6">
              <w:rPr>
                <w:b w:val="0"/>
                <w:bCs w:val="0"/>
                <w:i w:val="0"/>
                <w:iCs w:val="0"/>
                <w:caps w:val="0"/>
                <w:smallCaps w:val="0"/>
                <w:color w:val="211E1E"/>
                <w:sz w:val="24"/>
                <w:szCs w:val="24"/>
              </w:rPr>
              <w:t>Танцы, этюды,  композиции</w:t>
            </w:r>
          </w:p>
          <w:p w:rsidR="585720B6" w:rsidP="585720B6" w:rsidRDefault="585720B6" w14:paraId="33702393" w14:textId="72C4FB11">
            <w:pPr>
              <w:spacing w:line="336" w:lineRule="exact"/>
            </w:pPr>
            <w:r w:rsidRPr="585720B6" w:rsidR="585720B6">
              <w:rPr>
                <w:b w:val="0"/>
                <w:bCs w:val="0"/>
                <w:i w:val="0"/>
                <w:iCs w:val="0"/>
                <w:caps w:val="0"/>
                <w:smallCaps w:val="0"/>
                <w:color w:val="211E1E"/>
                <w:sz w:val="24"/>
                <w:szCs w:val="24"/>
              </w:rPr>
              <w:t>Этюды:</w:t>
            </w:r>
          </w:p>
          <w:p w:rsidR="585720B6" w:rsidP="585720B6" w:rsidRDefault="585720B6" w14:paraId="54923B98" w14:textId="46DB1B05">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«Живая песенка» («Чунга-Чанга», «Антошка» и др.детские песни)</w:t>
            </w:r>
          </w:p>
          <w:p w:rsidR="585720B6" w:rsidP="585720B6" w:rsidRDefault="585720B6" w14:paraId="067C6FE0" w14:textId="0E163038">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«Приглашение» укр.нар.песня Гречаныки</w:t>
            </w:r>
          </w:p>
          <w:p w:rsidR="585720B6" w:rsidP="585720B6" w:rsidRDefault="585720B6" w14:paraId="5BE252F3" w14:textId="09037FEA">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«Осенний марафон»</w:t>
            </w:r>
          </w:p>
          <w:p w:rsidR="585720B6" w:rsidP="585720B6" w:rsidRDefault="585720B6" w14:paraId="5AC7E145" w14:textId="7CC56A02">
            <w:pPr>
              <w:spacing w:line="336" w:lineRule="exact"/>
            </w:pPr>
            <w:r w:rsidRPr="585720B6" w:rsidR="585720B6">
              <w:rPr>
                <w:b w:val="0"/>
                <w:bCs w:val="0"/>
                <w:i w:val="0"/>
                <w:iCs w:val="0"/>
                <w:caps w:val="0"/>
                <w:smallCaps w:val="0"/>
                <w:color w:val="211E1E"/>
                <w:sz w:val="24"/>
                <w:szCs w:val="24"/>
              </w:rPr>
              <w:t xml:space="preserve"> </w:t>
            </w:r>
          </w:p>
          <w:p w:rsidR="585720B6" w:rsidP="585720B6" w:rsidRDefault="585720B6" w14:paraId="52F70741" w14:textId="62B2F968">
            <w:pPr>
              <w:spacing w:line="336" w:lineRule="exact"/>
            </w:pPr>
            <w:r w:rsidRPr="585720B6" w:rsidR="585720B6">
              <w:rPr>
                <w:b w:val="0"/>
                <w:bCs w:val="0"/>
                <w:i w:val="0"/>
                <w:iCs w:val="0"/>
                <w:caps w:val="0"/>
                <w:smallCaps w:val="0"/>
                <w:color w:val="211E1E"/>
                <w:sz w:val="24"/>
                <w:szCs w:val="24"/>
              </w:rPr>
              <w:t>Танцы:</w:t>
            </w:r>
          </w:p>
          <w:p w:rsidR="585720B6" w:rsidP="585720B6" w:rsidRDefault="585720B6" w14:paraId="778EFD18" w14:textId="33A876BF">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«Пляска в кругу»  рус.нар.танец;</w:t>
            </w:r>
          </w:p>
          <w:p w:rsidR="585720B6" w:rsidP="585720B6" w:rsidRDefault="585720B6" w14:paraId="15BBDB4E" w14:textId="61D2C27B">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«Кадриль»;</w:t>
            </w:r>
          </w:p>
          <w:p w:rsidR="585720B6" w:rsidP="585720B6" w:rsidRDefault="585720B6" w14:paraId="1D9DAB0D" w14:textId="216A6DF4">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«Полька»;</w:t>
            </w:r>
          </w:p>
          <w:p w:rsidR="585720B6" w:rsidP="585720B6" w:rsidRDefault="585720B6" w14:paraId="2506896F" w14:textId="2E3464BB">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Эстрадный «Шел веселый человек»;</w:t>
            </w:r>
          </w:p>
          <w:p w:rsidR="585720B6" w:rsidP="585720B6" w:rsidRDefault="585720B6" w14:paraId="4A8D6E17" w14:textId="3DD7E4A9">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Хороводный «У каждого из нас своя Россия»;</w:t>
            </w:r>
          </w:p>
          <w:p w:rsidR="585720B6" w:rsidP="585720B6" w:rsidRDefault="585720B6" w14:paraId="75A7974B" w14:textId="45F7E90C">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Эстрадный «Ладушки»;</w:t>
            </w:r>
          </w:p>
          <w:p w:rsidR="585720B6" w:rsidP="585720B6" w:rsidRDefault="585720B6" w14:paraId="7A376E90" w14:textId="6A58ADA2">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 xml:space="preserve"> «Джайв»</w:t>
            </w:r>
          </w:p>
          <w:p w:rsidR="585720B6" w:rsidP="585720B6" w:rsidRDefault="585720B6" w14:paraId="2BC7100E" w14:textId="40ADF2D5">
            <w:pPr>
              <w:spacing w:line="336" w:lineRule="exact"/>
            </w:pPr>
            <w:r w:rsidRPr="585720B6" w:rsidR="585720B6">
              <w:rPr>
                <w:b w:val="0"/>
                <w:bCs w:val="0"/>
                <w:i w:val="0"/>
                <w:iCs w:val="0"/>
                <w:caps w:val="0"/>
                <w:smallCaps w:val="0"/>
                <w:color w:val="211E1E"/>
                <w:sz w:val="24"/>
                <w:szCs w:val="24"/>
              </w:rPr>
              <w:t xml:space="preserve"> </w:t>
            </w:r>
          </w:p>
          <w:p w:rsidR="585720B6" w:rsidP="585720B6" w:rsidRDefault="585720B6" w14:paraId="2F0C6260" w14:textId="36FB3809">
            <w:pPr>
              <w:spacing w:line="336" w:lineRule="exact"/>
            </w:pPr>
            <w:r w:rsidRPr="585720B6" w:rsidR="585720B6">
              <w:rPr>
                <w:b w:val="0"/>
                <w:bCs w:val="0"/>
                <w:i w:val="0"/>
                <w:iCs w:val="0"/>
                <w:caps w:val="0"/>
                <w:smallCaps w:val="0"/>
                <w:color w:val="211E1E"/>
                <w:sz w:val="24"/>
                <w:szCs w:val="24"/>
              </w:rPr>
              <w:t>Композиции:</w:t>
            </w:r>
          </w:p>
          <w:p w:rsidR="585720B6" w:rsidP="585720B6" w:rsidRDefault="585720B6" w14:paraId="75945A04" w14:textId="2C0E5CED">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«Спортивно-танцевальная»;</w:t>
            </w:r>
          </w:p>
          <w:p w:rsidR="585720B6" w:rsidP="585720B6" w:rsidRDefault="585720B6" w14:paraId="598D4418" w14:textId="332DA6B4">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«Юные гимнасты»</w:t>
            </w:r>
          </w:p>
          <w:p w:rsidR="585720B6" w:rsidP="585720B6" w:rsidRDefault="585720B6" w14:paraId="200DD34F" w14:textId="002F0806">
            <w:pPr>
              <w:spacing w:line="336" w:lineRule="exact"/>
            </w:pPr>
            <w:r w:rsidRPr="585720B6" w:rsidR="585720B6">
              <w:rPr>
                <w:b w:val="0"/>
                <w:bCs w:val="0"/>
                <w:i w:val="0"/>
                <w:iCs w:val="0"/>
                <w:caps w:val="0"/>
                <w:smallCaps w:val="0"/>
                <w:color w:val="211E1E"/>
                <w:sz w:val="24"/>
                <w:szCs w:val="24"/>
              </w:rPr>
              <w:t xml:space="preserve"> </w:t>
            </w:r>
          </w:p>
        </w:tc>
        <w:tc>
          <w:tcPr>
            <w:tcW w:w="2862" w:type="dxa"/>
            <w:tcMar/>
            <w:vAlign w:val="top"/>
          </w:tcPr>
          <w:p w:rsidR="585720B6" w:rsidP="585720B6" w:rsidRDefault="585720B6" w14:paraId="2235C0ED" w14:textId="7961F37E">
            <w:pPr>
              <w:spacing w:line="336" w:lineRule="exact"/>
            </w:pPr>
            <w:r w:rsidRPr="585720B6" w:rsidR="585720B6">
              <w:rPr>
                <w:b w:val="0"/>
                <w:bCs w:val="0"/>
                <w:i w:val="0"/>
                <w:iCs w:val="0"/>
                <w:caps w:val="0"/>
                <w:smallCaps w:val="0"/>
                <w:color w:val="211E1E"/>
                <w:sz w:val="24"/>
                <w:szCs w:val="24"/>
              </w:rPr>
              <w:t>Постановка танца, отработка движений</w:t>
            </w:r>
          </w:p>
        </w:tc>
        <w:tc>
          <w:tcPr>
            <w:tcW w:w="1188" w:type="dxa"/>
            <w:tcMar/>
            <w:vAlign w:val="top"/>
          </w:tcPr>
          <w:p w:rsidR="585720B6" w:rsidP="585720B6" w:rsidRDefault="585720B6" w14:paraId="7A221D39" w14:textId="19AF8E5A">
            <w:pPr>
              <w:pStyle w:val="Heading4"/>
            </w:pPr>
            <w:r w:rsidRPr="585720B6" w:rsidR="585720B6">
              <w:rPr>
                <w:b w:val="0"/>
                <w:bCs w:val="0"/>
                <w:i w:val="0"/>
                <w:iCs w:val="0"/>
                <w:caps w:val="0"/>
                <w:smallCaps w:val="0"/>
                <w:color w:val="211E1E"/>
                <w:sz w:val="24"/>
                <w:szCs w:val="24"/>
              </w:rPr>
              <w:t>5,0</w:t>
            </w:r>
          </w:p>
        </w:tc>
      </w:tr>
      <w:tr w:rsidR="585720B6" w:rsidTr="585720B6" w14:paraId="7B43DAC5">
        <w:tc>
          <w:tcPr>
            <w:tcW w:w="773" w:type="dxa"/>
            <w:tcMar/>
            <w:vAlign w:val="top"/>
          </w:tcPr>
          <w:p w:rsidR="585720B6" w:rsidP="585720B6" w:rsidRDefault="585720B6" w14:paraId="7414D041" w14:textId="16C73539">
            <w:pPr>
              <w:pStyle w:val="Heading4"/>
            </w:pPr>
            <w:r w:rsidRPr="585720B6" w:rsidR="585720B6">
              <w:rPr>
                <w:b w:val="0"/>
                <w:bCs w:val="0"/>
                <w:i w:val="0"/>
                <w:iCs w:val="0"/>
                <w:caps w:val="0"/>
                <w:smallCaps w:val="0"/>
                <w:color w:val="211E1E"/>
                <w:sz w:val="24"/>
                <w:szCs w:val="24"/>
              </w:rPr>
              <w:t>8.</w:t>
            </w:r>
          </w:p>
        </w:tc>
        <w:tc>
          <w:tcPr>
            <w:tcW w:w="4193" w:type="dxa"/>
            <w:tcMar/>
            <w:vAlign w:val="top"/>
          </w:tcPr>
          <w:p w:rsidR="585720B6" w:rsidP="585720B6" w:rsidRDefault="585720B6" w14:paraId="1068F741" w14:textId="15E10C11">
            <w:pPr>
              <w:spacing w:line="336" w:lineRule="exact"/>
            </w:pPr>
            <w:r w:rsidRPr="585720B6" w:rsidR="585720B6">
              <w:rPr>
                <w:b w:val="0"/>
                <w:bCs w:val="0"/>
                <w:i w:val="0"/>
                <w:iCs w:val="0"/>
                <w:caps w:val="0"/>
                <w:smallCaps w:val="0"/>
                <w:color w:val="211E1E"/>
                <w:sz w:val="24"/>
                <w:szCs w:val="24"/>
              </w:rPr>
              <w:t>Дыхательные упражнения, упражнения на расслабление:</w:t>
            </w:r>
          </w:p>
          <w:p w:rsidR="585720B6" w:rsidP="585720B6" w:rsidRDefault="585720B6" w14:paraId="3830F2C9" w14:textId="4C0BB593">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«Лифт»;</w:t>
            </w:r>
          </w:p>
          <w:p w:rsidR="585720B6" w:rsidP="585720B6" w:rsidRDefault="585720B6" w14:paraId="73C25B64" w14:textId="02D67118">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«Аромат»;</w:t>
            </w:r>
          </w:p>
          <w:p w:rsidR="585720B6" w:rsidP="585720B6" w:rsidRDefault="585720B6" w14:paraId="4461485A" w14:textId="44426F2F">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«Чья машина проедет дальше?»;</w:t>
            </w:r>
          </w:p>
          <w:p w:rsidR="585720B6" w:rsidP="585720B6" w:rsidRDefault="585720B6" w14:paraId="49BE4439" w14:textId="30C80571">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«Мы поставим в печь пирог»;</w:t>
            </w:r>
          </w:p>
          <w:p w:rsidR="585720B6" w:rsidP="585720B6" w:rsidRDefault="585720B6" w14:paraId="1EB2AEEF" w14:textId="480C8C7D">
            <w:pPr>
              <w:pStyle w:val="ListParagraph"/>
              <w:numPr>
                <w:ilvl w:val="0"/>
                <w:numId w:val="2"/>
              </w:numPr>
              <w:spacing w:line="336" w:lineRule="exact"/>
              <w:rPr>
                <w:rFonts w:ascii="Calibri" w:hAnsi="Calibri" w:eastAsia="Calibri" w:cs="Calibri" w:asciiTheme="minorAscii" w:hAnsiTheme="minorAscii" w:eastAsiaTheme="minorAscii" w:cstheme="minorAscii"/>
                <w:b w:val="0"/>
                <w:bCs w:val="0"/>
                <w:i w:val="0"/>
                <w:iCs w:val="0"/>
                <w:caps w:val="0"/>
                <w:smallCaps w:val="0"/>
                <w:color w:val="211E1E"/>
                <w:sz w:val="24"/>
                <w:szCs w:val="24"/>
              </w:rPr>
            </w:pPr>
            <w:r w:rsidRPr="585720B6" w:rsidR="585720B6">
              <w:rPr>
                <w:b w:val="0"/>
                <w:bCs w:val="0"/>
                <w:i w:val="0"/>
                <w:iCs w:val="0"/>
                <w:caps w:val="0"/>
                <w:smallCaps w:val="0"/>
                <w:color w:val="211E1E"/>
                <w:sz w:val="24"/>
                <w:szCs w:val="24"/>
              </w:rPr>
              <w:t>«Коротки – длинный вдох -выдох» и др.</w:t>
            </w:r>
          </w:p>
          <w:p w:rsidR="585720B6" w:rsidP="585720B6" w:rsidRDefault="585720B6" w14:paraId="6537B97C" w14:textId="12DCAF08">
            <w:pPr>
              <w:spacing w:line="336" w:lineRule="exact"/>
            </w:pPr>
            <w:r w:rsidRPr="585720B6" w:rsidR="585720B6">
              <w:rPr>
                <w:b w:val="0"/>
                <w:bCs w:val="0"/>
                <w:i w:val="0"/>
                <w:iCs w:val="0"/>
                <w:caps w:val="0"/>
                <w:smallCaps w:val="0"/>
                <w:color w:val="211E1E"/>
                <w:sz w:val="24"/>
                <w:szCs w:val="24"/>
              </w:rPr>
              <w:t xml:space="preserve"> </w:t>
            </w:r>
          </w:p>
        </w:tc>
        <w:tc>
          <w:tcPr>
            <w:tcW w:w="2862" w:type="dxa"/>
            <w:tcMar/>
            <w:vAlign w:val="top"/>
          </w:tcPr>
          <w:p w:rsidR="585720B6" w:rsidP="585720B6" w:rsidRDefault="585720B6" w14:paraId="4D452C9F" w14:textId="77277125">
            <w:pPr>
              <w:spacing w:line="336" w:lineRule="exact"/>
              <w:jc w:val="left"/>
            </w:pPr>
            <w:r w:rsidRPr="585720B6" w:rsidR="585720B6">
              <w:rPr>
                <w:b w:val="0"/>
                <w:bCs w:val="0"/>
                <w:i w:val="0"/>
                <w:iCs w:val="0"/>
                <w:caps w:val="0"/>
                <w:smallCaps w:val="0"/>
                <w:color w:val="211E1E"/>
                <w:sz w:val="24"/>
                <w:szCs w:val="24"/>
              </w:rPr>
              <w:t>Расслабление мышц. Снятие эмоционального напряжения</w:t>
            </w:r>
          </w:p>
        </w:tc>
        <w:tc>
          <w:tcPr>
            <w:tcW w:w="1188" w:type="dxa"/>
            <w:tcMar/>
            <w:vAlign w:val="top"/>
          </w:tcPr>
          <w:p w:rsidR="585720B6" w:rsidP="585720B6" w:rsidRDefault="585720B6" w14:paraId="69D4C777" w14:textId="2C44FAC1">
            <w:pPr>
              <w:pStyle w:val="Heading4"/>
            </w:pPr>
            <w:r w:rsidRPr="585720B6" w:rsidR="585720B6">
              <w:rPr>
                <w:b w:val="0"/>
                <w:bCs w:val="0"/>
                <w:i w:val="0"/>
                <w:iCs w:val="0"/>
                <w:caps w:val="0"/>
                <w:smallCaps w:val="0"/>
                <w:color w:val="211E1E"/>
                <w:sz w:val="24"/>
                <w:szCs w:val="24"/>
              </w:rPr>
              <w:t>0,5</w:t>
            </w:r>
          </w:p>
        </w:tc>
      </w:tr>
      <w:tr w:rsidR="585720B6" w:rsidTr="585720B6" w14:paraId="275F5240">
        <w:tc>
          <w:tcPr>
            <w:tcW w:w="773" w:type="dxa"/>
            <w:tcMar/>
            <w:vAlign w:val="top"/>
          </w:tcPr>
          <w:p w:rsidR="585720B6" w:rsidP="585720B6" w:rsidRDefault="585720B6" w14:paraId="500E244E" w14:textId="533586B5">
            <w:pPr>
              <w:pStyle w:val="Heading4"/>
            </w:pPr>
            <w:r w:rsidRPr="585720B6" w:rsidR="585720B6">
              <w:rPr>
                <w:b w:val="0"/>
                <w:bCs w:val="0"/>
                <w:i w:val="0"/>
                <w:iCs w:val="0"/>
                <w:caps w:val="0"/>
                <w:smallCaps w:val="0"/>
                <w:color w:val="211E1E"/>
                <w:sz w:val="24"/>
                <w:szCs w:val="24"/>
              </w:rPr>
              <w:t>9.</w:t>
            </w:r>
          </w:p>
        </w:tc>
        <w:tc>
          <w:tcPr>
            <w:tcW w:w="4193" w:type="dxa"/>
            <w:tcMar/>
            <w:vAlign w:val="top"/>
          </w:tcPr>
          <w:p w:rsidR="585720B6" w:rsidP="585720B6" w:rsidRDefault="585720B6" w14:paraId="20726E01" w14:textId="4D5E9CB7">
            <w:pPr>
              <w:spacing w:line="336" w:lineRule="exact"/>
            </w:pPr>
            <w:r w:rsidRPr="585720B6" w:rsidR="585720B6">
              <w:rPr>
                <w:b w:val="1"/>
                <w:bCs w:val="1"/>
                <w:i w:val="0"/>
                <w:iCs w:val="0"/>
                <w:caps w:val="0"/>
                <w:smallCaps w:val="0"/>
                <w:color w:val="211E1E"/>
                <w:sz w:val="24"/>
                <w:szCs w:val="24"/>
              </w:rPr>
              <w:t>Итог:</w:t>
            </w:r>
            <w:r w:rsidRPr="585720B6" w:rsidR="585720B6">
              <w:rPr>
                <w:b w:val="0"/>
                <w:bCs w:val="0"/>
                <w:i w:val="0"/>
                <w:iCs w:val="0"/>
                <w:caps w:val="0"/>
                <w:smallCaps w:val="0"/>
                <w:color w:val="211E1E"/>
                <w:sz w:val="24"/>
                <w:szCs w:val="24"/>
              </w:rPr>
              <w:t xml:space="preserve"> Выступления на праздниках, проводимых в детском саду, Дворце культуры. </w:t>
            </w:r>
          </w:p>
          <w:p w:rsidR="585720B6" w:rsidP="585720B6" w:rsidRDefault="585720B6" w14:paraId="09255660" w14:textId="20F1E25C">
            <w:pPr>
              <w:spacing w:line="336" w:lineRule="exact"/>
            </w:pPr>
            <w:r w:rsidRPr="585720B6" w:rsidR="585720B6">
              <w:rPr>
                <w:b w:val="0"/>
                <w:bCs w:val="0"/>
                <w:i w:val="0"/>
                <w:iCs w:val="0"/>
                <w:caps w:val="0"/>
                <w:smallCaps w:val="0"/>
                <w:color w:val="211E1E"/>
                <w:sz w:val="24"/>
                <w:szCs w:val="24"/>
              </w:rPr>
              <w:t xml:space="preserve"> На районных конкурсах детского творчества: «Сибирская росинка», «Алло, мы ищем таланты».</w:t>
            </w:r>
          </w:p>
          <w:p w:rsidR="585720B6" w:rsidP="585720B6" w:rsidRDefault="585720B6" w14:paraId="04900BAF" w14:textId="3082B8C3">
            <w:pPr>
              <w:spacing w:line="336" w:lineRule="exact"/>
            </w:pPr>
            <w:r w:rsidRPr="585720B6" w:rsidR="585720B6">
              <w:rPr>
                <w:b w:val="0"/>
                <w:bCs w:val="0"/>
                <w:i w:val="0"/>
                <w:iCs w:val="0"/>
                <w:caps w:val="0"/>
                <w:smallCaps w:val="0"/>
                <w:color w:val="211E1E"/>
                <w:sz w:val="24"/>
                <w:szCs w:val="24"/>
              </w:rPr>
              <w:t>Отчетный концерт для родителей (законных представителей)</w:t>
            </w:r>
          </w:p>
        </w:tc>
        <w:tc>
          <w:tcPr>
            <w:tcW w:w="2862" w:type="dxa"/>
            <w:tcMar/>
            <w:vAlign w:val="top"/>
          </w:tcPr>
          <w:p w:rsidR="585720B6" w:rsidP="585720B6" w:rsidRDefault="585720B6" w14:paraId="6D049069" w14:textId="0687D57A">
            <w:pPr>
              <w:pStyle w:val="Heading4"/>
            </w:pPr>
            <w:r w:rsidRPr="585720B6" w:rsidR="585720B6">
              <w:rPr>
                <w:b w:val="0"/>
                <w:bCs w:val="0"/>
                <w:i w:val="0"/>
                <w:iCs w:val="0"/>
                <w:caps w:val="0"/>
                <w:smallCaps w:val="0"/>
                <w:color w:val="211E1E"/>
                <w:sz w:val="24"/>
                <w:szCs w:val="24"/>
              </w:rPr>
              <w:t xml:space="preserve"> </w:t>
            </w:r>
          </w:p>
        </w:tc>
        <w:tc>
          <w:tcPr>
            <w:tcW w:w="1188" w:type="dxa"/>
            <w:tcMar/>
            <w:vAlign w:val="top"/>
          </w:tcPr>
          <w:p w:rsidR="585720B6" w:rsidP="585720B6" w:rsidRDefault="585720B6" w14:paraId="09FF433B" w14:textId="60181F62">
            <w:pPr>
              <w:pStyle w:val="Heading4"/>
            </w:pPr>
            <w:r w:rsidRPr="585720B6" w:rsidR="585720B6">
              <w:rPr>
                <w:b w:val="0"/>
                <w:bCs w:val="0"/>
                <w:i w:val="0"/>
                <w:iCs w:val="0"/>
                <w:caps w:val="0"/>
                <w:smallCaps w:val="0"/>
                <w:color w:val="211E1E"/>
                <w:sz w:val="24"/>
                <w:szCs w:val="24"/>
              </w:rPr>
              <w:t xml:space="preserve"> </w:t>
            </w:r>
          </w:p>
        </w:tc>
      </w:tr>
      <w:tr w:rsidR="585720B6" w:rsidTr="585720B6" w14:paraId="10302399">
        <w:tc>
          <w:tcPr>
            <w:tcW w:w="773" w:type="dxa"/>
            <w:tcMar/>
            <w:vAlign w:val="top"/>
          </w:tcPr>
          <w:p w:rsidR="585720B6" w:rsidP="585720B6" w:rsidRDefault="585720B6" w14:paraId="585223B3" w14:textId="14589074">
            <w:pPr>
              <w:pStyle w:val="Heading4"/>
            </w:pPr>
            <w:r w:rsidRPr="585720B6" w:rsidR="585720B6">
              <w:rPr>
                <w:b w:val="0"/>
                <w:bCs w:val="0"/>
                <w:i w:val="0"/>
                <w:iCs w:val="0"/>
                <w:caps w:val="0"/>
                <w:smallCaps w:val="0"/>
                <w:color w:val="211E1E"/>
                <w:sz w:val="24"/>
                <w:szCs w:val="24"/>
              </w:rPr>
              <w:t xml:space="preserve"> </w:t>
            </w:r>
          </w:p>
        </w:tc>
        <w:tc>
          <w:tcPr>
            <w:tcW w:w="4193" w:type="dxa"/>
            <w:tcMar/>
            <w:vAlign w:val="top"/>
          </w:tcPr>
          <w:p w:rsidR="585720B6" w:rsidP="585720B6" w:rsidRDefault="585720B6" w14:paraId="35E810D5" w14:textId="093B2F0B">
            <w:pPr>
              <w:spacing w:line="336" w:lineRule="exact"/>
            </w:pPr>
            <w:r w:rsidRPr="585720B6" w:rsidR="585720B6">
              <w:rPr>
                <w:b w:val="0"/>
                <w:bCs w:val="0"/>
                <w:i w:val="0"/>
                <w:iCs w:val="0"/>
                <w:caps w:val="0"/>
                <w:smallCaps w:val="0"/>
                <w:color w:val="211E1E"/>
                <w:sz w:val="24"/>
                <w:szCs w:val="24"/>
              </w:rPr>
              <w:t>Итого:</w:t>
            </w:r>
          </w:p>
        </w:tc>
        <w:tc>
          <w:tcPr>
            <w:tcW w:w="2862" w:type="dxa"/>
            <w:tcMar/>
            <w:vAlign w:val="top"/>
          </w:tcPr>
          <w:p w:rsidR="585720B6" w:rsidP="585720B6" w:rsidRDefault="585720B6" w14:paraId="07D944C6" w14:textId="78F239CC">
            <w:pPr>
              <w:pStyle w:val="Heading4"/>
            </w:pPr>
            <w:r w:rsidRPr="585720B6" w:rsidR="585720B6">
              <w:rPr>
                <w:b w:val="0"/>
                <w:bCs w:val="0"/>
                <w:i w:val="0"/>
                <w:iCs w:val="0"/>
                <w:caps w:val="0"/>
                <w:smallCaps w:val="0"/>
                <w:color w:val="211E1E"/>
                <w:sz w:val="24"/>
                <w:szCs w:val="24"/>
              </w:rPr>
              <w:t xml:space="preserve"> </w:t>
            </w:r>
          </w:p>
        </w:tc>
        <w:tc>
          <w:tcPr>
            <w:tcW w:w="1188" w:type="dxa"/>
            <w:tcMar/>
            <w:vAlign w:val="top"/>
          </w:tcPr>
          <w:p w:rsidR="585720B6" w:rsidP="585720B6" w:rsidRDefault="585720B6" w14:paraId="36F2E685" w14:textId="5C3DF32D">
            <w:pPr>
              <w:pStyle w:val="Heading4"/>
            </w:pPr>
            <w:r w:rsidRPr="585720B6" w:rsidR="585720B6">
              <w:rPr>
                <w:b w:val="0"/>
                <w:bCs w:val="0"/>
                <w:i w:val="0"/>
                <w:iCs w:val="0"/>
                <w:caps w:val="0"/>
                <w:smallCaps w:val="0"/>
                <w:color w:val="211E1E"/>
                <w:sz w:val="24"/>
                <w:szCs w:val="24"/>
              </w:rPr>
              <w:t>17,5 ч.</w:t>
            </w:r>
          </w:p>
        </w:tc>
      </w:tr>
    </w:tbl>
    <w:p xmlns:wp14="http://schemas.microsoft.com/office/word/2010/wordml" w:rsidP="585720B6" w14:paraId="101E9ED6" wp14:textId="5EA3CFBF">
      <w:pPr>
        <w:spacing w:line="336" w:lineRule="exact"/>
        <w:rPr>
          <w:rFonts w:ascii="Calibri" w:hAnsi="Calibri" w:eastAsia="Calibri" w:cs="Calibr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 xml:space="preserve">Критерии оценки эффективности усвоения программного материала: 1. Диагностика развития два раза в год (начало, конец). 2. Наличие навыков и </w:t>
      </w:r>
      <w:r w:rsidRPr="585720B6" w:rsidR="585720B6">
        <w:rPr>
          <w:rFonts w:ascii="Calibri" w:hAnsi="Calibri" w:eastAsia="Calibri" w:cs="Calibri"/>
          <w:b w:val="0"/>
          <w:bCs w:val="0"/>
          <w:i w:val="0"/>
          <w:iCs w:val="0"/>
          <w:caps w:val="0"/>
          <w:smallCaps w:val="0"/>
          <w:noProof w:val="0"/>
          <w:color w:val="211E1E"/>
          <w:sz w:val="24"/>
          <w:szCs w:val="24"/>
          <w:lang w:val="ru-RU"/>
        </w:rPr>
        <w:t>качество исполнения</w:t>
      </w:r>
      <w:r w:rsidRPr="585720B6" w:rsidR="585720B6">
        <w:rPr>
          <w:rFonts w:ascii="Calibri" w:hAnsi="Calibri" w:eastAsia="Calibri" w:cs="Calibri"/>
          <w:b w:val="0"/>
          <w:bCs w:val="0"/>
          <w:i w:val="0"/>
          <w:iCs w:val="0"/>
          <w:caps w:val="0"/>
          <w:smallCaps w:val="0"/>
          <w:noProof w:val="0"/>
          <w:color w:val="211E1E"/>
          <w:sz w:val="24"/>
          <w:szCs w:val="24"/>
          <w:lang w:val="ru-RU"/>
        </w:rPr>
        <w:t>. 3. Личные успехи каждого.</w:t>
      </w:r>
      <w:r>
        <w:br/>
      </w:r>
    </w:p>
    <w:p xmlns:wp14="http://schemas.microsoft.com/office/word/2010/wordml" w:rsidP="585720B6" w14:paraId="001AFD64" wp14:textId="0F72EC09">
      <w:pPr>
        <w:spacing w:line="336" w:lineRule="exact"/>
        <w:jc w:val="center"/>
      </w:pPr>
      <w:r w:rsidRPr="585720B6" w:rsidR="585720B6">
        <w:rPr>
          <w:rFonts w:ascii="Calibri" w:hAnsi="Calibri" w:eastAsia="Calibri" w:cs="Calibri"/>
          <w:b w:val="1"/>
          <w:bCs w:val="1"/>
          <w:i w:val="0"/>
          <w:iCs w:val="0"/>
          <w:caps w:val="0"/>
          <w:smallCaps w:val="0"/>
          <w:noProof w:val="0"/>
          <w:color w:val="211E1E"/>
          <w:sz w:val="24"/>
          <w:szCs w:val="24"/>
          <w:lang w:val="ru-RU"/>
        </w:rPr>
        <w:t>Используемая литература</w:t>
      </w:r>
    </w:p>
    <w:p xmlns:wp14="http://schemas.microsoft.com/office/word/2010/wordml" w:rsidP="585720B6" w14:paraId="5391F0A3" wp14:textId="6DC8F33C">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И.Э. Бриске . Ритмика и танец. – Челябинск, 1993.</w:t>
      </w:r>
    </w:p>
    <w:p xmlns:wp14="http://schemas.microsoft.com/office/word/2010/wordml" w:rsidP="585720B6" w14:paraId="6FC2778C" wp14:textId="69ACD696">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 xml:space="preserve"> Ритмическая пластика для дошкольников. Учебно-методическое пособие по программе А.И.Бурениной «Ритмическая мозаика». – С.- П.: ВП «Камертон», 1994.</w:t>
      </w:r>
    </w:p>
    <w:p xmlns:wp14="http://schemas.microsoft.com/office/word/2010/wordml" w:rsidP="585720B6" w14:paraId="0F5B2D2B" wp14:textId="62581F10">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Зарецкая  Н.В. Танцы для детей старшего дошкольного  возраста – М.: Айрис-пресс, 2007.</w:t>
      </w:r>
    </w:p>
    <w:p xmlns:wp14="http://schemas.microsoft.com/office/word/2010/wordml" w:rsidP="585720B6" w14:paraId="30A2B521" wp14:textId="502D06F2">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Слуцкая С.Л. Танцевальная мозаика. Хореография в детском саду. – М.: ЛИНКА-ПРЕСС, 2006.</w:t>
      </w:r>
    </w:p>
    <w:p xmlns:wp14="http://schemas.microsoft.com/office/word/2010/wordml" w:rsidP="585720B6" w14:paraId="0004D823" wp14:textId="2EBA4255">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Зимина А.Н. Народные игры с пением. – М.: «Издательство ГНОМ и Д», 2000.</w:t>
      </w:r>
    </w:p>
    <w:p xmlns:wp14="http://schemas.microsoft.com/office/word/2010/wordml" w:rsidP="585720B6" w14:paraId="7B5DA7BB" wp14:textId="73DB1B2D">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И.Каплунова, И.Новоскольцева Топ-топ, каблучок». Танцы в детском саду . – С.- П.: «Композитор», 2005.</w:t>
      </w:r>
    </w:p>
    <w:p xmlns:wp14="http://schemas.microsoft.com/office/word/2010/wordml" w:rsidP="585720B6" w14:paraId="74ABFA2E" wp14:textId="1A6F696A">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М.А.Михайлова, Н.В.Воронина Танцы, игры, упражнения для красивого движения. – Ярославль, 2004.</w:t>
      </w:r>
    </w:p>
    <w:p xmlns:wp14="http://schemas.microsoft.com/office/word/2010/wordml" w:rsidP="585720B6" w14:paraId="131E943B" wp14:textId="5C01B792">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А.Е.Чибрикова – Луговская.  Ритмика. – М.: «Дрофа», 1998.</w:t>
      </w:r>
    </w:p>
    <w:p xmlns:wp14="http://schemas.microsoft.com/office/word/2010/wordml" w:rsidP="585720B6" w14:paraId="7F182CE4" wp14:textId="6D4E4D9A">
      <w:pPr>
        <w:pStyle w:val="ListParagraph"/>
        <w:numPr>
          <w:ilvl w:val="0"/>
          <w:numId w:val="1"/>
        </w:numPr>
        <w:spacing w:line="336" w:lineRule="exact"/>
        <w:rPr>
          <w:rFonts w:ascii="Calibri" w:hAnsi="Calibri" w:eastAsia="Calibri" w:cs="Calibri" w:asciiTheme="minorAscii" w:hAnsiTheme="minorAscii" w:eastAsiaTheme="minorAscii" w:cstheme="minorAscii"/>
          <w:b w:val="0"/>
          <w:bCs w:val="0"/>
          <w:i w:val="0"/>
          <w:iCs w:val="0"/>
          <w:caps w:val="0"/>
          <w:smallCaps w:val="0"/>
          <w:noProof w:val="0"/>
          <w:color w:val="211E1E"/>
          <w:sz w:val="24"/>
          <w:szCs w:val="24"/>
          <w:lang w:val="ru-RU"/>
        </w:rPr>
      </w:pPr>
      <w:r w:rsidRPr="585720B6" w:rsidR="585720B6">
        <w:rPr>
          <w:rFonts w:ascii="Calibri" w:hAnsi="Calibri" w:eastAsia="Calibri" w:cs="Calibri"/>
          <w:b w:val="0"/>
          <w:bCs w:val="0"/>
          <w:i w:val="0"/>
          <w:iCs w:val="0"/>
          <w:caps w:val="0"/>
          <w:smallCaps w:val="0"/>
          <w:noProof w:val="0"/>
          <w:color w:val="211E1E"/>
          <w:sz w:val="24"/>
          <w:szCs w:val="24"/>
          <w:lang w:val="ru-RU"/>
        </w:rPr>
        <w:t>Подборка журналов «Музыкальная палитра» - С.-П.</w:t>
      </w:r>
    </w:p>
    <w:p xmlns:wp14="http://schemas.microsoft.com/office/word/2010/wordml" w:rsidP="585720B6" w14:paraId="60382C53" wp14:textId="38874D91">
      <w:pPr>
        <w:spacing w:line="336" w:lineRule="exact"/>
      </w:pPr>
      <w:r w:rsidRPr="585720B6" w:rsidR="585720B6">
        <w:rPr>
          <w:rFonts w:ascii="Calibri" w:hAnsi="Calibri" w:eastAsia="Calibri" w:cs="Calibri"/>
          <w:b w:val="0"/>
          <w:bCs w:val="0"/>
          <w:i w:val="0"/>
          <w:iCs w:val="0"/>
          <w:caps w:val="0"/>
          <w:smallCaps w:val="0"/>
          <w:noProof w:val="0"/>
          <w:color w:val="211E1E"/>
          <w:sz w:val="24"/>
          <w:szCs w:val="24"/>
          <w:lang w:val="ru-RU"/>
        </w:rPr>
        <w:t xml:space="preserve"> </w:t>
      </w:r>
    </w:p>
    <w:p xmlns:wp14="http://schemas.microsoft.com/office/word/2010/wordml" w:rsidP="585720B6" w14:paraId="501817AE" wp14:textId="2E4AE9F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EA3DFB"/>
    <w:rsid w:val="12EA3DFB"/>
    <w:rsid w:val="58572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3DFB"/>
  <w15:chartTrackingRefBased/>
  <w15:docId w15:val="{5A8AFDCA-2EEA-4042-BEA7-031A521C00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20cb78a5c814c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2022-03-17T14:38:55.0276517Z</dcterms:created>
  <dcterms:modified xsi:type="dcterms:W3CDTF">2022-03-17T14:48:51.7107798Z</dcterms:modified>
  <dc:creator>Гость</dc:creator>
  <lastModifiedBy>Гость</lastModifiedBy>
</coreProperties>
</file>