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F9" w:rsidRPr="00FD14E3" w:rsidRDefault="00B75537"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МОУ   Николаевская СШ </w:t>
      </w:r>
      <w:r w:rsidR="00B46DBC">
        <w:rPr>
          <w:rFonts w:ascii="Times New Roman" w:eastAsia="Times New Roman" w:hAnsi="Times New Roman" w:cs="Times New Roman"/>
          <w:color w:val="000000"/>
          <w:sz w:val="24"/>
          <w:szCs w:val="24"/>
          <w:lang w:eastAsia="ru-RU"/>
        </w:rPr>
        <w:t xml:space="preserve"> </w:t>
      </w:r>
      <w:bookmarkStart w:id="0" w:name="_GoBack"/>
      <w:bookmarkEnd w:id="0"/>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7325F9" w:rsidRPr="00FD14E3" w:rsidRDefault="007325F9" w:rsidP="007325F9">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FD14E3" w:rsidRDefault="00FD14E3" w:rsidP="007325F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D14E3" w:rsidRDefault="00FD14E3" w:rsidP="007325F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D14E3" w:rsidRDefault="00FD14E3" w:rsidP="007325F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A42E58" w:rsidRPr="00FD14E3" w:rsidRDefault="00613E6E" w:rsidP="00613E6E">
      <w:pPr>
        <w:jc w:val="center"/>
        <w:rPr>
          <w:rFonts w:ascii="Times New Roman" w:hAnsi="Times New Roman" w:cs="Times New Roman"/>
          <w:sz w:val="24"/>
          <w:szCs w:val="24"/>
        </w:rPr>
      </w:pPr>
      <w:r>
        <w:rPr>
          <w:rFonts w:ascii="Times New Roman" w:eastAsia="Times New Roman" w:hAnsi="Times New Roman" w:cs="Times New Roman"/>
          <w:b/>
          <w:color w:val="000000"/>
          <w:sz w:val="28"/>
          <w:szCs w:val="28"/>
          <w:lang w:eastAsia="ru-RU"/>
        </w:rPr>
        <w:t>« ПАТРИОТИЧЕСКОЕ ВОСПИТАНИЕ НА УРОКАХ ОБЖ В УСЛОВИЯХ РЕАЛИЗАЦИИ ФГОС»</w:t>
      </w:r>
    </w:p>
    <w:p w:rsidR="00FD14E3" w:rsidRDefault="00FD14E3" w:rsidP="007325F9">
      <w:pPr>
        <w:jc w:val="right"/>
        <w:rPr>
          <w:rFonts w:ascii="Times New Roman" w:hAnsi="Times New Roman" w:cs="Times New Roman"/>
          <w:sz w:val="24"/>
          <w:szCs w:val="24"/>
        </w:rPr>
      </w:pPr>
    </w:p>
    <w:p w:rsidR="00FD14E3" w:rsidRDefault="00FD14E3" w:rsidP="007325F9">
      <w:pPr>
        <w:jc w:val="right"/>
        <w:rPr>
          <w:rFonts w:ascii="Times New Roman" w:hAnsi="Times New Roman" w:cs="Times New Roman"/>
          <w:sz w:val="24"/>
          <w:szCs w:val="24"/>
        </w:rPr>
      </w:pPr>
    </w:p>
    <w:p w:rsidR="00FD14E3" w:rsidRDefault="00FD14E3" w:rsidP="007325F9">
      <w:pPr>
        <w:jc w:val="right"/>
        <w:rPr>
          <w:rFonts w:ascii="Times New Roman" w:hAnsi="Times New Roman" w:cs="Times New Roman"/>
          <w:sz w:val="24"/>
          <w:szCs w:val="24"/>
        </w:rPr>
      </w:pPr>
    </w:p>
    <w:p w:rsidR="007325F9" w:rsidRDefault="00B7618D" w:rsidP="00B7618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00B00B32">
        <w:rPr>
          <w:rFonts w:ascii="Times New Roman" w:hAnsi="Times New Roman" w:cs="Times New Roman"/>
          <w:i/>
          <w:sz w:val="24"/>
          <w:szCs w:val="24"/>
        </w:rPr>
        <w:t xml:space="preserve"> </w:t>
      </w:r>
      <w:r>
        <w:rPr>
          <w:rFonts w:ascii="Times New Roman" w:hAnsi="Times New Roman" w:cs="Times New Roman"/>
          <w:i/>
          <w:sz w:val="24"/>
          <w:szCs w:val="24"/>
        </w:rPr>
        <w:t xml:space="preserve">                Щеголева  Ольга  Павловна </w:t>
      </w:r>
      <w:r w:rsidR="00B00B32">
        <w:rPr>
          <w:rFonts w:ascii="Times New Roman" w:hAnsi="Times New Roman" w:cs="Times New Roman"/>
          <w:i/>
          <w:sz w:val="24"/>
          <w:szCs w:val="24"/>
        </w:rPr>
        <w:t xml:space="preserve">                                                                    </w:t>
      </w:r>
      <w:r w:rsidR="00613E6E">
        <w:rPr>
          <w:rFonts w:ascii="Times New Roman" w:hAnsi="Times New Roman" w:cs="Times New Roman"/>
          <w:i/>
          <w:sz w:val="24"/>
          <w:szCs w:val="24"/>
        </w:rPr>
        <w:t xml:space="preserve">                    </w:t>
      </w:r>
      <w:r>
        <w:rPr>
          <w:rFonts w:ascii="Times New Roman" w:hAnsi="Times New Roman" w:cs="Times New Roman"/>
          <w:i/>
          <w:sz w:val="24"/>
          <w:szCs w:val="24"/>
        </w:rPr>
        <w:t>учитель</w:t>
      </w:r>
      <w:r w:rsidR="00613E6E">
        <w:rPr>
          <w:rFonts w:ascii="Times New Roman" w:hAnsi="Times New Roman" w:cs="Times New Roman"/>
          <w:i/>
          <w:sz w:val="24"/>
          <w:szCs w:val="24"/>
        </w:rPr>
        <w:t xml:space="preserve"> ОБЖ </w:t>
      </w:r>
    </w:p>
    <w:p w:rsidR="00B75537" w:rsidRDefault="00B75537" w:rsidP="00B7618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высшей квалификационной категории </w:t>
      </w:r>
    </w:p>
    <w:p w:rsidR="00F9211E" w:rsidRDefault="00F9211E" w:rsidP="00B7618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МОУ Николаевская СШ </w:t>
      </w:r>
    </w:p>
    <w:p w:rsidR="00F9211E" w:rsidRPr="00BF71BF" w:rsidRDefault="00F9211E" w:rsidP="00B7618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p w:rsidR="007325F9" w:rsidRPr="00BF71BF" w:rsidRDefault="00B00B32" w:rsidP="00B7618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B7618D">
        <w:rPr>
          <w:rFonts w:ascii="Times New Roman" w:hAnsi="Times New Roman" w:cs="Times New Roman"/>
          <w:i/>
          <w:sz w:val="24"/>
          <w:szCs w:val="24"/>
        </w:rPr>
        <w:t xml:space="preserve">                     </w:t>
      </w:r>
      <w:r w:rsidR="00B75537">
        <w:rPr>
          <w:rFonts w:ascii="Times New Roman" w:hAnsi="Times New Roman" w:cs="Times New Roman"/>
          <w:i/>
          <w:sz w:val="24"/>
          <w:szCs w:val="24"/>
        </w:rPr>
        <w:t xml:space="preserve">            </w:t>
      </w: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Pr="00FD14E3" w:rsidRDefault="007325F9" w:rsidP="007325F9">
      <w:pPr>
        <w:jc w:val="right"/>
        <w:rPr>
          <w:rFonts w:ascii="Times New Roman" w:hAnsi="Times New Roman" w:cs="Times New Roman"/>
          <w:sz w:val="24"/>
          <w:szCs w:val="24"/>
        </w:rPr>
      </w:pPr>
    </w:p>
    <w:p w:rsidR="007325F9" w:rsidRDefault="007325F9" w:rsidP="007325F9">
      <w:pPr>
        <w:jc w:val="right"/>
        <w:rPr>
          <w:rFonts w:ascii="Times New Roman" w:hAnsi="Times New Roman" w:cs="Times New Roman"/>
          <w:sz w:val="24"/>
          <w:szCs w:val="24"/>
        </w:rPr>
      </w:pPr>
    </w:p>
    <w:p w:rsidR="00A64D2B" w:rsidRDefault="00A64D2B" w:rsidP="007325F9">
      <w:pPr>
        <w:jc w:val="right"/>
        <w:rPr>
          <w:rFonts w:ascii="Times New Roman" w:hAnsi="Times New Roman" w:cs="Times New Roman"/>
          <w:sz w:val="24"/>
          <w:szCs w:val="24"/>
        </w:rPr>
      </w:pPr>
    </w:p>
    <w:p w:rsidR="00A64D2B" w:rsidRDefault="00A64D2B" w:rsidP="007325F9">
      <w:pPr>
        <w:jc w:val="right"/>
        <w:rPr>
          <w:rFonts w:ascii="Times New Roman" w:hAnsi="Times New Roman" w:cs="Times New Roman"/>
          <w:sz w:val="24"/>
          <w:szCs w:val="24"/>
        </w:rPr>
      </w:pPr>
    </w:p>
    <w:p w:rsidR="00A64D2B" w:rsidRPr="00FD14E3" w:rsidRDefault="00A64D2B" w:rsidP="007325F9">
      <w:pPr>
        <w:jc w:val="right"/>
        <w:rPr>
          <w:rFonts w:ascii="Times New Roman" w:hAnsi="Times New Roman" w:cs="Times New Roman"/>
          <w:sz w:val="24"/>
          <w:szCs w:val="24"/>
        </w:rPr>
      </w:pPr>
    </w:p>
    <w:p w:rsidR="00FD14E3" w:rsidRDefault="00872363" w:rsidP="00A64D2B">
      <w:pPr>
        <w:jc w:val="center"/>
        <w:rPr>
          <w:rFonts w:ascii="Times New Roman" w:hAnsi="Times New Roman" w:cs="Times New Roman"/>
          <w:sz w:val="24"/>
          <w:szCs w:val="24"/>
        </w:rPr>
      </w:pPr>
      <w:r>
        <w:rPr>
          <w:rFonts w:ascii="Times New Roman" w:hAnsi="Times New Roman" w:cs="Times New Roman"/>
          <w:sz w:val="24"/>
          <w:szCs w:val="24"/>
        </w:rPr>
        <w:t>2021</w:t>
      </w:r>
      <w:r w:rsidR="0096702F">
        <w:rPr>
          <w:rFonts w:ascii="Times New Roman" w:hAnsi="Times New Roman" w:cs="Times New Roman"/>
          <w:sz w:val="24"/>
          <w:szCs w:val="24"/>
        </w:rPr>
        <w:t xml:space="preserve"> </w:t>
      </w:r>
      <w:r w:rsidR="007325F9" w:rsidRPr="00FD14E3">
        <w:rPr>
          <w:rFonts w:ascii="Times New Roman" w:hAnsi="Times New Roman" w:cs="Times New Roman"/>
          <w:sz w:val="24"/>
          <w:szCs w:val="24"/>
        </w:rPr>
        <w:t>г</w:t>
      </w:r>
    </w:p>
    <w:p w:rsidR="00FD14E3" w:rsidRPr="007B0151" w:rsidRDefault="009666F1" w:rsidP="007325F9">
      <w:pPr>
        <w:jc w:val="center"/>
        <w:rPr>
          <w:rFonts w:ascii="Times New Roman" w:hAnsi="Times New Roman" w:cs="Times New Roman"/>
          <w:sz w:val="28"/>
          <w:szCs w:val="28"/>
        </w:rPr>
      </w:pPr>
      <w:r w:rsidRPr="007B0151">
        <w:rPr>
          <w:rFonts w:ascii="Times New Roman" w:hAnsi="Times New Roman" w:cs="Times New Roman"/>
          <w:sz w:val="28"/>
          <w:szCs w:val="28"/>
        </w:rPr>
        <w:lastRenderedPageBreak/>
        <w:t>Введение</w:t>
      </w:r>
    </w:p>
    <w:p w:rsidR="009666F1" w:rsidRPr="00FD14E3" w:rsidRDefault="009666F1" w:rsidP="007325F9">
      <w:pPr>
        <w:jc w:val="center"/>
        <w:rPr>
          <w:rFonts w:ascii="Times New Roman" w:hAnsi="Times New Roman" w:cs="Times New Roman"/>
          <w:sz w:val="24"/>
          <w:szCs w:val="24"/>
        </w:rPr>
      </w:pPr>
    </w:p>
    <w:p w:rsidR="00A64D2B" w:rsidRPr="00A64D2B" w:rsidRDefault="0098671D" w:rsidP="00A64D2B">
      <w:pPr>
        <w:spacing w:line="240" w:lineRule="auto"/>
        <w:jc w:val="both"/>
        <w:rPr>
          <w:rFonts w:ascii="Times New Roman" w:eastAsia="Times New Roman" w:hAnsi="Times New Roman" w:cs="Times New Roman"/>
          <w:sz w:val="28"/>
          <w:szCs w:val="28"/>
          <w:lang w:eastAsia="ru-RU"/>
        </w:rPr>
      </w:pPr>
      <w:r w:rsidRPr="00FD14E3">
        <w:rPr>
          <w:rFonts w:ascii="Times New Roman" w:eastAsia="Times New Roman" w:hAnsi="Times New Roman" w:cs="Times New Roman"/>
          <w:b/>
          <w:bCs/>
          <w:color w:val="000000"/>
          <w:sz w:val="24"/>
          <w:szCs w:val="24"/>
          <w:u w:val="single"/>
          <w:lang w:eastAsia="ru-RU"/>
        </w:rPr>
        <w:t>Цель: </w:t>
      </w:r>
      <w:r w:rsidR="002B1603">
        <w:rPr>
          <w:rFonts w:ascii="Times New Roman" w:eastAsia="Times New Roman" w:hAnsi="Times New Roman" w:cs="Times New Roman"/>
          <w:b/>
          <w:bCs/>
          <w:color w:val="000000"/>
          <w:sz w:val="24"/>
          <w:szCs w:val="24"/>
          <w:u w:val="single"/>
          <w:lang w:eastAsia="ru-RU"/>
        </w:rPr>
        <w:t xml:space="preserve"> </w:t>
      </w:r>
      <w:r w:rsidR="00A64D2B">
        <w:rPr>
          <w:rFonts w:ascii="Times New Roman" w:eastAsia="Times New Roman" w:hAnsi="Times New Roman" w:cs="Times New Roman"/>
          <w:color w:val="000000"/>
          <w:sz w:val="24"/>
          <w:szCs w:val="24"/>
          <w:lang w:eastAsia="ru-RU"/>
        </w:rPr>
        <w:t xml:space="preserve"> </w:t>
      </w:r>
      <w:r w:rsidR="00A64D2B" w:rsidRPr="00A64D2B">
        <w:rPr>
          <w:rFonts w:ascii="Times New Roman" w:eastAsia="Times New Roman" w:hAnsi="Times New Roman" w:cs="Times New Roman"/>
          <w:sz w:val="28"/>
          <w:szCs w:val="28"/>
          <w:lang w:eastAsia="ru-RU"/>
        </w:rPr>
        <w:t>формирование и внедрение системы (ее элементов) патриотического воспитания старших школьников для формирования социально-активной личности гражданина и патриота.</w:t>
      </w:r>
    </w:p>
    <w:p w:rsidR="0098671D" w:rsidRPr="00FD14E3" w:rsidRDefault="0098671D" w:rsidP="0098671D">
      <w:pPr>
        <w:shd w:val="clear" w:color="auto" w:fill="FFFFFF"/>
        <w:spacing w:after="0" w:line="294" w:lineRule="atLeast"/>
        <w:rPr>
          <w:rFonts w:ascii="Times New Roman" w:eastAsia="Times New Roman" w:hAnsi="Times New Roman" w:cs="Times New Roman"/>
          <w:color w:val="000000"/>
          <w:sz w:val="24"/>
          <w:szCs w:val="24"/>
          <w:lang w:eastAsia="ru-RU"/>
        </w:rPr>
      </w:pPr>
    </w:p>
    <w:p w:rsidR="00A64D2B" w:rsidRDefault="0098671D" w:rsidP="00A64D2B">
      <w:pPr>
        <w:spacing w:line="360" w:lineRule="auto"/>
        <w:jc w:val="both"/>
        <w:rPr>
          <w:rFonts w:ascii="Times New Roman" w:eastAsia="Times New Roman" w:hAnsi="Times New Roman" w:cs="Times New Roman"/>
          <w:color w:val="000000"/>
          <w:sz w:val="24"/>
          <w:szCs w:val="24"/>
          <w:lang w:eastAsia="ru-RU"/>
        </w:rPr>
      </w:pPr>
      <w:r w:rsidRPr="00FD14E3">
        <w:rPr>
          <w:rFonts w:ascii="Times New Roman" w:eastAsia="Times New Roman" w:hAnsi="Times New Roman" w:cs="Times New Roman"/>
          <w:b/>
          <w:bCs/>
          <w:color w:val="000000"/>
          <w:sz w:val="24"/>
          <w:szCs w:val="24"/>
          <w:u w:val="single"/>
          <w:lang w:eastAsia="ru-RU"/>
        </w:rPr>
        <w:t>Задачи:</w:t>
      </w:r>
      <w:r w:rsidR="002B1603">
        <w:rPr>
          <w:rFonts w:ascii="Times New Roman" w:eastAsia="Times New Roman" w:hAnsi="Times New Roman" w:cs="Times New Roman"/>
          <w:color w:val="000000"/>
          <w:sz w:val="24"/>
          <w:szCs w:val="24"/>
          <w:lang w:eastAsia="ru-RU"/>
        </w:rPr>
        <w:t xml:space="preserve"> </w:t>
      </w:r>
      <w:r w:rsidR="00A64D2B">
        <w:rPr>
          <w:rFonts w:ascii="Times New Roman" w:eastAsia="Times New Roman" w:hAnsi="Times New Roman" w:cs="Times New Roman"/>
          <w:color w:val="000000"/>
          <w:sz w:val="24"/>
          <w:szCs w:val="24"/>
          <w:lang w:eastAsia="ru-RU"/>
        </w:rPr>
        <w:t xml:space="preserve"> </w:t>
      </w:r>
    </w:p>
    <w:p w:rsidR="00A64D2B" w:rsidRPr="00A64D2B" w:rsidRDefault="00A64D2B" w:rsidP="00A64D2B">
      <w:pPr>
        <w:spacing w:after="0" w:line="240" w:lineRule="auto"/>
        <w:jc w:val="both"/>
        <w:rPr>
          <w:rFonts w:ascii="Times New Roman" w:eastAsia="Times New Roman" w:hAnsi="Times New Roman" w:cs="Times New Roman"/>
          <w:sz w:val="28"/>
          <w:szCs w:val="28"/>
          <w:lang w:eastAsia="ru-RU"/>
        </w:rPr>
      </w:pPr>
      <w:r w:rsidRPr="00A64D2B">
        <w:rPr>
          <w:rFonts w:ascii="Times New Roman" w:eastAsia="Times New Roman" w:hAnsi="Times New Roman" w:cs="Times New Roman"/>
          <w:sz w:val="28"/>
          <w:szCs w:val="28"/>
          <w:lang w:eastAsia="ru-RU"/>
        </w:rPr>
        <w:t xml:space="preserve">- разработать модель (систему) патриотического воспитания </w:t>
      </w:r>
      <w:r w:rsidR="007B0151">
        <w:rPr>
          <w:rFonts w:ascii="Times New Roman" w:eastAsia="Times New Roman" w:hAnsi="Times New Roman" w:cs="Times New Roman"/>
          <w:sz w:val="28"/>
          <w:szCs w:val="28"/>
          <w:lang w:eastAsia="ru-RU"/>
        </w:rPr>
        <w:t>учащихся в школе  на уровне среднего общего образования</w:t>
      </w:r>
      <w:proofErr w:type="gramStart"/>
      <w:r w:rsidR="007B0151">
        <w:rPr>
          <w:rFonts w:ascii="Times New Roman" w:eastAsia="Times New Roman" w:hAnsi="Times New Roman" w:cs="Times New Roman"/>
          <w:sz w:val="28"/>
          <w:szCs w:val="28"/>
          <w:lang w:eastAsia="ru-RU"/>
        </w:rPr>
        <w:t xml:space="preserve"> </w:t>
      </w:r>
      <w:r w:rsidRPr="00A64D2B">
        <w:rPr>
          <w:rFonts w:ascii="Times New Roman" w:eastAsia="Times New Roman" w:hAnsi="Times New Roman" w:cs="Times New Roman"/>
          <w:sz w:val="28"/>
          <w:szCs w:val="28"/>
          <w:lang w:eastAsia="ru-RU"/>
        </w:rPr>
        <w:t>;</w:t>
      </w:r>
      <w:proofErr w:type="gramEnd"/>
      <w:r w:rsidRPr="00A64D2B">
        <w:rPr>
          <w:rFonts w:ascii="Times New Roman" w:eastAsia="Times New Roman" w:hAnsi="Times New Roman" w:cs="Times New Roman"/>
          <w:sz w:val="28"/>
          <w:szCs w:val="28"/>
          <w:lang w:eastAsia="ru-RU"/>
        </w:rPr>
        <w:t xml:space="preserve"> </w:t>
      </w:r>
    </w:p>
    <w:p w:rsidR="00A64D2B" w:rsidRPr="00A64D2B" w:rsidRDefault="00A64D2B" w:rsidP="00A64D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D2B">
        <w:rPr>
          <w:rFonts w:ascii="Times New Roman" w:eastAsia="Times New Roman" w:hAnsi="Times New Roman" w:cs="Times New Roman"/>
          <w:sz w:val="28"/>
          <w:szCs w:val="28"/>
          <w:lang w:eastAsia="ru-RU"/>
        </w:rPr>
        <w:t>- выявить технологии, методы, приемы  эффективные для организации патриотического воспитания старшеклассников;</w:t>
      </w:r>
    </w:p>
    <w:p w:rsidR="00A64D2B" w:rsidRPr="00A64D2B" w:rsidRDefault="00A64D2B" w:rsidP="00A64D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D2B">
        <w:rPr>
          <w:rFonts w:ascii="Times New Roman" w:eastAsia="Times New Roman" w:hAnsi="Times New Roman" w:cs="Times New Roman"/>
          <w:sz w:val="28"/>
          <w:szCs w:val="28"/>
          <w:lang w:eastAsia="ru-RU"/>
        </w:rPr>
        <w:t>- формировать активную жизненную позицию учащихся через вовлечение школьников в мероприятия патриотического значения;</w:t>
      </w:r>
    </w:p>
    <w:p w:rsidR="00A64D2B" w:rsidRPr="00A64D2B" w:rsidRDefault="00A64D2B" w:rsidP="00A64D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D2B">
        <w:rPr>
          <w:rFonts w:ascii="Times New Roman" w:eastAsia="Times New Roman" w:hAnsi="Times New Roman" w:cs="Times New Roman"/>
          <w:sz w:val="28"/>
          <w:szCs w:val="28"/>
          <w:lang w:eastAsia="ru-RU"/>
        </w:rPr>
        <w:t>- привлечь участников модели сетевого взаимодействия школы с  социальными партнерами (</w:t>
      </w:r>
      <w:proofErr w:type="gramStart"/>
      <w:r w:rsidRPr="00A64D2B">
        <w:rPr>
          <w:rFonts w:ascii="Times New Roman" w:eastAsia="Times New Roman" w:hAnsi="Times New Roman" w:cs="Times New Roman"/>
          <w:sz w:val="28"/>
          <w:szCs w:val="28"/>
          <w:lang w:eastAsia="ru-RU"/>
        </w:rPr>
        <w:t>согласно Программы</w:t>
      </w:r>
      <w:proofErr w:type="gramEnd"/>
      <w:r w:rsidRPr="00A64D2B">
        <w:rPr>
          <w:rFonts w:ascii="Times New Roman" w:eastAsia="Times New Roman" w:hAnsi="Times New Roman" w:cs="Times New Roman"/>
          <w:sz w:val="28"/>
          <w:szCs w:val="28"/>
          <w:lang w:eastAsia="ru-RU"/>
        </w:rPr>
        <w:t xml:space="preserve"> развития ОУ) для обеспечения деятельности по патриотическому воспитанию обучающихся.</w:t>
      </w:r>
    </w:p>
    <w:p w:rsidR="0098671D" w:rsidRDefault="0098671D" w:rsidP="00A64D2B">
      <w:pPr>
        <w:shd w:val="clear" w:color="auto" w:fill="FFFFFF"/>
        <w:spacing w:after="0" w:line="240" w:lineRule="auto"/>
        <w:rPr>
          <w:rFonts w:ascii="Times New Roman" w:eastAsia="Times New Roman" w:hAnsi="Times New Roman" w:cs="Times New Roman"/>
          <w:color w:val="000000"/>
          <w:sz w:val="24"/>
          <w:szCs w:val="24"/>
          <w:lang w:eastAsia="ru-RU"/>
        </w:rPr>
      </w:pPr>
    </w:p>
    <w:p w:rsidR="00A64D2B" w:rsidRDefault="00A64D2B" w:rsidP="00A64D2B">
      <w:pPr>
        <w:shd w:val="clear" w:color="auto" w:fill="FFFFFF"/>
        <w:spacing w:after="0" w:line="240" w:lineRule="auto"/>
        <w:rPr>
          <w:rFonts w:ascii="Times New Roman" w:eastAsia="Times New Roman" w:hAnsi="Times New Roman" w:cs="Times New Roman"/>
          <w:color w:val="000000"/>
          <w:sz w:val="24"/>
          <w:szCs w:val="24"/>
          <w:lang w:eastAsia="ru-RU"/>
        </w:rPr>
      </w:pPr>
    </w:p>
    <w:p w:rsidR="00A64D2B" w:rsidRPr="00A64D2B" w:rsidRDefault="00A64D2B" w:rsidP="00413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D2B">
        <w:rPr>
          <w:rFonts w:ascii="Times New Roman" w:eastAsia="Times New Roman" w:hAnsi="Times New Roman" w:cs="Times New Roman"/>
          <w:sz w:val="28"/>
          <w:szCs w:val="28"/>
          <w:lang w:eastAsia="ru-RU"/>
        </w:rPr>
        <w:t xml:space="preserve">Формирование патриотического сознания российских граждан является одним из приоритетных  факторов единения нации. Взросление будущего гражданина и патриота своей Родины начинается в семье и в школе, в связи с этим одним из важнейших направлений воспитательной работы в школе, начиная с первого и заканчивая выпускным классом, обозначено гражданско-патриотическое воспитание. </w:t>
      </w:r>
    </w:p>
    <w:p w:rsidR="00413B97" w:rsidRPr="008773AF" w:rsidRDefault="00413B97" w:rsidP="00413B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Рассматривая патриотическое воспитание как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я педагог-организатор ОБЖ  организую  учебно-воспитательную деятельность в урочной и внеурочной системе  следующим образом:</w:t>
      </w:r>
    </w:p>
    <w:p w:rsidR="00413B97" w:rsidRPr="008773AF" w:rsidRDefault="00413B97" w:rsidP="00413B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выбор учебной программы, максимально отражающей сущность патриотического воспитания  старших школьников;</w:t>
      </w:r>
    </w:p>
    <w:p w:rsidR="00413B97" w:rsidRPr="008773AF" w:rsidRDefault="00413B97" w:rsidP="00413B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 соответствие КТП по преподаванию ОБЖ в 10-11 классах, выбранной учебной программе; </w:t>
      </w:r>
    </w:p>
    <w:p w:rsidR="00413B97" w:rsidRPr="008773AF" w:rsidRDefault="00413B97" w:rsidP="00413B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применение  современных образовательных технологий личностно-ориентированного обучения;</w:t>
      </w:r>
    </w:p>
    <w:p w:rsidR="00413B97" w:rsidRPr="008773AF" w:rsidRDefault="00413B97" w:rsidP="00413B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составление плана-программы по патриотическому направлению во внеклассной деятельности.</w:t>
      </w:r>
    </w:p>
    <w:p w:rsidR="00413B97" w:rsidRPr="008773AF" w:rsidRDefault="00413B97" w:rsidP="00413B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3B97" w:rsidRPr="008773AF" w:rsidRDefault="00413B97" w:rsidP="00413B97">
      <w:pPr>
        <w:spacing w:after="0" w:line="240" w:lineRule="auto"/>
        <w:ind w:firstLine="283"/>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В старших классах происходит окончательное осознание обучающимися морально-психологических качеств и специальных прикладных знаний, навыков и умений, необходимых человеку, которые определённы понятием </w:t>
      </w:r>
      <w:r w:rsidRPr="008773AF">
        <w:rPr>
          <w:rFonts w:ascii="Times New Roman" w:eastAsia="Times New Roman" w:hAnsi="Times New Roman" w:cs="Times New Roman"/>
          <w:sz w:val="28"/>
          <w:szCs w:val="28"/>
          <w:lang w:eastAsia="ru-RU"/>
        </w:rPr>
        <w:lastRenderedPageBreak/>
        <w:t xml:space="preserve">«патриот». </w:t>
      </w:r>
      <w:proofErr w:type="gramStart"/>
      <w:r w:rsidRPr="008773AF">
        <w:rPr>
          <w:rFonts w:ascii="Times New Roman" w:eastAsia="Times New Roman" w:hAnsi="Times New Roman" w:cs="Times New Roman"/>
          <w:sz w:val="28"/>
          <w:szCs w:val="28"/>
          <w:lang w:eastAsia="ru-RU"/>
        </w:rPr>
        <w:t>Добиваться этого призвана</w:t>
      </w:r>
      <w:proofErr w:type="gramEnd"/>
      <w:r w:rsidRPr="008773AF">
        <w:rPr>
          <w:rFonts w:ascii="Times New Roman" w:eastAsia="Times New Roman" w:hAnsi="Times New Roman" w:cs="Times New Roman"/>
          <w:sz w:val="28"/>
          <w:szCs w:val="28"/>
          <w:lang w:eastAsia="ru-RU"/>
        </w:rPr>
        <w:t xml:space="preserve">, в частности, учебная дисциплина ОБЖ. </w:t>
      </w:r>
    </w:p>
    <w:p w:rsidR="00413B97" w:rsidRPr="008773AF" w:rsidRDefault="00413B97" w:rsidP="00413B97">
      <w:pPr>
        <w:spacing w:after="0" w:line="240" w:lineRule="auto"/>
        <w:ind w:firstLine="283"/>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В программе курса 10 класса предусмотрен раздел «Основы военной службы», который включает в себя четыре основные главы: «</w:t>
      </w:r>
      <w:proofErr w:type="gramStart"/>
      <w:r w:rsidRPr="008773AF">
        <w:rPr>
          <w:rFonts w:ascii="Times New Roman" w:eastAsia="Times New Roman" w:hAnsi="Times New Roman" w:cs="Times New Roman"/>
          <w:sz w:val="28"/>
          <w:szCs w:val="28"/>
          <w:lang w:eastAsia="ru-RU"/>
        </w:rPr>
        <w:t>ВС</w:t>
      </w:r>
      <w:proofErr w:type="gramEnd"/>
      <w:r w:rsidRPr="008773AF">
        <w:rPr>
          <w:rFonts w:ascii="Times New Roman" w:eastAsia="Times New Roman" w:hAnsi="Times New Roman" w:cs="Times New Roman"/>
          <w:sz w:val="28"/>
          <w:szCs w:val="28"/>
          <w:lang w:eastAsia="ru-RU"/>
        </w:rPr>
        <w:t xml:space="preserve"> РФ- защитники нашего Отечества и его национальных интересов», «Боевые традиции ВС РФ», «Символы воинской чести», «Основы военной службы» в процессе изучения которых,  обучающиеся знакомятся с историей создания Вооружённых Сил РФ, организационной структурой, функциями и основными задачами современных ВС, их ролью в системе обеспечения национальной безопасности, с составом и предназначением других войск. Демонстрация образцов техники и вооружения </w:t>
      </w:r>
      <w:proofErr w:type="gramStart"/>
      <w:r w:rsidRPr="008773AF">
        <w:rPr>
          <w:rFonts w:ascii="Times New Roman" w:eastAsia="Times New Roman" w:hAnsi="Times New Roman" w:cs="Times New Roman"/>
          <w:sz w:val="28"/>
          <w:szCs w:val="28"/>
          <w:lang w:eastAsia="ru-RU"/>
        </w:rPr>
        <w:t>ВС</w:t>
      </w:r>
      <w:proofErr w:type="gramEnd"/>
      <w:r w:rsidRPr="008773AF">
        <w:rPr>
          <w:rFonts w:ascii="Times New Roman" w:eastAsia="Times New Roman" w:hAnsi="Times New Roman" w:cs="Times New Roman"/>
          <w:sz w:val="28"/>
          <w:szCs w:val="28"/>
          <w:lang w:eastAsia="ru-RU"/>
        </w:rPr>
        <w:t xml:space="preserve"> РФ повышает интерес к изучению данного раздела,  что вызывает у учащихся  гордость за наши научные достижения, большая часть которых взята на воору</w:t>
      </w:r>
      <w:r w:rsidRPr="008773AF">
        <w:rPr>
          <w:rFonts w:ascii="Times New Roman" w:eastAsia="Times New Roman" w:hAnsi="Times New Roman" w:cs="Times New Roman"/>
          <w:sz w:val="28"/>
          <w:szCs w:val="28"/>
          <w:lang w:eastAsia="ru-RU"/>
        </w:rPr>
        <w:softHyphen/>
        <w:t xml:space="preserve">жение во многих странах мира, в том числе и США, а так же космическое вооружение, использование ракет, артиллерийских мин и снарядов, стрелкового оружия.  В программе курса 11 класса этот же раздел состоит из 5 глав: «История военной службы», «воинская обязанность», «Особенности военной службы», «Правовые основы военной службы» и «Военнослужащий – защитник своего отечества. Честь и достоинство воина </w:t>
      </w:r>
      <w:proofErr w:type="gramStart"/>
      <w:r w:rsidRPr="008773AF">
        <w:rPr>
          <w:rFonts w:ascii="Times New Roman" w:eastAsia="Times New Roman" w:hAnsi="Times New Roman" w:cs="Times New Roman"/>
          <w:sz w:val="28"/>
          <w:szCs w:val="28"/>
          <w:lang w:eastAsia="ru-RU"/>
        </w:rPr>
        <w:t>ВС</w:t>
      </w:r>
      <w:proofErr w:type="gramEnd"/>
      <w:r w:rsidRPr="008773AF">
        <w:rPr>
          <w:rFonts w:ascii="Times New Roman" w:eastAsia="Times New Roman" w:hAnsi="Times New Roman" w:cs="Times New Roman"/>
          <w:sz w:val="28"/>
          <w:szCs w:val="28"/>
          <w:lang w:eastAsia="ru-RU"/>
        </w:rPr>
        <w:t xml:space="preserve"> РФ», в процессе изучения которых,  обучающиеся знакомятся:</w:t>
      </w:r>
    </w:p>
    <w:p w:rsidR="00413B97" w:rsidRPr="008773AF" w:rsidRDefault="00413B97" w:rsidP="00413B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с основами российского законодательства об обороне государства и воинской обязанности граждан, </w:t>
      </w:r>
    </w:p>
    <w:p w:rsidR="00413B97" w:rsidRPr="008773AF" w:rsidRDefault="00413B97" w:rsidP="00413B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порядком первоначальной постановки на воинский учет, </w:t>
      </w:r>
    </w:p>
    <w:p w:rsidR="00413B97" w:rsidRPr="008773AF" w:rsidRDefault="00413B97" w:rsidP="00413B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медицинского освидетельствования, </w:t>
      </w:r>
    </w:p>
    <w:p w:rsidR="00413B97" w:rsidRPr="008773AF" w:rsidRDefault="00413B97" w:rsidP="00413B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призыва на военную службу, основными правами  и обязанностями  граждан до призыва на военную службу, во время прохождения военной службы и пребывания в запасе, </w:t>
      </w:r>
    </w:p>
    <w:p w:rsidR="00413B97" w:rsidRPr="008773AF" w:rsidRDefault="00413B97" w:rsidP="00413B9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основными видами военно-профессиональной деятельности,  особенностями прохождения военной службы по призыву и контракту, альтернативной гражданской службы.</w:t>
      </w:r>
    </w:p>
    <w:p w:rsidR="00413B97" w:rsidRPr="008773AF" w:rsidRDefault="00413B97" w:rsidP="00413B97">
      <w:pPr>
        <w:spacing w:after="0" w:line="240" w:lineRule="auto"/>
        <w:ind w:firstLine="283"/>
        <w:jc w:val="both"/>
        <w:rPr>
          <w:rFonts w:ascii="Arial" w:eastAsia="Times New Roman" w:hAnsi="Arial" w:cs="Arial"/>
          <w:color w:val="555555"/>
          <w:sz w:val="28"/>
          <w:szCs w:val="28"/>
          <w:lang w:eastAsia="ru-RU"/>
        </w:rPr>
      </w:pPr>
      <w:r w:rsidRPr="008773AF">
        <w:rPr>
          <w:rFonts w:ascii="Times New Roman" w:eastAsia="Times New Roman" w:hAnsi="Times New Roman" w:cs="Times New Roman"/>
          <w:sz w:val="28"/>
          <w:szCs w:val="28"/>
          <w:lang w:eastAsia="ru-RU"/>
        </w:rPr>
        <w:t xml:space="preserve"> В процессе совершенствования собственной педагогической деятельности я вижу необходимость постоянно уделять внимание уважительному отношению к историческому прошлому, традициям нашей страны в системе защиты национальной безопасности. </w:t>
      </w:r>
    </w:p>
    <w:p w:rsidR="00413B97" w:rsidRPr="008773AF" w:rsidRDefault="00413B97" w:rsidP="00413B97">
      <w:pPr>
        <w:widowControl w:val="0"/>
        <w:shd w:val="clear" w:color="auto" w:fill="FFFFFF"/>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Чувство гордости за свою страну можно и нужно воспитывать на уроках, например, урок по теме: «Международная (миротворческая) деятельность Вооружённых Сил РФ». Важно учитывать, чтобы </w:t>
      </w:r>
      <w:proofErr w:type="spellStart"/>
      <w:r w:rsidRPr="008773AF">
        <w:rPr>
          <w:rFonts w:ascii="Times New Roman" w:eastAsia="Times New Roman" w:hAnsi="Times New Roman" w:cs="Times New Roman"/>
          <w:sz w:val="28"/>
          <w:szCs w:val="28"/>
          <w:lang w:eastAsia="ru-RU"/>
        </w:rPr>
        <w:t>одиннадцатиклассники</w:t>
      </w:r>
      <w:proofErr w:type="spellEnd"/>
      <w:r w:rsidRPr="008773AF">
        <w:rPr>
          <w:rFonts w:ascii="Times New Roman" w:eastAsia="Times New Roman" w:hAnsi="Times New Roman" w:cs="Times New Roman"/>
          <w:sz w:val="28"/>
          <w:szCs w:val="28"/>
          <w:lang w:eastAsia="ru-RU"/>
        </w:rPr>
        <w:t xml:space="preserve"> в процессе изучения материала были не пассивными слушателями, а активными участниками занятия (личностно-ориентированные подход и актуализация личностного опыта </w:t>
      </w:r>
      <w:proofErr w:type="gramStart"/>
      <w:r w:rsidRPr="008773AF">
        <w:rPr>
          <w:rFonts w:ascii="Times New Roman" w:eastAsia="Times New Roman" w:hAnsi="Times New Roman" w:cs="Times New Roman"/>
          <w:sz w:val="28"/>
          <w:szCs w:val="28"/>
          <w:lang w:eastAsia="ru-RU"/>
        </w:rPr>
        <w:t>обучающихся</w:t>
      </w:r>
      <w:proofErr w:type="gramEnd"/>
      <w:r w:rsidRPr="008773AF">
        <w:rPr>
          <w:rFonts w:ascii="Times New Roman" w:eastAsia="Times New Roman" w:hAnsi="Times New Roman" w:cs="Times New Roman"/>
          <w:sz w:val="28"/>
          <w:szCs w:val="28"/>
          <w:lang w:eastAsia="ru-RU"/>
        </w:rPr>
        <w:t xml:space="preserve">). На данном уроке я применяю </w:t>
      </w:r>
      <w:r w:rsidRPr="008773AF">
        <w:rPr>
          <w:rFonts w:ascii="Times New Roman" w:eastAsia="Times New Roman" w:hAnsi="Times New Roman" w:cs="Times New Roman"/>
          <w:b/>
          <w:i/>
          <w:sz w:val="28"/>
          <w:szCs w:val="28"/>
          <w:lang w:eastAsia="ru-RU"/>
        </w:rPr>
        <w:t>технологию проблемного обучения</w:t>
      </w:r>
      <w:r w:rsidRPr="008773AF">
        <w:rPr>
          <w:rFonts w:ascii="Times New Roman" w:eastAsia="Times New Roman" w:hAnsi="Times New Roman" w:cs="Times New Roman"/>
          <w:b/>
          <w:sz w:val="28"/>
          <w:szCs w:val="28"/>
          <w:lang w:eastAsia="ru-RU"/>
        </w:rPr>
        <w:t xml:space="preserve">: </w:t>
      </w:r>
      <w:r w:rsidRPr="008773AF">
        <w:rPr>
          <w:rFonts w:ascii="Times New Roman" w:eastAsia="Times New Roman" w:hAnsi="Times New Roman" w:cs="Times New Roman"/>
          <w:sz w:val="28"/>
          <w:szCs w:val="28"/>
          <w:lang w:eastAsia="ru-RU"/>
        </w:rPr>
        <w:t xml:space="preserve">такая организация урока требует нестандартной подготовки,  переноса учебной ситуации на </w:t>
      </w:r>
      <w:proofErr w:type="spellStart"/>
      <w:r w:rsidRPr="008773AF">
        <w:rPr>
          <w:rFonts w:ascii="Times New Roman" w:eastAsia="Times New Roman" w:hAnsi="Times New Roman" w:cs="Times New Roman"/>
          <w:sz w:val="28"/>
          <w:szCs w:val="28"/>
          <w:lang w:eastAsia="ru-RU"/>
        </w:rPr>
        <w:t>знаниевый</w:t>
      </w:r>
      <w:proofErr w:type="spellEnd"/>
      <w:r w:rsidRPr="008773AF">
        <w:rPr>
          <w:rFonts w:ascii="Times New Roman" w:eastAsia="Times New Roman" w:hAnsi="Times New Roman" w:cs="Times New Roman"/>
          <w:sz w:val="28"/>
          <w:szCs w:val="28"/>
          <w:lang w:eastAsia="ru-RU"/>
        </w:rPr>
        <w:t xml:space="preserve"> опыт учащихся, умения высказываться, отстаивать своё мнение, что позволяет формировать гражданскую позицию учащихся.</w:t>
      </w:r>
    </w:p>
    <w:p w:rsidR="00413B97" w:rsidRPr="008773AF" w:rsidRDefault="00413B97" w:rsidP="00413B97">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lastRenderedPageBreak/>
        <w:t xml:space="preserve">Изучая тему «Военная форма одежды, звания», использую на своих уроках  технологию </w:t>
      </w:r>
      <w:r w:rsidRPr="008773AF">
        <w:rPr>
          <w:rFonts w:ascii="Times New Roman" w:eastAsia="Times New Roman" w:hAnsi="Times New Roman" w:cs="Times New Roman"/>
          <w:b/>
          <w:i/>
          <w:sz w:val="28"/>
          <w:szCs w:val="28"/>
          <w:lang w:eastAsia="ru-RU"/>
        </w:rPr>
        <w:t>проектной деятельности</w:t>
      </w:r>
      <w:r w:rsidRPr="008773AF">
        <w:rPr>
          <w:rFonts w:ascii="Times New Roman" w:eastAsia="Times New Roman" w:hAnsi="Times New Roman" w:cs="Times New Roman"/>
          <w:sz w:val="28"/>
          <w:szCs w:val="28"/>
          <w:lang w:eastAsia="ru-RU"/>
        </w:rPr>
        <w:t xml:space="preserve">. Девушки готовят проекты о форме одежды, а юноши – о воинских званиях. После чего заслушиваем работы и обсуждаем их. Здесь неоценима роль использования </w:t>
      </w:r>
      <w:r w:rsidRPr="008773AF">
        <w:rPr>
          <w:rFonts w:ascii="Times New Roman" w:eastAsia="Times New Roman" w:hAnsi="Times New Roman" w:cs="Times New Roman"/>
          <w:b/>
          <w:i/>
          <w:sz w:val="28"/>
          <w:szCs w:val="28"/>
          <w:lang w:eastAsia="ru-RU"/>
        </w:rPr>
        <w:t>ИКТ технологий</w:t>
      </w:r>
      <w:r w:rsidRPr="008773AF">
        <w:rPr>
          <w:rFonts w:ascii="Times New Roman" w:eastAsia="Times New Roman" w:hAnsi="Times New Roman" w:cs="Times New Roman"/>
          <w:sz w:val="28"/>
          <w:szCs w:val="28"/>
          <w:lang w:eastAsia="ru-RU"/>
        </w:rPr>
        <w:t xml:space="preserve">. Так же учащиеся выполняют проекты с помощью цифровых датчиков от фирмы «Научные развлечения» (карманный влагопроницаемый измеритель </w:t>
      </w:r>
      <w:r w:rsidRPr="008773AF">
        <w:rPr>
          <w:rFonts w:ascii="Times New Roman" w:eastAsia="Times New Roman" w:hAnsi="Times New Roman" w:cs="Times New Roman"/>
          <w:sz w:val="28"/>
          <w:szCs w:val="28"/>
          <w:lang w:val="en-US" w:eastAsia="ru-RU"/>
        </w:rPr>
        <w:t>PH</w:t>
      </w:r>
      <w:r w:rsidRPr="008773AF">
        <w:rPr>
          <w:rFonts w:ascii="Times New Roman" w:eastAsia="Times New Roman" w:hAnsi="Times New Roman" w:cs="Times New Roman"/>
          <w:sz w:val="28"/>
          <w:szCs w:val="28"/>
          <w:lang w:eastAsia="ru-RU"/>
        </w:rPr>
        <w:t xml:space="preserve">, цифровой датчик влажности, индикатор радиоактивности СОЭКС, измеритель электропроводности и температуры, измеритель переменного магнитного поля). </w:t>
      </w:r>
    </w:p>
    <w:p w:rsidR="00A64D2B" w:rsidRPr="008773AF" w:rsidRDefault="00A64D2B" w:rsidP="00413B97">
      <w:pPr>
        <w:shd w:val="clear" w:color="auto" w:fill="FFFFFF"/>
        <w:spacing w:after="0" w:line="240" w:lineRule="auto"/>
        <w:rPr>
          <w:rFonts w:ascii="Times New Roman" w:eastAsia="Times New Roman" w:hAnsi="Times New Roman" w:cs="Times New Roman"/>
          <w:color w:val="000000"/>
          <w:sz w:val="28"/>
          <w:szCs w:val="28"/>
          <w:lang w:eastAsia="ru-RU"/>
        </w:rPr>
      </w:pPr>
    </w:p>
    <w:p w:rsidR="007555C3" w:rsidRPr="008773AF" w:rsidRDefault="007555C3" w:rsidP="007555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Тематика уроков ОБЖ дает старшеклассникам широкое представление о чрезвычайных ситуациях локального характера, их последствиях и правилах безопасного поведения; о чрезвычайных ситуациях природного и техногенного характера, их последствиях и мероприятиях, проводимых по защите населения; знакомятся с Единой государственной системой предупреждения и ликвидации Ч/С и гражданской обороны (ГО). Уроки по темам ГО и ЧС проектируются мною как  практико-ориентированные с применением </w:t>
      </w:r>
      <w:r w:rsidRPr="008773AF">
        <w:rPr>
          <w:rFonts w:ascii="Times New Roman" w:eastAsia="Times New Roman" w:hAnsi="Times New Roman" w:cs="Times New Roman"/>
          <w:b/>
          <w:i/>
          <w:sz w:val="28"/>
          <w:szCs w:val="28"/>
          <w:lang w:eastAsia="ru-RU"/>
        </w:rPr>
        <w:t>технологии критического мышления</w:t>
      </w:r>
      <w:r w:rsidRPr="008773AF">
        <w:rPr>
          <w:rFonts w:ascii="Times New Roman" w:eastAsia="Times New Roman" w:hAnsi="Times New Roman" w:cs="Times New Roman"/>
          <w:sz w:val="28"/>
          <w:szCs w:val="28"/>
          <w:lang w:eastAsia="ru-RU"/>
        </w:rPr>
        <w:t xml:space="preserve"> и носят не только теоретический характер. Оснащение кабинета ОБЖ позволяет закрепить теоретические навыки на практике, применяя цифровые датчики: с помощью дозиметра измерить уровень радиации в различных точках территории школы; использовать средства индивидуальной и коллективной защиты органов дыхания и кожи (цифровые датчики артериального давления, регистрации ЭКГ, датчик пульса,  частоты дыхания).  Закрепляемые учебные действия и практические умения могут позволить обучающимся в случае нестандартной ситуации сохранить собственную жизнь и помочь окружающим. </w:t>
      </w:r>
    </w:p>
    <w:p w:rsidR="007555C3" w:rsidRPr="008773AF" w:rsidRDefault="007555C3" w:rsidP="007555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Важное место в любой деятельности занимает самоконтроль (рефлексия) и контроль. Мною разработаны тестовые задания по разделам курса «Основы безопасности жизнедеятельности» для 10-х, 11-х классов. Разработаны мини-тесты в </w:t>
      </w:r>
      <w:r w:rsidRPr="008773AF">
        <w:rPr>
          <w:rFonts w:ascii="Times New Roman" w:eastAsia="Times New Roman" w:hAnsi="Times New Roman" w:cs="Times New Roman"/>
          <w:i/>
          <w:sz w:val="28"/>
          <w:szCs w:val="28"/>
          <w:lang w:eastAsia="ru-RU"/>
        </w:rPr>
        <w:t>ПК ММК-Портал</w:t>
      </w:r>
      <w:r w:rsidRPr="008773AF">
        <w:rPr>
          <w:rFonts w:ascii="Times New Roman" w:eastAsia="Times New Roman" w:hAnsi="Times New Roman" w:cs="Times New Roman"/>
          <w:sz w:val="28"/>
          <w:szCs w:val="28"/>
          <w:lang w:eastAsia="ru-RU"/>
        </w:rPr>
        <w:t xml:space="preserve"> (10-15 вопросов с вариантами ответов, на сопоставление, со свободным ответом), которые предназначены для контроля изученного материала на предыдущем уроке или для закрепления знаний по определенной тематике или разделу. Время, затраченное учащимися на выполнение таковых тестовых заданий, 7-10 минут, что позволяет оценить всех учащихся за короткий период и перейти к изучению следующей темы (что очень важно при малом количестве часов по предмету – 1 час в неделю). В тестовые задания включаются некоторые вопросы, интегрированные  с другими предметами (история, физика, химия, биология) для расширения кругозора учащихся, или носящие воспитательные моменты, которые непосредственно связаны с изучаемым материалом.</w:t>
      </w:r>
    </w:p>
    <w:p w:rsidR="007555C3" w:rsidRPr="008773AF" w:rsidRDefault="007555C3" w:rsidP="007555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73AF">
        <w:rPr>
          <w:rFonts w:ascii="Times New Roman" w:eastAsia="Times New Roman" w:hAnsi="Times New Roman" w:cs="Times New Roman"/>
          <w:sz w:val="28"/>
          <w:szCs w:val="28"/>
          <w:lang w:eastAsia="ru-RU"/>
        </w:rPr>
        <w:t xml:space="preserve">Военно-полевыми сборами, как этапом учебного плана, учащиеся завершают учебный курс 10 класса. </w:t>
      </w:r>
      <w:proofErr w:type="gramStart"/>
      <w:r w:rsidRPr="008773AF">
        <w:rPr>
          <w:rFonts w:ascii="Times New Roman" w:eastAsia="Times New Roman" w:hAnsi="Times New Roman" w:cs="Times New Roman"/>
          <w:sz w:val="28"/>
          <w:szCs w:val="28"/>
          <w:lang w:eastAsia="ru-RU"/>
        </w:rPr>
        <w:t xml:space="preserve">Они вызывают у обучающихся особый интерес и мотивацию, проводятся с целью </w:t>
      </w:r>
      <w:r w:rsidRPr="008773AF">
        <w:rPr>
          <w:rFonts w:ascii="Times New Roman" w:eastAsia="Times New Roman" w:hAnsi="Times New Roman" w:cs="Times New Roman"/>
          <w:color w:val="000000"/>
          <w:spacing w:val="-1"/>
          <w:sz w:val="28"/>
          <w:szCs w:val="28"/>
          <w:lang w:eastAsia="ru-RU"/>
        </w:rPr>
        <w:t xml:space="preserve">подготовки юношей к службе в </w:t>
      </w:r>
      <w:r w:rsidRPr="008773AF">
        <w:rPr>
          <w:rFonts w:ascii="Times New Roman" w:eastAsia="Times New Roman" w:hAnsi="Times New Roman" w:cs="Times New Roman"/>
          <w:color w:val="000000"/>
          <w:spacing w:val="-1"/>
          <w:sz w:val="28"/>
          <w:szCs w:val="28"/>
          <w:lang w:eastAsia="ru-RU"/>
        </w:rPr>
        <w:lastRenderedPageBreak/>
        <w:t xml:space="preserve">Вооруженных Силах нашей страны, выполнению ими конституционного долга по защите Отечества,  закрепления теоретических знаний, полученных на занятиях </w:t>
      </w:r>
      <w:r w:rsidRPr="008773AF">
        <w:rPr>
          <w:rFonts w:ascii="Times New Roman" w:eastAsia="Times New Roman" w:hAnsi="Times New Roman" w:cs="Times New Roman"/>
          <w:color w:val="212121"/>
          <w:spacing w:val="-1"/>
          <w:sz w:val="28"/>
          <w:szCs w:val="28"/>
          <w:lang w:eastAsia="ru-RU"/>
        </w:rPr>
        <w:t xml:space="preserve">по </w:t>
      </w:r>
      <w:r w:rsidRPr="008773AF">
        <w:rPr>
          <w:rFonts w:ascii="Times New Roman" w:eastAsia="Times New Roman" w:hAnsi="Times New Roman" w:cs="Times New Roman"/>
          <w:color w:val="000000"/>
          <w:spacing w:val="-1"/>
          <w:sz w:val="28"/>
          <w:szCs w:val="28"/>
          <w:lang w:eastAsia="ru-RU"/>
        </w:rPr>
        <w:t xml:space="preserve">ОБЖ </w:t>
      </w:r>
      <w:r w:rsidRPr="008773AF">
        <w:rPr>
          <w:rFonts w:ascii="Times New Roman" w:eastAsia="Times New Roman" w:hAnsi="Times New Roman" w:cs="Times New Roman"/>
          <w:color w:val="212121"/>
          <w:spacing w:val="-1"/>
          <w:sz w:val="28"/>
          <w:szCs w:val="28"/>
          <w:lang w:eastAsia="ru-RU"/>
        </w:rPr>
        <w:t xml:space="preserve">в </w:t>
      </w:r>
      <w:r w:rsidRPr="008773AF">
        <w:rPr>
          <w:rFonts w:ascii="Times New Roman" w:eastAsia="Times New Roman" w:hAnsi="Times New Roman" w:cs="Times New Roman"/>
          <w:color w:val="000000"/>
          <w:spacing w:val="-2"/>
          <w:sz w:val="28"/>
          <w:szCs w:val="28"/>
          <w:lang w:eastAsia="ru-RU"/>
        </w:rPr>
        <w:t xml:space="preserve">школе, приобретению практических навыков, необходимых </w:t>
      </w:r>
      <w:r w:rsidRPr="008773AF">
        <w:rPr>
          <w:rFonts w:ascii="Times New Roman" w:eastAsia="Times New Roman" w:hAnsi="Times New Roman" w:cs="Times New Roman"/>
          <w:color w:val="000000"/>
          <w:sz w:val="28"/>
          <w:szCs w:val="28"/>
          <w:lang w:eastAsia="ru-RU"/>
        </w:rPr>
        <w:t xml:space="preserve">юношам для быстрой адаптации с поступлением на военную </w:t>
      </w:r>
      <w:r w:rsidRPr="008773AF">
        <w:rPr>
          <w:rFonts w:ascii="Times New Roman" w:eastAsia="Times New Roman" w:hAnsi="Times New Roman" w:cs="Times New Roman"/>
          <w:color w:val="212121"/>
          <w:sz w:val="28"/>
          <w:szCs w:val="28"/>
          <w:lang w:eastAsia="ru-RU"/>
        </w:rPr>
        <w:t xml:space="preserve">службу, </w:t>
      </w:r>
      <w:r w:rsidRPr="008773AF">
        <w:rPr>
          <w:rFonts w:ascii="Times New Roman" w:eastAsia="Times New Roman" w:hAnsi="Times New Roman" w:cs="Times New Roman"/>
          <w:color w:val="000000"/>
          <w:spacing w:val="-1"/>
          <w:sz w:val="28"/>
          <w:szCs w:val="28"/>
          <w:lang w:eastAsia="ru-RU"/>
        </w:rPr>
        <w:t xml:space="preserve">воспитания у юношей гордости за Вооруженные </w:t>
      </w:r>
      <w:r w:rsidRPr="008773AF">
        <w:rPr>
          <w:rFonts w:ascii="Times New Roman" w:eastAsia="Times New Roman" w:hAnsi="Times New Roman" w:cs="Times New Roman"/>
          <w:color w:val="212121"/>
          <w:spacing w:val="-1"/>
          <w:sz w:val="28"/>
          <w:szCs w:val="28"/>
          <w:lang w:eastAsia="ru-RU"/>
        </w:rPr>
        <w:t xml:space="preserve">Силы, </w:t>
      </w:r>
      <w:r w:rsidRPr="008773AF">
        <w:rPr>
          <w:rFonts w:ascii="Times New Roman" w:eastAsia="Times New Roman" w:hAnsi="Times New Roman" w:cs="Times New Roman"/>
          <w:color w:val="000000"/>
          <w:spacing w:val="-1"/>
          <w:sz w:val="28"/>
          <w:szCs w:val="28"/>
          <w:lang w:eastAsia="ru-RU"/>
        </w:rPr>
        <w:t xml:space="preserve">готовности </w:t>
      </w:r>
      <w:r w:rsidRPr="008773AF">
        <w:rPr>
          <w:rFonts w:ascii="Times New Roman" w:eastAsia="Times New Roman" w:hAnsi="Times New Roman" w:cs="Times New Roman"/>
          <w:color w:val="212121"/>
          <w:spacing w:val="-1"/>
          <w:sz w:val="28"/>
          <w:szCs w:val="28"/>
          <w:lang w:eastAsia="ru-RU"/>
        </w:rPr>
        <w:t>к службе</w:t>
      </w:r>
      <w:proofErr w:type="gramEnd"/>
      <w:r w:rsidRPr="008773AF">
        <w:rPr>
          <w:rFonts w:ascii="Times New Roman" w:eastAsia="Times New Roman" w:hAnsi="Times New Roman" w:cs="Times New Roman"/>
          <w:color w:val="212121"/>
          <w:spacing w:val="-1"/>
          <w:sz w:val="28"/>
          <w:szCs w:val="28"/>
          <w:lang w:eastAsia="ru-RU"/>
        </w:rPr>
        <w:t xml:space="preserve"> </w:t>
      </w:r>
      <w:r w:rsidRPr="008773AF">
        <w:rPr>
          <w:rFonts w:ascii="Times New Roman" w:eastAsia="Times New Roman" w:hAnsi="Times New Roman" w:cs="Times New Roman"/>
          <w:color w:val="000000"/>
          <w:spacing w:val="-1"/>
          <w:sz w:val="28"/>
          <w:szCs w:val="28"/>
          <w:lang w:eastAsia="ru-RU"/>
        </w:rPr>
        <w:t>в их рядах и защите своей Родины. В то время</w:t>
      </w:r>
      <w:proofErr w:type="gramStart"/>
      <w:r w:rsidRPr="008773AF">
        <w:rPr>
          <w:rFonts w:ascii="Times New Roman" w:eastAsia="Times New Roman" w:hAnsi="Times New Roman" w:cs="Times New Roman"/>
          <w:color w:val="000000"/>
          <w:spacing w:val="-1"/>
          <w:sz w:val="28"/>
          <w:szCs w:val="28"/>
          <w:lang w:eastAsia="ru-RU"/>
        </w:rPr>
        <w:t>,</w:t>
      </w:r>
      <w:proofErr w:type="gramEnd"/>
      <w:r w:rsidRPr="008773AF">
        <w:rPr>
          <w:rFonts w:ascii="Times New Roman" w:eastAsia="Times New Roman" w:hAnsi="Times New Roman" w:cs="Times New Roman"/>
          <w:color w:val="000000"/>
          <w:spacing w:val="-1"/>
          <w:sz w:val="28"/>
          <w:szCs w:val="28"/>
          <w:lang w:eastAsia="ru-RU"/>
        </w:rPr>
        <w:t xml:space="preserve"> как юноши заняты военно-полевыми сборами в летний период, девушки 10 класса проходят социальную практику в школе, по направлению оказание первой медицинской помощи.</w:t>
      </w:r>
    </w:p>
    <w:p w:rsidR="007555C3" w:rsidRPr="008773AF" w:rsidRDefault="007555C3" w:rsidP="007555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8773AF">
        <w:rPr>
          <w:rFonts w:ascii="Times New Roman" w:eastAsia="Times New Roman" w:hAnsi="Times New Roman" w:cs="Times New Roman"/>
          <w:sz w:val="28"/>
          <w:szCs w:val="28"/>
          <w:lang w:eastAsia="ru-RU"/>
        </w:rPr>
        <w:t xml:space="preserve">Таким образом, технологический компонент процесса патриотического воспитания основан на  широком спектре форм и методов работы, которые используются мною при организации образовательной деятельности. </w:t>
      </w:r>
    </w:p>
    <w:p w:rsidR="00A64D2B" w:rsidRPr="008773AF" w:rsidRDefault="00A64D2B" w:rsidP="007555C3">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7555C3">
      <w:pPr>
        <w:shd w:val="clear" w:color="auto" w:fill="FFFFFF"/>
        <w:spacing w:after="0" w:line="240" w:lineRule="auto"/>
        <w:rPr>
          <w:rFonts w:ascii="Times New Roman" w:eastAsia="Times New Roman" w:hAnsi="Times New Roman" w:cs="Times New Roman"/>
          <w:color w:val="000000"/>
          <w:sz w:val="28"/>
          <w:szCs w:val="28"/>
          <w:lang w:eastAsia="ru-RU"/>
        </w:rPr>
      </w:pPr>
    </w:p>
    <w:p w:rsidR="009F0D8A" w:rsidRPr="008773AF" w:rsidRDefault="009F0D8A" w:rsidP="009F0D8A">
      <w:pPr>
        <w:keepNext/>
        <w:autoSpaceDE w:val="0"/>
        <w:autoSpaceDN w:val="0"/>
        <w:spacing w:after="0" w:line="240" w:lineRule="auto"/>
        <w:jc w:val="center"/>
        <w:outlineLvl w:val="0"/>
        <w:rPr>
          <w:rFonts w:ascii="Times New Roman" w:eastAsia="Times New Roman" w:hAnsi="Times New Roman" w:cs="Times New Roman"/>
          <w:b/>
          <w:bCs/>
          <w:spacing w:val="16"/>
          <w:sz w:val="28"/>
          <w:szCs w:val="28"/>
          <w:lang w:eastAsia="ru-RU"/>
        </w:rPr>
      </w:pPr>
      <w:bookmarkStart w:id="1" w:name="_Toc353619208"/>
      <w:bookmarkStart w:id="2" w:name="_Toc353019215"/>
      <w:r w:rsidRPr="008773AF">
        <w:rPr>
          <w:rFonts w:ascii="Times New Roman" w:eastAsia="Times New Roman" w:hAnsi="Times New Roman" w:cs="Times New Roman"/>
          <w:b/>
          <w:bCs/>
          <w:spacing w:val="16"/>
          <w:sz w:val="28"/>
          <w:szCs w:val="28"/>
          <w:lang w:eastAsia="ru-RU"/>
        </w:rPr>
        <w:t>Литература</w:t>
      </w:r>
      <w:bookmarkEnd w:id="1"/>
      <w:bookmarkEnd w:id="2"/>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proofErr w:type="spellStart"/>
      <w:r w:rsidRPr="008773AF">
        <w:rPr>
          <w:rFonts w:ascii="Times New Roman" w:eastAsia="Times New Roman" w:hAnsi="Times New Roman" w:cs="Times New Roman"/>
          <w:sz w:val="28"/>
          <w:szCs w:val="28"/>
          <w:lang w:eastAsia="ru-RU"/>
        </w:rPr>
        <w:t>Бачевский</w:t>
      </w:r>
      <w:proofErr w:type="spellEnd"/>
      <w:r w:rsidRPr="008773AF">
        <w:rPr>
          <w:rFonts w:ascii="Times New Roman" w:eastAsia="Times New Roman" w:hAnsi="Times New Roman" w:cs="Times New Roman"/>
          <w:sz w:val="28"/>
          <w:szCs w:val="28"/>
          <w:lang w:eastAsia="ru-RU"/>
        </w:rPr>
        <w:t>, В. И. Система военно-патриотического воспитания несовершеннолетних граждан: Учебно-методическое пособие</w:t>
      </w:r>
      <w:r w:rsidRPr="008773AF">
        <w:rPr>
          <w:rFonts w:ascii="Times New Roman" w:eastAsia="Times New Roman" w:hAnsi="Times New Roman" w:cs="Times New Roman"/>
          <w:color w:val="000000"/>
          <w:sz w:val="28"/>
          <w:szCs w:val="28"/>
          <w:lang w:eastAsia="ru-RU"/>
        </w:rPr>
        <w:t xml:space="preserve"> по разделу «Основы военной службы». – М.: ООО «Редакция журнала «Военные знания», 2001. – 186 </w:t>
      </w:r>
      <w:proofErr w:type="gramStart"/>
      <w:r w:rsidRPr="008773AF">
        <w:rPr>
          <w:rFonts w:ascii="Times New Roman" w:eastAsia="Times New Roman" w:hAnsi="Times New Roman" w:cs="Times New Roman"/>
          <w:color w:val="000000"/>
          <w:sz w:val="28"/>
          <w:szCs w:val="28"/>
          <w:lang w:eastAsia="ru-RU"/>
        </w:rPr>
        <w:t>с</w:t>
      </w:r>
      <w:proofErr w:type="gramEnd"/>
      <w:r w:rsidRPr="008773AF">
        <w:rPr>
          <w:rFonts w:ascii="Times New Roman" w:eastAsia="Times New Roman" w:hAnsi="Times New Roman" w:cs="Times New Roman"/>
          <w:color w:val="000000"/>
          <w:sz w:val="28"/>
          <w:szCs w:val="28"/>
          <w:lang w:eastAsia="ru-RU"/>
        </w:rPr>
        <w:t>.</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Героико-патриотическое воспитание в школе: детские объединения, музеи, клубы, кружки, поисковая деятельность</w:t>
      </w:r>
      <w:proofErr w:type="gramStart"/>
      <w:r w:rsidRPr="008773AF">
        <w:rPr>
          <w:rFonts w:ascii="Times New Roman" w:eastAsia="Times New Roman" w:hAnsi="Times New Roman" w:cs="Times New Roman"/>
          <w:color w:val="000000"/>
          <w:sz w:val="28"/>
          <w:szCs w:val="28"/>
          <w:lang w:eastAsia="ru-RU"/>
        </w:rPr>
        <w:t xml:space="preserve"> /А</w:t>
      </w:r>
      <w:proofErr w:type="gramEnd"/>
      <w:r w:rsidRPr="008773AF">
        <w:rPr>
          <w:rFonts w:ascii="Times New Roman" w:eastAsia="Times New Roman" w:hAnsi="Times New Roman" w:cs="Times New Roman"/>
          <w:color w:val="000000"/>
          <w:sz w:val="28"/>
          <w:szCs w:val="28"/>
          <w:lang w:eastAsia="ru-RU"/>
        </w:rPr>
        <w:t xml:space="preserve">вт.-сост. Т. А.Орешкина. – Волгоград: Учитель, 2007. – 122 </w:t>
      </w:r>
      <w:proofErr w:type="gramStart"/>
      <w:r w:rsidRPr="008773AF">
        <w:rPr>
          <w:rFonts w:ascii="Times New Roman" w:eastAsia="Times New Roman" w:hAnsi="Times New Roman" w:cs="Times New Roman"/>
          <w:color w:val="000000"/>
          <w:sz w:val="28"/>
          <w:szCs w:val="28"/>
          <w:lang w:eastAsia="ru-RU"/>
        </w:rPr>
        <w:t>с</w:t>
      </w:r>
      <w:proofErr w:type="gramEnd"/>
      <w:r w:rsidRPr="008773AF">
        <w:rPr>
          <w:rFonts w:ascii="Times New Roman" w:eastAsia="Times New Roman" w:hAnsi="Times New Roman" w:cs="Times New Roman"/>
          <w:color w:val="000000"/>
          <w:sz w:val="28"/>
          <w:szCs w:val="28"/>
          <w:lang w:eastAsia="ru-RU"/>
        </w:rPr>
        <w:t>.</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Государственная программа «Патриотическое воспитание граждан Российской Федерации на 2006 – 2010 годы».</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proofErr w:type="spellStart"/>
      <w:r w:rsidRPr="008773AF">
        <w:rPr>
          <w:rFonts w:ascii="Times New Roman" w:eastAsia="Times New Roman" w:hAnsi="Times New Roman" w:cs="Times New Roman"/>
          <w:color w:val="000000"/>
          <w:sz w:val="28"/>
          <w:szCs w:val="28"/>
          <w:lang w:eastAsia="ru-RU"/>
        </w:rPr>
        <w:t>Касимова</w:t>
      </w:r>
      <w:proofErr w:type="spellEnd"/>
      <w:r w:rsidRPr="008773AF">
        <w:rPr>
          <w:rFonts w:ascii="Times New Roman" w:eastAsia="Times New Roman" w:hAnsi="Times New Roman" w:cs="Times New Roman"/>
          <w:color w:val="000000"/>
          <w:sz w:val="28"/>
          <w:szCs w:val="28"/>
          <w:lang w:eastAsia="ru-RU"/>
        </w:rPr>
        <w:t xml:space="preserve">, Т. А. Патриотическое воспитание школьников: Методическое пособие / Т. </w:t>
      </w:r>
      <w:proofErr w:type="spellStart"/>
      <w:r w:rsidRPr="008773AF">
        <w:rPr>
          <w:rFonts w:ascii="Times New Roman" w:eastAsia="Times New Roman" w:hAnsi="Times New Roman" w:cs="Times New Roman"/>
          <w:color w:val="000000"/>
          <w:sz w:val="28"/>
          <w:szCs w:val="28"/>
          <w:lang w:eastAsia="ru-RU"/>
        </w:rPr>
        <w:t>А.Касимова</w:t>
      </w:r>
      <w:proofErr w:type="spellEnd"/>
      <w:r w:rsidRPr="008773AF">
        <w:rPr>
          <w:rFonts w:ascii="Times New Roman" w:eastAsia="Times New Roman" w:hAnsi="Times New Roman" w:cs="Times New Roman"/>
          <w:color w:val="000000"/>
          <w:sz w:val="28"/>
          <w:szCs w:val="28"/>
          <w:lang w:eastAsia="ru-RU"/>
        </w:rPr>
        <w:t xml:space="preserve">, Д. Е.Яковлев. – М.: Айрис-пресс, 2005. – 64 </w:t>
      </w:r>
      <w:proofErr w:type="gramStart"/>
      <w:r w:rsidRPr="008773AF">
        <w:rPr>
          <w:rFonts w:ascii="Times New Roman" w:eastAsia="Times New Roman" w:hAnsi="Times New Roman" w:cs="Times New Roman"/>
          <w:color w:val="000000"/>
          <w:sz w:val="28"/>
          <w:szCs w:val="28"/>
          <w:lang w:eastAsia="ru-RU"/>
        </w:rPr>
        <w:t>с</w:t>
      </w:r>
      <w:proofErr w:type="gramEnd"/>
      <w:r w:rsidRPr="008773AF">
        <w:rPr>
          <w:rFonts w:ascii="Times New Roman" w:eastAsia="Times New Roman" w:hAnsi="Times New Roman" w:cs="Times New Roman"/>
          <w:color w:val="000000"/>
          <w:sz w:val="28"/>
          <w:szCs w:val="28"/>
          <w:lang w:eastAsia="ru-RU"/>
        </w:rPr>
        <w:t>.</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 xml:space="preserve">Лебедева, О. В. Классные часы и беседы по воспитанию гражданственности: 5-10 классы. – М.: ТЦ Сфера, 2005. – 192 </w:t>
      </w:r>
      <w:proofErr w:type="gramStart"/>
      <w:r w:rsidRPr="008773AF">
        <w:rPr>
          <w:rFonts w:ascii="Times New Roman" w:eastAsia="Times New Roman" w:hAnsi="Times New Roman" w:cs="Times New Roman"/>
          <w:color w:val="000000"/>
          <w:sz w:val="28"/>
          <w:szCs w:val="28"/>
          <w:lang w:eastAsia="ru-RU"/>
        </w:rPr>
        <w:t>с</w:t>
      </w:r>
      <w:proofErr w:type="gramEnd"/>
      <w:r w:rsidRPr="008773AF">
        <w:rPr>
          <w:rFonts w:ascii="Times New Roman" w:eastAsia="Times New Roman" w:hAnsi="Times New Roman" w:cs="Times New Roman"/>
          <w:color w:val="000000"/>
          <w:sz w:val="28"/>
          <w:szCs w:val="28"/>
          <w:lang w:eastAsia="ru-RU"/>
        </w:rPr>
        <w:t>.</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Николаев, Г. Г. Воспитание гражданских качеств подростков в детских общественных объединениях. – Екатеринбург: Изд-во Урал</w:t>
      </w:r>
      <w:proofErr w:type="gramStart"/>
      <w:r w:rsidRPr="008773AF">
        <w:rPr>
          <w:rFonts w:ascii="Times New Roman" w:eastAsia="Times New Roman" w:hAnsi="Times New Roman" w:cs="Times New Roman"/>
          <w:color w:val="000000"/>
          <w:sz w:val="28"/>
          <w:szCs w:val="28"/>
          <w:lang w:eastAsia="ru-RU"/>
        </w:rPr>
        <w:t>.</w:t>
      </w:r>
      <w:proofErr w:type="gramEnd"/>
      <w:r w:rsidRPr="008773AF">
        <w:rPr>
          <w:rFonts w:ascii="Times New Roman" w:eastAsia="Times New Roman" w:hAnsi="Times New Roman" w:cs="Times New Roman"/>
          <w:color w:val="000000"/>
          <w:sz w:val="28"/>
          <w:szCs w:val="28"/>
          <w:lang w:eastAsia="ru-RU"/>
        </w:rPr>
        <w:t xml:space="preserve"> </w:t>
      </w:r>
      <w:proofErr w:type="gramStart"/>
      <w:r w:rsidRPr="008773AF">
        <w:rPr>
          <w:rFonts w:ascii="Times New Roman" w:eastAsia="Times New Roman" w:hAnsi="Times New Roman" w:cs="Times New Roman"/>
          <w:color w:val="000000"/>
          <w:sz w:val="28"/>
          <w:szCs w:val="28"/>
          <w:lang w:eastAsia="ru-RU"/>
        </w:rPr>
        <w:t>у</w:t>
      </w:r>
      <w:proofErr w:type="gramEnd"/>
      <w:r w:rsidRPr="008773AF">
        <w:rPr>
          <w:rFonts w:ascii="Times New Roman" w:eastAsia="Times New Roman" w:hAnsi="Times New Roman" w:cs="Times New Roman"/>
          <w:color w:val="000000"/>
          <w:sz w:val="28"/>
          <w:szCs w:val="28"/>
          <w:lang w:eastAsia="ru-RU"/>
        </w:rPr>
        <w:t>н-та, 2004. – 134 с.</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 xml:space="preserve">Оценка качества подготовки выпускников средней (полной) школы по основам безопасности жизнедеятельности. /Авт.-сост. Г. </w:t>
      </w:r>
      <w:proofErr w:type="spellStart"/>
      <w:r w:rsidRPr="008773AF">
        <w:rPr>
          <w:rFonts w:ascii="Times New Roman" w:eastAsia="Times New Roman" w:hAnsi="Times New Roman" w:cs="Times New Roman"/>
          <w:color w:val="000000"/>
          <w:sz w:val="28"/>
          <w:szCs w:val="28"/>
          <w:lang w:eastAsia="ru-RU"/>
        </w:rPr>
        <w:t>А.Колодницкий</w:t>
      </w:r>
      <w:proofErr w:type="spellEnd"/>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 xml:space="preserve">В. </w:t>
      </w:r>
      <w:proofErr w:type="spellStart"/>
      <w:r w:rsidRPr="008773AF">
        <w:rPr>
          <w:rFonts w:ascii="Times New Roman" w:eastAsia="Times New Roman" w:hAnsi="Times New Roman" w:cs="Times New Roman"/>
          <w:color w:val="000000"/>
          <w:sz w:val="28"/>
          <w:szCs w:val="28"/>
          <w:lang w:eastAsia="ru-RU"/>
        </w:rPr>
        <w:t>Н.Латчук</w:t>
      </w:r>
      <w:proofErr w:type="spellEnd"/>
      <w:r w:rsidRPr="008773AF">
        <w:rPr>
          <w:rFonts w:ascii="Times New Roman" w:eastAsia="Times New Roman" w:hAnsi="Times New Roman" w:cs="Times New Roman"/>
          <w:color w:val="000000"/>
          <w:sz w:val="28"/>
          <w:szCs w:val="28"/>
          <w:lang w:eastAsia="ru-RU"/>
        </w:rPr>
        <w:t xml:space="preserve">, В. В.Марков, С. К.Миронов, Б. И.Мишин, М. </w:t>
      </w:r>
      <w:proofErr w:type="spellStart"/>
      <w:r w:rsidRPr="008773AF">
        <w:rPr>
          <w:rFonts w:ascii="Times New Roman" w:eastAsia="Times New Roman" w:hAnsi="Times New Roman" w:cs="Times New Roman"/>
          <w:color w:val="000000"/>
          <w:sz w:val="28"/>
          <w:szCs w:val="28"/>
          <w:lang w:eastAsia="ru-RU"/>
        </w:rPr>
        <w:t>И.Хабнер</w:t>
      </w:r>
      <w:proofErr w:type="spellEnd"/>
      <w:r w:rsidRPr="008773AF">
        <w:rPr>
          <w:rFonts w:ascii="Times New Roman" w:eastAsia="Times New Roman" w:hAnsi="Times New Roman" w:cs="Times New Roman"/>
          <w:color w:val="000000"/>
          <w:sz w:val="28"/>
          <w:szCs w:val="28"/>
          <w:lang w:eastAsia="ru-RU"/>
        </w:rPr>
        <w:t xml:space="preserve">. – М.:     Дрофа, 2001. – 192 </w:t>
      </w:r>
      <w:proofErr w:type="gramStart"/>
      <w:r w:rsidRPr="008773AF">
        <w:rPr>
          <w:rFonts w:ascii="Times New Roman" w:eastAsia="Times New Roman" w:hAnsi="Times New Roman" w:cs="Times New Roman"/>
          <w:color w:val="000000"/>
          <w:sz w:val="28"/>
          <w:szCs w:val="28"/>
          <w:lang w:eastAsia="ru-RU"/>
        </w:rPr>
        <w:t>с</w:t>
      </w:r>
      <w:proofErr w:type="gramEnd"/>
      <w:r w:rsidRPr="008773AF">
        <w:rPr>
          <w:rFonts w:ascii="Times New Roman" w:eastAsia="Times New Roman" w:hAnsi="Times New Roman" w:cs="Times New Roman"/>
          <w:color w:val="000000"/>
          <w:sz w:val="28"/>
          <w:szCs w:val="28"/>
          <w:lang w:eastAsia="ru-RU"/>
        </w:rPr>
        <w:t>.</w:t>
      </w:r>
    </w:p>
    <w:p w:rsidR="009F0D8A" w:rsidRPr="008773AF" w:rsidRDefault="009F0D8A" w:rsidP="009F0D8A">
      <w:pPr>
        <w:widowControl w:val="0"/>
        <w:numPr>
          <w:ilvl w:val="0"/>
          <w:numId w:val="8"/>
        </w:numPr>
        <w:shd w:val="clear" w:color="auto" w:fill="FFFFFF"/>
        <w:autoSpaceDE w:val="0"/>
        <w:autoSpaceDN w:val="0"/>
        <w:adjustRightInd w:val="0"/>
        <w:spacing w:before="30" w:after="30" w:line="240" w:lineRule="auto"/>
        <w:rPr>
          <w:rFonts w:ascii="Verdana" w:eastAsia="Times New Roman" w:hAnsi="Verdana" w:cs="Times New Roman"/>
          <w:color w:val="000000"/>
          <w:sz w:val="28"/>
          <w:szCs w:val="28"/>
          <w:lang w:eastAsia="ru-RU"/>
        </w:rPr>
      </w:pPr>
      <w:r w:rsidRPr="008773AF">
        <w:rPr>
          <w:rFonts w:ascii="Times New Roman" w:eastAsia="Times New Roman" w:hAnsi="Times New Roman" w:cs="Times New Roman"/>
          <w:color w:val="000000"/>
          <w:sz w:val="28"/>
          <w:szCs w:val="28"/>
          <w:lang w:eastAsia="ru-RU"/>
        </w:rPr>
        <w:t>Патриотическое воспитание: система работы, планирование, конспекты уроков, разработки занятий</w:t>
      </w:r>
      <w:proofErr w:type="gramStart"/>
      <w:r w:rsidRPr="008773AF">
        <w:rPr>
          <w:rFonts w:ascii="Times New Roman" w:eastAsia="Times New Roman" w:hAnsi="Times New Roman" w:cs="Times New Roman"/>
          <w:color w:val="000000"/>
          <w:sz w:val="28"/>
          <w:szCs w:val="28"/>
          <w:lang w:eastAsia="ru-RU"/>
        </w:rPr>
        <w:t xml:space="preserve"> /А</w:t>
      </w:r>
      <w:proofErr w:type="gramEnd"/>
      <w:r w:rsidRPr="008773AF">
        <w:rPr>
          <w:rFonts w:ascii="Times New Roman" w:eastAsia="Times New Roman" w:hAnsi="Times New Roman" w:cs="Times New Roman"/>
          <w:color w:val="000000"/>
          <w:sz w:val="28"/>
          <w:szCs w:val="28"/>
          <w:lang w:eastAsia="ru-RU"/>
        </w:rPr>
        <w:t xml:space="preserve">вт.-сост. И. </w:t>
      </w:r>
      <w:proofErr w:type="spellStart"/>
      <w:r w:rsidRPr="008773AF">
        <w:rPr>
          <w:rFonts w:ascii="Times New Roman" w:eastAsia="Times New Roman" w:hAnsi="Times New Roman" w:cs="Times New Roman"/>
          <w:color w:val="000000"/>
          <w:sz w:val="28"/>
          <w:szCs w:val="28"/>
          <w:lang w:eastAsia="ru-RU"/>
        </w:rPr>
        <w:t>А.Пашкович</w:t>
      </w:r>
      <w:proofErr w:type="spellEnd"/>
      <w:r w:rsidRPr="008773AF">
        <w:rPr>
          <w:rFonts w:ascii="Times New Roman" w:eastAsia="Times New Roman" w:hAnsi="Times New Roman" w:cs="Times New Roman"/>
          <w:color w:val="000000"/>
          <w:sz w:val="28"/>
          <w:szCs w:val="28"/>
          <w:lang w:eastAsia="ru-RU"/>
        </w:rPr>
        <w:t xml:space="preserve">. – Волгоград: Учитель, 2006. – 169 </w:t>
      </w:r>
      <w:proofErr w:type="gramStart"/>
      <w:r w:rsidRPr="008773AF">
        <w:rPr>
          <w:rFonts w:ascii="Times New Roman" w:eastAsia="Times New Roman" w:hAnsi="Times New Roman" w:cs="Times New Roman"/>
          <w:color w:val="000000"/>
          <w:sz w:val="28"/>
          <w:szCs w:val="28"/>
          <w:lang w:eastAsia="ru-RU"/>
        </w:rPr>
        <w:t>с</w:t>
      </w:r>
      <w:proofErr w:type="gramEnd"/>
      <w:r w:rsidRPr="008773AF">
        <w:rPr>
          <w:rFonts w:ascii="Times New Roman" w:eastAsia="Times New Roman" w:hAnsi="Times New Roman" w:cs="Times New Roman"/>
          <w:color w:val="000000"/>
          <w:sz w:val="28"/>
          <w:szCs w:val="28"/>
          <w:lang w:eastAsia="ru-RU"/>
        </w:rPr>
        <w:t>.</w:t>
      </w:r>
    </w:p>
    <w:p w:rsidR="009F0D8A" w:rsidRPr="008773AF" w:rsidRDefault="009F0D8A" w:rsidP="009F0D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4D2B" w:rsidRPr="008773AF" w:rsidRDefault="00A64D2B" w:rsidP="009F0D8A">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9F0D8A">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9F0D8A">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9F0D8A">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9F0D8A">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9F0D8A">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413B97">
      <w:pPr>
        <w:shd w:val="clear" w:color="auto" w:fill="FFFFFF"/>
        <w:spacing w:after="0" w:line="240" w:lineRule="auto"/>
        <w:rPr>
          <w:rFonts w:ascii="Times New Roman" w:eastAsia="Times New Roman" w:hAnsi="Times New Roman" w:cs="Times New Roman"/>
          <w:color w:val="000000"/>
          <w:sz w:val="28"/>
          <w:szCs w:val="28"/>
          <w:lang w:eastAsia="ru-RU"/>
        </w:rPr>
      </w:pPr>
    </w:p>
    <w:p w:rsidR="00A64D2B" w:rsidRPr="008773AF" w:rsidRDefault="00A64D2B" w:rsidP="00413B97">
      <w:pPr>
        <w:shd w:val="clear" w:color="auto" w:fill="FFFFFF"/>
        <w:spacing w:after="0" w:line="240" w:lineRule="auto"/>
        <w:rPr>
          <w:rFonts w:ascii="Times New Roman" w:eastAsia="Times New Roman" w:hAnsi="Times New Roman" w:cs="Times New Roman"/>
          <w:color w:val="000000"/>
          <w:sz w:val="28"/>
          <w:szCs w:val="28"/>
          <w:lang w:eastAsia="ru-RU"/>
        </w:rPr>
      </w:pPr>
    </w:p>
    <w:p w:rsidR="004E69C0" w:rsidRPr="008773AF" w:rsidRDefault="00413B97" w:rsidP="001206C5">
      <w:pPr>
        <w:pStyle w:val="c0"/>
        <w:shd w:val="clear" w:color="auto" w:fill="FFFFFF"/>
        <w:spacing w:before="0" w:beforeAutospacing="0" w:after="0" w:afterAutospacing="0"/>
        <w:ind w:firstLine="708"/>
        <w:jc w:val="both"/>
        <w:rPr>
          <w:rStyle w:val="c2"/>
          <w:color w:val="000000"/>
          <w:sz w:val="28"/>
          <w:szCs w:val="28"/>
        </w:rPr>
      </w:pPr>
      <w:r w:rsidRPr="008773AF">
        <w:rPr>
          <w:rStyle w:val="c2"/>
          <w:color w:val="000000"/>
          <w:sz w:val="28"/>
          <w:szCs w:val="28"/>
        </w:rPr>
        <w:t xml:space="preserve"> </w:t>
      </w:r>
    </w:p>
    <w:p w:rsidR="001206C5" w:rsidRPr="008773AF" w:rsidRDefault="00413B97" w:rsidP="001206C5">
      <w:pPr>
        <w:pStyle w:val="c0"/>
        <w:shd w:val="clear" w:color="auto" w:fill="FFFFFF"/>
        <w:spacing w:before="0" w:beforeAutospacing="0" w:after="0" w:afterAutospacing="0"/>
        <w:ind w:firstLine="708"/>
        <w:jc w:val="both"/>
        <w:rPr>
          <w:rStyle w:val="c2"/>
          <w:color w:val="000000"/>
          <w:sz w:val="28"/>
          <w:szCs w:val="28"/>
        </w:rPr>
      </w:pPr>
      <w:r w:rsidRPr="008773AF">
        <w:rPr>
          <w:rStyle w:val="c2"/>
          <w:color w:val="000000"/>
          <w:sz w:val="28"/>
          <w:szCs w:val="28"/>
        </w:rPr>
        <w:t xml:space="preserve"> </w:t>
      </w:r>
    </w:p>
    <w:p w:rsidR="00EE2CB8" w:rsidRPr="008773AF" w:rsidRDefault="00EE2CB8">
      <w:pPr>
        <w:ind w:firstLine="708"/>
        <w:rPr>
          <w:rFonts w:ascii="Times New Roman" w:hAnsi="Times New Roman" w:cs="Times New Roman"/>
          <w:sz w:val="28"/>
          <w:szCs w:val="28"/>
        </w:rPr>
      </w:pPr>
    </w:p>
    <w:p w:rsidR="001D2762" w:rsidRPr="008773AF" w:rsidRDefault="001D2762">
      <w:pPr>
        <w:ind w:firstLine="708"/>
        <w:rPr>
          <w:rFonts w:ascii="Times New Roman" w:hAnsi="Times New Roman" w:cs="Times New Roman"/>
          <w:sz w:val="28"/>
          <w:szCs w:val="28"/>
        </w:rPr>
      </w:pPr>
    </w:p>
    <w:p w:rsidR="001D2762" w:rsidRPr="008773AF" w:rsidRDefault="001D2762">
      <w:pPr>
        <w:ind w:firstLine="708"/>
        <w:rPr>
          <w:rFonts w:ascii="Times New Roman" w:hAnsi="Times New Roman" w:cs="Times New Roman"/>
          <w:sz w:val="28"/>
          <w:szCs w:val="28"/>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1D2762" w:rsidRDefault="001D2762">
      <w:pPr>
        <w:ind w:firstLine="708"/>
        <w:rPr>
          <w:rFonts w:ascii="Times New Roman" w:hAnsi="Times New Roman" w:cs="Times New Roman"/>
          <w:sz w:val="24"/>
          <w:szCs w:val="24"/>
        </w:rPr>
      </w:pPr>
    </w:p>
    <w:p w:rsidR="009B58E3" w:rsidRPr="00C7513E" w:rsidRDefault="009B58E3" w:rsidP="00A60594">
      <w:pPr>
        <w:pStyle w:val="a3"/>
        <w:ind w:left="1068"/>
        <w:rPr>
          <w:rFonts w:ascii="Times New Roman" w:hAnsi="Times New Roman" w:cs="Times New Roman"/>
          <w:sz w:val="24"/>
          <w:szCs w:val="24"/>
        </w:rPr>
      </w:pPr>
    </w:p>
    <w:sectPr w:rsidR="009B58E3" w:rsidRPr="00C7513E" w:rsidSect="007D4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789"/>
    <w:multiLevelType w:val="multilevel"/>
    <w:tmpl w:val="8616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54D32"/>
    <w:multiLevelType w:val="hybridMultilevel"/>
    <w:tmpl w:val="F36406B6"/>
    <w:lvl w:ilvl="0" w:tplc="DFD0CEC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9F7FA8"/>
    <w:multiLevelType w:val="multilevel"/>
    <w:tmpl w:val="FAA2E6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94CB4"/>
    <w:multiLevelType w:val="multilevel"/>
    <w:tmpl w:val="82D49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E46034"/>
    <w:multiLevelType w:val="hybridMultilevel"/>
    <w:tmpl w:val="DA6295C6"/>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5">
    <w:nsid w:val="653A31A3"/>
    <w:multiLevelType w:val="multilevel"/>
    <w:tmpl w:val="073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B6E10"/>
    <w:multiLevelType w:val="multilevel"/>
    <w:tmpl w:val="72941B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71739A"/>
    <w:multiLevelType w:val="hybridMultilevel"/>
    <w:tmpl w:val="124664C8"/>
    <w:lvl w:ilvl="0" w:tplc="90709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107B0"/>
    <w:rsid w:val="000704F2"/>
    <w:rsid w:val="001206C5"/>
    <w:rsid w:val="00123879"/>
    <w:rsid w:val="00165F65"/>
    <w:rsid w:val="00172324"/>
    <w:rsid w:val="001D2762"/>
    <w:rsid w:val="001F34F0"/>
    <w:rsid w:val="00234333"/>
    <w:rsid w:val="00285556"/>
    <w:rsid w:val="002B1603"/>
    <w:rsid w:val="002E3E82"/>
    <w:rsid w:val="00323DA7"/>
    <w:rsid w:val="00340745"/>
    <w:rsid w:val="003779E2"/>
    <w:rsid w:val="0038727B"/>
    <w:rsid w:val="0039205B"/>
    <w:rsid w:val="00413B97"/>
    <w:rsid w:val="004446FA"/>
    <w:rsid w:val="004E69C0"/>
    <w:rsid w:val="00512943"/>
    <w:rsid w:val="00565489"/>
    <w:rsid w:val="00613E6E"/>
    <w:rsid w:val="00670A51"/>
    <w:rsid w:val="006B10DF"/>
    <w:rsid w:val="007107B0"/>
    <w:rsid w:val="00726E17"/>
    <w:rsid w:val="00731D4A"/>
    <w:rsid w:val="007325F9"/>
    <w:rsid w:val="007555C3"/>
    <w:rsid w:val="00755A1E"/>
    <w:rsid w:val="007B0151"/>
    <w:rsid w:val="007D47DB"/>
    <w:rsid w:val="007F0886"/>
    <w:rsid w:val="00872363"/>
    <w:rsid w:val="008773AF"/>
    <w:rsid w:val="00877CE2"/>
    <w:rsid w:val="00877E31"/>
    <w:rsid w:val="008D2347"/>
    <w:rsid w:val="009666F1"/>
    <w:rsid w:val="0096702F"/>
    <w:rsid w:val="0098671D"/>
    <w:rsid w:val="009B494D"/>
    <w:rsid w:val="009B58E3"/>
    <w:rsid w:val="009F0D8A"/>
    <w:rsid w:val="00A307F2"/>
    <w:rsid w:val="00A42E58"/>
    <w:rsid w:val="00A60594"/>
    <w:rsid w:val="00A64D2B"/>
    <w:rsid w:val="00A7336E"/>
    <w:rsid w:val="00A955C4"/>
    <w:rsid w:val="00AD6A44"/>
    <w:rsid w:val="00B00B32"/>
    <w:rsid w:val="00B46DBC"/>
    <w:rsid w:val="00B52CC0"/>
    <w:rsid w:val="00B75537"/>
    <w:rsid w:val="00B7618D"/>
    <w:rsid w:val="00BF71BF"/>
    <w:rsid w:val="00C1228C"/>
    <w:rsid w:val="00C7513E"/>
    <w:rsid w:val="00C76EDA"/>
    <w:rsid w:val="00D97FCA"/>
    <w:rsid w:val="00DC6E09"/>
    <w:rsid w:val="00E1345C"/>
    <w:rsid w:val="00E16D0B"/>
    <w:rsid w:val="00E646AB"/>
    <w:rsid w:val="00E9247F"/>
    <w:rsid w:val="00ED0CF9"/>
    <w:rsid w:val="00EE2CB8"/>
    <w:rsid w:val="00F53D89"/>
    <w:rsid w:val="00F76E50"/>
    <w:rsid w:val="00F9211E"/>
    <w:rsid w:val="00FD1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85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5556"/>
  </w:style>
  <w:style w:type="character" w:customStyle="1" w:styleId="c6">
    <w:name w:val="c6"/>
    <w:basedOn w:val="a0"/>
    <w:rsid w:val="00285556"/>
  </w:style>
  <w:style w:type="character" w:customStyle="1" w:styleId="c7">
    <w:name w:val="c7"/>
    <w:basedOn w:val="a0"/>
    <w:rsid w:val="0038727B"/>
  </w:style>
  <w:style w:type="paragraph" w:customStyle="1" w:styleId="c0">
    <w:name w:val="c0"/>
    <w:basedOn w:val="a"/>
    <w:rsid w:val="0012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247F"/>
    <w:pPr>
      <w:ind w:left="720"/>
      <w:contextualSpacing/>
    </w:pPr>
  </w:style>
  <w:style w:type="paragraph" w:styleId="a4">
    <w:name w:val="Balloon Text"/>
    <w:basedOn w:val="a"/>
    <w:link w:val="a5"/>
    <w:uiPriority w:val="99"/>
    <w:semiHidden/>
    <w:unhideWhenUsed/>
    <w:rsid w:val="00070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85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5556"/>
  </w:style>
  <w:style w:type="character" w:customStyle="1" w:styleId="c6">
    <w:name w:val="c6"/>
    <w:basedOn w:val="a0"/>
    <w:rsid w:val="00285556"/>
  </w:style>
  <w:style w:type="character" w:customStyle="1" w:styleId="c7">
    <w:name w:val="c7"/>
    <w:basedOn w:val="a0"/>
    <w:rsid w:val="0038727B"/>
  </w:style>
  <w:style w:type="paragraph" w:customStyle="1" w:styleId="c0">
    <w:name w:val="c0"/>
    <w:basedOn w:val="a"/>
    <w:rsid w:val="0012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247F"/>
    <w:pPr>
      <w:ind w:left="720"/>
      <w:contextualSpacing/>
    </w:pPr>
  </w:style>
  <w:style w:type="paragraph" w:styleId="a4">
    <w:name w:val="Balloon Text"/>
    <w:basedOn w:val="a"/>
    <w:link w:val="a5"/>
    <w:uiPriority w:val="99"/>
    <w:semiHidden/>
    <w:unhideWhenUsed/>
    <w:rsid w:val="00070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930169">
      <w:bodyDiv w:val="1"/>
      <w:marLeft w:val="0"/>
      <w:marRight w:val="0"/>
      <w:marTop w:val="0"/>
      <w:marBottom w:val="0"/>
      <w:divBdr>
        <w:top w:val="none" w:sz="0" w:space="0" w:color="auto"/>
        <w:left w:val="none" w:sz="0" w:space="0" w:color="auto"/>
        <w:bottom w:val="none" w:sz="0" w:space="0" w:color="auto"/>
        <w:right w:val="none" w:sz="0" w:space="0" w:color="auto"/>
      </w:divBdr>
    </w:div>
    <w:div w:id="799686114">
      <w:bodyDiv w:val="1"/>
      <w:marLeft w:val="0"/>
      <w:marRight w:val="0"/>
      <w:marTop w:val="0"/>
      <w:marBottom w:val="0"/>
      <w:divBdr>
        <w:top w:val="none" w:sz="0" w:space="0" w:color="auto"/>
        <w:left w:val="none" w:sz="0" w:space="0" w:color="auto"/>
        <w:bottom w:val="none" w:sz="0" w:space="0" w:color="auto"/>
        <w:right w:val="none" w:sz="0" w:space="0" w:color="auto"/>
      </w:divBdr>
    </w:div>
    <w:div w:id="920138419">
      <w:bodyDiv w:val="1"/>
      <w:marLeft w:val="0"/>
      <w:marRight w:val="0"/>
      <w:marTop w:val="0"/>
      <w:marBottom w:val="0"/>
      <w:divBdr>
        <w:top w:val="none" w:sz="0" w:space="0" w:color="auto"/>
        <w:left w:val="none" w:sz="0" w:space="0" w:color="auto"/>
        <w:bottom w:val="none" w:sz="0" w:space="0" w:color="auto"/>
        <w:right w:val="none" w:sz="0" w:space="0" w:color="auto"/>
      </w:divBdr>
    </w:div>
    <w:div w:id="1032997637">
      <w:bodyDiv w:val="1"/>
      <w:marLeft w:val="0"/>
      <w:marRight w:val="0"/>
      <w:marTop w:val="0"/>
      <w:marBottom w:val="0"/>
      <w:divBdr>
        <w:top w:val="none" w:sz="0" w:space="0" w:color="auto"/>
        <w:left w:val="none" w:sz="0" w:space="0" w:color="auto"/>
        <w:bottom w:val="none" w:sz="0" w:space="0" w:color="auto"/>
        <w:right w:val="none" w:sz="0" w:space="0" w:color="auto"/>
      </w:divBdr>
    </w:div>
    <w:div w:id="1080181703">
      <w:bodyDiv w:val="1"/>
      <w:marLeft w:val="0"/>
      <w:marRight w:val="0"/>
      <w:marTop w:val="0"/>
      <w:marBottom w:val="0"/>
      <w:divBdr>
        <w:top w:val="none" w:sz="0" w:space="0" w:color="auto"/>
        <w:left w:val="none" w:sz="0" w:space="0" w:color="auto"/>
        <w:bottom w:val="none" w:sz="0" w:space="0" w:color="auto"/>
        <w:right w:val="none" w:sz="0" w:space="0" w:color="auto"/>
      </w:divBdr>
    </w:div>
    <w:div w:id="1133332986">
      <w:bodyDiv w:val="1"/>
      <w:marLeft w:val="0"/>
      <w:marRight w:val="0"/>
      <w:marTop w:val="0"/>
      <w:marBottom w:val="0"/>
      <w:divBdr>
        <w:top w:val="none" w:sz="0" w:space="0" w:color="auto"/>
        <w:left w:val="none" w:sz="0" w:space="0" w:color="auto"/>
        <w:bottom w:val="none" w:sz="0" w:space="0" w:color="auto"/>
        <w:right w:val="none" w:sz="0" w:space="0" w:color="auto"/>
      </w:divBdr>
    </w:div>
    <w:div w:id="1300306598">
      <w:bodyDiv w:val="1"/>
      <w:marLeft w:val="0"/>
      <w:marRight w:val="0"/>
      <w:marTop w:val="0"/>
      <w:marBottom w:val="0"/>
      <w:divBdr>
        <w:top w:val="none" w:sz="0" w:space="0" w:color="auto"/>
        <w:left w:val="none" w:sz="0" w:space="0" w:color="auto"/>
        <w:bottom w:val="none" w:sz="0" w:space="0" w:color="auto"/>
        <w:right w:val="none" w:sz="0" w:space="0" w:color="auto"/>
      </w:divBdr>
    </w:div>
    <w:div w:id="1444688168">
      <w:bodyDiv w:val="1"/>
      <w:marLeft w:val="0"/>
      <w:marRight w:val="0"/>
      <w:marTop w:val="0"/>
      <w:marBottom w:val="0"/>
      <w:divBdr>
        <w:top w:val="none" w:sz="0" w:space="0" w:color="auto"/>
        <w:left w:val="none" w:sz="0" w:space="0" w:color="auto"/>
        <w:bottom w:val="none" w:sz="0" w:space="0" w:color="auto"/>
        <w:right w:val="none" w:sz="0" w:space="0" w:color="auto"/>
      </w:divBdr>
    </w:div>
    <w:div w:id="1694454198">
      <w:bodyDiv w:val="1"/>
      <w:marLeft w:val="0"/>
      <w:marRight w:val="0"/>
      <w:marTop w:val="0"/>
      <w:marBottom w:val="0"/>
      <w:divBdr>
        <w:top w:val="none" w:sz="0" w:space="0" w:color="auto"/>
        <w:left w:val="none" w:sz="0" w:space="0" w:color="auto"/>
        <w:bottom w:val="none" w:sz="0" w:space="0" w:color="auto"/>
        <w:right w:val="none" w:sz="0" w:space="0" w:color="auto"/>
      </w:divBdr>
    </w:div>
    <w:div w:id="1876313608">
      <w:bodyDiv w:val="1"/>
      <w:marLeft w:val="0"/>
      <w:marRight w:val="0"/>
      <w:marTop w:val="0"/>
      <w:marBottom w:val="0"/>
      <w:divBdr>
        <w:top w:val="none" w:sz="0" w:space="0" w:color="auto"/>
        <w:left w:val="none" w:sz="0" w:space="0" w:color="auto"/>
        <w:bottom w:val="none" w:sz="0" w:space="0" w:color="auto"/>
        <w:right w:val="none" w:sz="0" w:space="0" w:color="auto"/>
      </w:divBdr>
    </w:div>
    <w:div w:id="19820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7</cp:revision>
  <cp:lastPrinted>2020-03-26T05:05:00Z</cp:lastPrinted>
  <dcterms:created xsi:type="dcterms:W3CDTF">2022-03-19T17:13:00Z</dcterms:created>
  <dcterms:modified xsi:type="dcterms:W3CDTF">2022-03-19T17:18:00Z</dcterms:modified>
</cp:coreProperties>
</file>