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95" w:rsidRPr="005D1379" w:rsidRDefault="003A0895" w:rsidP="003A08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D137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A0895" w:rsidRPr="005D1379" w:rsidRDefault="003A0895" w:rsidP="003A08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D1379">
        <w:rPr>
          <w:rFonts w:ascii="Times New Roman" w:hAnsi="Times New Roman" w:cs="Times New Roman"/>
          <w:sz w:val="28"/>
          <w:szCs w:val="28"/>
        </w:rPr>
        <w:t>«Детский сад  комбинированного вида №5»   г. Лениногорска</w:t>
      </w:r>
    </w:p>
    <w:p w:rsidR="003A0895" w:rsidRPr="005D1379" w:rsidRDefault="003A0895" w:rsidP="003A08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D137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5D1379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5D1379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3A0895" w:rsidRPr="005D1379" w:rsidRDefault="003A0895" w:rsidP="003A08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D137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3A0895" w:rsidRDefault="003A0895" w:rsidP="003A08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0895" w:rsidRDefault="003A0895" w:rsidP="003A08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6" w:tooltip="Мастер-класс  «Речевое развитие дошкольников при помощи метода Сторителлинга и Кубиков историй»" w:history="1">
        <w:r w:rsidRPr="00830645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Мастер-класс </w:t>
        </w:r>
        <w:r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Pr="00830645">
          <w:rPr>
            <w:rFonts w:ascii="Times New Roman" w:hAnsi="Times New Roman" w:cs="Times New Roman"/>
            <w:b/>
            <w:sz w:val="28"/>
            <w:szCs w:val="28"/>
            <w:lang w:eastAsia="ru-RU"/>
          </w:rPr>
          <w:t>«</w:t>
        </w:r>
        <w:r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Умные пальчики» </w:t>
        </w:r>
        <w:r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                                                                          </w:t>
        </w:r>
        <w:r>
          <w:rPr>
            <w:rFonts w:ascii="Times New Roman" w:hAnsi="Times New Roman" w:cs="Times New Roman"/>
            <w:b/>
            <w:sz w:val="28"/>
            <w:szCs w:val="28"/>
            <w:lang w:eastAsia="ru-RU"/>
          </w:rPr>
          <w:t>(</w:t>
        </w:r>
        <w:r w:rsidRPr="00830645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развитие </w:t>
        </w:r>
        <w:r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мелкой моторики,         посредством игровых технологий, </w:t>
        </w:r>
        <w:r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            </w:t>
        </w:r>
        <w:r>
          <w:rPr>
            <w:rFonts w:ascii="Times New Roman" w:hAnsi="Times New Roman" w:cs="Times New Roman"/>
            <w:b/>
            <w:sz w:val="28"/>
            <w:szCs w:val="28"/>
            <w:lang w:eastAsia="ru-RU"/>
          </w:rPr>
          <w:t>как фактор развития речи детей с   речевыми нарушениями)</w:t>
        </w:r>
        <w:r w:rsidRPr="00830645">
          <w:rPr>
            <w:rFonts w:ascii="Times New Roman" w:hAnsi="Times New Roman" w:cs="Times New Roman"/>
            <w:b/>
            <w:sz w:val="28"/>
            <w:szCs w:val="28"/>
            <w:lang w:eastAsia="ru-RU"/>
          </w:rPr>
          <w:t>»</w:t>
        </w:r>
      </w:hyperlink>
    </w:p>
    <w:p w:rsidR="003A0895" w:rsidRPr="005D1379" w:rsidRDefault="003A0895" w:rsidP="003A0895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Default="003A0895" w:rsidP="003A08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0895" w:rsidRPr="00C77BE3" w:rsidRDefault="003A0895" w:rsidP="003A08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56BF" w:rsidRDefault="004756BF" w:rsidP="00AE18B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7" w:tooltip="Мастер-класс  «Речевое развитие дошкольников при помощи метода Сторителлинга и Кубиков историй»" w:history="1">
        <w:proofErr w:type="gramStart"/>
        <w:r w:rsidRPr="00830645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Мастер-класс </w:t>
        </w:r>
        <w:r w:rsidR="00AE18BD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Pr="00830645">
          <w:rPr>
            <w:rFonts w:ascii="Times New Roman" w:hAnsi="Times New Roman" w:cs="Times New Roman"/>
            <w:b/>
            <w:sz w:val="28"/>
            <w:szCs w:val="28"/>
            <w:lang w:eastAsia="ru-RU"/>
          </w:rPr>
          <w:t>«</w:t>
        </w:r>
        <w:r w:rsidR="00DB2DC1">
          <w:rPr>
            <w:rFonts w:ascii="Times New Roman" w:hAnsi="Times New Roman" w:cs="Times New Roman"/>
            <w:b/>
            <w:sz w:val="28"/>
            <w:szCs w:val="28"/>
            <w:lang w:eastAsia="ru-RU"/>
          </w:rPr>
          <w:t>Умные пальчики» (</w:t>
        </w:r>
        <w:r w:rsidRPr="00830645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развитие </w:t>
        </w:r>
        <w:r w:rsidR="00AE18BD">
          <w:rPr>
            <w:rFonts w:ascii="Times New Roman" w:hAnsi="Times New Roman" w:cs="Times New Roman"/>
            <w:b/>
            <w:sz w:val="28"/>
            <w:szCs w:val="28"/>
            <w:lang w:eastAsia="ru-RU"/>
          </w:rPr>
          <w:t>мелкой моторики,</w:t>
        </w:r>
        <w:r w:rsidR="00AE18BD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="004A1AC3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       </w:t>
        </w:r>
        <w:r w:rsidR="00AE18BD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</w:t>
        </w:r>
        <w:r w:rsidR="00DB2DC1">
          <w:rPr>
            <w:rFonts w:ascii="Times New Roman" w:hAnsi="Times New Roman" w:cs="Times New Roman"/>
            <w:b/>
            <w:sz w:val="28"/>
            <w:szCs w:val="28"/>
            <w:lang w:eastAsia="ru-RU"/>
          </w:rPr>
          <w:t>осредством игровых технологий, как фактор развития речи детей</w:t>
        </w:r>
        <w:proofErr w:type="gramEnd"/>
        <w:r w:rsidR="00DB2DC1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="004A1AC3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                 </w:t>
        </w:r>
        <w:r w:rsidR="00DB2DC1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с </w:t>
        </w:r>
        <w:r w:rsidR="004A1AC3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 </w:t>
        </w:r>
        <w:r w:rsidR="00DB2DC1">
          <w:rPr>
            <w:rFonts w:ascii="Times New Roman" w:hAnsi="Times New Roman" w:cs="Times New Roman"/>
            <w:b/>
            <w:sz w:val="28"/>
            <w:szCs w:val="28"/>
            <w:lang w:eastAsia="ru-RU"/>
          </w:rPr>
          <w:t>речевыми нарушениями)</w:t>
        </w:r>
        <w:r w:rsidRPr="00830645">
          <w:rPr>
            <w:rFonts w:ascii="Times New Roman" w:hAnsi="Times New Roman" w:cs="Times New Roman"/>
            <w:b/>
            <w:sz w:val="28"/>
            <w:szCs w:val="28"/>
            <w:lang w:eastAsia="ru-RU"/>
          </w:rPr>
          <w:t>»</w:t>
        </w:r>
      </w:hyperlink>
    </w:p>
    <w:p w:rsidR="0064020C" w:rsidRPr="00830645" w:rsidRDefault="0064020C" w:rsidP="0083064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0940" w:rsidRPr="00ED359F" w:rsidRDefault="004D0940" w:rsidP="004D09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C55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D35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D651E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педагогов с системой методов и приемов, обеспечивающих эффективное </w:t>
      </w:r>
      <w:r>
        <w:rPr>
          <w:rFonts w:ascii="Times New Roman" w:eastAsia="Times New Roman" w:hAnsi="Times New Roman" w:cs="Times New Roman"/>
          <w:sz w:val="28"/>
          <w:szCs w:val="28"/>
        </w:rPr>
        <w:t>умение составлять рассказ по картине</w:t>
      </w:r>
      <w:r w:rsidRPr="004D6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940" w:rsidRPr="00ED359F" w:rsidRDefault="004D0940" w:rsidP="004D094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59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Задачи.</w:t>
      </w:r>
    </w:p>
    <w:p w:rsidR="004D0940" w:rsidRPr="00ED359F" w:rsidRDefault="004D0940" w:rsidP="004D094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59F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Обучающие:</w:t>
      </w:r>
    </w:p>
    <w:p w:rsidR="004D0940" w:rsidRPr="00ED359F" w:rsidRDefault="004D0940" w:rsidP="004D0940">
      <w:pPr>
        <w:pStyle w:val="a7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59F">
        <w:rPr>
          <w:rFonts w:ascii="Times New Roman" w:eastAsia="Times New Roman" w:hAnsi="Times New Roman" w:cs="Times New Roman"/>
          <w:sz w:val="28"/>
          <w:szCs w:val="28"/>
        </w:rPr>
        <w:t xml:space="preserve">дать понятие </w:t>
      </w:r>
      <w:r w:rsidRPr="00C77B7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Pr="00ED35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7B77">
        <w:t xml:space="preserve"> </w:t>
      </w:r>
      <w:r w:rsidRPr="00C77B77">
        <w:rPr>
          <w:rFonts w:ascii="Times New Roman" w:eastAsia="Times New Roman" w:hAnsi="Times New Roman" w:cs="Times New Roman"/>
          <w:sz w:val="28"/>
          <w:szCs w:val="28"/>
        </w:rPr>
        <w:t>посредством игровых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359F">
        <w:rPr>
          <w:rFonts w:ascii="Times New Roman" w:eastAsia="Times New Roman" w:hAnsi="Times New Roman" w:cs="Times New Roman"/>
          <w:sz w:val="28"/>
          <w:szCs w:val="28"/>
        </w:rPr>
        <w:t xml:space="preserve"> раскрыть актуальность, познакомить с особенностями;</w:t>
      </w:r>
    </w:p>
    <w:p w:rsidR="004D0940" w:rsidRPr="00ED359F" w:rsidRDefault="004D0940" w:rsidP="004D094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59F">
        <w:rPr>
          <w:rFonts w:ascii="Times New Roman" w:eastAsia="Times New Roman" w:hAnsi="Times New Roman" w:cs="Times New Roman"/>
          <w:sz w:val="28"/>
          <w:szCs w:val="28"/>
        </w:rPr>
        <w:t xml:space="preserve">дать рекомендации педагогам по использованию </w:t>
      </w:r>
      <w:r w:rsidRPr="00C77B7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Pr="00ED35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7B77">
        <w:t xml:space="preserve"> </w:t>
      </w:r>
      <w:r w:rsidRPr="00C77B77">
        <w:rPr>
          <w:rFonts w:ascii="Times New Roman" w:eastAsia="Times New Roman" w:hAnsi="Times New Roman" w:cs="Times New Roman"/>
          <w:sz w:val="28"/>
          <w:szCs w:val="28"/>
        </w:rPr>
        <w:t>посредством игровых технологий</w:t>
      </w:r>
      <w:r w:rsidRPr="00ED359F">
        <w:rPr>
          <w:rFonts w:ascii="Times New Roman" w:hAnsi="Times New Roman" w:cs="Times New Roman"/>
          <w:sz w:val="28"/>
          <w:szCs w:val="28"/>
        </w:rPr>
        <w:t xml:space="preserve"> для развития речи детей.</w:t>
      </w:r>
    </w:p>
    <w:p w:rsidR="004D0940" w:rsidRPr="00ED359F" w:rsidRDefault="004D0940" w:rsidP="004D094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59F">
        <w:rPr>
          <w:rFonts w:ascii="Times New Roman" w:hAnsi="Times New Roman" w:cs="Times New Roman"/>
          <w:sz w:val="28"/>
          <w:szCs w:val="28"/>
        </w:rPr>
        <w:t xml:space="preserve"> </w:t>
      </w:r>
      <w:r w:rsidRPr="00ED359F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4D0940" w:rsidRPr="00ED359F" w:rsidRDefault="004D0940" w:rsidP="004D0940">
      <w:pPr>
        <w:pStyle w:val="a7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59F">
        <w:rPr>
          <w:rFonts w:ascii="Times New Roman" w:eastAsia="Times New Roman" w:hAnsi="Times New Roman" w:cs="Times New Roman"/>
          <w:sz w:val="28"/>
          <w:szCs w:val="28"/>
        </w:rPr>
        <w:t>популяризация инновационных идей, технологий, находок педагога;</w:t>
      </w:r>
    </w:p>
    <w:p w:rsidR="004D0940" w:rsidRPr="00ED359F" w:rsidRDefault="004D0940" w:rsidP="004D0940">
      <w:pPr>
        <w:pStyle w:val="a7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59F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образовательного процесса, путём использования инновационных методов работы;</w:t>
      </w:r>
    </w:p>
    <w:p w:rsidR="004D0940" w:rsidRPr="00ED359F" w:rsidRDefault="004D0940" w:rsidP="004D094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59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4D0940" w:rsidRPr="00ED359F" w:rsidRDefault="004D0940" w:rsidP="004D0940">
      <w:pPr>
        <w:pStyle w:val="a7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59F">
        <w:rPr>
          <w:rFonts w:ascii="Times New Roman" w:eastAsia="Times New Roman" w:hAnsi="Times New Roman" w:cs="Times New Roman"/>
          <w:sz w:val="28"/>
          <w:szCs w:val="28"/>
        </w:rPr>
        <w:t>активизировать деятельность педагогов по использованию эффективных технологий в работе с детьми в речевом развитии.</w:t>
      </w:r>
    </w:p>
    <w:p w:rsidR="00830645" w:rsidRPr="004756BF" w:rsidRDefault="00830645" w:rsidP="004756B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6BF" w:rsidRPr="004756BF" w:rsidRDefault="00830645" w:rsidP="004756B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940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Материалы, оборудование: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пиксельные панели </w:t>
      </w:r>
      <w:r w:rsidR="00FB3926" w:rsidRPr="004D094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FB3926" w:rsidRPr="004D0940">
        <w:rPr>
          <w:rFonts w:ascii="Times New Roman" w:hAnsi="Times New Roman" w:cs="Times New Roman"/>
          <w:sz w:val="28"/>
          <w:szCs w:val="28"/>
        </w:rPr>
        <w:t>Pixie</w:t>
      </w:r>
      <w:proofErr w:type="spellEnd"/>
      <w:r w:rsidR="00FB3926" w:rsidRPr="004D0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926" w:rsidRPr="004D0940">
        <w:rPr>
          <w:rFonts w:ascii="Times New Roman" w:hAnsi="Times New Roman" w:cs="Times New Roman"/>
          <w:sz w:val="28"/>
          <w:szCs w:val="28"/>
        </w:rPr>
        <w:t>Crew</w:t>
      </w:r>
      <w:proofErr w:type="spellEnd"/>
      <w:r w:rsidR="00FB3926" w:rsidRPr="004D0940">
        <w:rPr>
          <w:rFonts w:ascii="Times New Roman" w:hAnsi="Times New Roman" w:cs="Times New Roman"/>
          <w:sz w:val="28"/>
          <w:szCs w:val="28"/>
        </w:rPr>
        <w:t>" для создания картинок</w:t>
      </w:r>
      <w:r w:rsidR="004756BF" w:rsidRPr="004D0940">
        <w:rPr>
          <w:rFonts w:ascii="Times New Roman" w:hAnsi="Times New Roman" w:cs="Times New Roman"/>
          <w:sz w:val="28"/>
          <w:szCs w:val="28"/>
        </w:rPr>
        <w:t>,  </w:t>
      </w:r>
      <w:proofErr w:type="spellStart"/>
      <w:r w:rsidR="00FB3926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4D09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926">
        <w:rPr>
          <w:rFonts w:ascii="Times New Roman" w:hAnsi="Times New Roman" w:cs="Times New Roman"/>
          <w:sz w:val="28"/>
          <w:szCs w:val="28"/>
          <w:lang w:eastAsia="ru-RU"/>
        </w:rPr>
        <w:t>конструктор</w:t>
      </w:r>
      <w:r w:rsidR="004756BF" w:rsidRPr="004756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C7108">
        <w:rPr>
          <w:rFonts w:ascii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="00AC7108">
        <w:rPr>
          <w:rFonts w:ascii="Times New Roman" w:hAnsi="Times New Roman" w:cs="Times New Roman"/>
          <w:sz w:val="28"/>
          <w:szCs w:val="28"/>
          <w:lang w:eastAsia="ru-RU"/>
        </w:rPr>
        <w:t xml:space="preserve">, картина на тему «Зимние забавы», </w:t>
      </w:r>
      <w:r w:rsidR="004756BF" w:rsidRPr="004756BF">
        <w:rPr>
          <w:rFonts w:ascii="Times New Roman" w:hAnsi="Times New Roman" w:cs="Times New Roman"/>
          <w:sz w:val="28"/>
          <w:szCs w:val="28"/>
          <w:lang w:eastAsia="ru-RU"/>
        </w:rPr>
        <w:t xml:space="preserve">компьютерная презентация, 2 стола для </w:t>
      </w:r>
      <w:r w:rsidR="00104BA4">
        <w:rPr>
          <w:rFonts w:ascii="Times New Roman" w:hAnsi="Times New Roman" w:cs="Times New Roman"/>
          <w:sz w:val="28"/>
          <w:szCs w:val="28"/>
          <w:lang w:eastAsia="ru-RU"/>
        </w:rPr>
        <w:t>участников фокус группы</w:t>
      </w:r>
      <w:r w:rsidR="004756BF" w:rsidRPr="004756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E17BE">
        <w:rPr>
          <w:rFonts w:ascii="Times New Roman" w:hAnsi="Times New Roman" w:cs="Times New Roman"/>
          <w:sz w:val="28"/>
          <w:szCs w:val="28"/>
          <w:lang w:eastAsia="ru-RU"/>
        </w:rPr>
        <w:t xml:space="preserve">карандаши. </w:t>
      </w:r>
    </w:p>
    <w:p w:rsidR="00830645" w:rsidRDefault="004756BF" w:rsidP="004756B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6B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</w:p>
    <w:p w:rsidR="004756BF" w:rsidRPr="004756BF" w:rsidRDefault="004756BF" w:rsidP="00830645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56BF">
        <w:rPr>
          <w:rFonts w:ascii="Times New Roman" w:hAnsi="Times New Roman" w:cs="Times New Roman"/>
          <w:sz w:val="28"/>
          <w:szCs w:val="28"/>
          <w:lang w:eastAsia="ru-RU"/>
        </w:rPr>
        <w:t>Ход мастер-класса.</w:t>
      </w:r>
    </w:p>
    <w:p w:rsidR="003E6FE8" w:rsidRPr="00581145" w:rsidRDefault="003E6FE8" w:rsidP="003E6FE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145">
        <w:rPr>
          <w:rFonts w:ascii="Times New Roman" w:hAnsi="Times New Roman" w:cs="Times New Roman"/>
          <w:b/>
          <w:sz w:val="28"/>
          <w:szCs w:val="28"/>
        </w:rPr>
        <w:t>1 часть. Вводная.</w:t>
      </w:r>
    </w:p>
    <w:p w:rsidR="004756BF" w:rsidRPr="00E1186A" w:rsidRDefault="005476E2" w:rsidP="004756BF">
      <w:pPr>
        <w:pStyle w:val="a7"/>
        <w:jc w:val="both"/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5476E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Слайд 1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, 2.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756BF" w:rsidRPr="004756BF">
        <w:rPr>
          <w:rFonts w:ascii="Times New Roman" w:hAnsi="Times New Roman" w:cs="Times New Roman"/>
          <w:kern w:val="36"/>
          <w:sz w:val="28"/>
          <w:szCs w:val="28"/>
          <w:lang w:eastAsia="ru-RU"/>
        </w:rPr>
        <w:t>-Добрый день. Уважаемые коллеги, представляю вашему вниманию мастер-класс на тему «</w:t>
      </w:r>
      <w:r w:rsidR="00AE18BD" w:rsidRPr="00AE18BD">
        <w:rPr>
          <w:rFonts w:ascii="Times New Roman" w:hAnsi="Times New Roman" w:cs="Times New Roman"/>
          <w:kern w:val="36"/>
          <w:sz w:val="28"/>
          <w:szCs w:val="28"/>
          <w:lang w:eastAsia="ru-RU"/>
        </w:rPr>
        <w:t>«Умные пальчики» (развитие мелкой моторики, посредством игровых технологий, как фактор развития речи детей с речевыми нарушениями</w:t>
      </w:r>
      <w:r w:rsidR="00AE18BD" w:rsidRPr="004D094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)». </w:t>
      </w:r>
      <w:r w:rsidR="004756BF" w:rsidRPr="004D094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Прежде чем начать мастер-класс, я предлагаю поделиться хорошим настроением друг с другом, выполнить упражнение </w:t>
      </w:r>
      <w:r w:rsidR="004D0940" w:rsidRPr="00AB31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«Круг радости»</w:t>
      </w:r>
      <w:r w:rsidR="004D09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3163" w:rsidRDefault="005476E2" w:rsidP="00AB316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6E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3</w:t>
      </w:r>
      <w:r w:rsidRPr="005476E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B3163" w:rsidRPr="00AB316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Приветствие.</w:t>
      </w:r>
      <w:r w:rsidR="00AB31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B3163" w:rsidRPr="00AB31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«Круг радости»</w:t>
      </w:r>
      <w:r w:rsidR="00AB3163" w:rsidRPr="00AB31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B3163" w:rsidRPr="00AB3163" w:rsidRDefault="00AB3163" w:rsidP="00AB316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16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3163">
        <w:rPr>
          <w:rFonts w:ascii="Times New Roman" w:hAnsi="Times New Roman" w:cs="Times New Roman"/>
          <w:sz w:val="28"/>
          <w:szCs w:val="28"/>
          <w:lang w:eastAsia="ru-RU"/>
        </w:rPr>
        <w:t>Добрый день, дорогие ребята! У меня сегодня прекрасное настроение и я хочу его передать всем вам. А поможет мне в этом – этот цветок.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09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 </w:t>
      </w:r>
      <w:r w:rsidRPr="00AB3163">
        <w:rPr>
          <w:rFonts w:ascii="Times New Roman" w:hAnsi="Times New Roman" w:cs="Times New Roman"/>
          <w:sz w:val="28"/>
          <w:szCs w:val="28"/>
          <w:lang w:eastAsia="ru-RU"/>
        </w:rPr>
        <w:t>приглашаю всех встать в круг радости и сказать друг другу добрые пожелания, передавая из рук в руки </w:t>
      </w:r>
      <w:r w:rsidRPr="00AB31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4D09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r w:rsidRPr="00AB31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олшебный цветок»</w:t>
      </w:r>
      <w:r w:rsidRPr="00AB31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3163" w:rsidRPr="00AB3163" w:rsidRDefault="00AB3163" w:rsidP="00AB316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163">
        <w:rPr>
          <w:rFonts w:ascii="Times New Roman" w:hAnsi="Times New Roman" w:cs="Times New Roman"/>
          <w:sz w:val="28"/>
          <w:szCs w:val="28"/>
          <w:lang w:eastAsia="ru-RU"/>
        </w:rPr>
        <w:t>Желаю счастья и добра</w:t>
      </w:r>
    </w:p>
    <w:p w:rsidR="00AB3163" w:rsidRPr="00AB3163" w:rsidRDefault="00AB3163" w:rsidP="00AB316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163">
        <w:rPr>
          <w:rFonts w:ascii="Times New Roman" w:hAnsi="Times New Roman" w:cs="Times New Roman"/>
          <w:sz w:val="28"/>
          <w:szCs w:val="28"/>
          <w:lang w:eastAsia="ru-RU"/>
        </w:rPr>
        <w:t>Всем детям с самого утра!</w:t>
      </w:r>
    </w:p>
    <w:p w:rsidR="00AB3163" w:rsidRPr="004D0940" w:rsidRDefault="00AB3163" w:rsidP="00AB316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1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Воспитатели </w:t>
      </w:r>
      <w:r w:rsidRPr="00AB31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передают друг другу цветок и произносят добрые пожелания)</w:t>
      </w:r>
      <w:r w:rsidRPr="00AB31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6FE8" w:rsidRPr="00581145" w:rsidRDefault="003E6FE8" w:rsidP="003E6FE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145">
        <w:rPr>
          <w:rFonts w:ascii="Times New Roman" w:hAnsi="Times New Roman" w:cs="Times New Roman"/>
          <w:b/>
          <w:sz w:val="28"/>
          <w:szCs w:val="28"/>
        </w:rPr>
        <w:t>2 часть. Теоретическая.</w:t>
      </w:r>
    </w:p>
    <w:p w:rsidR="004756BF" w:rsidRPr="004756BF" w:rsidRDefault="006415E0" w:rsidP="004756B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5E0">
        <w:rPr>
          <w:rFonts w:ascii="Times New Roman" w:hAnsi="Times New Roman" w:cs="Times New Roman"/>
          <w:b/>
          <w:sz w:val="28"/>
          <w:szCs w:val="28"/>
          <w:lang w:eastAsia="ru-RU"/>
        </w:rPr>
        <w:t>Слайд 4.</w:t>
      </w:r>
      <w:r w:rsidR="00E118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4DF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34D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86A">
        <w:rPr>
          <w:rFonts w:ascii="Times New Roman" w:hAnsi="Times New Roman" w:cs="Times New Roman"/>
          <w:sz w:val="28"/>
          <w:szCs w:val="28"/>
          <w:lang w:eastAsia="ru-RU"/>
        </w:rPr>
        <w:t>Наши дети очень любят строить, мастерить</w:t>
      </w:r>
      <w:r w:rsidR="00AC7108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="00AC7108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AE18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7108">
        <w:rPr>
          <w:rFonts w:ascii="Times New Roman" w:hAnsi="Times New Roman" w:cs="Times New Roman"/>
          <w:sz w:val="28"/>
          <w:szCs w:val="28"/>
          <w:lang w:eastAsia="ru-RU"/>
        </w:rPr>
        <w:t>конструктора</w:t>
      </w:r>
      <w:r w:rsidR="00E118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34D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86A">
        <w:rPr>
          <w:rFonts w:ascii="Times New Roman" w:hAnsi="Times New Roman" w:cs="Times New Roman"/>
          <w:sz w:val="28"/>
          <w:szCs w:val="28"/>
          <w:lang w:eastAsia="ru-RU"/>
        </w:rPr>
        <w:t xml:space="preserve">Совсем  недавно я </w:t>
      </w:r>
      <w:r w:rsidR="004756BF" w:rsidRPr="004756BF">
        <w:rPr>
          <w:rFonts w:ascii="Times New Roman" w:hAnsi="Times New Roman" w:cs="Times New Roman"/>
          <w:sz w:val="28"/>
          <w:szCs w:val="28"/>
          <w:lang w:eastAsia="ru-RU"/>
        </w:rPr>
        <w:t xml:space="preserve"> открыла для себя и своих воспитанников замечательную </w:t>
      </w:r>
      <w:r w:rsidR="00E1186A">
        <w:rPr>
          <w:rFonts w:ascii="Times New Roman" w:hAnsi="Times New Roman" w:cs="Times New Roman"/>
          <w:sz w:val="28"/>
          <w:szCs w:val="28"/>
          <w:lang w:eastAsia="ru-RU"/>
        </w:rPr>
        <w:t>интересн</w:t>
      </w:r>
      <w:r w:rsidR="00AC7108">
        <w:rPr>
          <w:rFonts w:ascii="Times New Roman" w:hAnsi="Times New Roman" w:cs="Times New Roman"/>
          <w:sz w:val="28"/>
          <w:szCs w:val="28"/>
          <w:lang w:eastAsia="ru-RU"/>
        </w:rPr>
        <w:t xml:space="preserve">ую игру, очень похожую на </w:t>
      </w:r>
      <w:proofErr w:type="spellStart"/>
      <w:r w:rsidR="00AC7108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AE18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86A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конструктор - пиксельные панели </w:t>
      </w:r>
      <w:r w:rsidR="00E1186A" w:rsidRPr="00AE18B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1186A" w:rsidRPr="00AE18BD">
        <w:rPr>
          <w:rFonts w:ascii="Times New Roman" w:hAnsi="Times New Roman" w:cs="Times New Roman"/>
          <w:sz w:val="28"/>
          <w:szCs w:val="28"/>
        </w:rPr>
        <w:t>Pixie</w:t>
      </w:r>
      <w:proofErr w:type="spellEnd"/>
      <w:r w:rsidR="00E1186A" w:rsidRPr="00AE1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86A" w:rsidRPr="00AE18BD">
        <w:rPr>
          <w:rFonts w:ascii="Times New Roman" w:hAnsi="Times New Roman" w:cs="Times New Roman"/>
          <w:sz w:val="28"/>
          <w:szCs w:val="28"/>
        </w:rPr>
        <w:t>Crew</w:t>
      </w:r>
      <w:proofErr w:type="spellEnd"/>
      <w:r w:rsidR="00E1186A" w:rsidRPr="00AE18BD">
        <w:rPr>
          <w:rFonts w:ascii="Times New Roman" w:hAnsi="Times New Roman" w:cs="Times New Roman"/>
          <w:sz w:val="28"/>
          <w:szCs w:val="28"/>
        </w:rPr>
        <w:t xml:space="preserve">" для создания картинок, </w:t>
      </w:r>
      <w:r w:rsidR="004756BF" w:rsidRPr="00AE18BD">
        <w:rPr>
          <w:rFonts w:ascii="Times New Roman" w:hAnsi="Times New Roman" w:cs="Times New Roman"/>
          <w:sz w:val="28"/>
          <w:szCs w:val="28"/>
          <w:lang w:eastAsia="ru-RU"/>
        </w:rPr>
        <w:t>инновационн</w:t>
      </w:r>
      <w:r w:rsidR="00E1186A" w:rsidRPr="00AE18BD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4756BF" w:rsidRPr="00AE18BD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E1186A" w:rsidRPr="00AE18B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756BF" w:rsidRPr="00AE18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86A" w:rsidRPr="00AE18BD">
        <w:rPr>
          <w:rFonts w:ascii="Times New Roman" w:hAnsi="Times New Roman" w:cs="Times New Roman"/>
          <w:sz w:val="28"/>
          <w:szCs w:val="28"/>
          <w:lang w:eastAsia="ru-RU"/>
        </w:rPr>
        <w:t xml:space="preserve">пиксельная панель </w:t>
      </w:r>
      <w:r w:rsidR="00E1186A" w:rsidRPr="00AE18BD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="00E1186A" w:rsidRPr="00AE18BD">
        <w:rPr>
          <w:rFonts w:ascii="Times New Roman" w:hAnsi="Times New Roman" w:cs="Times New Roman"/>
          <w:sz w:val="28"/>
          <w:szCs w:val="28"/>
        </w:rPr>
        <w:t>Pixie</w:t>
      </w:r>
      <w:proofErr w:type="spellEnd"/>
      <w:r w:rsidR="00E1186A" w:rsidRPr="00AE1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86A" w:rsidRPr="00AE18BD">
        <w:rPr>
          <w:rFonts w:ascii="Times New Roman" w:hAnsi="Times New Roman" w:cs="Times New Roman"/>
          <w:sz w:val="28"/>
          <w:szCs w:val="28"/>
        </w:rPr>
        <w:t>Crew</w:t>
      </w:r>
      <w:proofErr w:type="spellEnd"/>
      <w:r w:rsidR="00E1186A" w:rsidRPr="00AE18BD">
        <w:rPr>
          <w:rFonts w:ascii="Times New Roman" w:hAnsi="Times New Roman" w:cs="Times New Roman"/>
          <w:sz w:val="28"/>
          <w:szCs w:val="28"/>
        </w:rPr>
        <w:t xml:space="preserve">" </w:t>
      </w:r>
      <w:r w:rsidR="00534DFC" w:rsidRPr="00AE18BD">
        <w:rPr>
          <w:rFonts w:ascii="Times New Roman" w:hAnsi="Times New Roman" w:cs="Times New Roman"/>
          <w:sz w:val="28"/>
          <w:szCs w:val="28"/>
        </w:rPr>
        <w:t xml:space="preserve"> для </w:t>
      </w:r>
      <w:r w:rsidR="004756BF" w:rsidRPr="00AE18B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4756BF" w:rsidRPr="004756BF">
        <w:rPr>
          <w:rFonts w:ascii="Times New Roman" w:hAnsi="Times New Roman" w:cs="Times New Roman"/>
          <w:sz w:val="28"/>
          <w:szCs w:val="28"/>
          <w:lang w:eastAsia="ru-RU"/>
        </w:rPr>
        <w:t xml:space="preserve">ечевого развития на основе </w:t>
      </w:r>
      <w:proofErr w:type="spellStart"/>
      <w:r w:rsidR="00534DFC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AE18B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34DFC">
        <w:rPr>
          <w:rFonts w:ascii="Times New Roman" w:hAnsi="Times New Roman" w:cs="Times New Roman"/>
          <w:sz w:val="28"/>
          <w:szCs w:val="28"/>
          <w:lang w:eastAsia="ru-RU"/>
        </w:rPr>
        <w:t>конструктора и мозаики</w:t>
      </w:r>
      <w:r w:rsidR="004756BF" w:rsidRPr="004756BF">
        <w:rPr>
          <w:rFonts w:ascii="Times New Roman" w:hAnsi="Times New Roman" w:cs="Times New Roman"/>
          <w:sz w:val="28"/>
          <w:szCs w:val="28"/>
          <w:lang w:eastAsia="ru-RU"/>
        </w:rPr>
        <w:t xml:space="preserve"> и хочу поделиться ею и с вами. Технология применима </w:t>
      </w:r>
      <w:r w:rsidR="00534DFC">
        <w:rPr>
          <w:rFonts w:ascii="Times New Roman" w:hAnsi="Times New Roman" w:cs="Times New Roman"/>
          <w:sz w:val="28"/>
          <w:szCs w:val="28"/>
          <w:lang w:eastAsia="ru-RU"/>
        </w:rPr>
        <w:t>не только для развития речи. Но и также для познавательного развития.</w:t>
      </w:r>
    </w:p>
    <w:p w:rsidR="004756BF" w:rsidRDefault="00534DFC" w:rsidP="000D0EB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Очень часто мы наблюдаем такую </w:t>
      </w:r>
      <w:r w:rsidR="004756BF" w:rsidRPr="004756BF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ситуацию. 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A31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составлении рассказа по картине</w:t>
      </w:r>
      <w:r w:rsidR="000D0E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вызванный ребенок</w:t>
      </w:r>
      <w:r w:rsidR="000D0EBF">
        <w:rPr>
          <w:rFonts w:ascii="Times New Roman" w:hAnsi="Times New Roman" w:cs="Times New Roman"/>
          <w:sz w:val="28"/>
          <w:szCs w:val="28"/>
          <w:lang w:eastAsia="ru-RU"/>
        </w:rPr>
        <w:t xml:space="preserve"> испытывает трудности и молчит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D0EBF">
        <w:rPr>
          <w:rFonts w:ascii="Times New Roman" w:hAnsi="Times New Roman" w:cs="Times New Roman"/>
          <w:sz w:val="28"/>
          <w:szCs w:val="28"/>
          <w:lang w:eastAsia="ru-RU"/>
        </w:rPr>
        <w:t>Мы используем в работе метод мнемотехники, ТРИЗ технологии.</w:t>
      </w:r>
      <w:r w:rsidR="00A31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0EBF">
        <w:rPr>
          <w:rFonts w:ascii="Times New Roman" w:hAnsi="Times New Roman" w:cs="Times New Roman"/>
          <w:sz w:val="28"/>
          <w:szCs w:val="28"/>
          <w:lang w:eastAsia="ru-RU"/>
        </w:rPr>
        <w:t xml:space="preserve"> Но </w:t>
      </w:r>
      <w:r w:rsidR="00A316AD">
        <w:rPr>
          <w:rFonts w:ascii="Times New Roman" w:hAnsi="Times New Roman" w:cs="Times New Roman"/>
          <w:sz w:val="28"/>
          <w:szCs w:val="28"/>
          <w:lang w:eastAsia="ru-RU"/>
        </w:rPr>
        <w:t xml:space="preserve"> очень часто стеснительные дети продолжают молчать. </w:t>
      </w:r>
      <w:r w:rsidR="000D0EBF">
        <w:rPr>
          <w:rFonts w:ascii="Times New Roman" w:hAnsi="Times New Roman" w:cs="Times New Roman"/>
          <w:sz w:val="28"/>
          <w:szCs w:val="28"/>
          <w:lang w:eastAsia="ru-RU"/>
        </w:rPr>
        <w:t xml:space="preserve">Тут-то мне и пришла мысль в голову, использовать </w:t>
      </w:r>
      <w:r w:rsidR="00A316AD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</w:t>
      </w:r>
      <w:proofErr w:type="spellStart"/>
      <w:r w:rsidR="00A316AD">
        <w:rPr>
          <w:rFonts w:ascii="Times New Roman" w:hAnsi="Times New Roman" w:cs="Times New Roman"/>
          <w:sz w:val="28"/>
          <w:szCs w:val="28"/>
          <w:lang w:eastAsia="ru-RU"/>
        </w:rPr>
        <w:t>лег</w:t>
      </w:r>
      <w:r w:rsidR="00AE18BD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AE18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0EBF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конструктор, она одна из самых любимых игр наших детей. В </w:t>
      </w:r>
      <w:r w:rsidR="004756BF" w:rsidRPr="004756BF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деятельности дети могут в игровой форме общаться друг с другом, и в этом общении они начинают раскрываться. </w:t>
      </w:r>
      <w:r w:rsidR="00A316AD">
        <w:rPr>
          <w:rFonts w:ascii="Times New Roman" w:hAnsi="Times New Roman" w:cs="Times New Roman"/>
          <w:sz w:val="28"/>
          <w:szCs w:val="28"/>
          <w:lang w:eastAsia="ru-RU"/>
        </w:rPr>
        <w:t>И д</w:t>
      </w:r>
      <w:r w:rsidR="004756BF" w:rsidRPr="004756BF">
        <w:rPr>
          <w:rFonts w:ascii="Times New Roman" w:hAnsi="Times New Roman" w:cs="Times New Roman"/>
          <w:sz w:val="28"/>
          <w:szCs w:val="28"/>
          <w:lang w:eastAsia="ru-RU"/>
        </w:rPr>
        <w:t xml:space="preserve">аже самые стеснительные  дети </w:t>
      </w:r>
      <w:r w:rsidR="000D0EBF">
        <w:rPr>
          <w:rFonts w:ascii="Times New Roman" w:hAnsi="Times New Roman" w:cs="Times New Roman"/>
          <w:sz w:val="28"/>
          <w:szCs w:val="28"/>
          <w:lang w:eastAsia="ru-RU"/>
        </w:rPr>
        <w:t xml:space="preserve">могут стать  </w:t>
      </w:r>
      <w:r w:rsidR="004756BF" w:rsidRPr="004756BF">
        <w:rPr>
          <w:rFonts w:ascii="Times New Roman" w:hAnsi="Times New Roman" w:cs="Times New Roman"/>
          <w:sz w:val="28"/>
          <w:szCs w:val="28"/>
          <w:lang w:eastAsia="ru-RU"/>
        </w:rPr>
        <w:t xml:space="preserve">более активными. </w:t>
      </w:r>
    </w:p>
    <w:p w:rsidR="00A316AD" w:rsidRDefault="005476E2" w:rsidP="005476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476E2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="009F03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76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15E0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5476E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18B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316AD">
        <w:rPr>
          <w:rFonts w:ascii="Times New Roman" w:hAnsi="Times New Roman" w:cs="Times New Roman"/>
          <w:sz w:val="28"/>
          <w:szCs w:val="28"/>
          <w:lang w:eastAsia="ru-RU"/>
        </w:rPr>
        <w:t>Давайте подумаем, что в первую очередь развивают данные методы?</w:t>
      </w:r>
    </w:p>
    <w:p w:rsidR="00A316AD" w:rsidRDefault="00A316AD" w:rsidP="000D0EB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 – мелкую моторику. </w:t>
      </w:r>
    </w:p>
    <w:p w:rsidR="005719F5" w:rsidRPr="001856A7" w:rsidRDefault="005719F5" w:rsidP="005719F5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1856A7">
        <w:rPr>
          <w:rFonts w:ascii="Times New Roman" w:hAnsi="Times New Roman" w:cs="Times New Roman"/>
          <w:sz w:val="28"/>
          <w:szCs w:val="28"/>
        </w:rPr>
        <w:t>Известному педагогу В. А. Сухомлинскому принадлежит высказывание: «Ум ребёнка находится на кончиках его пальцев».</w:t>
      </w:r>
    </w:p>
    <w:p w:rsidR="005719F5" w:rsidRDefault="005719F5" w:rsidP="00571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A7">
        <w:rPr>
          <w:rFonts w:ascii="Times New Roman" w:hAnsi="Times New Roman" w:cs="Times New Roman"/>
          <w:sz w:val="28"/>
          <w:szCs w:val="28"/>
        </w:rPr>
        <w:t>«Рука – это своего рода внешний мозг! » - писал Кант.</w:t>
      </w:r>
    </w:p>
    <w:p w:rsidR="009F03C0" w:rsidRPr="001856A7" w:rsidRDefault="009F03C0" w:rsidP="00571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A7">
        <w:rPr>
          <w:rFonts w:ascii="Times New Roman" w:hAnsi="Times New Roman" w:cs="Times New Roman"/>
          <w:sz w:val="28"/>
          <w:szCs w:val="28"/>
        </w:rPr>
        <w:t xml:space="preserve">Доказано, что речь ребёнка и его сенсорный опыт </w:t>
      </w:r>
      <w:proofErr w:type="gramStart"/>
      <w:r w:rsidRPr="001856A7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</w:p>
    <w:p w:rsidR="009F03C0" w:rsidRDefault="00B4313D" w:rsidP="006415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4313D">
        <w:rPr>
          <w:rFonts w:ascii="Times New Roman" w:hAnsi="Times New Roman" w:cs="Times New Roman"/>
          <w:b/>
          <w:sz w:val="28"/>
          <w:szCs w:val="28"/>
        </w:rPr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F03C0">
        <w:rPr>
          <w:rFonts w:ascii="Times New Roman" w:hAnsi="Times New Roman" w:cs="Times New Roman"/>
          <w:sz w:val="28"/>
          <w:szCs w:val="28"/>
        </w:rPr>
        <w:t xml:space="preserve"> </w:t>
      </w:r>
      <w:r w:rsidR="005719F5" w:rsidRPr="001856A7">
        <w:rPr>
          <w:rFonts w:ascii="Times New Roman" w:hAnsi="Times New Roman" w:cs="Times New Roman"/>
          <w:sz w:val="28"/>
          <w:szCs w:val="28"/>
        </w:rPr>
        <w:t>Почему так важно для детей развитие мелкой моторики рук?</w:t>
      </w:r>
    </w:p>
    <w:p w:rsidR="005719F5" w:rsidRPr="001856A7" w:rsidRDefault="006415E0" w:rsidP="004D09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719F5" w:rsidRPr="005719F5">
        <w:rPr>
          <w:rFonts w:ascii="Times New Roman" w:hAnsi="Times New Roman" w:cs="Times New Roman"/>
          <w:sz w:val="28"/>
          <w:szCs w:val="28"/>
        </w:rPr>
        <w:t xml:space="preserve">оторика взаимодействует не только с речью, но и с мышлением, вниманием, координацией движений и пространственным восприятием, наблюдательностью, воображением, зрительной и двигательной памятью. Обычно ребенок, имеющий высокий уровень развития мелкой моторики, умеет логически рассуждать, у него достаточно хорошо развиты память, мышление, внимание, связная речь. </w:t>
      </w:r>
    </w:p>
    <w:p w:rsidR="005719F5" w:rsidRPr="001856A7" w:rsidRDefault="005719F5" w:rsidP="005719F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A7">
        <w:rPr>
          <w:rFonts w:ascii="Times New Roman" w:hAnsi="Times New Roman" w:cs="Times New Roman"/>
          <w:sz w:val="28"/>
          <w:szCs w:val="28"/>
        </w:rPr>
        <w:t xml:space="preserve">Отношение к рукам у человечества всегда было особым. Руки добывали огонь, пищу. Они защищали, строили жилище, создавали всё необходимое для жизни. </w:t>
      </w:r>
      <w:proofErr w:type="gramStart"/>
      <w:r w:rsidRPr="001856A7">
        <w:rPr>
          <w:rFonts w:ascii="Times New Roman" w:hAnsi="Times New Roman" w:cs="Times New Roman"/>
          <w:sz w:val="28"/>
          <w:szCs w:val="28"/>
        </w:rPr>
        <w:t>По рукам судили о здоровье, о положении человека в обществе (белоручка или трудяга), его силе, энергичности, профессии (музыкальные руки, рабочие руки), о характере, темпераменте (флегматичные или быстрые, нервные руки).</w:t>
      </w:r>
      <w:proofErr w:type="gramEnd"/>
      <w:r w:rsidRPr="001856A7">
        <w:rPr>
          <w:rFonts w:ascii="Times New Roman" w:hAnsi="Times New Roman" w:cs="Times New Roman"/>
          <w:sz w:val="28"/>
          <w:szCs w:val="28"/>
        </w:rPr>
        <w:t xml:space="preserve"> Не случайно в русском языке так много выражений, связанных с руками.</w:t>
      </w:r>
    </w:p>
    <w:p w:rsidR="005719F5" w:rsidRPr="001856A7" w:rsidRDefault="005719F5" w:rsidP="005719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56A7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56A7">
        <w:rPr>
          <w:rFonts w:ascii="Times New Roman" w:hAnsi="Times New Roman" w:cs="Times New Roman"/>
          <w:sz w:val="28"/>
          <w:szCs w:val="28"/>
        </w:rPr>
        <w:t xml:space="preserve"> вам вспомнить пословицы, поговорки, высказывания о руках.</w:t>
      </w:r>
    </w:p>
    <w:p w:rsidR="005719F5" w:rsidRPr="001856A7" w:rsidRDefault="005719F5" w:rsidP="00571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A7">
        <w:rPr>
          <w:rFonts w:ascii="Times New Roman" w:hAnsi="Times New Roman" w:cs="Times New Roman"/>
          <w:sz w:val="28"/>
          <w:szCs w:val="28"/>
        </w:rPr>
        <w:t>«Мастер на все руки»</w:t>
      </w:r>
    </w:p>
    <w:p w:rsidR="005719F5" w:rsidRPr="001856A7" w:rsidRDefault="005719F5" w:rsidP="00571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A7">
        <w:rPr>
          <w:rFonts w:ascii="Times New Roman" w:hAnsi="Times New Roman" w:cs="Times New Roman"/>
          <w:sz w:val="28"/>
          <w:szCs w:val="28"/>
        </w:rPr>
        <w:t>«Золотые руки»</w:t>
      </w:r>
    </w:p>
    <w:p w:rsidR="005719F5" w:rsidRPr="001856A7" w:rsidRDefault="005719F5" w:rsidP="00571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A7">
        <w:rPr>
          <w:rFonts w:ascii="Times New Roman" w:hAnsi="Times New Roman" w:cs="Times New Roman"/>
          <w:sz w:val="28"/>
          <w:szCs w:val="28"/>
        </w:rPr>
        <w:t>«Положа руку на сердце»</w:t>
      </w:r>
    </w:p>
    <w:p w:rsidR="005719F5" w:rsidRPr="001856A7" w:rsidRDefault="005719F5" w:rsidP="00571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A7">
        <w:rPr>
          <w:rFonts w:ascii="Times New Roman" w:hAnsi="Times New Roman" w:cs="Times New Roman"/>
          <w:sz w:val="28"/>
          <w:szCs w:val="28"/>
        </w:rPr>
        <w:t>«Рукой подать»</w:t>
      </w:r>
    </w:p>
    <w:p w:rsidR="005719F5" w:rsidRPr="001856A7" w:rsidRDefault="005719F5" w:rsidP="00571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A7">
        <w:rPr>
          <w:rFonts w:ascii="Times New Roman" w:hAnsi="Times New Roman" w:cs="Times New Roman"/>
          <w:sz w:val="28"/>
          <w:szCs w:val="28"/>
        </w:rPr>
        <w:t>«Руками развести»</w:t>
      </w:r>
    </w:p>
    <w:p w:rsidR="005719F5" w:rsidRPr="001856A7" w:rsidRDefault="005719F5" w:rsidP="00571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A7">
        <w:rPr>
          <w:rFonts w:ascii="Times New Roman" w:hAnsi="Times New Roman" w:cs="Times New Roman"/>
          <w:sz w:val="28"/>
          <w:szCs w:val="28"/>
        </w:rPr>
        <w:t>«Руки опускаются»</w:t>
      </w:r>
    </w:p>
    <w:p w:rsidR="005719F5" w:rsidRPr="001856A7" w:rsidRDefault="005719F5" w:rsidP="00571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A7">
        <w:rPr>
          <w:rFonts w:ascii="Times New Roman" w:hAnsi="Times New Roman" w:cs="Times New Roman"/>
          <w:sz w:val="28"/>
          <w:szCs w:val="28"/>
        </w:rPr>
        <w:t>«Обеими руками «за»</w:t>
      </w:r>
    </w:p>
    <w:p w:rsidR="005719F5" w:rsidRPr="001856A7" w:rsidRDefault="005719F5" w:rsidP="00571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A7">
        <w:rPr>
          <w:rFonts w:ascii="Times New Roman" w:hAnsi="Times New Roman" w:cs="Times New Roman"/>
          <w:sz w:val="28"/>
          <w:szCs w:val="28"/>
        </w:rPr>
        <w:t>«Своя рука – владыка»</w:t>
      </w:r>
    </w:p>
    <w:p w:rsidR="005719F5" w:rsidRPr="001856A7" w:rsidRDefault="005719F5" w:rsidP="00571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A7">
        <w:rPr>
          <w:rFonts w:ascii="Times New Roman" w:hAnsi="Times New Roman" w:cs="Times New Roman"/>
          <w:sz w:val="28"/>
          <w:szCs w:val="28"/>
        </w:rPr>
        <w:t>«Чужими руками жар загребать»</w:t>
      </w:r>
    </w:p>
    <w:p w:rsidR="005719F5" w:rsidRPr="001856A7" w:rsidRDefault="005719F5" w:rsidP="00571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A7">
        <w:rPr>
          <w:rFonts w:ascii="Times New Roman" w:hAnsi="Times New Roman" w:cs="Times New Roman"/>
          <w:sz w:val="28"/>
          <w:szCs w:val="28"/>
        </w:rPr>
        <w:t>«Руки не оттуда растут»</w:t>
      </w:r>
    </w:p>
    <w:p w:rsidR="005719F5" w:rsidRPr="001856A7" w:rsidRDefault="005719F5" w:rsidP="005719F5">
      <w:pPr>
        <w:pStyle w:val="a7"/>
        <w:rPr>
          <w:rFonts w:ascii="Times New Roman" w:hAnsi="Times New Roman" w:cs="Times New Roman"/>
          <w:sz w:val="28"/>
          <w:szCs w:val="28"/>
        </w:rPr>
      </w:pPr>
      <w:r w:rsidRPr="001856A7">
        <w:rPr>
          <w:rFonts w:ascii="Times New Roman" w:hAnsi="Times New Roman" w:cs="Times New Roman"/>
          <w:sz w:val="28"/>
          <w:szCs w:val="28"/>
        </w:rPr>
        <w:t>«Как рукой сняло»</w:t>
      </w:r>
    </w:p>
    <w:p w:rsidR="004756BF" w:rsidRPr="004756BF" w:rsidRDefault="00B4313D" w:rsidP="00B4313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719F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Воспитатели, назвавшие </w:t>
      </w:r>
      <w:r w:rsidR="005719F5" w:rsidRPr="001856A7">
        <w:rPr>
          <w:rFonts w:ascii="Times New Roman" w:hAnsi="Times New Roman" w:cs="Times New Roman"/>
          <w:sz w:val="28"/>
          <w:szCs w:val="28"/>
        </w:rPr>
        <w:t>пословицы, поговорки, высказывания о руках</w:t>
      </w:r>
      <w:r w:rsidR="005719F5">
        <w:rPr>
          <w:rFonts w:ascii="Times New Roman" w:hAnsi="Times New Roman" w:cs="Times New Roman"/>
          <w:sz w:val="28"/>
          <w:szCs w:val="28"/>
        </w:rPr>
        <w:t xml:space="preserve"> становятся участниками двух фокус групп, прошу вас занять свои места.</w:t>
      </w:r>
      <w:r w:rsidR="004756BF" w:rsidRPr="004756B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4313D" w:rsidRDefault="004756BF" w:rsidP="004756B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6BF">
        <w:rPr>
          <w:rFonts w:ascii="Times New Roman" w:hAnsi="Times New Roman" w:cs="Times New Roman"/>
          <w:sz w:val="28"/>
          <w:szCs w:val="28"/>
          <w:lang w:eastAsia="ru-RU"/>
        </w:rPr>
        <w:t xml:space="preserve">Итак, </w:t>
      </w:r>
      <w:r w:rsidR="005719F5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Pr="004756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19F5">
        <w:rPr>
          <w:rFonts w:ascii="Times New Roman" w:hAnsi="Times New Roman" w:cs="Times New Roman"/>
          <w:sz w:val="28"/>
          <w:szCs w:val="28"/>
          <w:lang w:eastAsia="ru-RU"/>
        </w:rPr>
        <w:t xml:space="preserve">на местах, начинаем </w:t>
      </w:r>
      <w:r w:rsidRPr="004756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19F5">
        <w:rPr>
          <w:rFonts w:ascii="Times New Roman" w:hAnsi="Times New Roman" w:cs="Times New Roman"/>
          <w:sz w:val="28"/>
          <w:szCs w:val="28"/>
          <w:lang w:eastAsia="ru-RU"/>
        </w:rPr>
        <w:t>нашу работу</w:t>
      </w:r>
      <w:r w:rsidRPr="004756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6FE8" w:rsidRPr="00581145" w:rsidRDefault="00104BA4" w:rsidP="003E6F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E6FE8" w:rsidRPr="00581145">
        <w:rPr>
          <w:rFonts w:ascii="Times New Roman" w:hAnsi="Times New Roman" w:cs="Times New Roman"/>
          <w:b/>
          <w:sz w:val="28"/>
          <w:szCs w:val="28"/>
        </w:rPr>
        <w:t>3 часть. Практическая работа по составлению</w:t>
      </w:r>
      <w:r w:rsidR="003E6FE8" w:rsidRPr="00581145">
        <w:rPr>
          <w:rFonts w:ascii="Times New Roman" w:hAnsi="Times New Roman" w:cs="Times New Roman"/>
          <w:sz w:val="28"/>
          <w:szCs w:val="28"/>
        </w:rPr>
        <w:t> </w:t>
      </w:r>
      <w:r w:rsidR="003E6FE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рассказа по картине </w:t>
      </w:r>
      <w:r w:rsidR="003E6FE8" w:rsidRPr="0058114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участниками мастер-класса.</w:t>
      </w:r>
    </w:p>
    <w:p w:rsidR="005719F5" w:rsidRDefault="00B4313D" w:rsidP="004756B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04BA4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 коллеги!  Перед вами находятся картина из серии  «Зимние забавы» - «Лепим снеговика», </w:t>
      </w:r>
      <w:proofErr w:type="spellStart"/>
      <w:r w:rsidR="00104BA4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FE12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4BA4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конструктор и пиксельная панель. Вам необходимо составить рассказ по картине, </w:t>
      </w:r>
      <w:proofErr w:type="gramStart"/>
      <w:r w:rsidR="00104BA4">
        <w:rPr>
          <w:rFonts w:ascii="Times New Roman" w:hAnsi="Times New Roman" w:cs="Times New Roman"/>
          <w:sz w:val="28"/>
          <w:szCs w:val="28"/>
          <w:lang w:eastAsia="ru-RU"/>
        </w:rPr>
        <w:t>использовав</w:t>
      </w:r>
      <w:proofErr w:type="gramEnd"/>
      <w:r w:rsidR="00104BA4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технологию ТРИЗ «Что сначала, что потом», и рассказать ее нам. В помощь вам, если возникнут трудности при составлении рассказа,  я предлагаю </w:t>
      </w:r>
      <w:proofErr w:type="spellStart"/>
      <w:r w:rsidR="00104BA4">
        <w:rPr>
          <w:rFonts w:ascii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="00104BA4">
        <w:rPr>
          <w:rFonts w:ascii="Times New Roman" w:hAnsi="Times New Roman" w:cs="Times New Roman"/>
          <w:sz w:val="28"/>
          <w:szCs w:val="28"/>
          <w:lang w:eastAsia="ru-RU"/>
        </w:rPr>
        <w:t>. Задание понятно? Приступаем к работе.</w:t>
      </w:r>
    </w:p>
    <w:p w:rsidR="005719F5" w:rsidRDefault="005719F5" w:rsidP="004756B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895" w:rsidRDefault="00580A33" w:rsidP="003A08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0A33">
        <w:rPr>
          <w:rFonts w:ascii="Times New Roman" w:hAnsi="Times New Roman" w:cs="Times New Roman"/>
          <w:b/>
          <w:sz w:val="28"/>
          <w:szCs w:val="28"/>
          <w:lang w:eastAsia="ru-RU"/>
        </w:rPr>
        <w:t>Слайд 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6BF" w:rsidRPr="004756B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A0895" w:rsidRPr="005A658E">
        <w:rPr>
          <w:rFonts w:ascii="Times New Roman" w:hAnsi="Times New Roman" w:cs="Times New Roman"/>
          <w:b/>
          <w:sz w:val="28"/>
          <w:szCs w:val="28"/>
        </w:rPr>
        <w:t>Работа со зрителями.</w:t>
      </w:r>
      <w:r w:rsidR="003A0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791" w:rsidRPr="003A0895" w:rsidRDefault="004756BF" w:rsidP="003A0895">
      <w:pPr>
        <w:pStyle w:val="a7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3A0895">
        <w:rPr>
          <w:rFonts w:ascii="Times New Roman" w:hAnsi="Times New Roman" w:cs="Times New Roman"/>
          <w:sz w:val="28"/>
          <w:szCs w:val="28"/>
        </w:rPr>
        <w:t>-</w:t>
      </w:r>
      <w:r w:rsidR="00B4313D" w:rsidRPr="003A0895">
        <w:rPr>
          <w:rFonts w:ascii="Times New Roman" w:hAnsi="Times New Roman" w:cs="Times New Roman"/>
          <w:sz w:val="28"/>
          <w:szCs w:val="28"/>
        </w:rPr>
        <w:t xml:space="preserve"> </w:t>
      </w:r>
      <w:r w:rsidRPr="003A0895">
        <w:rPr>
          <w:rFonts w:ascii="Times New Roman" w:hAnsi="Times New Roman" w:cs="Times New Roman"/>
          <w:sz w:val="28"/>
          <w:szCs w:val="28"/>
        </w:rPr>
        <w:t xml:space="preserve">Пока наши команды готовятся, </w:t>
      </w:r>
      <w:r w:rsidR="005719F5" w:rsidRPr="003A0895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с вами поговорим о важности развития мелкой моторики рук для развития речи, об одном из способов ее развития – пальчиковых играх</w:t>
      </w:r>
      <w:r w:rsidR="00EF5D1D" w:rsidRPr="003A089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0895" w:rsidRPr="003A089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F5D1D" w:rsidRPr="003A0895">
        <w:rPr>
          <w:rStyle w:val="c4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EF5D1D" w:rsidRPr="003A089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0895" w:rsidRPr="003A089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D1D" w:rsidRPr="003A0895">
        <w:rPr>
          <w:rStyle w:val="c4"/>
          <w:rFonts w:ascii="Times New Roman" w:hAnsi="Times New Roman" w:cs="Times New Roman"/>
          <w:color w:val="000000"/>
          <w:sz w:val="28"/>
          <w:szCs w:val="28"/>
        </w:rPr>
        <w:t>конечно же поиграем</w:t>
      </w:r>
      <w:r w:rsidR="005719F5" w:rsidRPr="003A0895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r w:rsidR="00B4313D" w:rsidRPr="003A0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19F5" w:rsidRPr="003A0895">
        <w:rPr>
          <w:rStyle w:val="c4"/>
          <w:rFonts w:ascii="Times New Roman" w:hAnsi="Times New Roman" w:cs="Times New Roman"/>
          <w:color w:val="000000"/>
          <w:sz w:val="28"/>
          <w:szCs w:val="28"/>
        </w:rPr>
        <w:t>Вначале я хочу спросить у вас: для чего нужны пальчиковые игр</w:t>
      </w:r>
      <w:r w:rsidR="00AC7108" w:rsidRPr="003A0895">
        <w:rPr>
          <w:rStyle w:val="c4"/>
          <w:rFonts w:ascii="Times New Roman" w:hAnsi="Times New Roman" w:cs="Times New Roman"/>
          <w:color w:val="000000"/>
          <w:sz w:val="28"/>
          <w:szCs w:val="28"/>
        </w:rPr>
        <w:t>ы и что они развивают? (ответы)</w:t>
      </w:r>
      <w:r w:rsidR="005719F5" w:rsidRPr="003A0895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r w:rsidR="003A0895" w:rsidRPr="003A0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19F5" w:rsidRPr="003A089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Игры с пальчиками развивают мозг ребёнка, стимулируют развитие речи, творческие способности, фантазию. </w:t>
      </w:r>
      <w:r w:rsidR="005719F5" w:rsidRPr="003A08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0A33" w:rsidRPr="003A089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Слайд 8.</w:t>
      </w:r>
      <w:r w:rsidR="005719F5" w:rsidRPr="003A0895">
        <w:rPr>
          <w:rStyle w:val="c4"/>
          <w:rFonts w:ascii="Times New Roman" w:hAnsi="Times New Roman" w:cs="Times New Roman"/>
          <w:color w:val="000000"/>
          <w:sz w:val="28"/>
          <w:szCs w:val="28"/>
        </w:rPr>
        <w:t>   </w:t>
      </w:r>
      <w:r w:rsidR="005719F5" w:rsidRPr="003A089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  </w:t>
      </w:r>
      <w:r w:rsidR="00E36791" w:rsidRPr="003A0895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Практическая деятельность с аудиторией.</w:t>
      </w:r>
    </w:p>
    <w:p w:rsidR="005719F5" w:rsidRDefault="005719F5" w:rsidP="005719F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832">
        <w:rPr>
          <w:rStyle w:val="c4"/>
          <w:color w:val="000000"/>
          <w:sz w:val="28"/>
          <w:szCs w:val="28"/>
        </w:rPr>
        <w:t>   Уважаемые коллеги, мы сейчас с Вами поиграем в пальчиковые игры.</w:t>
      </w:r>
      <w:r w:rsidRPr="00706832">
        <w:rPr>
          <w:rStyle w:val="apple-converted-space"/>
          <w:color w:val="000000"/>
          <w:sz w:val="28"/>
          <w:szCs w:val="28"/>
        </w:rPr>
        <w:t> </w:t>
      </w:r>
      <w:r w:rsidRPr="00706832">
        <w:rPr>
          <w:color w:val="000000"/>
          <w:sz w:val="28"/>
          <w:szCs w:val="28"/>
        </w:rPr>
        <w:br/>
      </w:r>
      <w:r w:rsidRPr="00706832">
        <w:rPr>
          <w:rStyle w:val="c4"/>
          <w:color w:val="000000"/>
          <w:sz w:val="28"/>
          <w:szCs w:val="28"/>
        </w:rPr>
        <w:t>Для начала давайте разогреем ручки</w:t>
      </w:r>
      <w:r>
        <w:rPr>
          <w:color w:val="000000"/>
          <w:sz w:val="28"/>
          <w:szCs w:val="28"/>
        </w:rPr>
        <w:t>.</w:t>
      </w:r>
    </w:p>
    <w:p w:rsidR="00CC5D04" w:rsidRDefault="005719F5" w:rsidP="005719F5">
      <w:pPr>
        <w:pStyle w:val="a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Сначала я предлагаю вам посмотреть, а затем поиграем вместе со мной.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1. «Ручки греем»</w:t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 - упражнение выполняется по внешней стороне ладони.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Очень холодно зимой,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Мёрзнут ручки: </w:t>
      </w:r>
      <w:proofErr w:type="gramStart"/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, ой, ой!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Надо ручки нам погреть,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Посильнее растереть.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2. «Колобок» -</w:t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 имитируем скатывание колобков.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Раскатаем колобок,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Колобок – румяный бок.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Будем сильно тесто мять,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Будем маме помогать.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3. «Пила»</w:t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 - ребром ладони одной руки «пилим» по ладони другой руки.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Пилим, пилим мы бревно,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Очень толстое оно.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Надо сильно постараться,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И терпения набраться.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Теперь разогреем пальчики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Растирание пальцев - руку сжать в кулак, резко разжать (5 раз)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«Крепко пальчики сожмём,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После резко разожмём» -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36791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«Точилка» -</w:t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сжав одну руку в кулачок, вставляем в него поочерёдно по одному пальцу другой руки и покручиваем влево-вправо каждый пальчик по 2 раза.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точили карандаш,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вертели карандаш.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точилку раскрутили,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Острый кончик получили.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Одной рукой поддерживать один палец другой руки (начинать с </w:t>
      </w:r>
      <w:proofErr w:type="gramStart"/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большого</w:t>
      </w:r>
      <w:proofErr w:type="gramEnd"/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) и энергично встряхивать.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«Пальчик крепко я держу</w:t>
      </w:r>
      <w:proofErr w:type="gramStart"/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легонька потрясу».</w:t>
      </w:r>
      <w:r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      </w:t>
      </w:r>
    </w:p>
    <w:p w:rsidR="00CC5D04" w:rsidRDefault="005719F5" w:rsidP="00CC5D04">
      <w:pPr>
        <w:pStyle w:val="a7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   </w:t>
      </w:r>
      <w:r w:rsidR="003A089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Такие упражнения важно проводить в начале деятельности, связанной с ручным трудом.</w:t>
      </w:r>
      <w:r w:rsidR="00CC5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Еще один способ развития мелкой моторики - пальчиковые игры с предметами. Они развивают мышление, повышают эластичность мышц, вызывают положительные эмоции и стойкий интерес к деятельности. В качестве предметов можно использовать массажные мячи, карандаши, прищепки. Предлагаю вам проиграть одну из таких игр с карандашом.</w:t>
      </w:r>
    </w:p>
    <w:p w:rsidR="00CC5D04" w:rsidRDefault="00580A33" w:rsidP="009B21DA">
      <w:pPr>
        <w:pStyle w:val="a7"/>
        <w:ind w:firstLine="708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580A33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Слайд 9. </w:t>
      </w:r>
    </w:p>
    <w:p w:rsidR="00E6647C" w:rsidRPr="00E6647C" w:rsidRDefault="00E6647C" w:rsidP="00E664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6647C">
        <w:rPr>
          <w:rFonts w:ascii="Times New Roman" w:hAnsi="Times New Roman" w:cs="Times New Roman"/>
          <w:sz w:val="28"/>
          <w:szCs w:val="28"/>
          <w:lang w:eastAsia="ru-RU"/>
        </w:rPr>
        <w:t>ПАЛЬЧИКОВЫЕ УПРАЖНЕНИЯ С КАРАНДАШОМ</w:t>
      </w:r>
    </w:p>
    <w:p w:rsidR="00E6647C" w:rsidRPr="00E6647C" w:rsidRDefault="00E6647C" w:rsidP="00E6647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47C">
        <w:rPr>
          <w:rFonts w:ascii="Times New Roman" w:hAnsi="Times New Roman" w:cs="Times New Roman"/>
          <w:sz w:val="28"/>
          <w:szCs w:val="28"/>
          <w:lang w:eastAsia="ru-RU"/>
        </w:rPr>
        <w:t>Упражнение «Утюжок»</w:t>
      </w:r>
    </w:p>
    <w:p w:rsidR="00E6647C" w:rsidRPr="00E6647C" w:rsidRDefault="00E6647C" w:rsidP="00E664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4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Прокатывание карандаша по поверхности стола.</w:t>
      </w:r>
    </w:p>
    <w:p w:rsidR="00E6647C" w:rsidRPr="00E6647C" w:rsidRDefault="00E6647C" w:rsidP="00E664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47C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Инструкция:</w:t>
      </w:r>
      <w:r w:rsidRPr="00E6647C">
        <w:rPr>
          <w:rFonts w:ascii="Times New Roman" w:hAnsi="Times New Roman" w:cs="Times New Roman"/>
          <w:sz w:val="28"/>
          <w:szCs w:val="28"/>
          <w:lang w:eastAsia="ru-RU"/>
        </w:rPr>
        <w:t xml:space="preserve"> «Возьми толстый карандаш. Положи его на стол. «Прогладь» карандаш сначала одной ладонью, потом другой». Усложнение: «Покатай карандаш по столу».</w:t>
      </w:r>
    </w:p>
    <w:p w:rsidR="00E6647C" w:rsidRPr="004A46FA" w:rsidRDefault="00E6647C" w:rsidP="00E6647C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A46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Карандаш я покачу</w:t>
      </w:r>
    </w:p>
    <w:p w:rsidR="00E6647C" w:rsidRPr="004A46FA" w:rsidRDefault="00E6647C" w:rsidP="00E6647C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A46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Вправо – влево – как хочу.</w:t>
      </w:r>
    </w:p>
    <w:p w:rsidR="00E6647C" w:rsidRPr="00E6647C" w:rsidRDefault="00E6647C" w:rsidP="00E6647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47C">
        <w:rPr>
          <w:rFonts w:ascii="Times New Roman" w:hAnsi="Times New Roman" w:cs="Times New Roman"/>
          <w:sz w:val="28"/>
          <w:szCs w:val="28"/>
          <w:lang w:eastAsia="ru-RU"/>
        </w:rPr>
        <w:t>Упражнение «Добывание огня»</w:t>
      </w:r>
    </w:p>
    <w:p w:rsidR="00E6647C" w:rsidRPr="00E6647C" w:rsidRDefault="00E6647C" w:rsidP="00E664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4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Прокатывание карандаша между ладонями.</w:t>
      </w:r>
    </w:p>
    <w:p w:rsidR="00E6647C" w:rsidRDefault="00E6647C" w:rsidP="00E664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895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Инструкция:</w:t>
      </w:r>
      <w:r w:rsidRPr="00E6647C">
        <w:rPr>
          <w:rFonts w:ascii="Times New Roman" w:hAnsi="Times New Roman" w:cs="Times New Roman"/>
          <w:sz w:val="28"/>
          <w:szCs w:val="28"/>
          <w:lang w:eastAsia="ru-RU"/>
        </w:rPr>
        <w:t xml:space="preserve"> «Положи карандаш на одну ладошку, прикрой его другой. Прокатывай карандаш между ладонями сначала медленно, а потом быстрее, от кончиков пальцев к запястьям». Усложнение: «А теперь попробуй сделать это сразу двумя карандашами».</w:t>
      </w:r>
    </w:p>
    <w:p w:rsidR="004A46FA" w:rsidRDefault="004A46FA" w:rsidP="004A46FA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Упражнение «Волчок»</w:t>
      </w:r>
    </w:p>
    <w:p w:rsidR="004A46FA" w:rsidRDefault="004A46FA" w:rsidP="004A46F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Вращение карандаша на столе указательным и большим  пальцами. Вращай карандаш на столе двумя пальцами сначала одной рукой, а потом другой. Попробуй сделать то же большим и средним пальцами.</w:t>
      </w:r>
    </w:p>
    <w:p w:rsidR="004A46FA" w:rsidRPr="004A46FA" w:rsidRDefault="004A46FA" w:rsidP="004A46F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A46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 столу круги катаю,</w:t>
      </w:r>
    </w:p>
    <w:p w:rsidR="004A46FA" w:rsidRPr="004A46FA" w:rsidRDefault="004A46FA" w:rsidP="00E6647C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A46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Карандаш не выпускаю.</w:t>
      </w:r>
    </w:p>
    <w:p w:rsidR="00E6647C" w:rsidRPr="00E6647C" w:rsidRDefault="00E6647C" w:rsidP="00E6647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47C">
        <w:rPr>
          <w:rFonts w:ascii="Times New Roman" w:hAnsi="Times New Roman" w:cs="Times New Roman"/>
          <w:sz w:val="28"/>
          <w:szCs w:val="28"/>
          <w:lang w:eastAsia="ru-RU"/>
        </w:rPr>
        <w:t>Упражнение «Горка»</w:t>
      </w:r>
    </w:p>
    <w:p w:rsidR="00E6647C" w:rsidRPr="00E6647C" w:rsidRDefault="00E6647C" w:rsidP="00E664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4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Скатывание карандаша с тыльной поверхности кисти руки.</w:t>
      </w:r>
    </w:p>
    <w:p w:rsidR="00E6647C" w:rsidRPr="00E6647C" w:rsidRDefault="00E6647C" w:rsidP="00E664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895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Инструкция:</w:t>
      </w:r>
      <w:r w:rsidRPr="00E66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647C">
        <w:rPr>
          <w:rFonts w:ascii="Times New Roman" w:hAnsi="Times New Roman" w:cs="Times New Roman"/>
          <w:sz w:val="28"/>
          <w:szCs w:val="28"/>
          <w:lang w:eastAsia="ru-RU"/>
        </w:rPr>
        <w:t>«Положи карандаш на тыльную сторону кисти. Наклони руку вниз. Придерживай карандаш другой рукой. Пусть он скатиться вниз с твоей руки, как с горки». Усложнение: «Прокати карандаш вверх и вниз».</w:t>
      </w:r>
    </w:p>
    <w:p w:rsidR="004A46FA" w:rsidRDefault="004A46FA" w:rsidP="004A46FA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Упражнение «Подъёмный кран»</w:t>
      </w:r>
    </w:p>
    <w:p w:rsidR="004A46FA" w:rsidRDefault="004A46FA" w:rsidP="004A46F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Поднимание карандаша с поверхности стола одним пальцем. Положите карандаш на край стола. Попробуйте поднять его, подцепив снизу одним пальцем. А теперь выполните это упражнение другим пальцем.</w:t>
      </w:r>
    </w:p>
    <w:p w:rsidR="004A46FA" w:rsidRPr="004A46FA" w:rsidRDefault="004A46FA" w:rsidP="004A46F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A46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Карандашик поднимаю,</w:t>
      </w:r>
    </w:p>
    <w:p w:rsidR="004A46FA" w:rsidRDefault="004A46FA" w:rsidP="004A46F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A46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Крепко пальцем прижимаю.</w:t>
      </w:r>
    </w:p>
    <w:p w:rsidR="003A0895" w:rsidRDefault="003A0895" w:rsidP="004A46F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A46FA" w:rsidRPr="004A46FA" w:rsidRDefault="004A46FA" w:rsidP="004A46FA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Упражнение «</w:t>
      </w:r>
      <w:r>
        <w:rPr>
          <w:rFonts w:ascii="Times New Roman" w:hAnsi="Times New Roman" w:cs="Times New Roman"/>
          <w:sz w:val="28"/>
          <w:szCs w:val="28"/>
          <w:lang w:eastAsia="ru-RU"/>
        </w:rPr>
        <w:t>Вертолёт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A46FA" w:rsidRDefault="004A46FA" w:rsidP="004A46F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Вращение </w:t>
      </w:r>
      <w:r w:rsidR="0009504C">
        <w:rPr>
          <w:rFonts w:ascii="Times New Roman" w:hAnsi="Times New Roman" w:cs="Times New Roman"/>
          <w:sz w:val="28"/>
          <w:szCs w:val="28"/>
          <w:lang w:eastAsia="ru-RU"/>
        </w:rPr>
        <w:t>карандаша между большим</w:t>
      </w:r>
      <w:r>
        <w:rPr>
          <w:rFonts w:ascii="Times New Roman" w:hAnsi="Times New Roman" w:cs="Times New Roman"/>
          <w:sz w:val="28"/>
          <w:szCs w:val="28"/>
          <w:lang w:eastAsia="ru-RU"/>
        </w:rPr>
        <w:t>, указательным и средним пальцами.</w:t>
      </w:r>
    </w:p>
    <w:p w:rsidR="004A46FA" w:rsidRDefault="0009504C" w:rsidP="004A46F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Возьми тонкий длинный карандаш тремя пальцами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Покрути его. Пусть он вращается быстро-быстро, как винт вертолёта.</w:t>
      </w:r>
    </w:p>
    <w:p w:rsidR="0009504C" w:rsidRPr="0009504C" w:rsidRDefault="0009504C" w:rsidP="004A46F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950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Отправляется в полёт</w:t>
      </w:r>
    </w:p>
    <w:p w:rsidR="0009504C" w:rsidRDefault="0009504C" w:rsidP="004A46F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950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Наш красавец – вертолёт.</w:t>
      </w:r>
    </w:p>
    <w:p w:rsidR="0009504C" w:rsidRPr="00E6647C" w:rsidRDefault="0009504C" w:rsidP="0009504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47C">
        <w:rPr>
          <w:rFonts w:ascii="Times New Roman" w:hAnsi="Times New Roman" w:cs="Times New Roman"/>
          <w:sz w:val="28"/>
          <w:szCs w:val="28"/>
          <w:lang w:eastAsia="ru-RU"/>
        </w:rPr>
        <w:t>Упражнение «Эстафета»</w:t>
      </w:r>
    </w:p>
    <w:p w:rsidR="0009504C" w:rsidRPr="00E6647C" w:rsidRDefault="0009504C" w:rsidP="0009504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4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Передача карандаша каждому пальцу поочередно.</w:t>
      </w:r>
    </w:p>
    <w:p w:rsidR="0009504C" w:rsidRDefault="0009504C" w:rsidP="0009504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895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Инструкция:</w:t>
      </w:r>
      <w:r w:rsidRPr="00E6647C">
        <w:rPr>
          <w:rFonts w:ascii="Times New Roman" w:hAnsi="Times New Roman" w:cs="Times New Roman"/>
          <w:sz w:val="28"/>
          <w:szCs w:val="28"/>
          <w:lang w:eastAsia="ru-RU"/>
        </w:rPr>
        <w:t xml:space="preserve"> «Сожми карандаш большим пальцем, подержи, передай его большому пальцу другой руки. А теперь удерживай карандаш указательным пальцем. Передавай карандаш, как эстаф</w:t>
      </w:r>
      <w:r>
        <w:rPr>
          <w:rFonts w:ascii="Times New Roman" w:hAnsi="Times New Roman" w:cs="Times New Roman"/>
          <w:sz w:val="28"/>
          <w:szCs w:val="28"/>
          <w:lang w:eastAsia="ru-RU"/>
        </w:rPr>
        <w:t>етную палочку, другим пальцам».</w:t>
      </w:r>
    </w:p>
    <w:p w:rsidR="0009504C" w:rsidRDefault="0009504C" w:rsidP="0009504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Упражнение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Качалочка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9504C" w:rsidRDefault="0009504C" w:rsidP="0009504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Прокатывание карандаша в межпальцевом пространстве. Прокати карандаш между пальчиками. Постарайся его не уронить.</w:t>
      </w:r>
    </w:p>
    <w:p w:rsidR="0009504C" w:rsidRPr="0009504C" w:rsidRDefault="0009504C" w:rsidP="0009504C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950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Карандаш не отдыхает,</w:t>
      </w:r>
    </w:p>
    <w:p w:rsidR="0009504C" w:rsidRPr="0009504C" w:rsidRDefault="0009504C" w:rsidP="0009504C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950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Между пальцами гуляет.</w:t>
      </w:r>
    </w:p>
    <w:p w:rsidR="004A46FA" w:rsidRPr="004A46FA" w:rsidRDefault="004A46FA" w:rsidP="004A46FA">
      <w:pPr>
        <w:pStyle w:val="a7"/>
        <w:jc w:val="both"/>
        <w:rPr>
          <w:rStyle w:val="c4"/>
          <w:rFonts w:ascii="Times New Roman" w:hAnsi="Times New Roman" w:cs="Times New Roman"/>
          <w:sz w:val="28"/>
          <w:szCs w:val="28"/>
          <w:lang w:eastAsia="ru-RU"/>
        </w:rPr>
      </w:pPr>
    </w:p>
    <w:p w:rsidR="00EF5D1D" w:rsidRDefault="004A46FA" w:rsidP="009B21DA">
      <w:pPr>
        <w:pStyle w:val="a7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4A46FA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Слайд 10.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D0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5D1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 теперь у меня к вам вопрос: </w:t>
      </w:r>
      <w:r w:rsidR="0009504C">
        <w:rPr>
          <w:rStyle w:val="c4"/>
          <w:rFonts w:ascii="Times New Roman" w:hAnsi="Times New Roman" w:cs="Times New Roman"/>
          <w:color w:val="000000"/>
          <w:sz w:val="28"/>
          <w:szCs w:val="28"/>
        </w:rPr>
        <w:t>К</w:t>
      </w:r>
      <w:r w:rsidR="00EF5D1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акие игры с предметами на развитие мелкой моторики вы знаете?  (слайд) </w:t>
      </w:r>
      <w:r w:rsidR="005719F5" w:rsidRPr="00EF5D1D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 xml:space="preserve">В играх с предметами так же можно использовать </w:t>
      </w:r>
      <w:r w:rsidR="00EF5D1D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5719F5" w:rsidRPr="00EF5D1D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 xml:space="preserve">макароны, нанизывая </w:t>
      </w:r>
      <w:proofErr w:type="gramStart"/>
      <w:r w:rsidR="005719F5" w:rsidRPr="00EF5D1D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из</w:t>
      </w:r>
      <w:proofErr w:type="gramEnd"/>
      <w:r w:rsidR="005719F5" w:rsidRPr="00EF5D1D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 xml:space="preserve"> на нитку как бусы, фасоль белую и красную, перемешав ее и предложив ребенку перебрать по цвету и многое другое</w:t>
      </w:r>
      <w:r w:rsidR="00EF5D1D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5719F5" w:rsidRPr="00EF5D1D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5719F5" w:rsidRPr="0057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089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719F5"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Следующий вид пальчиковых игр – игры-манипуляции. Такие игры ребенок может выполнять самостоятельно или с помощью взрослого. Они развивают воображение: в каждом пальчике ребенок видит тот или иной образ. Уважаемые участники, вы все прекрасно знаете </w:t>
      </w:r>
      <w:r w:rsidR="00EF5D1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эти </w:t>
      </w:r>
      <w:r w:rsidR="005719F5"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игры</w:t>
      </w:r>
      <w:r w:rsidR="00EF5D1D">
        <w:rPr>
          <w:rStyle w:val="c4"/>
          <w:rFonts w:ascii="Times New Roman" w:hAnsi="Times New Roman" w:cs="Times New Roman"/>
          <w:color w:val="000000"/>
          <w:sz w:val="28"/>
          <w:szCs w:val="28"/>
        </w:rPr>
        <w:t>. Давайте с вами их назовем.</w:t>
      </w:r>
      <w:r w:rsidR="005719F5"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19F5" w:rsidRDefault="005719F5" w:rsidP="009B21DA">
      <w:pPr>
        <w:pStyle w:val="a7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«Ладушки-ладушки», «</w:t>
      </w:r>
      <w:proofErr w:type="gramStart"/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Сорока-белобока</w:t>
      </w:r>
      <w:proofErr w:type="gramEnd"/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CC5D04">
        <w:rPr>
          <w:rStyle w:val="c4"/>
          <w:rFonts w:ascii="Times New Roman" w:hAnsi="Times New Roman" w:cs="Times New Roman"/>
          <w:color w:val="000000"/>
          <w:sz w:val="28"/>
          <w:szCs w:val="28"/>
        </w:rPr>
        <w:t>«Пальчик-мальчик, где ты был?</w:t>
      </w:r>
      <w:r w:rsidRPr="005719F5">
        <w:rPr>
          <w:rStyle w:val="c4"/>
          <w:rFonts w:ascii="Times New Roman" w:hAnsi="Times New Roman" w:cs="Times New Roman"/>
          <w:color w:val="000000"/>
          <w:sz w:val="28"/>
          <w:szCs w:val="28"/>
        </w:rPr>
        <w:t>», «Этот пальчик хочет спать», «Эт</w:t>
      </w:r>
      <w:r w:rsidR="00EF5D1D">
        <w:rPr>
          <w:rStyle w:val="c4"/>
          <w:rFonts w:ascii="Times New Roman" w:hAnsi="Times New Roman" w:cs="Times New Roman"/>
          <w:color w:val="000000"/>
          <w:sz w:val="28"/>
          <w:szCs w:val="28"/>
        </w:rPr>
        <w:t>от пальчик – дедушка» и т. п.). А где мы можем применить данные игры в своей работе? (Ответы воспитателей)</w:t>
      </w:r>
    </w:p>
    <w:p w:rsidR="009B21DA" w:rsidRDefault="00EF5D1D" w:rsidP="009B21DA">
      <w:pPr>
        <w:pStyle w:val="a7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Для вас, уважаемы</w:t>
      </w:r>
      <w:r w:rsidR="009B21DA">
        <w:rPr>
          <w:rStyle w:val="c4"/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педагоги</w:t>
      </w:r>
      <w:r w:rsidR="009B21D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я </w:t>
      </w:r>
      <w:r w:rsidR="009B21D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приготовила</w:t>
      </w:r>
      <w:r w:rsidR="009B21D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памятки</w:t>
      </w:r>
      <w:r w:rsidR="009B21D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которые вы сможете использовать в своей работе с детьми. </w:t>
      </w:r>
      <w:r w:rsidR="009B21DA" w:rsidRPr="009B21D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5D1D" w:rsidRDefault="009B21DA" w:rsidP="009B21DA">
      <w:pPr>
        <w:pStyle w:val="a7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9B21DA">
        <w:rPr>
          <w:rStyle w:val="c4"/>
          <w:rFonts w:ascii="Times New Roman" w:hAnsi="Times New Roman" w:cs="Times New Roman"/>
          <w:color w:val="000000"/>
          <w:sz w:val="28"/>
          <w:szCs w:val="28"/>
        </w:rPr>
        <w:t>(Раздать распечатанные памятки по организации развивающей среды и работе с родителями)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B21DA" w:rsidRDefault="009B21DA" w:rsidP="00EF5D1D">
      <w:pPr>
        <w:pStyle w:val="a7"/>
        <w:ind w:firstLine="70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Наши группы готовы, давайте послушаем</w:t>
      </w:r>
      <w:r w:rsidR="00E623F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что же у них получилось.</w:t>
      </w:r>
    </w:p>
    <w:p w:rsidR="00E623F9" w:rsidRDefault="00E623F9" w:rsidP="00806420">
      <w:pPr>
        <w:pStyle w:val="a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(</w:t>
      </w:r>
      <w:r w:rsidRPr="00806420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Выслушиваем ответы фокус группы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.)</w:t>
      </w:r>
      <w:r w:rsidR="0080642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230B" w:rsidRPr="009B230B" w:rsidRDefault="009B230B" w:rsidP="00806420">
      <w:pPr>
        <w:pStyle w:val="a7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9B230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Слайд  11,</w:t>
      </w:r>
      <w:r w:rsidR="008E447A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230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12,</w:t>
      </w:r>
      <w:r w:rsidR="008E447A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230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13.</w:t>
      </w:r>
    </w:p>
    <w:p w:rsidR="00806420" w:rsidRDefault="0009504C" w:rsidP="00806420">
      <w:pPr>
        <w:pStyle w:val="a7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Какие же вы молодцы! </w:t>
      </w:r>
      <w:r w:rsidR="0080642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У меня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к вам </w:t>
      </w:r>
      <w:r w:rsidR="0080642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вопрос, назовите достоинства и недостатки  </w:t>
      </w:r>
      <w:r w:rsidR="00806420">
        <w:rPr>
          <w:rFonts w:ascii="Times New Roman" w:hAnsi="Times New Roman" w:cs="Times New Roman"/>
          <w:sz w:val="28"/>
          <w:szCs w:val="28"/>
          <w:lang w:eastAsia="ru-RU"/>
        </w:rPr>
        <w:t xml:space="preserve">пиксельной панели </w:t>
      </w:r>
      <w:r w:rsidR="00806420" w:rsidRPr="009A044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06420" w:rsidRPr="009A0443">
        <w:rPr>
          <w:rFonts w:ascii="Times New Roman" w:hAnsi="Times New Roman" w:cs="Times New Roman"/>
          <w:sz w:val="28"/>
          <w:szCs w:val="28"/>
        </w:rPr>
        <w:t>Pixie</w:t>
      </w:r>
      <w:proofErr w:type="spellEnd"/>
      <w:r w:rsidR="00806420" w:rsidRPr="009A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420" w:rsidRPr="009A0443">
        <w:rPr>
          <w:rFonts w:ascii="Times New Roman" w:hAnsi="Times New Roman" w:cs="Times New Roman"/>
          <w:sz w:val="28"/>
          <w:szCs w:val="28"/>
        </w:rPr>
        <w:t>Crew</w:t>
      </w:r>
      <w:proofErr w:type="spellEnd"/>
      <w:r w:rsidR="00806420" w:rsidRPr="009A0443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9A04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0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443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9A0443">
        <w:rPr>
          <w:rFonts w:ascii="Times New Roman" w:hAnsi="Times New Roman" w:cs="Times New Roman"/>
          <w:i/>
          <w:sz w:val="28"/>
          <w:szCs w:val="28"/>
        </w:rPr>
        <w:t>Дети л</w:t>
      </w:r>
      <w:r w:rsidRPr="009A0443">
        <w:rPr>
          <w:rFonts w:ascii="Times New Roman" w:hAnsi="Times New Roman" w:cs="Times New Roman"/>
          <w:i/>
          <w:sz w:val="28"/>
          <w:szCs w:val="28"/>
        </w:rPr>
        <w:t>егко научится различать цвета, формы, размеры, так же развивать мелкую моторику рук, творческое мышление, внимательность и терпение.</w:t>
      </w:r>
      <w:proofErr w:type="gramEnd"/>
      <w:r w:rsidRPr="009A04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A0443">
        <w:rPr>
          <w:rFonts w:ascii="Times New Roman" w:hAnsi="Times New Roman" w:cs="Times New Roman"/>
          <w:i/>
          <w:sz w:val="28"/>
          <w:szCs w:val="28"/>
        </w:rPr>
        <w:t>Родители смогут интересно преподнести изучение алфавита и заложить основы математики.</w:t>
      </w:r>
      <w:r w:rsidRPr="009A044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756BF" w:rsidRDefault="004756BF" w:rsidP="005719F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0895" w:rsidRDefault="003A0895" w:rsidP="005719F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0895" w:rsidRDefault="003A0895" w:rsidP="005719F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6FE8" w:rsidRPr="00DE4911" w:rsidRDefault="003E6FE8" w:rsidP="003E6FE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911">
        <w:rPr>
          <w:rFonts w:ascii="Times New Roman" w:hAnsi="Times New Roman" w:cs="Times New Roman"/>
          <w:b/>
          <w:sz w:val="28"/>
          <w:szCs w:val="28"/>
        </w:rPr>
        <w:lastRenderedPageBreak/>
        <w:t>4 часть. Рефлексия.</w:t>
      </w:r>
    </w:p>
    <w:p w:rsidR="00E623F9" w:rsidRPr="00E623F9" w:rsidRDefault="003E6FE8" w:rsidP="00E623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B717FD">
        <w:rPr>
          <w:rFonts w:ascii="Times New Roman" w:hAnsi="Times New Roman" w:cs="Times New Roman"/>
          <w:b/>
          <w:sz w:val="28"/>
          <w:szCs w:val="28"/>
        </w:rPr>
        <w:t>Смайлик</w:t>
      </w:r>
      <w:r w:rsidR="00E623F9" w:rsidRPr="00E623F9">
        <w:rPr>
          <w:rFonts w:ascii="Times New Roman" w:hAnsi="Times New Roman" w:cs="Times New Roman"/>
          <w:b/>
          <w:sz w:val="28"/>
          <w:szCs w:val="28"/>
        </w:rPr>
        <w:t>»</w:t>
      </w:r>
    </w:p>
    <w:p w:rsidR="00E623F9" w:rsidRPr="00E623F9" w:rsidRDefault="00E623F9" w:rsidP="009B230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3F9">
        <w:rPr>
          <w:rFonts w:ascii="Times New Roman" w:hAnsi="Times New Roman" w:cs="Times New Roman"/>
          <w:sz w:val="28"/>
          <w:szCs w:val="28"/>
        </w:rPr>
        <w:t xml:space="preserve">Воспитатель предлагает участникам </w:t>
      </w:r>
      <w:r w:rsidR="00B717FD">
        <w:rPr>
          <w:rFonts w:ascii="Times New Roman" w:hAnsi="Times New Roman" w:cs="Times New Roman"/>
          <w:sz w:val="28"/>
          <w:szCs w:val="28"/>
        </w:rPr>
        <w:t>выбрать круг определенного цвета – если красный – не понравился, жёлтый –</w:t>
      </w:r>
      <w:r w:rsidR="00EA4545">
        <w:rPr>
          <w:rFonts w:ascii="Times New Roman" w:hAnsi="Times New Roman" w:cs="Times New Roman"/>
          <w:sz w:val="28"/>
          <w:szCs w:val="28"/>
        </w:rPr>
        <w:t xml:space="preserve"> </w:t>
      </w:r>
      <w:r w:rsidR="00B717FD">
        <w:rPr>
          <w:rFonts w:ascii="Times New Roman" w:hAnsi="Times New Roman" w:cs="Times New Roman"/>
          <w:sz w:val="28"/>
          <w:szCs w:val="28"/>
        </w:rPr>
        <w:t>понравился и знания вам пригодятся в работе</w:t>
      </w:r>
      <w:r w:rsidRPr="00E623F9">
        <w:rPr>
          <w:rFonts w:ascii="Times New Roman" w:hAnsi="Times New Roman" w:cs="Times New Roman"/>
          <w:sz w:val="28"/>
          <w:szCs w:val="28"/>
        </w:rPr>
        <w:t xml:space="preserve">, </w:t>
      </w:r>
      <w:r w:rsidR="00B717FD">
        <w:rPr>
          <w:rFonts w:ascii="Times New Roman" w:hAnsi="Times New Roman" w:cs="Times New Roman"/>
          <w:sz w:val="28"/>
          <w:szCs w:val="28"/>
        </w:rPr>
        <w:t xml:space="preserve">по окончании мастер-класса положите, </w:t>
      </w:r>
      <w:proofErr w:type="gramStart"/>
      <w:r w:rsidR="00B717FD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B717FD">
        <w:rPr>
          <w:rFonts w:ascii="Times New Roman" w:hAnsi="Times New Roman" w:cs="Times New Roman"/>
          <w:sz w:val="28"/>
          <w:szCs w:val="28"/>
        </w:rPr>
        <w:t xml:space="preserve"> в коробочку</w:t>
      </w:r>
      <w:r w:rsidRPr="00E623F9">
        <w:rPr>
          <w:rFonts w:ascii="Times New Roman" w:hAnsi="Times New Roman" w:cs="Times New Roman"/>
          <w:sz w:val="28"/>
          <w:szCs w:val="28"/>
        </w:rPr>
        <w:t>.</w:t>
      </w:r>
    </w:p>
    <w:p w:rsidR="00E623F9" w:rsidRPr="00E623F9" w:rsidRDefault="00E623F9" w:rsidP="00E623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23F9">
        <w:rPr>
          <w:rFonts w:ascii="Times New Roman" w:hAnsi="Times New Roman" w:cs="Times New Roman"/>
          <w:sz w:val="28"/>
          <w:szCs w:val="28"/>
        </w:rPr>
        <w:t xml:space="preserve"> (Педагоги </w:t>
      </w:r>
      <w:r w:rsidR="00B717FD">
        <w:rPr>
          <w:rFonts w:ascii="Times New Roman" w:hAnsi="Times New Roman" w:cs="Times New Roman"/>
          <w:sz w:val="28"/>
          <w:szCs w:val="28"/>
        </w:rPr>
        <w:t>берут круг определенного цвета и рисуют смайлик</w:t>
      </w:r>
      <w:r w:rsidRPr="00E623F9">
        <w:rPr>
          <w:rFonts w:ascii="Times New Roman" w:hAnsi="Times New Roman" w:cs="Times New Roman"/>
          <w:sz w:val="28"/>
          <w:szCs w:val="28"/>
        </w:rPr>
        <w:t xml:space="preserve"> и кладут </w:t>
      </w:r>
      <w:r w:rsidR="00EA4545">
        <w:rPr>
          <w:rFonts w:ascii="Times New Roman" w:hAnsi="Times New Roman" w:cs="Times New Roman"/>
          <w:sz w:val="28"/>
          <w:szCs w:val="28"/>
        </w:rPr>
        <w:t>его в коробочку</w:t>
      </w:r>
      <w:r w:rsidRPr="00E623F9">
        <w:rPr>
          <w:rFonts w:ascii="Times New Roman" w:hAnsi="Times New Roman" w:cs="Times New Roman"/>
          <w:sz w:val="28"/>
          <w:szCs w:val="28"/>
        </w:rPr>
        <w:t>).</w:t>
      </w:r>
    </w:p>
    <w:p w:rsidR="00E623F9" w:rsidRPr="00E623F9" w:rsidRDefault="00E50161" w:rsidP="00E50161">
      <w:pPr>
        <w:pStyle w:val="a7"/>
        <w:rPr>
          <w:rFonts w:ascii="Times New Roman" w:hAnsi="Times New Roman" w:cs="Times New Roman"/>
          <w:sz w:val="28"/>
          <w:szCs w:val="28"/>
        </w:rPr>
      </w:pPr>
      <w:r w:rsidRPr="00E50161">
        <w:rPr>
          <w:rFonts w:ascii="Times New Roman" w:hAnsi="Times New Roman" w:cs="Times New Roman"/>
          <w:b/>
          <w:sz w:val="28"/>
          <w:szCs w:val="28"/>
        </w:rPr>
        <w:t>Слайд 14.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3F9" w:rsidRPr="00E623F9">
        <w:rPr>
          <w:rFonts w:ascii="Times New Roman" w:hAnsi="Times New Roman" w:cs="Times New Roman"/>
          <w:sz w:val="28"/>
          <w:szCs w:val="28"/>
        </w:rPr>
        <w:t>Хочу закончить наш мастер – класс словами Сухомлинского:</w:t>
      </w:r>
    </w:p>
    <w:p w:rsidR="00E623F9" w:rsidRPr="00E50161" w:rsidRDefault="00E623F9" w:rsidP="00E623F9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161">
        <w:rPr>
          <w:rFonts w:ascii="Times New Roman" w:hAnsi="Times New Roman" w:cs="Times New Roman"/>
          <w:i/>
          <w:sz w:val="28"/>
          <w:szCs w:val="28"/>
        </w:rPr>
        <w:t xml:space="preserve"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руке. Тем умнее ребенок». </w:t>
      </w:r>
    </w:p>
    <w:p w:rsidR="00E623F9" w:rsidRPr="00E623F9" w:rsidRDefault="00E623F9" w:rsidP="00E623F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3F9">
        <w:rPr>
          <w:rFonts w:ascii="Times New Roman" w:hAnsi="Times New Roman" w:cs="Times New Roman"/>
          <w:sz w:val="28"/>
          <w:szCs w:val="28"/>
        </w:rPr>
        <w:t>Буду рада, если данные методы вы будете использовать в своей работе. А мне остаётся только поблагодарить Вас за внимание, мне было приятно с вами работать.</w:t>
      </w:r>
    </w:p>
    <w:p w:rsidR="00E623F9" w:rsidRPr="00E623F9" w:rsidRDefault="00E50161" w:rsidP="00E501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0161">
        <w:rPr>
          <w:rFonts w:ascii="Times New Roman" w:hAnsi="Times New Roman" w:cs="Times New Roman"/>
          <w:b/>
          <w:sz w:val="28"/>
          <w:szCs w:val="28"/>
        </w:rPr>
        <w:t>Слайд 15.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3F9" w:rsidRPr="00E623F9">
        <w:rPr>
          <w:rFonts w:ascii="Times New Roman" w:hAnsi="Times New Roman" w:cs="Times New Roman"/>
          <w:sz w:val="28"/>
          <w:szCs w:val="28"/>
        </w:rPr>
        <w:t>Желаю всем творческих успехов.</w:t>
      </w:r>
    </w:p>
    <w:p w:rsidR="00E623F9" w:rsidRPr="009B21DA" w:rsidRDefault="00E623F9" w:rsidP="005719F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21DA" w:rsidRDefault="009B21DA" w:rsidP="004756B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6BF" w:rsidRPr="004756BF" w:rsidRDefault="004756BF" w:rsidP="004756B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6B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756BF" w:rsidRDefault="00E50161" w:rsidP="00E50161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Используемая л</w:t>
      </w:r>
      <w:r w:rsidR="004756BF" w:rsidRPr="00E50161">
        <w:rPr>
          <w:rFonts w:ascii="Times New Roman" w:hAnsi="Times New Roman" w:cs="Times New Roman"/>
          <w:sz w:val="28"/>
          <w:szCs w:val="28"/>
          <w:lang w:eastAsia="ru-RU"/>
        </w:rPr>
        <w:t>итература:</w:t>
      </w:r>
    </w:p>
    <w:p w:rsidR="00E50161" w:rsidRPr="00E50161" w:rsidRDefault="00E50161" w:rsidP="00E50161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545" w:rsidRDefault="00EA4545" w:rsidP="00EA454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A45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Чистякова О</w:t>
        </w:r>
        <w:r w:rsidRPr="00EA45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A45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Pr="00EA45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45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оставляем рассказ по картине. </w:t>
      </w:r>
      <w:r w:rsidRPr="00EA4545">
        <w:rPr>
          <w:rFonts w:ascii="Times New Roman" w:hAnsi="Times New Roman" w:cs="Times New Roman"/>
          <w:sz w:val="28"/>
          <w:szCs w:val="28"/>
        </w:rPr>
        <w:t>Серия: Начальная школа (Литера)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4545">
        <w:rPr>
          <w:rFonts w:ascii="Times New Roman" w:hAnsi="Times New Roman" w:cs="Times New Roman"/>
          <w:sz w:val="28"/>
          <w:szCs w:val="28"/>
        </w:rPr>
        <w:t>Издательство: Литера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4545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4446" w:rsidRPr="00BF4446" w:rsidRDefault="00BF4446" w:rsidP="00BF4446">
      <w:pPr>
        <w:pStyle w:val="a7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BF44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Ткаченко Т. А.</w:t>
        </w:r>
      </w:hyperlink>
      <w:r w:rsidRPr="00BF4446">
        <w:rPr>
          <w:rFonts w:ascii="Times New Roman" w:hAnsi="Times New Roman" w:cs="Times New Roman"/>
          <w:sz w:val="28"/>
          <w:szCs w:val="28"/>
        </w:rPr>
        <w:t xml:space="preserve"> обучение детей творческому рассказыванию по картинам. </w:t>
      </w:r>
    </w:p>
    <w:p w:rsidR="00BF4446" w:rsidRPr="00BF4446" w:rsidRDefault="00BF4446" w:rsidP="00BF4446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F44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Педагогика</w:t>
        </w:r>
      </w:hyperlink>
      <w:r w:rsidRPr="00BF4446">
        <w:rPr>
          <w:rFonts w:ascii="Times New Roman" w:hAnsi="Times New Roman" w:cs="Times New Roman"/>
          <w:sz w:val="28"/>
          <w:szCs w:val="28"/>
        </w:rPr>
        <w:t xml:space="preserve">, Издательство:  </w:t>
      </w:r>
      <w:proofErr w:type="spellStart"/>
      <w:r w:rsidRPr="00BF444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F4446">
        <w:rPr>
          <w:rFonts w:ascii="Times New Roman" w:hAnsi="Times New Roman" w:cs="Times New Roman"/>
          <w:sz w:val="28"/>
          <w:szCs w:val="28"/>
        </w:rPr>
        <w:t>, 2013 г.</w:t>
      </w:r>
    </w:p>
    <w:p w:rsidR="00EA4545" w:rsidRPr="00EA4545" w:rsidRDefault="00EA4545" w:rsidP="00BF4446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9D66CC" w:rsidRDefault="009D66CC" w:rsidP="004756B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3F9" w:rsidRDefault="00E623F9" w:rsidP="004756B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3F9" w:rsidRDefault="00E623F9" w:rsidP="004756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00D0" w:rsidRPr="004756BF" w:rsidRDefault="00BA00D0" w:rsidP="004756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A00D0" w:rsidRPr="004756BF" w:rsidSect="004756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0841"/>
    <w:multiLevelType w:val="multilevel"/>
    <w:tmpl w:val="A0569B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835CA"/>
    <w:multiLevelType w:val="hybridMultilevel"/>
    <w:tmpl w:val="2A74333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625C7"/>
    <w:multiLevelType w:val="hybridMultilevel"/>
    <w:tmpl w:val="6C4E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0418C"/>
    <w:multiLevelType w:val="multilevel"/>
    <w:tmpl w:val="AEEAD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22BFB"/>
    <w:multiLevelType w:val="multilevel"/>
    <w:tmpl w:val="DD6AB7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05953"/>
    <w:multiLevelType w:val="multilevel"/>
    <w:tmpl w:val="3272A4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705A1"/>
    <w:multiLevelType w:val="hybridMultilevel"/>
    <w:tmpl w:val="E15A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66DCF"/>
    <w:multiLevelType w:val="multilevel"/>
    <w:tmpl w:val="E84C4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251F51"/>
    <w:multiLevelType w:val="multilevel"/>
    <w:tmpl w:val="536E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6631C"/>
    <w:multiLevelType w:val="multilevel"/>
    <w:tmpl w:val="DC1E1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6807D6"/>
    <w:multiLevelType w:val="multilevel"/>
    <w:tmpl w:val="A2366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F257BF"/>
    <w:multiLevelType w:val="hybridMultilevel"/>
    <w:tmpl w:val="792AC818"/>
    <w:lvl w:ilvl="0" w:tplc="BF440B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73B48"/>
    <w:multiLevelType w:val="multilevel"/>
    <w:tmpl w:val="02D4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2"/>
  </w:num>
  <w:num w:numId="10">
    <w:abstractNumId w:val="11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05"/>
    <w:rsid w:val="0009504C"/>
    <w:rsid w:val="000D0EBF"/>
    <w:rsid w:val="00104BA4"/>
    <w:rsid w:val="00150548"/>
    <w:rsid w:val="003A0895"/>
    <w:rsid w:val="003E17BE"/>
    <w:rsid w:val="003E6FE8"/>
    <w:rsid w:val="004756BF"/>
    <w:rsid w:val="004A1AC3"/>
    <w:rsid w:val="004A46FA"/>
    <w:rsid w:val="004D0940"/>
    <w:rsid w:val="00534DFC"/>
    <w:rsid w:val="005476E2"/>
    <w:rsid w:val="005719F5"/>
    <w:rsid w:val="00580A33"/>
    <w:rsid w:val="0064020C"/>
    <w:rsid w:val="006415E0"/>
    <w:rsid w:val="00720F3F"/>
    <w:rsid w:val="00806420"/>
    <w:rsid w:val="00830645"/>
    <w:rsid w:val="008E447A"/>
    <w:rsid w:val="0096389B"/>
    <w:rsid w:val="009A0443"/>
    <w:rsid w:val="009B21DA"/>
    <w:rsid w:val="009B230B"/>
    <w:rsid w:val="009D66CC"/>
    <w:rsid w:val="009F03C0"/>
    <w:rsid w:val="009F5605"/>
    <w:rsid w:val="00A316AD"/>
    <w:rsid w:val="00AB3163"/>
    <w:rsid w:val="00AC7108"/>
    <w:rsid w:val="00AE18BD"/>
    <w:rsid w:val="00B4313D"/>
    <w:rsid w:val="00B717FD"/>
    <w:rsid w:val="00BA00D0"/>
    <w:rsid w:val="00BF4446"/>
    <w:rsid w:val="00C829E4"/>
    <w:rsid w:val="00CC5D04"/>
    <w:rsid w:val="00DB2DC1"/>
    <w:rsid w:val="00E1186A"/>
    <w:rsid w:val="00E36791"/>
    <w:rsid w:val="00E50161"/>
    <w:rsid w:val="00E623F9"/>
    <w:rsid w:val="00E6647C"/>
    <w:rsid w:val="00EA4545"/>
    <w:rsid w:val="00EF5D1D"/>
    <w:rsid w:val="00FB3926"/>
    <w:rsid w:val="00F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5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756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56BF"/>
    <w:rPr>
      <w:i/>
      <w:iCs/>
    </w:rPr>
  </w:style>
  <w:style w:type="character" w:styleId="a6">
    <w:name w:val="Strong"/>
    <w:basedOn w:val="a0"/>
    <w:uiPriority w:val="22"/>
    <w:qFormat/>
    <w:rsid w:val="004756BF"/>
    <w:rPr>
      <w:b/>
      <w:bCs/>
    </w:rPr>
  </w:style>
  <w:style w:type="paragraph" w:styleId="a7">
    <w:name w:val="No Spacing"/>
    <w:uiPriority w:val="1"/>
    <w:qFormat/>
    <w:rsid w:val="004756BF"/>
    <w:pPr>
      <w:spacing w:after="0" w:line="240" w:lineRule="auto"/>
    </w:pPr>
  </w:style>
  <w:style w:type="paragraph" w:customStyle="1" w:styleId="c3">
    <w:name w:val="c3"/>
    <w:basedOn w:val="a"/>
    <w:rsid w:val="0057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19F5"/>
  </w:style>
  <w:style w:type="character" w:customStyle="1" w:styleId="c4">
    <w:name w:val="c4"/>
    <w:basedOn w:val="a0"/>
    <w:rsid w:val="005719F5"/>
  </w:style>
  <w:style w:type="character" w:customStyle="1" w:styleId="apple-converted-space">
    <w:name w:val="apple-converted-space"/>
    <w:basedOn w:val="a0"/>
    <w:rsid w:val="005719F5"/>
  </w:style>
  <w:style w:type="paragraph" w:styleId="a8">
    <w:name w:val="Balloon Text"/>
    <w:basedOn w:val="a"/>
    <w:link w:val="a9"/>
    <w:uiPriority w:val="99"/>
    <w:semiHidden/>
    <w:unhideWhenUsed/>
    <w:rsid w:val="00BA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0D0"/>
    <w:rPr>
      <w:rFonts w:ascii="Tahoma" w:hAnsi="Tahoma" w:cs="Tahoma"/>
      <w:sz w:val="16"/>
      <w:szCs w:val="16"/>
    </w:rPr>
  </w:style>
  <w:style w:type="paragraph" w:customStyle="1" w:styleId="wrapgenre">
    <w:name w:val="wrap_genre"/>
    <w:basedOn w:val="a"/>
    <w:rsid w:val="00EA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5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756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56BF"/>
    <w:rPr>
      <w:i/>
      <w:iCs/>
    </w:rPr>
  </w:style>
  <w:style w:type="character" w:styleId="a6">
    <w:name w:val="Strong"/>
    <w:basedOn w:val="a0"/>
    <w:uiPriority w:val="22"/>
    <w:qFormat/>
    <w:rsid w:val="004756BF"/>
    <w:rPr>
      <w:b/>
      <w:bCs/>
    </w:rPr>
  </w:style>
  <w:style w:type="paragraph" w:styleId="a7">
    <w:name w:val="No Spacing"/>
    <w:uiPriority w:val="1"/>
    <w:qFormat/>
    <w:rsid w:val="004756BF"/>
    <w:pPr>
      <w:spacing w:after="0" w:line="240" w:lineRule="auto"/>
    </w:pPr>
  </w:style>
  <w:style w:type="paragraph" w:customStyle="1" w:styleId="c3">
    <w:name w:val="c3"/>
    <w:basedOn w:val="a"/>
    <w:rsid w:val="0057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19F5"/>
  </w:style>
  <w:style w:type="character" w:customStyle="1" w:styleId="c4">
    <w:name w:val="c4"/>
    <w:basedOn w:val="a0"/>
    <w:rsid w:val="005719F5"/>
  </w:style>
  <w:style w:type="character" w:customStyle="1" w:styleId="apple-converted-space">
    <w:name w:val="apple-converted-space"/>
    <w:basedOn w:val="a0"/>
    <w:rsid w:val="005719F5"/>
  </w:style>
  <w:style w:type="paragraph" w:styleId="a8">
    <w:name w:val="Balloon Text"/>
    <w:basedOn w:val="a"/>
    <w:link w:val="a9"/>
    <w:uiPriority w:val="99"/>
    <w:semiHidden/>
    <w:unhideWhenUsed/>
    <w:rsid w:val="00BA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0D0"/>
    <w:rPr>
      <w:rFonts w:ascii="Tahoma" w:hAnsi="Tahoma" w:cs="Tahoma"/>
      <w:sz w:val="16"/>
      <w:szCs w:val="16"/>
    </w:rPr>
  </w:style>
  <w:style w:type="paragraph" w:customStyle="1" w:styleId="wrapgenre">
    <w:name w:val="wrap_genre"/>
    <w:basedOn w:val="a"/>
    <w:rsid w:val="00EA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5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0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07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44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1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2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3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71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dreaders.ru/author/chistyakova-olga-viktorovn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rangegiraf.ru/2020/01/29/master-klass-rechevoe-razvitie-doshkolnikov-pri-pomoshhi-metoda-storitellinga-i-kubikov-istorij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angegiraf.ru/2020/01/29/master-klass-rechevoe-razvitie-doshkolnikov-pri-pomoshhi-metoda-storitellinga-i-kubikov-istorij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vidreaders.ru/genre/pedagog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idreaders.ru/author/tkachenko-tatyana-aleksandrov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7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dc:description/>
  <cp:lastModifiedBy>Рамиля</cp:lastModifiedBy>
  <cp:revision>11</cp:revision>
  <dcterms:created xsi:type="dcterms:W3CDTF">2022-02-02T12:02:00Z</dcterms:created>
  <dcterms:modified xsi:type="dcterms:W3CDTF">2022-02-26T15:53:00Z</dcterms:modified>
</cp:coreProperties>
</file>