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B" w:rsidRDefault="006167EB" w:rsidP="006167E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67EB" w:rsidRDefault="006167EB" w:rsidP="006167E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67EB" w:rsidRDefault="006167EB" w:rsidP="006167E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67EB" w:rsidRPr="00D10A60" w:rsidRDefault="006167EB" w:rsidP="006167E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0A60">
        <w:rPr>
          <w:rFonts w:ascii="Times New Roman" w:hAnsi="Times New Roman" w:cs="Times New Roman"/>
          <w:b/>
          <w:sz w:val="72"/>
          <w:szCs w:val="72"/>
        </w:rPr>
        <w:t>Сценарий</w:t>
      </w:r>
    </w:p>
    <w:p w:rsidR="006167EB" w:rsidRDefault="006167EB" w:rsidP="006167E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167EB" w:rsidRPr="00D10A60" w:rsidRDefault="006167EB" w:rsidP="006167EB">
      <w:pPr>
        <w:jc w:val="center"/>
        <w:rPr>
          <w:rFonts w:ascii="Georgia" w:hAnsi="Georgia" w:cs="Times New Roman"/>
          <w:b/>
          <w:sz w:val="72"/>
          <w:szCs w:val="72"/>
        </w:rPr>
      </w:pPr>
      <w:r w:rsidRPr="00D10A60">
        <w:rPr>
          <w:rFonts w:ascii="Georgia" w:hAnsi="Georgia" w:cs="Times New Roman"/>
          <w:b/>
          <w:sz w:val="72"/>
          <w:szCs w:val="72"/>
        </w:rPr>
        <w:t>"Марафон профессий"</w:t>
      </w:r>
    </w:p>
    <w:p w:rsidR="006167EB" w:rsidRPr="00D10A60" w:rsidRDefault="006167EB" w:rsidP="006167EB">
      <w:pPr>
        <w:jc w:val="center"/>
        <w:rPr>
          <w:rFonts w:ascii="Times New Roman" w:hAnsi="Times New Roman" w:cs="Times New Roman"/>
        </w:rPr>
      </w:pPr>
    </w:p>
    <w:p w:rsidR="006167EB" w:rsidRPr="00D10A60" w:rsidRDefault="006167EB" w:rsidP="006167EB">
      <w:pPr>
        <w:jc w:val="center"/>
        <w:rPr>
          <w:rFonts w:ascii="Times New Roman" w:hAnsi="Times New Roman" w:cs="Times New Roman"/>
        </w:rPr>
      </w:pPr>
    </w:p>
    <w:p w:rsidR="006167EB" w:rsidRDefault="006167EB" w:rsidP="006167EB">
      <w:pPr>
        <w:jc w:val="center"/>
        <w:rPr>
          <w:rFonts w:ascii="Times New Roman" w:hAnsi="Times New Roman" w:cs="Times New Roman"/>
        </w:rPr>
      </w:pPr>
    </w:p>
    <w:p w:rsidR="006167EB" w:rsidRPr="00D10A60" w:rsidRDefault="006167EB" w:rsidP="006167EB">
      <w:pPr>
        <w:jc w:val="center"/>
        <w:rPr>
          <w:rFonts w:ascii="Times New Roman" w:hAnsi="Times New Roman" w:cs="Times New Roman"/>
        </w:rPr>
      </w:pPr>
    </w:p>
    <w:p w:rsidR="006167EB" w:rsidRPr="00D10A60" w:rsidRDefault="006167EB" w:rsidP="006167EB">
      <w:pPr>
        <w:jc w:val="center"/>
        <w:rPr>
          <w:rFonts w:ascii="Times New Roman" w:hAnsi="Times New Roman" w:cs="Times New Roman"/>
        </w:rPr>
      </w:pPr>
    </w:p>
    <w:p w:rsidR="006167EB" w:rsidRDefault="006167EB" w:rsidP="006167EB">
      <w:pPr>
        <w:rPr>
          <w:rFonts w:ascii="Times New Roman" w:hAnsi="Times New Roman" w:cs="Times New Roman"/>
          <w:b/>
          <w:sz w:val="28"/>
        </w:rPr>
      </w:pPr>
    </w:p>
    <w:p w:rsidR="006167EB" w:rsidRDefault="006167EB" w:rsidP="006167EB">
      <w:pPr>
        <w:rPr>
          <w:rFonts w:ascii="Times New Roman" w:hAnsi="Times New Roman" w:cs="Times New Roman"/>
          <w:b/>
          <w:sz w:val="28"/>
        </w:rPr>
      </w:pPr>
    </w:p>
    <w:p w:rsidR="006167EB" w:rsidRPr="00D10A60" w:rsidRDefault="006167EB" w:rsidP="006167EB">
      <w:pPr>
        <w:rPr>
          <w:rFonts w:ascii="Times New Roman" w:hAnsi="Times New Roman" w:cs="Times New Roman"/>
          <w:b/>
          <w:sz w:val="28"/>
        </w:rPr>
      </w:pPr>
    </w:p>
    <w:p w:rsidR="006167EB" w:rsidRDefault="006167EB" w:rsidP="006167EB">
      <w:pPr>
        <w:jc w:val="right"/>
        <w:rPr>
          <w:rFonts w:ascii="Times New Roman" w:hAnsi="Times New Roman" w:cs="Times New Roman"/>
          <w:sz w:val="28"/>
        </w:rPr>
      </w:pPr>
    </w:p>
    <w:p w:rsidR="006167EB" w:rsidRPr="00D10A60" w:rsidRDefault="006167EB" w:rsidP="006167EB">
      <w:pPr>
        <w:jc w:val="right"/>
        <w:rPr>
          <w:rFonts w:ascii="Times New Roman" w:hAnsi="Times New Roman" w:cs="Times New Roman"/>
          <w:b/>
          <w:sz w:val="28"/>
        </w:rPr>
      </w:pPr>
      <w:r w:rsidRPr="00D10A60">
        <w:rPr>
          <w:rFonts w:ascii="Times New Roman" w:hAnsi="Times New Roman" w:cs="Times New Roman"/>
          <w:sz w:val="28"/>
        </w:rPr>
        <w:t xml:space="preserve">педагог: </w:t>
      </w:r>
      <w:r w:rsidRPr="00D10A60">
        <w:rPr>
          <w:rFonts w:ascii="Times New Roman" w:hAnsi="Times New Roman" w:cs="Times New Roman"/>
          <w:b/>
          <w:sz w:val="28"/>
        </w:rPr>
        <w:t>Каримова Г.Д.</w:t>
      </w:r>
    </w:p>
    <w:p w:rsidR="006167EB" w:rsidRDefault="006167EB" w:rsidP="0022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167EB" w:rsidRDefault="006167EB" w:rsidP="0022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167EB" w:rsidRDefault="006167EB" w:rsidP="0061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167EB" w:rsidRDefault="006167EB" w:rsidP="0061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167EB" w:rsidRDefault="006167EB" w:rsidP="0061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167EB" w:rsidRDefault="006167EB" w:rsidP="0061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6167EB" w:rsidRDefault="006167EB" w:rsidP="00616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г.Норильск 2022</w:t>
      </w:r>
    </w:p>
    <w:p w:rsidR="006167EB" w:rsidRDefault="006167EB" w:rsidP="0022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22114F" w:rsidRPr="006167EB" w:rsidRDefault="0022114F" w:rsidP="00616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6167EB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lastRenderedPageBreak/>
        <w:t>СЦЕНАРИЙ</w:t>
      </w:r>
    </w:p>
    <w:p w:rsidR="0022114F" w:rsidRPr="006C2DBF" w:rsidRDefault="0022114F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A23C9" w:rsidRPr="00806991" w:rsidRDefault="0022114F" w:rsidP="006167EB">
      <w:pPr>
        <w:shd w:val="clear" w:color="auto" w:fill="FFFFFF"/>
        <w:spacing w:after="0" w:line="240" w:lineRule="auto"/>
        <w:ind w:left="709" w:hanging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Ведущий: 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Добрый день</w:t>
      </w:r>
      <w:r w:rsidR="000A23C9" w:rsidRPr="00806991">
        <w:rPr>
          <w:rFonts w:ascii="Times New Roman" w:eastAsia="Times New Roman" w:hAnsi="Times New Roman" w:cs="Times New Roman"/>
          <w:sz w:val="28"/>
          <w:lang w:eastAsia="ru-RU"/>
        </w:rPr>
        <w:t xml:space="preserve">, дорогие ребята, мне очень приятно видеть вас 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A23C9" w:rsidRPr="00806991">
        <w:rPr>
          <w:rFonts w:ascii="Times New Roman" w:eastAsia="Times New Roman" w:hAnsi="Times New Roman" w:cs="Times New Roman"/>
          <w:sz w:val="28"/>
          <w:lang w:eastAsia="ru-RU"/>
        </w:rPr>
        <w:t>всех на нашем занятии!  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 xml:space="preserve">Как сказал 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А.П.Чехов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8069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«Самый несчастный из людей тот, для которого в мире не оказалось работы»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0A23C9" w:rsidRPr="00806991">
        <w:rPr>
          <w:rFonts w:ascii="Times New Roman" w:eastAsia="Times New Roman" w:hAnsi="Times New Roman" w:cs="Times New Roman"/>
          <w:sz w:val="28"/>
          <w:lang w:eastAsia="ru-RU"/>
        </w:rPr>
        <w:t>Самоопределение в жизни – это очень ответственный выбор, который может существенно повлиять на дальнейший жизненный путь каждого из вас.</w:t>
      </w:r>
    </w:p>
    <w:p w:rsidR="0022114F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Я считаю, что выбор профессии – это один из самых важных шагов, который делает каждый молодой человек. От того, каким он будет – это первый шаг – зависит многое.</w:t>
      </w:r>
      <w:r w:rsidR="0022114F" w:rsidRPr="0080699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Существует множество  (более 10 тыс.) разнообразных профессий и специальностей. Возможно не обычных для нашего региона, но востребованных в стране и мире.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Вряд ли кто из вас мечтает стать космонавтом, разведчиком, балериной, а тем более – полярником или мультипликатором. Основная масса   скорее всего выберет более обыденную профессию.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Давайте мы выясним, почему же так происходит и что влияет на наш выбор.</w:t>
      </w:r>
    </w:p>
    <w:p w:rsidR="000A23C9" w:rsidRPr="00806991" w:rsidRDefault="0022114F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0A23C9" w:rsidRPr="00806991">
        <w:rPr>
          <w:rFonts w:ascii="Times New Roman" w:eastAsia="Times New Roman" w:hAnsi="Times New Roman" w:cs="Times New Roman"/>
          <w:sz w:val="28"/>
          <w:lang w:eastAsia="ru-RU"/>
        </w:rPr>
        <w:t>уществует много подходов к выбору профессии, но мы с вами сегодня воспользуемся самым приемлемым для нас – </w:t>
      </w:r>
      <w:r w:rsidR="000A23C9"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житейским.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Само слово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житейский 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говорит за себя. Это не научный специфический подход, а то, чем люди руководствуются в повседневной жизни, исходя из существующих обстоятельств, своего опыта и возможностей.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Итак, что же мы должны учитывать при выборе профессии, следуя этому методу?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Востребованность на рынке труда.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Доходность.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Требования к  физическим способностям, здоровью (космонавт, водолаз).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Нервно-эмоциональная напряженность (милиционер, учитель, МЧС, шахтер).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Образованность (врач, учитель, психолог, ученый).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Возможность проявить творчество (художник, поэт, танцор, дизайнер, парикмахер, портной).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Положительное влияние на семейную жизнь.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Общение в труде (работа в коллективе или индивидуальная работа).</w:t>
      </w:r>
    </w:p>
    <w:p w:rsidR="000A23C9" w:rsidRPr="00806991" w:rsidRDefault="000A23C9" w:rsidP="0022114F">
      <w:pPr>
        <w:numPr>
          <w:ilvl w:val="0"/>
          <w:numId w:val="1"/>
        </w:num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Возможность карьерного роста (важно или не важно).</w:t>
      </w:r>
    </w:p>
    <w:p w:rsidR="0022114F" w:rsidRPr="00806991" w:rsidRDefault="0022114F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В нашем регионе большую роль играет пункт: “востребованность на рынке труда”. Вот именно поэтому вы и не мечтаете стать полярниками и балетмейстерами, а выбираете более знакомые вам профессии.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Сегодня мы проведем игровую программу : «Марафон профессий», где вам необходимо будет проявить свое знание профессий, логическое мышление, память и внимание.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Предлагаю разделиться на две команды. (Деление на команды повышает активность учащихся).</w:t>
      </w:r>
    </w:p>
    <w:p w:rsidR="000A23C9" w:rsidRPr="00806991" w:rsidRDefault="000A23C9" w:rsidP="0022114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80699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РАЗМИНКА</w:t>
      </w:r>
    </w:p>
    <w:p w:rsidR="0022114F" w:rsidRPr="00806991" w:rsidRDefault="0022114F" w:rsidP="0022114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Давайте выясним, насколько вы информированы о мире профессий, много ли профессий вы знаете.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банкир. Итак, слушайте следующие характеристики: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зелёная профессия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садовник, лесник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сладкая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пчеловод, кондитер, дегустатор, повар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волосатая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парикмахер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детская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воспитатель, помощник воспитателя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ответственная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(судья, прокурор, хирург)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смешная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клоун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 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серьёзная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атомщик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умная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учёный, профессор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белая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врач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зубастая (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стоматолог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начитанная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(библиотекарь)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требовательная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(тренер)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высокая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монтажник-высотник)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быстрая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(гонщик)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техническая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(инженер-конструктор)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свободная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(художник)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смелая </w:t>
      </w: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(милиционер)</w:t>
      </w:r>
    </w:p>
    <w:p w:rsidR="000A23C9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общительная (журналист, экскурсовод, тренер, учитель, массовик-затейник...)</w:t>
      </w:r>
    </w:p>
    <w:p w:rsidR="0022114F" w:rsidRPr="00806991" w:rsidRDefault="000A23C9" w:rsidP="0022114F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Самая серьезная (сапер, хирург, разведчик, милиционер, политик, психолог...)</w:t>
      </w:r>
    </w:p>
    <w:p w:rsidR="0022114F" w:rsidRDefault="0022114F" w:rsidP="002211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E4D" w:rsidRDefault="00484E4D" w:rsidP="002211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E4D" w:rsidRDefault="00484E4D" w:rsidP="002211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E4D" w:rsidRPr="00806991" w:rsidRDefault="00484E4D" w:rsidP="002211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114F" w:rsidRPr="00806991" w:rsidRDefault="0022114F" w:rsidP="002211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114F" w:rsidRPr="00806991" w:rsidRDefault="000A23C9" w:rsidP="002211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0A23C9" w:rsidRPr="00806991" w:rsidRDefault="000A23C9" w:rsidP="0022114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СОБЕРИ ПОСЛОВИЦУ</w:t>
      </w:r>
    </w:p>
    <w:p w:rsidR="0022114F" w:rsidRPr="00806991" w:rsidRDefault="0022114F" w:rsidP="0022114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Команды должны собрать   пословицы. Выигрывает та команда, которая справилась с заданием быстрее и правильнее. </w:t>
      </w:r>
    </w:p>
    <w:p w:rsidR="00791DC0" w:rsidRDefault="00791DC0" w:rsidP="00791DC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902"/>
      </w:tblGrid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Басни соловья не кормят.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Без дела жить – только небо коптить.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Без топора не плотник, без иглы не портной.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Без труда не вынешь и рыбку из пруда.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Без труда хлеб не родится никогда.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Была бы охота, заладится любая работа.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В лес идут, а на троих один топор берут.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Велик телом, да мал делом.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Дело мастера боится.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Дело учит, и мучит, и кормит.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Делу время, потехе час.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Дерево сильно корнями, а человек – трудами.</w:t>
            </w:r>
          </w:p>
        </w:tc>
      </w:tr>
      <w:tr w:rsidR="000E44DF" w:rsidRPr="000E44DF" w:rsidTr="000E44DF">
        <w:trPr>
          <w:trHeight w:val="470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Длинная нитка – ленивая швея.</w:t>
            </w:r>
          </w:p>
        </w:tc>
      </w:tr>
      <w:tr w:rsidR="000E44DF" w:rsidRPr="000E44DF" w:rsidTr="000E44DF">
        <w:trPr>
          <w:trHeight w:val="483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Доброе дело само себя хвалит.</w:t>
            </w:r>
          </w:p>
        </w:tc>
      </w:tr>
      <w:tr w:rsidR="000E44DF" w:rsidRPr="000E44DF" w:rsidTr="000E44DF">
        <w:trPr>
          <w:trHeight w:val="495"/>
        </w:trPr>
        <w:tc>
          <w:tcPr>
            <w:tcW w:w="6902" w:type="dxa"/>
          </w:tcPr>
          <w:p w:rsidR="000E44DF" w:rsidRPr="000E44DF" w:rsidRDefault="000E44DF" w:rsidP="000E44DF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E44DF">
              <w:rPr>
                <w:rFonts w:ascii="Times New Roman" w:hAnsi="Times New Roman" w:cs="Times New Roman"/>
                <w:sz w:val="28"/>
              </w:rPr>
              <w:t>Ешь досыта, работай до поту.</w:t>
            </w:r>
          </w:p>
        </w:tc>
      </w:tr>
    </w:tbl>
    <w:p w:rsidR="000E44DF" w:rsidRPr="00806991" w:rsidRDefault="000E44DF" w:rsidP="00791DC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0A23C9" w:rsidRPr="00806991" w:rsidRDefault="000A23C9" w:rsidP="00791DC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80699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НАЗОВИ ПРОФЕССИЮ</w:t>
      </w:r>
    </w:p>
    <w:p w:rsidR="00791DC0" w:rsidRPr="00806991" w:rsidRDefault="00791DC0" w:rsidP="00791DC0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791DC0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    А теперь сменим задание: я прошу Вас назвать профессию, начинающуюся с первой буквы Вашего имени (например, Алёна – архитектор) и т.д побеждает та команда, в которой названо больше профессий.</w:t>
      </w:r>
    </w:p>
    <w:p w:rsidR="000A23C9" w:rsidRPr="00484E4D" w:rsidRDefault="00791DC0" w:rsidP="00791DC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</w:pPr>
      <w:r w:rsidRPr="00484E4D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  <w:t>ИГРА “УГАДАЙ ПРОФЕССИЮ”</w:t>
      </w:r>
    </w:p>
    <w:p w:rsidR="00791DC0" w:rsidRPr="00484E4D" w:rsidRDefault="00791DC0" w:rsidP="00791DC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91DC0" w:rsidRPr="00806991" w:rsidRDefault="00791DC0" w:rsidP="00791DC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Задание</w:t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791DC0" w:rsidRPr="00806991" w:rsidRDefault="00791DC0" w:rsidP="00791DC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1DC0" w:rsidRPr="00806991" w:rsidRDefault="00791DC0" w:rsidP="00791DC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СТЕТОСКОП, ГРАДУСНИК, ШПРИЦ…</w:t>
      </w:r>
    </w:p>
    <w:p w:rsidR="00791DC0" w:rsidRPr="00806991" w:rsidRDefault="00791DC0" w:rsidP="00791DC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УКАЗКА, РУЧКА, КНИГА…</w:t>
      </w:r>
    </w:p>
    <w:p w:rsidR="00791DC0" w:rsidRPr="00806991" w:rsidRDefault="00791DC0" w:rsidP="00791DC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ГАЕЧНЫЙ КЛЮЧ, ОТВЕРТКА…</w:t>
      </w:r>
    </w:p>
    <w:p w:rsidR="00791DC0" w:rsidRPr="00806991" w:rsidRDefault="00791DC0" w:rsidP="00791DC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ЛОЖКА, НОЖ, ПОВАРЕШКА…</w:t>
      </w:r>
    </w:p>
    <w:p w:rsidR="00791DC0" w:rsidRPr="00806991" w:rsidRDefault="00791DC0" w:rsidP="00791DC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КРАСКА, ШПАКЛЕВКА, ВАЛИК…</w:t>
      </w:r>
    </w:p>
    <w:p w:rsidR="00791DC0" w:rsidRPr="00806991" w:rsidRDefault="00791DC0" w:rsidP="00791DC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 xml:space="preserve"> ТРЯПКА, ВЕДРО, ШВАБРА…</w:t>
      </w:r>
    </w:p>
    <w:p w:rsidR="00791DC0" w:rsidRPr="00806991" w:rsidRDefault="00791DC0" w:rsidP="00791DC0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ИГОЛКА, НИТКА, НОЖНИЦЫ, КУСОЧЕК ТКАНИ</w:t>
      </w:r>
    </w:p>
    <w:p w:rsidR="00791DC0" w:rsidRPr="00806991" w:rsidRDefault="00791DC0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</w:pPr>
    </w:p>
    <w:p w:rsidR="00791DC0" w:rsidRPr="00806991" w:rsidRDefault="000A23C9" w:rsidP="00791DC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80699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Обсуждение значения слова профессия</w:t>
      </w:r>
    </w:p>
    <w:p w:rsidR="000A23C9" w:rsidRPr="00806991" w:rsidRDefault="000A23C9" w:rsidP="00791DC0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i/>
          <w:sz w:val="28"/>
          <w:lang w:eastAsia="ru-RU"/>
        </w:rPr>
        <w:t>(использование толкового словаря С.И. Ожегова).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Профессия – основной вид трудовой деятельности человека.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Профессия, когда люди заняты одним видом труда, требующих определенной подготовки и является источником существования.</w:t>
      </w: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Врач – лечит людей. Учитель – учит детей.</w:t>
      </w:r>
    </w:p>
    <w:p w:rsidR="00484E4D" w:rsidRDefault="00484E4D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484E4D" w:rsidRDefault="00484E4D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484E4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СЛАЙДЫ: ПЯТЬ ТИПОВ ПРОФЕССИЙ</w:t>
      </w:r>
    </w:p>
    <w:p w:rsidR="00484E4D" w:rsidRPr="00484E4D" w:rsidRDefault="00484E4D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0A23C9" w:rsidRPr="00806991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А директор – это профессия? Кроме понятия – профессия, есть еще и понятие – должность.</w:t>
      </w:r>
    </w:p>
    <w:p w:rsidR="00791DC0" w:rsidRPr="00484E4D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Должность – служебное место, связанное с исполнением определенных обязанностей. На должность выбирают ответственных, добросовестных людей. Кого у нас выбирают, назначают? Президента. Губернатора. Директора. Завуча.</w:t>
      </w:r>
    </w:p>
    <w:p w:rsidR="00484E4D" w:rsidRDefault="00484E4D" w:rsidP="00C33B6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0A23C9" w:rsidRPr="00806991" w:rsidRDefault="000A23C9" w:rsidP="00C33B6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Игра – конкурс “Профессия или должность”</w:t>
      </w:r>
    </w:p>
    <w:p w:rsidR="00C33B6E" w:rsidRDefault="00C33B6E" w:rsidP="00C33B6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lang w:eastAsia="ru-RU"/>
        </w:rPr>
      </w:pPr>
    </w:p>
    <w:p w:rsidR="000A23C9" w:rsidRPr="00806991" w:rsidRDefault="000A23C9" w:rsidP="00C33B6E">
      <w:pPr>
        <w:shd w:val="clear" w:color="auto" w:fill="FFFFFF"/>
        <w:spacing w:after="0" w:line="276" w:lineRule="auto"/>
        <w:ind w:left="1560"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врач        заведующий        бухгалтер</w:t>
      </w:r>
    </w:p>
    <w:p w:rsidR="000A23C9" w:rsidRPr="00806991" w:rsidRDefault="000A23C9" w:rsidP="00C33B6E">
      <w:pPr>
        <w:shd w:val="clear" w:color="auto" w:fill="FFFFFF"/>
        <w:spacing w:after="0" w:line="276" w:lineRule="auto"/>
        <w:ind w:left="1560"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директор        продавец        губернатор</w:t>
      </w:r>
    </w:p>
    <w:p w:rsidR="000A23C9" w:rsidRPr="00806991" w:rsidRDefault="000A23C9" w:rsidP="00C33B6E">
      <w:pPr>
        <w:shd w:val="clear" w:color="auto" w:fill="FFFFFF"/>
        <w:spacing w:after="0" w:line="276" w:lineRule="auto"/>
        <w:ind w:left="1560"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строитель        президент        шахтер</w:t>
      </w:r>
    </w:p>
    <w:p w:rsidR="000A23C9" w:rsidRPr="00806991" w:rsidRDefault="000A23C9" w:rsidP="00C33B6E">
      <w:pPr>
        <w:shd w:val="clear" w:color="auto" w:fill="FFFFFF"/>
        <w:spacing w:after="0" w:line="276" w:lineRule="auto"/>
        <w:ind w:left="1560"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завуч        бригадир        летчик</w:t>
      </w:r>
    </w:p>
    <w:p w:rsidR="00C33B6E" w:rsidRDefault="00C33B6E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0A23C9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На столах у вас лежат карточки с названиями профессий. Сгруппируйте их так, чтобы в первую группу вошли профессии, связанные с умственным трудом, а во вторую – профессии физического труда.</w:t>
      </w:r>
    </w:p>
    <w:p w:rsidR="00C33B6E" w:rsidRPr="00806991" w:rsidRDefault="00C33B6E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037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74"/>
      </w:tblGrid>
      <w:tr w:rsidR="000A23C9" w:rsidRPr="00806991" w:rsidTr="00791DC0">
        <w:trPr>
          <w:trHeight w:val="1373"/>
        </w:trPr>
        <w:tc>
          <w:tcPr>
            <w:tcW w:w="10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23C9" w:rsidRPr="00806991" w:rsidRDefault="000A23C9" w:rsidP="000A23C9">
            <w:pPr>
              <w:spacing w:after="0" w:line="0" w:lineRule="atLeast"/>
              <w:ind w:firstLine="568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0699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токарь, писатель, строитель, бухгалтер, учитель, экскурсовод, фермер, актер, библиотекарь, водитель, портной, сапожник, спасатель, врач</w:t>
            </w:r>
          </w:p>
        </w:tc>
      </w:tr>
    </w:tbl>
    <w:p w:rsidR="00791DC0" w:rsidRPr="00806991" w:rsidRDefault="00791DC0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791DC0" w:rsidRPr="00806991" w:rsidRDefault="00791DC0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6C2DBF" w:rsidRDefault="006C2DBF" w:rsidP="009C31A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C2DBF" w:rsidRDefault="006C2DBF" w:rsidP="009C31A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A23C9" w:rsidRPr="00806991" w:rsidRDefault="000A23C9" w:rsidP="009C31A8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ОДИН РАБОЧИЙ ДЕНЬ</w:t>
      </w:r>
    </w:p>
    <w:p w:rsidR="000A23C9" w:rsidRPr="006C2DBF" w:rsidRDefault="000A23C9" w:rsidP="006C2DB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6C2DBF">
        <w:rPr>
          <w:rFonts w:ascii="Times New Roman" w:eastAsia="Times New Roman" w:hAnsi="Times New Roman" w:cs="Times New Roman"/>
          <w:sz w:val="28"/>
          <w:lang w:eastAsia="ru-RU"/>
        </w:rPr>
        <w:t>Давайте составим рассказ о типичном дне одного работника, но для рассказа используем только существительные. Например, рассказ о трудовом дне учителя мог бы выглядеть так: </w:t>
      </w:r>
      <w:r w:rsidRPr="006C2DBF">
        <w:rPr>
          <w:rFonts w:ascii="Times New Roman" w:eastAsia="Times New Roman" w:hAnsi="Times New Roman" w:cs="Times New Roman"/>
          <w:iCs/>
          <w:sz w:val="28"/>
          <w:lang w:eastAsia="ru-RU"/>
        </w:rPr>
        <w:t>звонок-завтрак-звонок-урок-вопрос-ответ-оценка-звонок-учительская-звонок-урок-звонок-директор-двоечник-родители-звонок-улица-дом-кухня-уборка-уроки-дети-уроки-сон-звонок…</w:t>
      </w:r>
    </w:p>
    <w:p w:rsidR="000A23C9" w:rsidRPr="006C2DBF" w:rsidRDefault="000A23C9" w:rsidP="006C2DB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6C2DBF">
        <w:rPr>
          <w:rFonts w:ascii="Times New Roman" w:eastAsia="Times New Roman" w:hAnsi="Times New Roman" w:cs="Times New Roman"/>
          <w:sz w:val="28"/>
          <w:lang w:eastAsia="ru-RU"/>
        </w:rPr>
        <w:t>Итак, рассказ о типичном дне … Врача, Дворника, Летчика…</w:t>
      </w:r>
    </w:p>
    <w:p w:rsidR="006C2DBF" w:rsidRDefault="006C2DBF" w:rsidP="00F21A1E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C2DBF" w:rsidRDefault="006C2DBF" w:rsidP="00F21A1E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1A1E" w:rsidRPr="006C2DBF" w:rsidRDefault="000A23C9" w:rsidP="00F21A1E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069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Заключительная часть</w:t>
      </w:r>
    </w:p>
    <w:p w:rsidR="00F21A1E" w:rsidRDefault="00F21A1E" w:rsidP="00F21A1E">
      <w:pPr>
        <w:shd w:val="clear" w:color="auto" w:fill="FFFFFF"/>
        <w:spacing w:after="0" w:line="240" w:lineRule="auto"/>
        <w:ind w:left="720" w:firstLine="56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21A1E" w:rsidRDefault="00F21A1E" w:rsidP="00F21A1E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1A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Тест: "Ты и твоя профессия"</w:t>
      </w:r>
    </w:p>
    <w:p w:rsidR="00F21A1E" w:rsidRDefault="00F21A1E" w:rsidP="00F21A1E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21A1E" w:rsidRPr="00F21A1E" w:rsidRDefault="00F21A1E" w:rsidP="00F21A1E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23C9" w:rsidRPr="00806991" w:rsidRDefault="000A23C9" w:rsidP="00F21A1E">
      <w:pPr>
        <w:shd w:val="clear" w:color="auto" w:fill="FFFFFF"/>
        <w:spacing w:after="0" w:line="240" w:lineRule="auto"/>
        <w:ind w:left="720" w:firstLine="56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Я думаю, что все сегодня продемонстрировали много знаний о профессиях, свою эрудицию, находчивость и чувство юмора. Поэтому в нашем споре все оказались победителями. А на протяжении всей игры вы испытали много чувств, мыслей, сделали для себя какие-то выводы. Сейчас каждому из вас будет дана возможность высказаться по этому поводу. А если кто-то разволнуется, то ему могут помочь вопросы на слайде. Можно выбрать, на какой из них вам хочется ответить.</w:t>
      </w:r>
    </w:p>
    <w:p w:rsidR="000A23C9" w:rsidRDefault="000A23C9" w:rsidP="000A23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80699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Вопросы для рефлексии.</w:t>
      </w:r>
    </w:p>
    <w:p w:rsidR="006C2DBF" w:rsidRPr="00806991" w:rsidRDefault="006C2DBF" w:rsidP="000A23C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A23C9" w:rsidRPr="00806991" w:rsidRDefault="000A23C9" w:rsidP="006C2DBF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sz w:val="28"/>
          <w:szCs w:val="28"/>
          <w:lang w:eastAsia="ru-RU"/>
        </w:rPr>
      </w:pPr>
      <w:r w:rsidRPr="00806991">
        <w:rPr>
          <w:rFonts w:ascii="Times New Roman" w:eastAsia="Times New Roman" w:hAnsi="Times New Roman" w:cs="Times New Roman"/>
          <w:sz w:val="28"/>
          <w:lang w:eastAsia="ru-RU"/>
        </w:rPr>
        <w:t>Что понравилось?</w:t>
      </w:r>
      <w:r w:rsidRPr="00806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Что было полезным? </w:t>
      </w:r>
      <w:r w:rsidRPr="00806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Какие чувства вас посетили?</w:t>
      </w:r>
      <w:r w:rsidRPr="00806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991">
        <w:rPr>
          <w:rFonts w:ascii="Times New Roman" w:eastAsia="Times New Roman" w:hAnsi="Times New Roman" w:cs="Times New Roman"/>
          <w:sz w:val="28"/>
          <w:lang w:eastAsia="ru-RU"/>
        </w:rPr>
        <w:t>Какие выводы можно сделать для себя?</w:t>
      </w:r>
    </w:p>
    <w:p w:rsidR="00B103A9" w:rsidRPr="00806991" w:rsidRDefault="00637AF8"/>
    <w:p w:rsidR="00806991" w:rsidRPr="00806991" w:rsidRDefault="00806991"/>
    <w:p w:rsidR="00806991" w:rsidRPr="00806991" w:rsidRDefault="00806991">
      <w:pPr>
        <w:rPr>
          <w:rFonts w:ascii="Times New Roman" w:hAnsi="Times New Roman" w:cs="Times New Roman"/>
          <w:sz w:val="28"/>
        </w:rPr>
      </w:pPr>
      <w:r w:rsidRPr="00806991">
        <w:rPr>
          <w:rFonts w:ascii="Times New Roman" w:hAnsi="Times New Roman" w:cs="Times New Roman"/>
          <w:sz w:val="28"/>
        </w:rPr>
        <w:t>Спасибо всем, до новых встреч!</w:t>
      </w:r>
    </w:p>
    <w:sectPr w:rsidR="00806991" w:rsidRPr="00806991" w:rsidSect="00FA59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F8" w:rsidRDefault="00637AF8" w:rsidP="00EC0966">
      <w:pPr>
        <w:spacing w:after="0" w:line="240" w:lineRule="auto"/>
      </w:pPr>
      <w:r>
        <w:separator/>
      </w:r>
    </w:p>
  </w:endnote>
  <w:endnote w:type="continuationSeparator" w:id="1">
    <w:p w:rsidR="00637AF8" w:rsidRDefault="00637AF8" w:rsidP="00EC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0997"/>
      <w:docPartObj>
        <w:docPartGallery w:val="Page Numbers (Bottom of Page)"/>
        <w:docPartUnique/>
      </w:docPartObj>
    </w:sdtPr>
    <w:sdtContent>
      <w:p w:rsidR="00EC0966" w:rsidRDefault="00211042">
        <w:pPr>
          <w:pStyle w:val="a7"/>
          <w:jc w:val="right"/>
        </w:pPr>
        <w:fldSimple w:instr=" PAGE   \* MERGEFORMAT ">
          <w:r w:rsidR="006167EB">
            <w:rPr>
              <w:noProof/>
            </w:rPr>
            <w:t>1</w:t>
          </w:r>
        </w:fldSimple>
      </w:p>
    </w:sdtContent>
  </w:sdt>
  <w:p w:rsidR="00EC0966" w:rsidRDefault="00EC09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F8" w:rsidRDefault="00637AF8" w:rsidP="00EC0966">
      <w:pPr>
        <w:spacing w:after="0" w:line="240" w:lineRule="auto"/>
      </w:pPr>
      <w:r>
        <w:separator/>
      </w:r>
    </w:p>
  </w:footnote>
  <w:footnote w:type="continuationSeparator" w:id="1">
    <w:p w:rsidR="00637AF8" w:rsidRDefault="00637AF8" w:rsidP="00EC0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994"/>
    <w:multiLevelType w:val="multilevel"/>
    <w:tmpl w:val="A9E0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828BD"/>
    <w:multiLevelType w:val="multilevel"/>
    <w:tmpl w:val="228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A242BB"/>
    <w:multiLevelType w:val="hybridMultilevel"/>
    <w:tmpl w:val="9328F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6B1038"/>
    <w:multiLevelType w:val="multilevel"/>
    <w:tmpl w:val="E502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CB76E7"/>
    <w:multiLevelType w:val="multilevel"/>
    <w:tmpl w:val="B12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A22317"/>
    <w:multiLevelType w:val="multilevel"/>
    <w:tmpl w:val="BB0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B46C03"/>
    <w:multiLevelType w:val="multilevel"/>
    <w:tmpl w:val="ED4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3C77F5"/>
    <w:multiLevelType w:val="multilevel"/>
    <w:tmpl w:val="88A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CA0FE0"/>
    <w:multiLevelType w:val="multilevel"/>
    <w:tmpl w:val="7C96F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73CE07E6"/>
    <w:multiLevelType w:val="multilevel"/>
    <w:tmpl w:val="76B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662ECA"/>
    <w:multiLevelType w:val="multilevel"/>
    <w:tmpl w:val="6656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CF4759"/>
    <w:multiLevelType w:val="multilevel"/>
    <w:tmpl w:val="C41C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F2FE8"/>
    <w:multiLevelType w:val="multilevel"/>
    <w:tmpl w:val="12E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3C9"/>
    <w:rsid w:val="00061AAC"/>
    <w:rsid w:val="000A23C9"/>
    <w:rsid w:val="000E44DF"/>
    <w:rsid w:val="00211042"/>
    <w:rsid w:val="0022114F"/>
    <w:rsid w:val="00347794"/>
    <w:rsid w:val="00484E4D"/>
    <w:rsid w:val="005756E0"/>
    <w:rsid w:val="006167EB"/>
    <w:rsid w:val="00637AF8"/>
    <w:rsid w:val="006C2DBF"/>
    <w:rsid w:val="006E74C2"/>
    <w:rsid w:val="00791DC0"/>
    <w:rsid w:val="00806991"/>
    <w:rsid w:val="00833AC7"/>
    <w:rsid w:val="008C3E48"/>
    <w:rsid w:val="008D4153"/>
    <w:rsid w:val="009C31A8"/>
    <w:rsid w:val="009C365D"/>
    <w:rsid w:val="00C33B6E"/>
    <w:rsid w:val="00EC0966"/>
    <w:rsid w:val="00F21A1E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A23C9"/>
  </w:style>
  <w:style w:type="character" w:customStyle="1" w:styleId="c7">
    <w:name w:val="c7"/>
    <w:basedOn w:val="a0"/>
    <w:rsid w:val="000A23C9"/>
  </w:style>
  <w:style w:type="character" w:customStyle="1" w:styleId="c13">
    <w:name w:val="c13"/>
    <w:basedOn w:val="a0"/>
    <w:rsid w:val="000A23C9"/>
  </w:style>
  <w:style w:type="paragraph" w:customStyle="1" w:styleId="c36">
    <w:name w:val="c36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23C9"/>
  </w:style>
  <w:style w:type="paragraph" w:customStyle="1" w:styleId="c15">
    <w:name w:val="c15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A23C9"/>
  </w:style>
  <w:style w:type="paragraph" w:customStyle="1" w:styleId="c34">
    <w:name w:val="c34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3C9"/>
  </w:style>
  <w:style w:type="paragraph" w:customStyle="1" w:styleId="c25">
    <w:name w:val="c25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A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1DC0"/>
    <w:pPr>
      <w:ind w:left="720"/>
      <w:contextualSpacing/>
    </w:pPr>
  </w:style>
  <w:style w:type="table" w:styleId="a4">
    <w:name w:val="Table Grid"/>
    <w:basedOn w:val="a1"/>
    <w:uiPriority w:val="39"/>
    <w:rsid w:val="000E4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C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966"/>
  </w:style>
  <w:style w:type="paragraph" w:styleId="a7">
    <w:name w:val="footer"/>
    <w:basedOn w:val="a"/>
    <w:link w:val="a8"/>
    <w:uiPriority w:val="99"/>
    <w:unhideWhenUsed/>
    <w:rsid w:val="00EC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Гульнара</cp:lastModifiedBy>
  <cp:revision>6</cp:revision>
  <cp:lastPrinted>2017-11-13T05:39:00Z</cp:lastPrinted>
  <dcterms:created xsi:type="dcterms:W3CDTF">2017-11-13T02:50:00Z</dcterms:created>
  <dcterms:modified xsi:type="dcterms:W3CDTF">2022-03-31T08:16:00Z</dcterms:modified>
</cp:coreProperties>
</file>