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21"/>
        </w:rPr>
      </w:pPr>
      <w:r w:rsidRPr="00FE16AA">
        <w:rPr>
          <w:color w:val="000000"/>
          <w:sz w:val="32"/>
          <w:szCs w:val="21"/>
        </w:rPr>
        <w:t xml:space="preserve">Муниципальное бюджетное дошкольное 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21"/>
        </w:rPr>
      </w:pPr>
      <w:r w:rsidRPr="00FE16AA">
        <w:rPr>
          <w:color w:val="000000"/>
          <w:sz w:val="32"/>
          <w:szCs w:val="21"/>
        </w:rPr>
        <w:t>образовательное учреждение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21"/>
        </w:rPr>
      </w:pPr>
      <w:r w:rsidRPr="00FE16AA">
        <w:rPr>
          <w:color w:val="000000"/>
          <w:sz w:val="32"/>
          <w:szCs w:val="21"/>
        </w:rPr>
        <w:t>детский сад № 6</w:t>
      </w:r>
      <w:r w:rsidRPr="00FE16AA">
        <w:rPr>
          <w:color w:val="000000"/>
          <w:sz w:val="32"/>
          <w:szCs w:val="21"/>
        </w:rPr>
        <w:t xml:space="preserve"> </w:t>
      </w:r>
      <w:r w:rsidRPr="00FE16AA">
        <w:rPr>
          <w:color w:val="000000"/>
          <w:sz w:val="32"/>
          <w:szCs w:val="21"/>
        </w:rPr>
        <w:t>«Ягодка» г.  Ворсма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  <w:r w:rsidRPr="00FE16AA">
        <w:rPr>
          <w:color w:val="000000"/>
          <w:sz w:val="21"/>
          <w:szCs w:val="21"/>
        </w:rPr>
        <w:br/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  <w:r w:rsidRPr="00FE16AA">
        <w:rPr>
          <w:color w:val="000000"/>
          <w:sz w:val="21"/>
          <w:szCs w:val="21"/>
        </w:rPr>
        <w:br/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  <w:r w:rsidRPr="00FE16AA">
        <w:rPr>
          <w:color w:val="000000"/>
          <w:sz w:val="21"/>
          <w:szCs w:val="21"/>
        </w:rPr>
        <w:br/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  <w:r w:rsidRPr="00FE16AA">
        <w:rPr>
          <w:color w:val="000000"/>
          <w:sz w:val="21"/>
          <w:szCs w:val="21"/>
        </w:rPr>
        <w:br/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  <w:r w:rsidRPr="00FE16AA">
        <w:rPr>
          <w:color w:val="000000"/>
          <w:sz w:val="21"/>
          <w:szCs w:val="21"/>
        </w:rPr>
        <w:br/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r w:rsidRPr="00FE16AA">
        <w:rPr>
          <w:b/>
          <w:bCs/>
          <w:color w:val="000000"/>
          <w:sz w:val="28"/>
          <w:szCs w:val="28"/>
        </w:rPr>
        <w:t>ПРОЕКТ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E16AA">
        <w:rPr>
          <w:b/>
          <w:bCs/>
          <w:color w:val="000000"/>
          <w:sz w:val="28"/>
          <w:szCs w:val="28"/>
        </w:rPr>
        <w:t>«ЗДОРОВЫЙ ОБРАЗ ЖИЗНИ»</w:t>
      </w:r>
    </w:p>
    <w:bookmarkEnd w:id="0"/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E16AA">
        <w:rPr>
          <w:b/>
          <w:bCs/>
          <w:color w:val="000000"/>
          <w:sz w:val="28"/>
          <w:szCs w:val="28"/>
        </w:rPr>
        <w:t>(Подготовительная группа)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FE16AA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 wp14:anchorId="1988A92B" wp14:editId="2ACE8FB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38625" cy="2352675"/>
            <wp:effectExtent l="0" t="0" r="9525" b="9525"/>
            <wp:wrapSquare wrapText="bothSides"/>
            <wp:docPr id="1" name="Рисунок 1" descr="https://fsd.multiurok.ru/html/2020/05/15/s_5ebef2472e1b2/145625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5/15/s_5ebef2472e1b2/1456254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6AA">
        <w:rPr>
          <w:color w:val="000000"/>
          <w:sz w:val="28"/>
          <w:szCs w:val="28"/>
        </w:rPr>
        <w:br/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br/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br/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br/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br/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br/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br/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br/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br/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Подготовил: воспитатель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Самоварова</w:t>
      </w:r>
      <w:proofErr w:type="spellEnd"/>
      <w:r>
        <w:rPr>
          <w:color w:val="000000"/>
          <w:sz w:val="28"/>
          <w:szCs w:val="28"/>
        </w:rPr>
        <w:t xml:space="preserve"> М. В.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E16AA">
        <w:rPr>
          <w:b/>
          <w:bCs/>
          <w:color w:val="000000"/>
          <w:sz w:val="28"/>
          <w:szCs w:val="28"/>
        </w:rPr>
        <w:lastRenderedPageBreak/>
        <w:t>ПАСПОРТ ПРОЕКТА: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1. Тема: «Здоровый образ жизни»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2. Проект реализован: воспитателем подготовительной группы </w:t>
      </w:r>
      <w:proofErr w:type="spellStart"/>
      <w:r w:rsidRPr="00FE16AA">
        <w:rPr>
          <w:color w:val="000000"/>
          <w:sz w:val="28"/>
          <w:szCs w:val="28"/>
        </w:rPr>
        <w:t>Петракович</w:t>
      </w:r>
      <w:proofErr w:type="spellEnd"/>
      <w:r w:rsidRPr="00FE16AA">
        <w:rPr>
          <w:color w:val="000000"/>
          <w:sz w:val="28"/>
          <w:szCs w:val="28"/>
        </w:rPr>
        <w:t xml:space="preserve"> Н. В.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3. Вид проекта: познавательно – игровой</w:t>
      </w:r>
    </w:p>
    <w:p w:rsidR="00FE16AA" w:rsidRPr="00FE16AA" w:rsidRDefault="00FE16AA" w:rsidP="00FE16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по характеру координации: </w:t>
      </w:r>
      <w:proofErr w:type="gramStart"/>
      <w:r w:rsidRPr="00FE16AA">
        <w:rPr>
          <w:color w:val="000000"/>
          <w:sz w:val="28"/>
          <w:szCs w:val="28"/>
        </w:rPr>
        <w:t>открытый</w:t>
      </w:r>
      <w:proofErr w:type="gramEnd"/>
    </w:p>
    <w:p w:rsidR="00FE16AA" w:rsidRPr="00FE16AA" w:rsidRDefault="00FE16AA" w:rsidP="00FE16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по количеству участников: </w:t>
      </w:r>
      <w:proofErr w:type="gramStart"/>
      <w:r w:rsidRPr="00FE16AA">
        <w:rPr>
          <w:color w:val="000000"/>
          <w:sz w:val="28"/>
          <w:szCs w:val="28"/>
        </w:rPr>
        <w:t>групповой</w:t>
      </w:r>
      <w:proofErr w:type="gramEnd"/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4. Участники проекта: дети подготовительной группы, воспитатели, родители воспитанников.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5. Срок проекта: краткосрочный – 1 (один) месяц.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Риски при реализации проекта минимальные, так как практически отсутствует зависимость от внешних факторов.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Проект доступен в реализации, но требует привлечение специализированных кадров.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E16AA">
        <w:rPr>
          <w:b/>
          <w:bCs/>
          <w:color w:val="000000"/>
          <w:sz w:val="28"/>
          <w:szCs w:val="28"/>
        </w:rPr>
        <w:t>АКТУАЛЬНОСТЬ: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Одним из основных направлений работы в образовательном учреждении – это создание и развитие </w:t>
      </w:r>
      <w:proofErr w:type="spellStart"/>
      <w:r w:rsidRPr="00FE16AA">
        <w:rPr>
          <w:color w:val="000000"/>
          <w:sz w:val="28"/>
          <w:szCs w:val="28"/>
        </w:rPr>
        <w:t>здоровьесберегающей</w:t>
      </w:r>
      <w:proofErr w:type="spellEnd"/>
      <w:r w:rsidRPr="00FE16AA">
        <w:rPr>
          <w:color w:val="000000"/>
          <w:sz w:val="28"/>
          <w:szCs w:val="28"/>
        </w:rPr>
        <w:t xml:space="preserve"> среды.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Все чаще и чаще звучат в средствах массовой информации из уст педагогов, медиков и родителей вопросы, связанные с проблемами здоровья детей – подрастающего поколения нашей страны. Эти вопросы актуальны, прежде всего, потому, что идет тенденция к ухудшению состояния здоровья детей в разных регионах Российской Федерации.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Какой бы совершенной ни была медицина, она не может избавить каждого от всех болезней. Человек – сам творец своего здоровья, за которое надо бороться. С раннего возраста необходимо вести активный образ жизни, закаливаться, заниматься физкультурой и спортом, соблюдать правила личной гигиены, - словом, добиваться разумными путями подлинной гармонии здоровья.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И если современные стандарты образования обязывают педагогов более тщательно и активно участвовать в области </w:t>
      </w:r>
      <w:proofErr w:type="spellStart"/>
      <w:r w:rsidRPr="00FE16AA">
        <w:rPr>
          <w:color w:val="000000"/>
          <w:sz w:val="28"/>
          <w:szCs w:val="28"/>
        </w:rPr>
        <w:t>здоровьесбережения</w:t>
      </w:r>
      <w:proofErr w:type="spellEnd"/>
      <w:r w:rsidRPr="00FE16AA">
        <w:rPr>
          <w:color w:val="000000"/>
          <w:sz w:val="28"/>
          <w:szCs w:val="28"/>
        </w:rPr>
        <w:t xml:space="preserve"> детей, то родители воспитанников ДОУ часто игнорируют советы воспитателей, предпочитая более легкий путь в этом направлении. Вместо систематического закаливания, бесед о пользе свежего воздуха и подвижных игр, четкого соблюдения режима дня и режима питания сердобольные мамы и бабушки «кормят» малышей синтетическими лекарственными препаратами, которые согласно рекламе «помогают восстанавливать жизненные силы организма».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lastRenderedPageBreak/>
        <w:t>Формирование же отношения ребенка к здоровому образу жизни немыслимо без активного участия в этом процессе не только педагогов и всего персонала детского сада, но и непосредственного участия родителей. Только с изменением уклада семьи можно ожидать реальных результатов в изменении отношения дошкольников и их родителей к собственному здоровью.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Потребность в здоровом образе жизни необходимо формировать с раннего детства, когда организм пластичен и легко поддается воздействиям окружающей среды. При профессиональном подходе к вопросам </w:t>
      </w:r>
      <w:proofErr w:type="spellStart"/>
      <w:r w:rsidRPr="00FE16AA">
        <w:rPr>
          <w:color w:val="000000"/>
          <w:sz w:val="28"/>
          <w:szCs w:val="28"/>
        </w:rPr>
        <w:t>здоровьесбережения</w:t>
      </w:r>
      <w:proofErr w:type="spellEnd"/>
      <w:r w:rsidRPr="00FE16AA">
        <w:rPr>
          <w:color w:val="000000"/>
          <w:sz w:val="28"/>
          <w:szCs w:val="28"/>
        </w:rPr>
        <w:t xml:space="preserve"> у каждого ребенка укрепляется желание быть здоровым, вырасти красивым, активным, уметь обслужить и вести себя так, чтобы не причинить вреда себе и другим.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Таким образом, одна из главных задач </w:t>
      </w:r>
      <w:proofErr w:type="spellStart"/>
      <w:r w:rsidRPr="00FE16AA">
        <w:rPr>
          <w:color w:val="000000"/>
          <w:sz w:val="28"/>
          <w:szCs w:val="28"/>
        </w:rPr>
        <w:t>воспитательно</w:t>
      </w:r>
      <w:proofErr w:type="spellEnd"/>
      <w:r w:rsidRPr="00FE16AA">
        <w:rPr>
          <w:color w:val="000000"/>
          <w:sz w:val="28"/>
          <w:szCs w:val="28"/>
        </w:rPr>
        <w:t xml:space="preserve"> – образовательного процесса на сегодняшний день – помочь дошкольникам и их родителям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Кроме того, особенно остро встает вопрос здоровья в зимний период, когда у детей наблюдается значительное увеличение количества случаев заболеваемости, что требует необходимости использования современных, инновационных подходов в </w:t>
      </w:r>
      <w:proofErr w:type="spellStart"/>
      <w:r w:rsidRPr="00FE16AA">
        <w:rPr>
          <w:color w:val="000000"/>
          <w:sz w:val="28"/>
          <w:szCs w:val="28"/>
        </w:rPr>
        <w:t>воспитательно</w:t>
      </w:r>
      <w:proofErr w:type="spellEnd"/>
      <w:r w:rsidRPr="00FE16AA">
        <w:rPr>
          <w:color w:val="000000"/>
          <w:sz w:val="28"/>
          <w:szCs w:val="28"/>
        </w:rPr>
        <w:t xml:space="preserve"> – оздоровительной работе.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E16AA">
        <w:rPr>
          <w:b/>
          <w:bCs/>
          <w:color w:val="000000"/>
          <w:sz w:val="28"/>
          <w:szCs w:val="28"/>
        </w:rPr>
        <w:t>АННОТАЦИЯ ПРОЕКТА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Основа проекта была взята </w:t>
      </w:r>
      <w:proofErr w:type="gramStart"/>
      <w:r w:rsidRPr="00FE16AA">
        <w:rPr>
          <w:color w:val="000000"/>
          <w:sz w:val="28"/>
          <w:szCs w:val="28"/>
        </w:rPr>
        <w:t>из</w:t>
      </w:r>
      <w:proofErr w:type="gramEnd"/>
      <w:r w:rsidRPr="00FE16AA">
        <w:rPr>
          <w:color w:val="000000"/>
          <w:sz w:val="28"/>
          <w:szCs w:val="28"/>
        </w:rPr>
        <w:t xml:space="preserve"> </w:t>
      </w:r>
      <w:proofErr w:type="gramStart"/>
      <w:r w:rsidRPr="00FE16AA">
        <w:rPr>
          <w:color w:val="000000"/>
          <w:sz w:val="28"/>
          <w:szCs w:val="28"/>
        </w:rPr>
        <w:t>интернет</w:t>
      </w:r>
      <w:proofErr w:type="gramEnd"/>
      <w:r w:rsidRPr="00FE16AA">
        <w:rPr>
          <w:color w:val="000000"/>
          <w:sz w:val="28"/>
          <w:szCs w:val="28"/>
        </w:rPr>
        <w:t xml:space="preserve"> – ресурса для апробирования и реализации с целью сохранения и укрепления здоровья детей, формирования у них привычки к здоровому образу жизни.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В течени</w:t>
      </w:r>
      <w:proofErr w:type="gramStart"/>
      <w:r w:rsidRPr="00FE16AA">
        <w:rPr>
          <w:color w:val="000000"/>
          <w:sz w:val="28"/>
          <w:szCs w:val="28"/>
        </w:rPr>
        <w:t>и</w:t>
      </w:r>
      <w:proofErr w:type="gramEnd"/>
      <w:r w:rsidRPr="00FE16AA">
        <w:rPr>
          <w:color w:val="000000"/>
          <w:sz w:val="28"/>
          <w:szCs w:val="28"/>
        </w:rPr>
        <w:t xml:space="preserve"> месяца с детьми подготовительной группы проводились тематические беседы о здоровом образе жизни, о том, что такое закаливание, как влияет свежий воздух на хороший аппетит и крепкий сон и т. д.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Во время ознакомления с художественной литературой обращалось внимание ребят на то, как писатели и поэты воспевают здоровый образ жизни. Разучивались народные песенки и прибаутки о здоровье человека.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В непосредственной образовательной деятельности детям предлагалось поиграть в подвижные, дидактические, сюжетно – ролевые игры, затрагивающие вопросы здоровья человека.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В течение реализации проекта проводилась работа по закаливанию ребят: умывание контрастной водой, хождение босиком по коврикам – </w:t>
      </w:r>
      <w:proofErr w:type="spellStart"/>
      <w:r w:rsidRPr="00FE16AA">
        <w:rPr>
          <w:color w:val="000000"/>
          <w:sz w:val="28"/>
          <w:szCs w:val="28"/>
        </w:rPr>
        <w:t>массажёрам</w:t>
      </w:r>
      <w:proofErr w:type="spellEnd"/>
      <w:r w:rsidRPr="00FE16AA">
        <w:rPr>
          <w:color w:val="000000"/>
          <w:sz w:val="28"/>
          <w:szCs w:val="28"/>
        </w:rPr>
        <w:t>, полоскание рта водой комнатной температуры, проведение подвижных игр на свежем воздухе.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Совместно с родителями были оформлены выставки детских рисунков, аппликаций, творческих работ. Кроме этого, для родителей проводились специальные консультации по формированию здорового образа жизни детей </w:t>
      </w:r>
      <w:r w:rsidRPr="00FE16AA">
        <w:rPr>
          <w:color w:val="000000"/>
          <w:sz w:val="28"/>
          <w:szCs w:val="28"/>
        </w:rPr>
        <w:lastRenderedPageBreak/>
        <w:t>старшего возраста, мастер – класс по изготовлению нестандартного оборудования, оформлялся наглядный материал в родительском уголке о значении режима и здорового питания для детей, организовывались праздники и соревнования "Папа, мама, я – спортивная семья", "Веселые старты", "Зимняя олимпиада".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color w:val="000000"/>
          <w:sz w:val="28"/>
          <w:szCs w:val="28"/>
        </w:rPr>
        <w:t>I ЭТАП: РАЗРАБОТКА ПРОЕКТА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i/>
          <w:iCs/>
          <w:color w:val="000000"/>
          <w:sz w:val="28"/>
          <w:szCs w:val="28"/>
        </w:rPr>
        <w:t>Цель проекта: </w:t>
      </w:r>
      <w:r w:rsidRPr="00FE16AA">
        <w:rPr>
          <w:color w:val="000000"/>
          <w:sz w:val="28"/>
          <w:szCs w:val="28"/>
        </w:rPr>
        <w:t>сохранение и укрепление здоровья детей, способствовать формированию сознательного отношения к здоровью, как к главной ценности у всех участников проекта.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i/>
          <w:iCs/>
          <w:color w:val="000000"/>
          <w:sz w:val="28"/>
          <w:szCs w:val="28"/>
        </w:rPr>
        <w:t>Задачи проекта:</w:t>
      </w:r>
    </w:p>
    <w:p w:rsidR="00FE16AA" w:rsidRPr="00FE16AA" w:rsidRDefault="00FE16AA" w:rsidP="00FE16A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повышать интерес детей к здоровому образу жизни </w:t>
      </w:r>
      <w:proofErr w:type="gramStart"/>
      <w:r w:rsidRPr="00FE16AA">
        <w:rPr>
          <w:color w:val="000000"/>
          <w:sz w:val="28"/>
          <w:szCs w:val="28"/>
        </w:rPr>
        <w:t>через</w:t>
      </w:r>
      <w:proofErr w:type="gramEnd"/>
      <w:r w:rsidRPr="00FE16AA">
        <w:rPr>
          <w:color w:val="000000"/>
          <w:sz w:val="28"/>
          <w:szCs w:val="28"/>
        </w:rPr>
        <w:t xml:space="preserve"> разнообразные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формы и методы физкультурно – оздоровительной работы;</w:t>
      </w:r>
    </w:p>
    <w:p w:rsidR="00FE16AA" w:rsidRPr="00FE16AA" w:rsidRDefault="00FE16AA" w:rsidP="00FE16A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продолжать знакомить детей с правилами гигиены;</w:t>
      </w:r>
    </w:p>
    <w:p w:rsidR="00FE16AA" w:rsidRPr="00FE16AA" w:rsidRDefault="00FE16AA" w:rsidP="00FE16A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способствовать укреплению здоровья детей через систему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оздоровительных мероприятий;</w:t>
      </w:r>
    </w:p>
    <w:p w:rsidR="00FE16AA" w:rsidRPr="00FE16AA" w:rsidRDefault="00FE16AA" w:rsidP="00FE16A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повышать педагогическую компетентность родителей по вопросу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сохранения и укрепления здоровья ребенка;</w:t>
      </w:r>
    </w:p>
    <w:p w:rsidR="00FE16AA" w:rsidRPr="00FE16AA" w:rsidRDefault="00FE16AA" w:rsidP="00FE16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привитие интереса к разным видам спорта через </w:t>
      </w:r>
      <w:proofErr w:type="gramStart"/>
      <w:r w:rsidRPr="00FE16AA">
        <w:rPr>
          <w:color w:val="000000"/>
          <w:sz w:val="28"/>
          <w:szCs w:val="28"/>
        </w:rPr>
        <w:t>познавательную</w:t>
      </w:r>
      <w:proofErr w:type="gramEnd"/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деятельность;</w:t>
      </w:r>
    </w:p>
    <w:p w:rsidR="00FE16AA" w:rsidRPr="00FE16AA" w:rsidRDefault="00FE16AA" w:rsidP="00FE16A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E16AA">
        <w:rPr>
          <w:color w:val="000000"/>
          <w:sz w:val="28"/>
          <w:szCs w:val="28"/>
        </w:rPr>
        <w:t>организация совместной культурно – досуговой деятельности (педагоги,</w:t>
      </w:r>
      <w:proofErr w:type="gramEnd"/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дети, родители);</w:t>
      </w:r>
    </w:p>
    <w:p w:rsidR="00FE16AA" w:rsidRPr="00FE16AA" w:rsidRDefault="00FE16AA" w:rsidP="00FE16A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мотивация к ведению здорового образа жизни в рамках проекта и вне его;</w:t>
      </w:r>
    </w:p>
    <w:p w:rsidR="00FE16AA" w:rsidRPr="00FE16AA" w:rsidRDefault="00FE16AA" w:rsidP="00FE16A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воспитание нравственного поведения;</w:t>
      </w:r>
    </w:p>
    <w:p w:rsidR="00FE16AA" w:rsidRPr="00FE16AA" w:rsidRDefault="00FE16AA" w:rsidP="00FE16A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внедрение </w:t>
      </w:r>
      <w:proofErr w:type="spellStart"/>
      <w:r w:rsidRPr="00FE16AA">
        <w:rPr>
          <w:color w:val="000000"/>
          <w:sz w:val="28"/>
          <w:szCs w:val="28"/>
        </w:rPr>
        <w:t>здоровьесберегающих</w:t>
      </w:r>
      <w:proofErr w:type="spellEnd"/>
      <w:r w:rsidRPr="00FE16AA">
        <w:rPr>
          <w:color w:val="000000"/>
          <w:sz w:val="28"/>
          <w:szCs w:val="28"/>
        </w:rPr>
        <w:t xml:space="preserve"> технологий в образовательный процесс</w:t>
      </w:r>
      <w:proofErr w:type="gramStart"/>
      <w:r w:rsidRPr="00FE16AA">
        <w:rPr>
          <w:color w:val="000000"/>
          <w:sz w:val="28"/>
          <w:szCs w:val="28"/>
        </w:rPr>
        <w:t>.;</w:t>
      </w:r>
      <w:proofErr w:type="gramEnd"/>
    </w:p>
    <w:p w:rsidR="00FE16AA" w:rsidRPr="00FE16AA" w:rsidRDefault="00FE16AA" w:rsidP="00FE16A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организация </w:t>
      </w:r>
      <w:proofErr w:type="spellStart"/>
      <w:r w:rsidRPr="00FE16AA">
        <w:rPr>
          <w:color w:val="000000"/>
          <w:sz w:val="28"/>
          <w:szCs w:val="28"/>
        </w:rPr>
        <w:t>здоровьесберегающей</w:t>
      </w:r>
      <w:proofErr w:type="spellEnd"/>
      <w:r w:rsidRPr="00FE16AA">
        <w:rPr>
          <w:color w:val="000000"/>
          <w:sz w:val="28"/>
          <w:szCs w:val="28"/>
        </w:rPr>
        <w:t xml:space="preserve"> среды для </w:t>
      </w:r>
      <w:proofErr w:type="gramStart"/>
      <w:r w:rsidRPr="00FE16AA">
        <w:rPr>
          <w:color w:val="000000"/>
          <w:sz w:val="28"/>
          <w:szCs w:val="28"/>
        </w:rPr>
        <w:t>благотворного</w:t>
      </w:r>
      <w:proofErr w:type="gramEnd"/>
      <w:r w:rsidRPr="00FE16AA">
        <w:rPr>
          <w:color w:val="000000"/>
          <w:sz w:val="28"/>
          <w:szCs w:val="28"/>
        </w:rPr>
        <w:t xml:space="preserve"> физического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развития детей.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E16AA">
        <w:rPr>
          <w:b/>
          <w:bCs/>
          <w:color w:val="000000"/>
          <w:sz w:val="28"/>
          <w:szCs w:val="28"/>
        </w:rPr>
        <w:t>Здоровьесберегающая</w:t>
      </w:r>
      <w:proofErr w:type="spellEnd"/>
      <w:r w:rsidRPr="00FE16AA">
        <w:rPr>
          <w:b/>
          <w:bCs/>
          <w:color w:val="000000"/>
          <w:sz w:val="28"/>
          <w:szCs w:val="28"/>
        </w:rPr>
        <w:t xml:space="preserve"> образовательная среда включает в себя следующие компоненты:</w:t>
      </w:r>
    </w:p>
    <w:p w:rsidR="00FE16AA" w:rsidRPr="00FE16AA" w:rsidRDefault="00FE16AA" w:rsidP="00FE16A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Оптимизация санитарно – гигиенических условий воспитания и обучения.</w:t>
      </w:r>
    </w:p>
    <w:p w:rsidR="00FE16AA" w:rsidRPr="00FE16AA" w:rsidRDefault="00FE16AA" w:rsidP="00FE16A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lastRenderedPageBreak/>
        <w:t>Рациональная организация учебно – воспитательного процесса и режима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учебной нагрузки.</w:t>
      </w:r>
    </w:p>
    <w:p w:rsidR="00FE16AA" w:rsidRPr="00FE16AA" w:rsidRDefault="00FE16AA" w:rsidP="00FE16A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Обеспечение полноценного питания детей в </w:t>
      </w:r>
      <w:proofErr w:type="gramStart"/>
      <w:r w:rsidRPr="00FE16AA">
        <w:rPr>
          <w:color w:val="000000"/>
          <w:sz w:val="28"/>
          <w:szCs w:val="28"/>
        </w:rPr>
        <w:t>дошкольном</w:t>
      </w:r>
      <w:proofErr w:type="gramEnd"/>
      <w:r w:rsidRPr="00FE16AA">
        <w:rPr>
          <w:color w:val="000000"/>
          <w:sz w:val="28"/>
          <w:szCs w:val="28"/>
        </w:rPr>
        <w:t xml:space="preserve"> образовательном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E16AA">
        <w:rPr>
          <w:color w:val="000000"/>
          <w:sz w:val="28"/>
          <w:szCs w:val="28"/>
        </w:rPr>
        <w:t>учреждении</w:t>
      </w:r>
      <w:proofErr w:type="gramEnd"/>
      <w:r w:rsidRPr="00FE16AA">
        <w:rPr>
          <w:color w:val="000000"/>
          <w:sz w:val="28"/>
          <w:szCs w:val="28"/>
        </w:rPr>
        <w:t>.</w:t>
      </w:r>
    </w:p>
    <w:p w:rsidR="00FE16AA" w:rsidRPr="00FE16AA" w:rsidRDefault="00FE16AA" w:rsidP="00FE16AA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Совершенствование системы физического воспитания.</w:t>
      </w:r>
    </w:p>
    <w:p w:rsidR="00FE16AA" w:rsidRPr="00FE16AA" w:rsidRDefault="00FE16AA" w:rsidP="00FE16AA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Обеспечение психологического комфорта всем участникам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образовательного процесса.</w:t>
      </w:r>
    </w:p>
    <w:p w:rsidR="00FE16AA" w:rsidRPr="00FE16AA" w:rsidRDefault="00FE16AA" w:rsidP="00FE16AA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Использование </w:t>
      </w:r>
      <w:proofErr w:type="spellStart"/>
      <w:r w:rsidRPr="00FE16AA">
        <w:rPr>
          <w:color w:val="000000"/>
          <w:sz w:val="28"/>
          <w:szCs w:val="28"/>
        </w:rPr>
        <w:t>здоровьесберегающих</w:t>
      </w:r>
      <w:proofErr w:type="spellEnd"/>
      <w:r w:rsidRPr="00FE16AA">
        <w:rPr>
          <w:color w:val="000000"/>
          <w:sz w:val="28"/>
          <w:szCs w:val="28"/>
        </w:rPr>
        <w:t xml:space="preserve"> образовательных технологий.</w:t>
      </w:r>
    </w:p>
    <w:p w:rsidR="00FE16AA" w:rsidRPr="00FE16AA" w:rsidRDefault="00FE16AA" w:rsidP="00FE16AA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Широкое использование программ образования в сфере здоровья.</w:t>
      </w:r>
    </w:p>
    <w:p w:rsidR="00FE16AA" w:rsidRPr="00FE16AA" w:rsidRDefault="00FE16AA" w:rsidP="00FE16AA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Интеграция в учебно – воспитательный процесс </w:t>
      </w:r>
      <w:proofErr w:type="gramStart"/>
      <w:r w:rsidRPr="00FE16AA">
        <w:rPr>
          <w:color w:val="000000"/>
          <w:sz w:val="28"/>
          <w:szCs w:val="28"/>
        </w:rPr>
        <w:t>оздоровительных</w:t>
      </w:r>
      <w:proofErr w:type="gramEnd"/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мероприятий.</w:t>
      </w:r>
    </w:p>
    <w:p w:rsidR="00FE16AA" w:rsidRPr="00FE16AA" w:rsidRDefault="00FE16AA" w:rsidP="00FE16AA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Улучшение социальной адаптации и обеспечение </w:t>
      </w:r>
      <w:proofErr w:type="gramStart"/>
      <w:r w:rsidRPr="00FE16AA">
        <w:rPr>
          <w:color w:val="000000"/>
          <w:sz w:val="28"/>
          <w:szCs w:val="28"/>
        </w:rPr>
        <w:t>семейного</w:t>
      </w:r>
      <w:proofErr w:type="gramEnd"/>
      <w:r w:rsidRPr="00FE16AA">
        <w:rPr>
          <w:color w:val="000000"/>
          <w:sz w:val="28"/>
          <w:szCs w:val="28"/>
        </w:rPr>
        <w:t xml:space="preserve"> </w:t>
      </w:r>
      <w:proofErr w:type="spellStart"/>
      <w:r w:rsidRPr="00FE16AA">
        <w:rPr>
          <w:color w:val="000000"/>
          <w:sz w:val="28"/>
          <w:szCs w:val="28"/>
        </w:rPr>
        <w:t>консультиро</w:t>
      </w:r>
      <w:proofErr w:type="spellEnd"/>
      <w:r w:rsidRPr="00FE16AA">
        <w:rPr>
          <w:color w:val="000000"/>
          <w:sz w:val="28"/>
          <w:szCs w:val="28"/>
        </w:rPr>
        <w:t xml:space="preserve"> -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E16AA">
        <w:rPr>
          <w:color w:val="000000"/>
          <w:sz w:val="28"/>
          <w:szCs w:val="28"/>
        </w:rPr>
        <w:t>вания</w:t>
      </w:r>
      <w:proofErr w:type="spellEnd"/>
      <w:r w:rsidRPr="00FE16AA">
        <w:rPr>
          <w:color w:val="000000"/>
          <w:sz w:val="28"/>
          <w:szCs w:val="28"/>
        </w:rPr>
        <w:t>, ориентированного на укрепление здоровья детей.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10. Проведение мониторинга здоровья.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color w:val="000000"/>
          <w:sz w:val="28"/>
          <w:szCs w:val="28"/>
        </w:rPr>
        <w:t>Предполагаемые результаты проекта:</w:t>
      </w:r>
    </w:p>
    <w:p w:rsidR="00FE16AA" w:rsidRPr="00FE16AA" w:rsidRDefault="00FE16AA" w:rsidP="00FE16AA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Сохранение и укрепление здоровья детей через систему </w:t>
      </w:r>
      <w:proofErr w:type="gramStart"/>
      <w:r w:rsidRPr="00FE16AA">
        <w:rPr>
          <w:color w:val="000000"/>
          <w:sz w:val="28"/>
          <w:szCs w:val="28"/>
        </w:rPr>
        <w:t>комплексной</w:t>
      </w:r>
      <w:proofErr w:type="gramEnd"/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физкультурно – оздоровительной работы;</w:t>
      </w:r>
    </w:p>
    <w:p w:rsidR="00FE16AA" w:rsidRPr="00FE16AA" w:rsidRDefault="00FE16AA" w:rsidP="00FE16AA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Создание предметной развивающей среды, обеспечивающей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эффективность оздоровительной работы;</w:t>
      </w:r>
    </w:p>
    <w:p w:rsidR="00FE16AA" w:rsidRPr="00FE16AA" w:rsidRDefault="00FE16AA" w:rsidP="00FE16AA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Активное вовлечение родителей в физкультурно – </w:t>
      </w:r>
      <w:proofErr w:type="gramStart"/>
      <w:r w:rsidRPr="00FE16AA">
        <w:rPr>
          <w:color w:val="000000"/>
          <w:sz w:val="28"/>
          <w:szCs w:val="28"/>
        </w:rPr>
        <w:t>оздоровительную</w:t>
      </w:r>
      <w:proofErr w:type="gramEnd"/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Работу ДОУ;</w:t>
      </w:r>
    </w:p>
    <w:p w:rsidR="00FE16AA" w:rsidRPr="00FE16AA" w:rsidRDefault="00FE16AA" w:rsidP="00FE16AA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Использование разнообразных форм взаимодействия с родителями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с целью повышения уровня знаний по проблеме укрепления и</w:t>
      </w:r>
      <w:r w:rsidRPr="00FE16AA">
        <w:rPr>
          <w:color w:val="000000"/>
          <w:sz w:val="28"/>
          <w:szCs w:val="28"/>
        </w:rPr>
        <w:br/>
        <w:t>сохранения здоровья детей.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i/>
          <w:iCs/>
          <w:color w:val="000000"/>
          <w:sz w:val="28"/>
          <w:szCs w:val="28"/>
        </w:rPr>
        <w:t>План работы над проектом:</w:t>
      </w:r>
    </w:p>
    <w:p w:rsidR="00FE16AA" w:rsidRPr="00FE16AA" w:rsidRDefault="00FE16AA" w:rsidP="00FE16AA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  <w:u w:val="single"/>
        </w:rPr>
        <w:t>Сбор информации:</w:t>
      </w:r>
      <w:r w:rsidRPr="00FE16AA">
        <w:rPr>
          <w:color w:val="000000"/>
          <w:sz w:val="28"/>
          <w:szCs w:val="28"/>
        </w:rPr>
        <w:t> подборка фотографий, набор игр и упражнений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различной направленности (для осанки, плоскостопия, мышц рук, ног, спины), знакомство с методической литературой по вопросам </w:t>
      </w:r>
      <w:proofErr w:type="spellStart"/>
      <w:r w:rsidRPr="00FE16AA">
        <w:rPr>
          <w:color w:val="000000"/>
          <w:sz w:val="28"/>
          <w:szCs w:val="28"/>
        </w:rPr>
        <w:t>здоровьесбережения</w:t>
      </w:r>
      <w:proofErr w:type="spellEnd"/>
      <w:r w:rsidRPr="00FE16AA">
        <w:rPr>
          <w:color w:val="000000"/>
          <w:sz w:val="28"/>
          <w:szCs w:val="28"/>
        </w:rPr>
        <w:t>.</w:t>
      </w:r>
    </w:p>
    <w:p w:rsidR="00FE16AA" w:rsidRPr="00FE16AA" w:rsidRDefault="00FE16AA" w:rsidP="00FE16AA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  <w:u w:val="single"/>
        </w:rPr>
        <w:lastRenderedPageBreak/>
        <w:t>Работа с детьми</w:t>
      </w:r>
      <w:r w:rsidRPr="00FE16AA">
        <w:rPr>
          <w:color w:val="000000"/>
          <w:sz w:val="28"/>
          <w:szCs w:val="28"/>
        </w:rPr>
        <w:t>: упражнения, игры, чтение стихов и загадок; проведение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E16AA">
        <w:rPr>
          <w:color w:val="000000"/>
          <w:sz w:val="28"/>
          <w:szCs w:val="28"/>
        </w:rPr>
        <w:t>бесед по темам «Полезно – не полезно», «Плохо – хорошо», «Чистота и здоровье», «Личная гигиена», «О здоровой пище», «Кто спортом занимается».</w:t>
      </w:r>
      <w:proofErr w:type="gramEnd"/>
    </w:p>
    <w:p w:rsidR="00FE16AA" w:rsidRPr="00FE16AA" w:rsidRDefault="00FE16AA" w:rsidP="00FE16AA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  <w:u w:val="single"/>
        </w:rPr>
        <w:t>Закаливающие процедуры</w:t>
      </w:r>
      <w:r w:rsidRPr="00FE16AA">
        <w:rPr>
          <w:color w:val="000000"/>
          <w:sz w:val="28"/>
          <w:szCs w:val="28"/>
        </w:rPr>
        <w:t>: бодрящая гимнастика после сна, пребывание </w:t>
      </w:r>
      <w:proofErr w:type="gramStart"/>
      <w:r w:rsidRPr="00FE16AA">
        <w:rPr>
          <w:color w:val="000000"/>
          <w:sz w:val="28"/>
          <w:szCs w:val="28"/>
        </w:rPr>
        <w:t>на</w:t>
      </w:r>
      <w:proofErr w:type="gramEnd"/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свежем </w:t>
      </w:r>
      <w:proofErr w:type="gramStart"/>
      <w:r w:rsidRPr="00FE16AA">
        <w:rPr>
          <w:color w:val="000000"/>
          <w:sz w:val="28"/>
          <w:szCs w:val="28"/>
        </w:rPr>
        <w:t>воздухе</w:t>
      </w:r>
      <w:proofErr w:type="gramEnd"/>
      <w:r w:rsidRPr="00FE16AA">
        <w:rPr>
          <w:color w:val="000000"/>
          <w:sz w:val="28"/>
          <w:szCs w:val="28"/>
        </w:rPr>
        <w:t xml:space="preserve">, полоскание горла, умывание контрастной водой, воздушные ванны, хождение по коврикам – </w:t>
      </w:r>
      <w:proofErr w:type="spellStart"/>
      <w:r w:rsidRPr="00FE16AA">
        <w:rPr>
          <w:color w:val="000000"/>
          <w:sz w:val="28"/>
          <w:szCs w:val="28"/>
        </w:rPr>
        <w:t>массажерам</w:t>
      </w:r>
      <w:proofErr w:type="spellEnd"/>
      <w:r w:rsidRPr="00FE16AA">
        <w:rPr>
          <w:color w:val="000000"/>
          <w:sz w:val="28"/>
          <w:szCs w:val="28"/>
        </w:rPr>
        <w:t xml:space="preserve"> с использованием нестандартного оборудования.</w:t>
      </w:r>
    </w:p>
    <w:p w:rsidR="00FE16AA" w:rsidRPr="00FE16AA" w:rsidRDefault="00FE16AA" w:rsidP="00FE16AA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  <w:u w:val="single"/>
        </w:rPr>
        <w:t>Совместная и самостоятельная деятельность</w:t>
      </w:r>
      <w:r w:rsidRPr="00FE16AA">
        <w:rPr>
          <w:color w:val="000000"/>
          <w:sz w:val="28"/>
          <w:szCs w:val="28"/>
        </w:rPr>
        <w:t>: физкультурный уголок «Мы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хотим быть здоровыми!», совместные дидактические игры, спортивные упражнения на все виды мышц, самостоятельная двигательная активность детей.</w:t>
      </w:r>
    </w:p>
    <w:p w:rsidR="00FE16AA" w:rsidRPr="00FE16AA" w:rsidRDefault="00FE16AA" w:rsidP="00FE16AA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  <w:u w:val="single"/>
        </w:rPr>
        <w:t>Работа с родителями</w:t>
      </w:r>
      <w:r w:rsidRPr="00FE16AA">
        <w:rPr>
          <w:color w:val="000000"/>
          <w:sz w:val="28"/>
          <w:szCs w:val="28"/>
        </w:rPr>
        <w:t xml:space="preserve">: выставка познавательной литературы </w:t>
      </w:r>
      <w:proofErr w:type="gramStart"/>
      <w:r w:rsidRPr="00FE16AA">
        <w:rPr>
          <w:color w:val="000000"/>
          <w:sz w:val="28"/>
          <w:szCs w:val="28"/>
        </w:rPr>
        <w:t>по</w:t>
      </w:r>
      <w:proofErr w:type="gramEnd"/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физическому развитию детей и укреплению здоровья детского организма, консультации по темам «Семейные виды спорта», «О соблюдении детского режима», «Солнце, воздух и вода – наши лучшие друзья», «Игра в жизни ребенка», «Занимайся гимнастикой по утрам», «Для чего нужны коврики-</w:t>
      </w:r>
      <w:proofErr w:type="spellStart"/>
      <w:r w:rsidRPr="00FE16AA">
        <w:rPr>
          <w:color w:val="000000"/>
          <w:sz w:val="28"/>
          <w:szCs w:val="28"/>
        </w:rPr>
        <w:t>массажеры</w:t>
      </w:r>
      <w:proofErr w:type="spellEnd"/>
      <w:r w:rsidRPr="00FE16AA">
        <w:rPr>
          <w:color w:val="000000"/>
          <w:sz w:val="28"/>
          <w:szCs w:val="28"/>
        </w:rPr>
        <w:t>», оформление презентации «Здоровый образ жизни», изготовление нестандартного оборудования.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color w:val="000000"/>
          <w:sz w:val="28"/>
          <w:szCs w:val="28"/>
        </w:rPr>
        <w:t>II ЭТАП: ПЕРСПЕКТИВНОЕ ПЛАНИРОВАНИЕ, РЕАЛИЗАЦИЯ ПРОЕКТА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Поставленные задачи реализуются через применение </w:t>
      </w:r>
      <w:proofErr w:type="spellStart"/>
      <w:r w:rsidRPr="00FE16AA">
        <w:rPr>
          <w:color w:val="000000"/>
          <w:sz w:val="28"/>
          <w:szCs w:val="28"/>
        </w:rPr>
        <w:t>здоровьесберегающих</w:t>
      </w:r>
      <w:proofErr w:type="spellEnd"/>
      <w:r w:rsidRPr="00FE16AA">
        <w:rPr>
          <w:color w:val="000000"/>
          <w:sz w:val="28"/>
          <w:szCs w:val="28"/>
        </w:rPr>
        <w:t xml:space="preserve"> образовательных технологий, таких как:</w:t>
      </w:r>
    </w:p>
    <w:p w:rsidR="00FE16AA" w:rsidRPr="00FE16AA" w:rsidRDefault="00FE16AA" w:rsidP="00FE16AA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Организационно – педагогические технологии, определяющие структуру </w:t>
      </w:r>
      <w:proofErr w:type="spellStart"/>
      <w:r w:rsidRPr="00FE16AA">
        <w:rPr>
          <w:color w:val="000000"/>
          <w:sz w:val="28"/>
          <w:szCs w:val="28"/>
        </w:rPr>
        <w:t>воспитательно</w:t>
      </w:r>
      <w:proofErr w:type="spellEnd"/>
      <w:r w:rsidRPr="00FE16AA">
        <w:rPr>
          <w:color w:val="000000"/>
          <w:sz w:val="28"/>
          <w:szCs w:val="28"/>
        </w:rPr>
        <w:t xml:space="preserve"> – образовательного процесса, способствующие предотвращению состояния переутомления, гиподинамии и других </w:t>
      </w:r>
      <w:proofErr w:type="spellStart"/>
      <w:r w:rsidRPr="00FE16AA">
        <w:rPr>
          <w:color w:val="000000"/>
          <w:sz w:val="28"/>
          <w:szCs w:val="28"/>
        </w:rPr>
        <w:t>дезадаптационных</w:t>
      </w:r>
      <w:proofErr w:type="spellEnd"/>
      <w:r w:rsidRPr="00FE16AA">
        <w:rPr>
          <w:color w:val="000000"/>
          <w:sz w:val="28"/>
          <w:szCs w:val="28"/>
        </w:rPr>
        <w:t xml:space="preserve"> состояний;</w:t>
      </w:r>
    </w:p>
    <w:p w:rsidR="00FE16AA" w:rsidRPr="00FE16AA" w:rsidRDefault="00FE16AA" w:rsidP="00FE16AA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Психолого – педагогические технологии, связанные с непосредственной работой педагога с детьми;</w:t>
      </w:r>
    </w:p>
    <w:p w:rsidR="00FE16AA" w:rsidRPr="00FE16AA" w:rsidRDefault="00FE16AA" w:rsidP="00FE16AA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Учебно – воспитательные технологии, которые включают программы по обучению заботе о своем здоровье и формированию культуры здоровья.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i/>
          <w:iCs/>
          <w:color w:val="000000"/>
          <w:sz w:val="28"/>
          <w:szCs w:val="28"/>
        </w:rPr>
        <w:t>Тематические беседы с детьми:</w:t>
      </w:r>
    </w:p>
    <w:p w:rsidR="00FE16AA" w:rsidRPr="00FE16AA" w:rsidRDefault="00FE16AA" w:rsidP="00FE16AA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«Как можно заботиться о своем здоровье».</w:t>
      </w:r>
    </w:p>
    <w:p w:rsidR="00FE16AA" w:rsidRPr="00FE16AA" w:rsidRDefault="00FE16AA" w:rsidP="00FE16AA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lastRenderedPageBreak/>
        <w:t>«Чистота и здоровье».</w:t>
      </w:r>
    </w:p>
    <w:p w:rsidR="00FE16AA" w:rsidRPr="00FE16AA" w:rsidRDefault="00FE16AA" w:rsidP="00FE16AA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«Полезно – не полезно».</w:t>
      </w:r>
    </w:p>
    <w:p w:rsidR="00FE16AA" w:rsidRPr="00FE16AA" w:rsidRDefault="00FE16AA" w:rsidP="00FE16AA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«Как надо закаляться».</w:t>
      </w:r>
    </w:p>
    <w:p w:rsidR="00FE16AA" w:rsidRPr="00FE16AA" w:rsidRDefault="00FE16AA" w:rsidP="00FE16AA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«Личная гигиена».</w:t>
      </w:r>
    </w:p>
    <w:p w:rsidR="00FE16AA" w:rsidRPr="00FE16AA" w:rsidRDefault="00FE16AA" w:rsidP="00FE16AA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«О здоровой пище».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i/>
          <w:iCs/>
          <w:color w:val="000000"/>
          <w:sz w:val="28"/>
          <w:szCs w:val="28"/>
        </w:rPr>
        <w:t>Ознакомление с литературой:</w:t>
      </w:r>
    </w:p>
    <w:p w:rsidR="00FE16AA" w:rsidRPr="00FE16AA" w:rsidRDefault="00FE16AA" w:rsidP="00FE16AA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К. Чуковский «Доктор Айболит»</w:t>
      </w:r>
    </w:p>
    <w:p w:rsidR="00FE16AA" w:rsidRPr="00FE16AA" w:rsidRDefault="00FE16AA" w:rsidP="00FE16AA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Стихотворения о здоровье</w:t>
      </w:r>
    </w:p>
    <w:p w:rsidR="00FE16AA" w:rsidRPr="00FE16AA" w:rsidRDefault="00FE16AA" w:rsidP="00FE16AA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А. </w:t>
      </w:r>
      <w:proofErr w:type="spellStart"/>
      <w:r w:rsidRPr="00FE16AA">
        <w:rPr>
          <w:color w:val="000000"/>
          <w:sz w:val="28"/>
          <w:szCs w:val="28"/>
        </w:rPr>
        <w:t>Барто</w:t>
      </w:r>
      <w:proofErr w:type="spellEnd"/>
      <w:r w:rsidRPr="00FE16AA">
        <w:rPr>
          <w:color w:val="000000"/>
          <w:sz w:val="28"/>
          <w:szCs w:val="28"/>
        </w:rPr>
        <w:t xml:space="preserve"> «Девочка чумазая»</w:t>
      </w:r>
    </w:p>
    <w:p w:rsidR="00FE16AA" w:rsidRPr="00FE16AA" w:rsidRDefault="00FE16AA" w:rsidP="00FE16AA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К. Чуковский «</w:t>
      </w:r>
      <w:proofErr w:type="spellStart"/>
      <w:r w:rsidRPr="00FE16AA">
        <w:rPr>
          <w:color w:val="000000"/>
          <w:sz w:val="28"/>
          <w:szCs w:val="28"/>
        </w:rPr>
        <w:t>Мойдодыр</w:t>
      </w:r>
      <w:proofErr w:type="spellEnd"/>
      <w:r w:rsidRPr="00FE16AA">
        <w:rPr>
          <w:color w:val="000000"/>
          <w:sz w:val="28"/>
          <w:szCs w:val="28"/>
        </w:rPr>
        <w:t>»</w:t>
      </w:r>
    </w:p>
    <w:p w:rsidR="00FE16AA" w:rsidRPr="00FE16AA" w:rsidRDefault="00FE16AA" w:rsidP="00FE16AA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Александрова «Купание»</w:t>
      </w:r>
    </w:p>
    <w:p w:rsidR="00FE16AA" w:rsidRPr="00FE16AA" w:rsidRDefault="00FE16AA" w:rsidP="00FE16AA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Г. Зайцев «Дружи с водой»</w:t>
      </w:r>
    </w:p>
    <w:p w:rsidR="00FE16AA" w:rsidRPr="00FE16AA" w:rsidRDefault="00FE16AA" w:rsidP="00FE16AA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Загадки и пословицы о здоровом образе жизни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color w:val="000000"/>
          <w:sz w:val="28"/>
          <w:szCs w:val="28"/>
        </w:rPr>
        <w:t>Интегрированная образовательная деятельность:</w:t>
      </w:r>
    </w:p>
    <w:p w:rsidR="00FE16AA" w:rsidRPr="00FE16AA" w:rsidRDefault="00FE16AA" w:rsidP="00FE16AA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i/>
          <w:iCs/>
          <w:color w:val="000000"/>
          <w:sz w:val="28"/>
          <w:szCs w:val="28"/>
        </w:rPr>
        <w:t>«Здоровье в порядке, спасибо зарядке»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Цель: дать знания о значимости зарядки для здоровья детского организма, заинтересовать детей выполнением упражнений, вызвать положительные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эмоции.</w:t>
      </w:r>
    </w:p>
    <w:p w:rsidR="00FE16AA" w:rsidRPr="00FE16AA" w:rsidRDefault="00FE16AA" w:rsidP="00FE16AA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i/>
          <w:iCs/>
          <w:color w:val="000000"/>
          <w:sz w:val="28"/>
          <w:szCs w:val="28"/>
        </w:rPr>
        <w:t>«Добрый доктор Айболит в гостях у детей»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Цель: продолжать формировать представление детей о здоровом образе жизни. Напомнить детям, что болеть – плохо и что нужно делать, чтобы не болеть. Расширять представление детей о полезных витаминах.</w:t>
      </w:r>
    </w:p>
    <w:p w:rsidR="00FE16AA" w:rsidRPr="00FE16AA" w:rsidRDefault="00FE16AA" w:rsidP="00FE16AA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i/>
          <w:iCs/>
          <w:color w:val="000000"/>
          <w:sz w:val="28"/>
          <w:szCs w:val="28"/>
        </w:rPr>
        <w:t>«Кукла купается!»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Цель: закреплять знания детей о личной гигиене с использованием туалетных принадлежностей, способствовать формированию привычки к здоровому образу жизни.</w:t>
      </w:r>
    </w:p>
    <w:p w:rsidR="00FE16AA" w:rsidRPr="00FE16AA" w:rsidRDefault="00FE16AA" w:rsidP="00FE16AA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i/>
          <w:iCs/>
          <w:color w:val="000000"/>
          <w:sz w:val="28"/>
          <w:szCs w:val="28"/>
        </w:rPr>
        <w:t>«Дружим с водой»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Цель: познакомить со смысловым значением закаливания, как процедуры, укрепляющей здоровье, повышение интереса к оздоровлению детского организма. Вода – залог чистоты и здоровья.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i/>
          <w:iCs/>
          <w:color w:val="000000"/>
          <w:sz w:val="28"/>
          <w:szCs w:val="28"/>
        </w:rPr>
        <w:t>Игровая деятельность:</w:t>
      </w:r>
    </w:p>
    <w:p w:rsidR="00FE16AA" w:rsidRPr="00FE16AA" w:rsidRDefault="00FE16AA" w:rsidP="00FE16AA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i/>
          <w:iCs/>
          <w:color w:val="000000"/>
          <w:sz w:val="28"/>
          <w:szCs w:val="28"/>
        </w:rPr>
        <w:t>Подвижная игра «Солнышко и дождик»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Цель: развивать двигательную активность детей.</w:t>
      </w:r>
    </w:p>
    <w:p w:rsidR="00FE16AA" w:rsidRPr="00FE16AA" w:rsidRDefault="00FE16AA" w:rsidP="00FE16AA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i/>
          <w:iCs/>
          <w:color w:val="000000"/>
          <w:sz w:val="28"/>
          <w:szCs w:val="28"/>
        </w:rPr>
        <w:lastRenderedPageBreak/>
        <w:t>«Озорной мяч»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Цель: выполнять подскоки в своем темпе и ритме.</w:t>
      </w:r>
    </w:p>
    <w:p w:rsidR="00FE16AA" w:rsidRPr="00FE16AA" w:rsidRDefault="00FE16AA" w:rsidP="00FE16AA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i/>
          <w:iCs/>
          <w:color w:val="000000"/>
          <w:sz w:val="28"/>
          <w:szCs w:val="28"/>
        </w:rPr>
        <w:t>«Воробышки и автомобиль»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Цель: закрепление бега в разных направлениях.</w:t>
      </w:r>
    </w:p>
    <w:p w:rsidR="00FE16AA" w:rsidRPr="00FE16AA" w:rsidRDefault="00FE16AA" w:rsidP="00FE16AA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i/>
          <w:iCs/>
          <w:color w:val="000000"/>
          <w:sz w:val="28"/>
          <w:szCs w:val="28"/>
        </w:rPr>
        <w:t>Дидактические и развивающие игры «Чудесный мешочек», «Узнай и назови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i/>
          <w:iCs/>
          <w:color w:val="000000"/>
          <w:sz w:val="28"/>
          <w:szCs w:val="28"/>
        </w:rPr>
        <w:t>овощи»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Цель: развивать представление детей о вкусной и полезной еде.</w:t>
      </w:r>
    </w:p>
    <w:p w:rsidR="00FE16AA" w:rsidRPr="00FE16AA" w:rsidRDefault="00FE16AA" w:rsidP="00FE16AA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i/>
          <w:iCs/>
          <w:color w:val="000000"/>
          <w:sz w:val="28"/>
          <w:szCs w:val="28"/>
        </w:rPr>
        <w:t>«Кошки - мышки»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Цель: бегать в определенном направлении не толкая друг друга, ходить на носках.</w:t>
      </w:r>
    </w:p>
    <w:p w:rsidR="00FE16AA" w:rsidRPr="00FE16AA" w:rsidRDefault="00FE16AA" w:rsidP="00FE16AA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i/>
          <w:iCs/>
          <w:color w:val="000000"/>
          <w:sz w:val="28"/>
          <w:szCs w:val="28"/>
        </w:rPr>
        <w:t>Подвижная игра «Кошечка»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Цель: развитие навыка ползания, укрепление мышц туловища, рук и ног.</w:t>
      </w:r>
    </w:p>
    <w:p w:rsidR="00FE16AA" w:rsidRPr="00FE16AA" w:rsidRDefault="00FE16AA" w:rsidP="00FE16AA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i/>
          <w:iCs/>
          <w:color w:val="000000"/>
          <w:sz w:val="28"/>
          <w:szCs w:val="28"/>
        </w:rPr>
        <w:t>«Быстрые ножки бегут по дорожке»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Цель: бегать быстро – медленно, реагировать на сигнал.</w:t>
      </w:r>
    </w:p>
    <w:p w:rsidR="00FE16AA" w:rsidRPr="00FE16AA" w:rsidRDefault="00FE16AA" w:rsidP="00FE16AA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i/>
          <w:iCs/>
          <w:color w:val="000000"/>
          <w:sz w:val="28"/>
          <w:szCs w:val="28"/>
        </w:rPr>
        <w:t xml:space="preserve">«Волшебный лес» – комплекс подвижных игр, основанных </w:t>
      </w:r>
      <w:proofErr w:type="gramStart"/>
      <w:r w:rsidRPr="00FE16AA">
        <w:rPr>
          <w:i/>
          <w:iCs/>
          <w:color w:val="000000"/>
          <w:sz w:val="28"/>
          <w:szCs w:val="28"/>
        </w:rPr>
        <w:t>на</w:t>
      </w:r>
      <w:proofErr w:type="gramEnd"/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i/>
          <w:iCs/>
          <w:color w:val="000000"/>
          <w:sz w:val="28"/>
          <w:szCs w:val="28"/>
        </w:rPr>
        <w:t xml:space="preserve">подражательных </w:t>
      </w:r>
      <w:proofErr w:type="gramStart"/>
      <w:r w:rsidRPr="00FE16AA">
        <w:rPr>
          <w:i/>
          <w:iCs/>
          <w:color w:val="000000"/>
          <w:sz w:val="28"/>
          <w:szCs w:val="28"/>
        </w:rPr>
        <w:t>движениях</w:t>
      </w:r>
      <w:proofErr w:type="gramEnd"/>
      <w:r w:rsidRPr="00FE16AA">
        <w:rPr>
          <w:i/>
          <w:iCs/>
          <w:color w:val="000000"/>
          <w:sz w:val="28"/>
          <w:szCs w:val="28"/>
        </w:rPr>
        <w:t xml:space="preserve"> различным животным: медведю, зайцу, лисичке, собачке, кошке и пр.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Цель: упражнять детей в беге, ходьбе, ползать на четвереньках, сохранять равновесие, прыгать на двух ногах на месте, формировать качество личности.</w:t>
      </w:r>
    </w:p>
    <w:p w:rsidR="00FE16AA" w:rsidRPr="00FE16AA" w:rsidRDefault="00FE16AA" w:rsidP="00FE16AA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i/>
          <w:iCs/>
          <w:color w:val="000000"/>
          <w:sz w:val="28"/>
          <w:szCs w:val="28"/>
        </w:rPr>
        <w:t>«Развитие движения у детей старшего возраста»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Цель: закрепление основных видов движения, воспитывать положительные эмоции, формировать умение правильной осанки.</w:t>
      </w:r>
    </w:p>
    <w:p w:rsidR="00FE16AA" w:rsidRPr="00FE16AA" w:rsidRDefault="00FE16AA" w:rsidP="00FE16AA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i/>
          <w:iCs/>
          <w:color w:val="000000"/>
          <w:sz w:val="28"/>
          <w:szCs w:val="28"/>
        </w:rPr>
        <w:t>«В стране здоровья»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Цель: формировать сознательное отношение к здоровью, учить заботиться о своем здоровье, вызвать эмоциональный настрой.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color w:val="000000"/>
          <w:sz w:val="28"/>
          <w:szCs w:val="28"/>
        </w:rPr>
        <w:t>Самостоятельная и совместная художественно – продуктивная деятельность:</w:t>
      </w:r>
    </w:p>
    <w:p w:rsidR="00FE16AA" w:rsidRPr="00FE16AA" w:rsidRDefault="00FE16AA" w:rsidP="00FE16AA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Рисование карандашами, фломастерами, мелками.</w:t>
      </w:r>
    </w:p>
    <w:p w:rsidR="00FE16AA" w:rsidRPr="00FE16AA" w:rsidRDefault="00FE16AA" w:rsidP="00FE16AA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Творческая работа в нетрадиционных техниках.</w:t>
      </w:r>
    </w:p>
    <w:p w:rsidR="00FE16AA" w:rsidRPr="00FE16AA" w:rsidRDefault="00FE16AA" w:rsidP="00FE16AA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Игры с водой (при благоприятных температурных условиях) в группе.</w:t>
      </w:r>
    </w:p>
    <w:p w:rsidR="00FE16AA" w:rsidRPr="00FE16AA" w:rsidRDefault="00FE16AA" w:rsidP="00FE16AA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Закаливающие мероприятия: умывание контрастной водой, воздушные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ванны, хождение босиком по коврикам – </w:t>
      </w:r>
      <w:proofErr w:type="spellStart"/>
      <w:r w:rsidRPr="00FE16AA">
        <w:rPr>
          <w:color w:val="000000"/>
          <w:sz w:val="28"/>
          <w:szCs w:val="28"/>
        </w:rPr>
        <w:t>массажерам</w:t>
      </w:r>
      <w:proofErr w:type="spellEnd"/>
      <w:r w:rsidRPr="00FE16AA">
        <w:rPr>
          <w:color w:val="000000"/>
          <w:sz w:val="28"/>
          <w:szCs w:val="28"/>
        </w:rPr>
        <w:t>;</w:t>
      </w:r>
    </w:p>
    <w:p w:rsidR="00FE16AA" w:rsidRPr="00FE16AA" w:rsidRDefault="00FE16AA" w:rsidP="00FE16AA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lastRenderedPageBreak/>
        <w:t>Прогулки и подвижные игры на свежем воздухе.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color w:val="000000"/>
          <w:sz w:val="28"/>
          <w:szCs w:val="28"/>
        </w:rPr>
        <w:t>Наблюдения, экскурсии:</w:t>
      </w:r>
    </w:p>
    <w:p w:rsidR="00FE16AA" w:rsidRPr="00FE16AA" w:rsidRDefault="00FE16AA" w:rsidP="00FE16AA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Наблюдение за играми других детей на прогулке.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Цель: воспитание добрых отношений друг к другу, развивать предпосылки детей к играм разного вида: бегать, прыгать, бросать и ловить мяч, подлезать, лазать.</w:t>
      </w:r>
    </w:p>
    <w:p w:rsidR="00FE16AA" w:rsidRPr="00FE16AA" w:rsidRDefault="00FE16AA" w:rsidP="00FE16AA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Экскурсия в спортивный зал детского сада: беседа с инструктором </w:t>
      </w:r>
      <w:proofErr w:type="gramStart"/>
      <w:r w:rsidRPr="00FE16AA">
        <w:rPr>
          <w:color w:val="000000"/>
          <w:sz w:val="28"/>
          <w:szCs w:val="28"/>
        </w:rPr>
        <w:t>по</w:t>
      </w:r>
      <w:proofErr w:type="gramEnd"/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физическому воспитанию, знакомство со спортивным</w:t>
      </w:r>
      <w:r w:rsidRPr="00FE16AA">
        <w:rPr>
          <w:color w:val="000000"/>
          <w:sz w:val="28"/>
          <w:szCs w:val="28"/>
        </w:rPr>
        <w:br/>
        <w:t>инвентарем и тренажерами.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E16AA">
        <w:rPr>
          <w:b/>
          <w:bCs/>
          <w:color w:val="000000"/>
          <w:sz w:val="28"/>
          <w:szCs w:val="28"/>
        </w:rPr>
        <w:t>Здоровьсберегаюшие</w:t>
      </w:r>
      <w:proofErr w:type="spellEnd"/>
      <w:r w:rsidRPr="00FE16AA">
        <w:rPr>
          <w:b/>
          <w:bCs/>
          <w:color w:val="000000"/>
          <w:sz w:val="28"/>
          <w:szCs w:val="28"/>
        </w:rPr>
        <w:t xml:space="preserve"> технологии, технологии сохранения и стимулирования здоровья:</w:t>
      </w:r>
    </w:p>
    <w:p w:rsidR="00FE16AA" w:rsidRPr="00FE16AA" w:rsidRDefault="00FE16AA" w:rsidP="00FE16AA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Динамические паузы – во время занятий, 3-5 мин., по мере утомляемости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детей. Рекомендуется для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FE16AA" w:rsidRPr="00FE16AA" w:rsidRDefault="00FE16AA" w:rsidP="00FE16AA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Подвижные и спортивные игры – как часть физкультурного занятия, </w:t>
      </w:r>
      <w:proofErr w:type="gramStart"/>
      <w:r w:rsidRPr="00FE16AA">
        <w:rPr>
          <w:color w:val="000000"/>
          <w:sz w:val="28"/>
          <w:szCs w:val="28"/>
        </w:rPr>
        <w:t>на</w:t>
      </w:r>
      <w:proofErr w:type="gramEnd"/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прогулке, в групповой комнате - малой, средней и высокой степени подвижности.</w:t>
      </w:r>
    </w:p>
    <w:p w:rsidR="00FE16AA" w:rsidRPr="00FE16AA" w:rsidRDefault="00FE16AA" w:rsidP="00FE16AA">
      <w:pPr>
        <w:pStyle w:val="a3"/>
        <w:numPr>
          <w:ilvl w:val="0"/>
          <w:numId w:val="4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Релаксация – в любом подходящем помещении, в зависимости </w:t>
      </w:r>
      <w:proofErr w:type="gramStart"/>
      <w:r w:rsidRPr="00FE16AA">
        <w:rPr>
          <w:color w:val="000000"/>
          <w:sz w:val="28"/>
          <w:szCs w:val="28"/>
        </w:rPr>
        <w:t>от</w:t>
      </w:r>
      <w:proofErr w:type="gramEnd"/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состояния детей и целей, педагог определяет интенсивность технологии. Можно использовать спокойную классическую музыку (Чайковский, Рахманинов), звуки природы.</w:t>
      </w:r>
    </w:p>
    <w:p w:rsidR="00FE16AA" w:rsidRPr="00FE16AA" w:rsidRDefault="00FE16AA" w:rsidP="00FE16AA">
      <w:pPr>
        <w:pStyle w:val="a3"/>
        <w:numPr>
          <w:ilvl w:val="0"/>
          <w:numId w:val="4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Гимнастика пальчиковая - рекомендуется всем детям, особенно </w:t>
      </w:r>
      <w:proofErr w:type="gramStart"/>
      <w:r w:rsidRPr="00FE16AA">
        <w:rPr>
          <w:color w:val="000000"/>
          <w:sz w:val="28"/>
          <w:szCs w:val="28"/>
        </w:rPr>
        <w:t>с</w:t>
      </w:r>
      <w:proofErr w:type="gramEnd"/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речевыми проблемами в любой удобный отрезок времени (в любое удобное время).</w:t>
      </w:r>
    </w:p>
    <w:p w:rsidR="00FE16AA" w:rsidRPr="00FE16AA" w:rsidRDefault="00FE16AA" w:rsidP="00FE16AA">
      <w:pPr>
        <w:pStyle w:val="a3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Гимнастика для глаз – ежедневно по 3-5 мин. в любое свободное время </w:t>
      </w:r>
      <w:proofErr w:type="gramStart"/>
      <w:r w:rsidRPr="00FE16AA">
        <w:rPr>
          <w:color w:val="000000"/>
          <w:sz w:val="28"/>
          <w:szCs w:val="28"/>
        </w:rPr>
        <w:t>в</w:t>
      </w:r>
      <w:proofErr w:type="gramEnd"/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зависимости от интенсивности зрительной нагрузки. Рекомендуется использовать наглядный материал, показ педагога.</w:t>
      </w:r>
    </w:p>
    <w:p w:rsidR="00FE16AA" w:rsidRPr="00FE16AA" w:rsidRDefault="00FE16AA" w:rsidP="00FE16AA">
      <w:pPr>
        <w:pStyle w:val="a3"/>
        <w:numPr>
          <w:ilvl w:val="0"/>
          <w:numId w:val="4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Гимнастика дыхательная – в различных формах физкультурно -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FE16AA" w:rsidRPr="00FE16AA" w:rsidRDefault="00FE16AA" w:rsidP="00FE16AA">
      <w:pPr>
        <w:pStyle w:val="a3"/>
        <w:numPr>
          <w:ilvl w:val="0"/>
          <w:numId w:val="5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Динамическая гимнастика – ежедневно после дневного сна, 5-10 мин.</w:t>
      </w:r>
    </w:p>
    <w:p w:rsidR="00FE16AA" w:rsidRPr="00FE16AA" w:rsidRDefault="00FE16AA" w:rsidP="00FE16AA">
      <w:pPr>
        <w:pStyle w:val="a3"/>
        <w:numPr>
          <w:ilvl w:val="0"/>
          <w:numId w:val="5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lastRenderedPageBreak/>
        <w:t>Гимнастика корригирующая – в различных формах физкультурно -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оздоровительной работы. Форма проведения зависит от поставленной задачи и контингента детей.</w:t>
      </w:r>
    </w:p>
    <w:p w:rsidR="00FE16AA" w:rsidRPr="00FE16AA" w:rsidRDefault="00FE16AA" w:rsidP="00FE16AA">
      <w:pPr>
        <w:pStyle w:val="a3"/>
        <w:numPr>
          <w:ilvl w:val="0"/>
          <w:numId w:val="5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Гимнастика ортопедическая – в различных формах физкультурно -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оздоровительной работы. Рекомендуется детям с плоскостопием и в качестве профилактики болезней опорного свода стоп.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color w:val="000000"/>
          <w:sz w:val="28"/>
          <w:szCs w:val="28"/>
        </w:rPr>
        <w:t xml:space="preserve">Формы организации </w:t>
      </w:r>
      <w:proofErr w:type="spellStart"/>
      <w:r w:rsidRPr="00FE16AA">
        <w:rPr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FE16AA">
        <w:rPr>
          <w:b/>
          <w:bCs/>
          <w:color w:val="000000"/>
          <w:sz w:val="28"/>
          <w:szCs w:val="28"/>
        </w:rPr>
        <w:t xml:space="preserve"> работы</w:t>
      </w:r>
      <w:r w:rsidRPr="00FE16AA">
        <w:rPr>
          <w:color w:val="000000"/>
          <w:sz w:val="28"/>
          <w:szCs w:val="28"/>
        </w:rPr>
        <w:t>:</w:t>
      </w:r>
    </w:p>
    <w:p w:rsidR="00FE16AA" w:rsidRPr="00FE16AA" w:rsidRDefault="00FE16AA" w:rsidP="00FE16AA">
      <w:pPr>
        <w:pStyle w:val="a3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физкультурные занятия</w:t>
      </w:r>
    </w:p>
    <w:p w:rsidR="00FE16AA" w:rsidRPr="00FE16AA" w:rsidRDefault="00FE16AA" w:rsidP="00FE16AA">
      <w:pPr>
        <w:pStyle w:val="a3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самостоятельная деятельность детей</w:t>
      </w:r>
    </w:p>
    <w:p w:rsidR="00FE16AA" w:rsidRPr="00FE16AA" w:rsidRDefault="00FE16AA" w:rsidP="00FE16AA">
      <w:pPr>
        <w:pStyle w:val="a3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подвижные игры</w:t>
      </w:r>
    </w:p>
    <w:p w:rsidR="00FE16AA" w:rsidRPr="00FE16AA" w:rsidRDefault="00FE16AA" w:rsidP="00FE16AA">
      <w:pPr>
        <w:pStyle w:val="a3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утренняя гимнастика (традиционная, дыхательная, звуковая)</w:t>
      </w:r>
    </w:p>
    <w:p w:rsidR="00FE16AA" w:rsidRPr="00FE16AA" w:rsidRDefault="00FE16AA" w:rsidP="00FE16AA">
      <w:pPr>
        <w:pStyle w:val="a3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двигательно-оздоровительные физкультминутки</w:t>
      </w:r>
    </w:p>
    <w:p w:rsidR="00FE16AA" w:rsidRPr="00FE16AA" w:rsidRDefault="00FE16AA" w:rsidP="00FE16AA">
      <w:pPr>
        <w:pStyle w:val="a3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физические упражнения после дневного сна</w:t>
      </w:r>
    </w:p>
    <w:p w:rsidR="00FE16AA" w:rsidRPr="00FE16AA" w:rsidRDefault="00FE16AA" w:rsidP="00FE16AA">
      <w:pPr>
        <w:pStyle w:val="a3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физические упражнения в сочетании с закаливающими процедурами</w:t>
      </w:r>
    </w:p>
    <w:p w:rsidR="00FE16AA" w:rsidRPr="00FE16AA" w:rsidRDefault="00FE16AA" w:rsidP="00FE16AA">
      <w:pPr>
        <w:pStyle w:val="a3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физкультурные прогулки (в парк, в лес)</w:t>
      </w:r>
    </w:p>
    <w:p w:rsidR="00FE16AA" w:rsidRPr="00FE16AA" w:rsidRDefault="00FE16AA" w:rsidP="00FE16AA">
      <w:pPr>
        <w:pStyle w:val="a3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физкультурные досуги</w:t>
      </w:r>
    </w:p>
    <w:p w:rsidR="00FE16AA" w:rsidRPr="00FE16AA" w:rsidRDefault="00FE16AA" w:rsidP="00FE16AA">
      <w:pPr>
        <w:pStyle w:val="a3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спортивные праздники</w:t>
      </w:r>
    </w:p>
    <w:p w:rsidR="00FE16AA" w:rsidRPr="00FE16AA" w:rsidRDefault="00FE16AA" w:rsidP="00FE16AA">
      <w:pPr>
        <w:pStyle w:val="a3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оздоровительные процедуры и т.д.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i/>
          <w:iCs/>
          <w:color w:val="000000"/>
          <w:sz w:val="28"/>
          <w:szCs w:val="28"/>
        </w:rPr>
        <w:t>Ожидаемые результаты:</w:t>
      </w:r>
    </w:p>
    <w:p w:rsidR="00FE16AA" w:rsidRPr="00FE16AA" w:rsidRDefault="00FE16AA" w:rsidP="00FE16AA">
      <w:pPr>
        <w:pStyle w:val="a3"/>
        <w:numPr>
          <w:ilvl w:val="0"/>
          <w:numId w:val="5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Обустройство территории ДОУ спортивными объектами.</w:t>
      </w:r>
    </w:p>
    <w:p w:rsidR="00FE16AA" w:rsidRPr="00FE16AA" w:rsidRDefault="00FE16AA" w:rsidP="00FE16AA">
      <w:pPr>
        <w:pStyle w:val="a3"/>
        <w:numPr>
          <w:ilvl w:val="0"/>
          <w:numId w:val="5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Разработка и публикация комплекса закаливающих мероприятий.</w:t>
      </w:r>
    </w:p>
    <w:p w:rsidR="00FE16AA" w:rsidRPr="00FE16AA" w:rsidRDefault="00FE16AA" w:rsidP="00FE16AA">
      <w:pPr>
        <w:pStyle w:val="a3"/>
        <w:numPr>
          <w:ilvl w:val="0"/>
          <w:numId w:val="5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Создание и публикация брошюр по распространению результатов проекта.</w:t>
      </w:r>
    </w:p>
    <w:p w:rsidR="00FE16AA" w:rsidRPr="00FE16AA" w:rsidRDefault="00FE16AA" w:rsidP="00FE16AA">
      <w:pPr>
        <w:pStyle w:val="a3"/>
        <w:numPr>
          <w:ilvl w:val="0"/>
          <w:numId w:val="5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Рост процент занятости воспитанников в спортивных секциях, участие </w:t>
      </w:r>
      <w:proofErr w:type="gramStart"/>
      <w:r w:rsidRPr="00FE16AA">
        <w:rPr>
          <w:color w:val="000000"/>
          <w:sz w:val="28"/>
          <w:szCs w:val="28"/>
        </w:rPr>
        <w:t>в</w:t>
      </w:r>
      <w:proofErr w:type="gramEnd"/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E16AA">
        <w:rPr>
          <w:color w:val="000000"/>
          <w:sz w:val="28"/>
          <w:szCs w:val="28"/>
        </w:rPr>
        <w:t>конкурсах</w:t>
      </w:r>
      <w:proofErr w:type="gramEnd"/>
      <w:r w:rsidRPr="00FE16AA">
        <w:rPr>
          <w:color w:val="000000"/>
          <w:sz w:val="28"/>
          <w:szCs w:val="28"/>
        </w:rPr>
        <w:t xml:space="preserve"> разного уровня и мероприятиях спортивно-оздоровительного направления.</w:t>
      </w:r>
    </w:p>
    <w:p w:rsidR="00FE16AA" w:rsidRPr="00FE16AA" w:rsidRDefault="00FE16AA" w:rsidP="00FE16AA">
      <w:pPr>
        <w:pStyle w:val="a3"/>
        <w:numPr>
          <w:ilvl w:val="0"/>
          <w:numId w:val="5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Рост индекса здоровья воспитанников.</w:t>
      </w:r>
    </w:p>
    <w:p w:rsidR="00FE16AA" w:rsidRPr="00FE16AA" w:rsidRDefault="00FE16AA" w:rsidP="00FE16AA">
      <w:pPr>
        <w:pStyle w:val="a3"/>
        <w:numPr>
          <w:ilvl w:val="0"/>
          <w:numId w:val="5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Распространение педагогического опыта.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color w:val="000000"/>
          <w:sz w:val="28"/>
          <w:szCs w:val="28"/>
        </w:rPr>
        <w:t>III ЭТАП: ПОДВЕДЕНИЕ ИТОГОВ ПРОЕКТА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i/>
          <w:iCs/>
          <w:color w:val="000000"/>
          <w:sz w:val="28"/>
          <w:szCs w:val="28"/>
        </w:rPr>
        <w:t>Проведение итогового собрания с родителями: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lastRenderedPageBreak/>
        <w:t>Проведение итогового собрания с родителями по теме: «Что дал проект «Здоровый образ жизни» моему ребенку» осуществлялось в форме круглого стола.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Родителям воспитанников было рассказано о методах реализации проекта, о каждом конкретном ребенке (с какими трудностями мы столкнулись в течение прошедшего года, каких результатов добились).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Показана презентация «Здоровый образ жизни» с использованием фотографий детей в разных режимных моментах. Некоторые из родителей выступили по теме собрания.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i/>
          <w:iCs/>
          <w:color w:val="000000"/>
          <w:sz w:val="28"/>
          <w:szCs w:val="28"/>
        </w:rPr>
        <w:t>В ходе проведения проекта «Здоровый образ жизни» были получены следующие результаты:</w:t>
      </w:r>
    </w:p>
    <w:p w:rsidR="00FE16AA" w:rsidRPr="00FE16AA" w:rsidRDefault="00FE16AA" w:rsidP="00FE16AA">
      <w:pPr>
        <w:pStyle w:val="a3"/>
        <w:numPr>
          <w:ilvl w:val="0"/>
          <w:numId w:val="5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У детей подготовительной группы появился интерес и желание вести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здоровый образ жизни.</w:t>
      </w:r>
    </w:p>
    <w:p w:rsidR="00FE16AA" w:rsidRPr="00FE16AA" w:rsidRDefault="00FE16AA" w:rsidP="00FE16AA">
      <w:pPr>
        <w:pStyle w:val="a3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Дети с удовольствием принимают воздушные ванны, ходят босиком </w:t>
      </w:r>
      <w:proofErr w:type="gramStart"/>
      <w:r w:rsidRPr="00FE16AA">
        <w:rPr>
          <w:color w:val="000000"/>
          <w:sz w:val="28"/>
          <w:szCs w:val="28"/>
        </w:rPr>
        <w:t>по</w:t>
      </w:r>
      <w:proofErr w:type="gramEnd"/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коврикам - </w:t>
      </w:r>
      <w:proofErr w:type="spellStart"/>
      <w:r w:rsidRPr="00FE16AA">
        <w:rPr>
          <w:color w:val="000000"/>
          <w:sz w:val="28"/>
          <w:szCs w:val="28"/>
        </w:rPr>
        <w:t>массажерам</w:t>
      </w:r>
      <w:proofErr w:type="spellEnd"/>
      <w:r w:rsidRPr="00FE16AA">
        <w:rPr>
          <w:color w:val="000000"/>
          <w:sz w:val="28"/>
          <w:szCs w:val="28"/>
        </w:rPr>
        <w:t>, самостоятельно овладели методикой полоскания рта, охотно использую тренажеры, изготовленные родителями, испытывая при этом удовольствие, умывают руки по локоть, полощут рот, играют с водой.</w:t>
      </w:r>
    </w:p>
    <w:p w:rsidR="00FE16AA" w:rsidRPr="00FE16AA" w:rsidRDefault="00FE16AA" w:rsidP="00FE16AA">
      <w:pPr>
        <w:pStyle w:val="a3"/>
        <w:numPr>
          <w:ilvl w:val="0"/>
          <w:numId w:val="5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Дети самостоятельно проявляют инициативу к движению: бегают,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прыгают, играют с мячом, ползают, лазают не только в группе, но и на улице.</w:t>
      </w:r>
    </w:p>
    <w:p w:rsidR="00FE16AA" w:rsidRPr="00FE16AA" w:rsidRDefault="00FE16AA" w:rsidP="00FE16AA">
      <w:pPr>
        <w:pStyle w:val="a3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Резко снизились показатели заболеваемости детей.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i/>
          <w:iCs/>
          <w:color w:val="000000"/>
          <w:sz w:val="28"/>
          <w:szCs w:val="28"/>
        </w:rPr>
        <w:t>Воспитательная ценность проекта: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У детей значительно повысился интерес и желание заниматься гимнастикой, физкультурой, принимать участие в закаливающих процедурах.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i/>
          <w:iCs/>
          <w:color w:val="000000"/>
          <w:sz w:val="28"/>
          <w:szCs w:val="28"/>
        </w:rPr>
        <w:t>Познавательная ценность проекта:</w:t>
      </w:r>
    </w:p>
    <w:p w:rsidR="00FE16AA" w:rsidRPr="00FE16AA" w:rsidRDefault="00FE16AA" w:rsidP="00FE16AA">
      <w:pPr>
        <w:pStyle w:val="a3"/>
        <w:numPr>
          <w:ilvl w:val="0"/>
          <w:numId w:val="5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У детей повысились знания о значимости здорового образа жизни.</w:t>
      </w:r>
    </w:p>
    <w:p w:rsidR="00FE16AA" w:rsidRPr="00FE16AA" w:rsidRDefault="00FE16AA" w:rsidP="00FE16AA">
      <w:pPr>
        <w:pStyle w:val="a3"/>
        <w:numPr>
          <w:ilvl w:val="0"/>
          <w:numId w:val="5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Расширилось представление о закаливающих мероприятиях.</w:t>
      </w:r>
    </w:p>
    <w:p w:rsidR="00FE16AA" w:rsidRPr="00FE16AA" w:rsidRDefault="00FE16AA" w:rsidP="00FE16AA">
      <w:pPr>
        <w:pStyle w:val="a3"/>
        <w:numPr>
          <w:ilvl w:val="0"/>
          <w:numId w:val="5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Проявилось творчество и фантазия при изготовлении </w:t>
      </w:r>
      <w:proofErr w:type="gramStart"/>
      <w:r w:rsidRPr="00FE16AA">
        <w:rPr>
          <w:color w:val="000000"/>
          <w:sz w:val="28"/>
          <w:szCs w:val="28"/>
        </w:rPr>
        <w:t>нестандартного</w:t>
      </w:r>
      <w:proofErr w:type="gramEnd"/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>оборудования.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b/>
          <w:bCs/>
          <w:i/>
          <w:iCs/>
          <w:color w:val="000000"/>
          <w:sz w:val="28"/>
          <w:szCs w:val="28"/>
        </w:rPr>
        <w:t>Перспектива проектной деятельности в данном направлении: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color w:val="000000"/>
          <w:sz w:val="28"/>
          <w:szCs w:val="28"/>
        </w:rPr>
        <w:t xml:space="preserve">С целью повышения интереса к здоровому образу жизни необходимо продолжать систематическую работу по указанной теме через создание и реализацию новых совместных с родителями проектов с использованием интегрированного подхода в этом направлении. Продолжать внедрять в педагогическую практику </w:t>
      </w:r>
      <w:proofErr w:type="spellStart"/>
      <w:r w:rsidRPr="00FE16AA">
        <w:rPr>
          <w:color w:val="000000"/>
          <w:sz w:val="28"/>
          <w:szCs w:val="28"/>
        </w:rPr>
        <w:t>здоровьесберегательные</w:t>
      </w:r>
      <w:proofErr w:type="spellEnd"/>
      <w:r w:rsidRPr="00FE16AA">
        <w:rPr>
          <w:color w:val="000000"/>
          <w:sz w:val="28"/>
          <w:szCs w:val="28"/>
        </w:rPr>
        <w:t xml:space="preserve"> технологии, направленные на охрану и укрепление здоровья дошкольников.</w:t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6AA">
        <w:rPr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 wp14:anchorId="516C490E" wp14:editId="423B754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48075" cy="2028825"/>
            <wp:effectExtent l="0" t="0" r="9525" b="9525"/>
            <wp:wrapSquare wrapText="bothSides"/>
            <wp:docPr id="2" name="Рисунок 2" descr="https://fsd.multiurok.ru/html/2020/05/15/s_5ebef2472e1b2/145625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5/15/s_5ebef2472e1b2/1456254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E16AA" w:rsidRPr="00FE16AA" w:rsidRDefault="00FE16AA" w:rsidP="00FE16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76B" w:rsidRPr="00FE16AA" w:rsidRDefault="0008576B">
      <w:pPr>
        <w:rPr>
          <w:rFonts w:ascii="Times New Roman" w:hAnsi="Times New Roman" w:cs="Times New Roman"/>
          <w:sz w:val="28"/>
          <w:szCs w:val="28"/>
        </w:rPr>
      </w:pPr>
    </w:p>
    <w:p w:rsidR="00FE16AA" w:rsidRPr="00FE16AA" w:rsidRDefault="00FE16AA">
      <w:pPr>
        <w:rPr>
          <w:rFonts w:ascii="Times New Roman" w:hAnsi="Times New Roman" w:cs="Times New Roman"/>
          <w:sz w:val="28"/>
          <w:szCs w:val="28"/>
        </w:rPr>
      </w:pPr>
    </w:p>
    <w:sectPr w:rsidR="00FE16AA" w:rsidRPr="00FE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29F"/>
    <w:multiLevelType w:val="multilevel"/>
    <w:tmpl w:val="4638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97C2D"/>
    <w:multiLevelType w:val="multilevel"/>
    <w:tmpl w:val="4F90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4501B"/>
    <w:multiLevelType w:val="multilevel"/>
    <w:tmpl w:val="AC6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475B3"/>
    <w:multiLevelType w:val="multilevel"/>
    <w:tmpl w:val="2604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94CC2"/>
    <w:multiLevelType w:val="multilevel"/>
    <w:tmpl w:val="F09A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D539A"/>
    <w:multiLevelType w:val="multilevel"/>
    <w:tmpl w:val="E38A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C6DA7"/>
    <w:multiLevelType w:val="multilevel"/>
    <w:tmpl w:val="E96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459EF"/>
    <w:multiLevelType w:val="multilevel"/>
    <w:tmpl w:val="E280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DA41A6"/>
    <w:multiLevelType w:val="multilevel"/>
    <w:tmpl w:val="8E8E4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C1BA2"/>
    <w:multiLevelType w:val="multilevel"/>
    <w:tmpl w:val="BD44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EC1E82"/>
    <w:multiLevelType w:val="multilevel"/>
    <w:tmpl w:val="45EE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735A08"/>
    <w:multiLevelType w:val="multilevel"/>
    <w:tmpl w:val="3C34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493779"/>
    <w:multiLevelType w:val="multilevel"/>
    <w:tmpl w:val="C0F8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EE7B66"/>
    <w:multiLevelType w:val="multilevel"/>
    <w:tmpl w:val="7D38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2841CA"/>
    <w:multiLevelType w:val="multilevel"/>
    <w:tmpl w:val="349A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CC4B16"/>
    <w:multiLevelType w:val="multilevel"/>
    <w:tmpl w:val="A988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761360"/>
    <w:multiLevelType w:val="multilevel"/>
    <w:tmpl w:val="DFDC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C5690E"/>
    <w:multiLevelType w:val="multilevel"/>
    <w:tmpl w:val="FF9C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A84495"/>
    <w:multiLevelType w:val="multilevel"/>
    <w:tmpl w:val="A782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16355A"/>
    <w:multiLevelType w:val="multilevel"/>
    <w:tmpl w:val="0BE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327578"/>
    <w:multiLevelType w:val="multilevel"/>
    <w:tmpl w:val="B8B8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952CAA"/>
    <w:multiLevelType w:val="multilevel"/>
    <w:tmpl w:val="7154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97500B"/>
    <w:multiLevelType w:val="multilevel"/>
    <w:tmpl w:val="1BC6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8457F5"/>
    <w:multiLevelType w:val="multilevel"/>
    <w:tmpl w:val="37BA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F07C7A"/>
    <w:multiLevelType w:val="multilevel"/>
    <w:tmpl w:val="5C7C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367098"/>
    <w:multiLevelType w:val="multilevel"/>
    <w:tmpl w:val="8E62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AC2D8B"/>
    <w:multiLevelType w:val="multilevel"/>
    <w:tmpl w:val="C244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9D4FD7"/>
    <w:multiLevelType w:val="multilevel"/>
    <w:tmpl w:val="560C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345B03"/>
    <w:multiLevelType w:val="multilevel"/>
    <w:tmpl w:val="AD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2138BA"/>
    <w:multiLevelType w:val="multilevel"/>
    <w:tmpl w:val="F50C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236E6A"/>
    <w:multiLevelType w:val="multilevel"/>
    <w:tmpl w:val="33D2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F746AA"/>
    <w:multiLevelType w:val="multilevel"/>
    <w:tmpl w:val="4FFC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252445"/>
    <w:multiLevelType w:val="multilevel"/>
    <w:tmpl w:val="290A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B3363D"/>
    <w:multiLevelType w:val="multilevel"/>
    <w:tmpl w:val="12A0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1E19C2"/>
    <w:multiLevelType w:val="multilevel"/>
    <w:tmpl w:val="BF44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080182"/>
    <w:multiLevelType w:val="multilevel"/>
    <w:tmpl w:val="0FA6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FE4CBB"/>
    <w:multiLevelType w:val="multilevel"/>
    <w:tmpl w:val="ED16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EE203AE"/>
    <w:multiLevelType w:val="multilevel"/>
    <w:tmpl w:val="A01E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0CE2C91"/>
    <w:multiLevelType w:val="multilevel"/>
    <w:tmpl w:val="03BE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6A71D73"/>
    <w:multiLevelType w:val="multilevel"/>
    <w:tmpl w:val="E8F4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6DB5E7C"/>
    <w:multiLevelType w:val="multilevel"/>
    <w:tmpl w:val="2EBC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9FC698B"/>
    <w:multiLevelType w:val="multilevel"/>
    <w:tmpl w:val="8E68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A07196C"/>
    <w:multiLevelType w:val="multilevel"/>
    <w:tmpl w:val="E820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D8C1795"/>
    <w:multiLevelType w:val="multilevel"/>
    <w:tmpl w:val="D190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19C70BC"/>
    <w:multiLevelType w:val="multilevel"/>
    <w:tmpl w:val="633A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E60C0C"/>
    <w:multiLevelType w:val="multilevel"/>
    <w:tmpl w:val="B674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2E5452E"/>
    <w:multiLevelType w:val="multilevel"/>
    <w:tmpl w:val="5B40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43A54B3"/>
    <w:multiLevelType w:val="multilevel"/>
    <w:tmpl w:val="5EB8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C5144C"/>
    <w:multiLevelType w:val="multilevel"/>
    <w:tmpl w:val="9D6E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6673A61"/>
    <w:multiLevelType w:val="multilevel"/>
    <w:tmpl w:val="DBB6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CA5445"/>
    <w:multiLevelType w:val="multilevel"/>
    <w:tmpl w:val="32F6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A75658E"/>
    <w:multiLevelType w:val="multilevel"/>
    <w:tmpl w:val="8F02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B514716"/>
    <w:multiLevelType w:val="multilevel"/>
    <w:tmpl w:val="CD9E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BAC7217"/>
    <w:multiLevelType w:val="multilevel"/>
    <w:tmpl w:val="48BE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0857796"/>
    <w:multiLevelType w:val="multilevel"/>
    <w:tmpl w:val="FEDC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0C50A96"/>
    <w:multiLevelType w:val="multilevel"/>
    <w:tmpl w:val="9202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37B7465"/>
    <w:multiLevelType w:val="multilevel"/>
    <w:tmpl w:val="32F6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6D93AB5"/>
    <w:multiLevelType w:val="multilevel"/>
    <w:tmpl w:val="FDB4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A2537A7"/>
    <w:multiLevelType w:val="multilevel"/>
    <w:tmpl w:val="6598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53"/>
  </w:num>
  <w:num w:numId="4">
    <w:abstractNumId w:val="10"/>
  </w:num>
  <w:num w:numId="5">
    <w:abstractNumId w:val="45"/>
  </w:num>
  <w:num w:numId="6">
    <w:abstractNumId w:val="50"/>
  </w:num>
  <w:num w:numId="7">
    <w:abstractNumId w:val="41"/>
  </w:num>
  <w:num w:numId="8">
    <w:abstractNumId w:val="26"/>
  </w:num>
  <w:num w:numId="9">
    <w:abstractNumId w:val="8"/>
  </w:num>
  <w:num w:numId="10">
    <w:abstractNumId w:val="33"/>
  </w:num>
  <w:num w:numId="11">
    <w:abstractNumId w:val="47"/>
  </w:num>
  <w:num w:numId="12">
    <w:abstractNumId w:val="48"/>
  </w:num>
  <w:num w:numId="13">
    <w:abstractNumId w:val="23"/>
  </w:num>
  <w:num w:numId="14">
    <w:abstractNumId w:val="13"/>
  </w:num>
  <w:num w:numId="15">
    <w:abstractNumId w:val="56"/>
  </w:num>
  <w:num w:numId="16">
    <w:abstractNumId w:val="4"/>
  </w:num>
  <w:num w:numId="17">
    <w:abstractNumId w:val="51"/>
  </w:num>
  <w:num w:numId="18">
    <w:abstractNumId w:val="43"/>
  </w:num>
  <w:num w:numId="19">
    <w:abstractNumId w:val="31"/>
  </w:num>
  <w:num w:numId="20">
    <w:abstractNumId w:val="14"/>
  </w:num>
  <w:num w:numId="21">
    <w:abstractNumId w:val="2"/>
  </w:num>
  <w:num w:numId="22">
    <w:abstractNumId w:val="30"/>
  </w:num>
  <w:num w:numId="23">
    <w:abstractNumId w:val="5"/>
  </w:num>
  <w:num w:numId="24">
    <w:abstractNumId w:val="9"/>
  </w:num>
  <w:num w:numId="25">
    <w:abstractNumId w:val="7"/>
  </w:num>
  <w:num w:numId="26">
    <w:abstractNumId w:val="12"/>
  </w:num>
  <w:num w:numId="27">
    <w:abstractNumId w:val="32"/>
  </w:num>
  <w:num w:numId="28">
    <w:abstractNumId w:val="18"/>
  </w:num>
  <w:num w:numId="29">
    <w:abstractNumId w:val="1"/>
  </w:num>
  <w:num w:numId="30">
    <w:abstractNumId w:val="35"/>
  </w:num>
  <w:num w:numId="31">
    <w:abstractNumId w:val="20"/>
  </w:num>
  <w:num w:numId="32">
    <w:abstractNumId w:val="49"/>
  </w:num>
  <w:num w:numId="33">
    <w:abstractNumId w:val="22"/>
  </w:num>
  <w:num w:numId="34">
    <w:abstractNumId w:val="27"/>
  </w:num>
  <w:num w:numId="35">
    <w:abstractNumId w:val="25"/>
  </w:num>
  <w:num w:numId="36">
    <w:abstractNumId w:val="19"/>
  </w:num>
  <w:num w:numId="37">
    <w:abstractNumId w:val="37"/>
  </w:num>
  <w:num w:numId="38">
    <w:abstractNumId w:val="52"/>
  </w:num>
  <w:num w:numId="39">
    <w:abstractNumId w:val="11"/>
  </w:num>
  <w:num w:numId="40">
    <w:abstractNumId w:val="46"/>
  </w:num>
  <w:num w:numId="41">
    <w:abstractNumId w:val="21"/>
  </w:num>
  <w:num w:numId="42">
    <w:abstractNumId w:val="28"/>
  </w:num>
  <w:num w:numId="43">
    <w:abstractNumId w:val="42"/>
  </w:num>
  <w:num w:numId="44">
    <w:abstractNumId w:val="34"/>
  </w:num>
  <w:num w:numId="45">
    <w:abstractNumId w:val="38"/>
  </w:num>
  <w:num w:numId="46">
    <w:abstractNumId w:val="36"/>
  </w:num>
  <w:num w:numId="47">
    <w:abstractNumId w:val="16"/>
  </w:num>
  <w:num w:numId="48">
    <w:abstractNumId w:val="15"/>
  </w:num>
  <w:num w:numId="49">
    <w:abstractNumId w:val="58"/>
  </w:num>
  <w:num w:numId="50">
    <w:abstractNumId w:val="6"/>
  </w:num>
  <w:num w:numId="51">
    <w:abstractNumId w:val="0"/>
  </w:num>
  <w:num w:numId="52">
    <w:abstractNumId w:val="39"/>
  </w:num>
  <w:num w:numId="53">
    <w:abstractNumId w:val="29"/>
  </w:num>
  <w:num w:numId="54">
    <w:abstractNumId w:val="57"/>
  </w:num>
  <w:num w:numId="55">
    <w:abstractNumId w:val="44"/>
  </w:num>
  <w:num w:numId="56">
    <w:abstractNumId w:val="54"/>
  </w:num>
  <w:num w:numId="57">
    <w:abstractNumId w:val="40"/>
  </w:num>
  <w:num w:numId="58">
    <w:abstractNumId w:val="24"/>
  </w:num>
  <w:num w:numId="59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BD"/>
    <w:rsid w:val="0008576B"/>
    <w:rsid w:val="00AF12BD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2527</Words>
  <Characters>14407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2022-03-25T11:04:00Z</dcterms:created>
  <dcterms:modified xsi:type="dcterms:W3CDTF">2022-03-25T11:09:00Z</dcterms:modified>
</cp:coreProperties>
</file>