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EF" w:rsidRDefault="008B16A6" w:rsidP="00991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181818"/>
          <w:sz w:val="36"/>
          <w:szCs w:val="36"/>
        </w:rPr>
        <w:t>Сценарий классного часа «Дети  блокады</w:t>
      </w:r>
      <w:r w:rsidR="00991DEF">
        <w:rPr>
          <w:b/>
          <w:bCs/>
          <w:color w:val="181818"/>
          <w:sz w:val="36"/>
          <w:szCs w:val="36"/>
        </w:rPr>
        <w:t xml:space="preserve">»  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Разработан учителем начальных классов  МБОУ г</w:t>
      </w:r>
      <w:proofErr w:type="gramStart"/>
      <w:r>
        <w:rPr>
          <w:color w:val="181818"/>
          <w:sz w:val="27"/>
          <w:szCs w:val="27"/>
        </w:rPr>
        <w:t>.И</w:t>
      </w:r>
      <w:proofErr w:type="gramEnd"/>
      <w:r>
        <w:rPr>
          <w:color w:val="181818"/>
          <w:sz w:val="27"/>
          <w:szCs w:val="27"/>
        </w:rPr>
        <w:t>ркутска СОШ №45</w:t>
      </w:r>
      <w:r w:rsidR="00326D0E">
        <w:rPr>
          <w:color w:val="181818"/>
          <w:sz w:val="27"/>
          <w:szCs w:val="27"/>
        </w:rPr>
        <w:t xml:space="preserve"> Яковлева Лариса Дмитриевна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181818"/>
          <w:sz w:val="27"/>
          <w:szCs w:val="27"/>
        </w:rPr>
        <w:t>Цель.</w:t>
      </w:r>
    </w:p>
    <w:p w:rsidR="00991DEF" w:rsidRPr="00326D0E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7"/>
          <w:szCs w:val="27"/>
        </w:rPr>
        <w:t xml:space="preserve">·        </w:t>
      </w:r>
      <w:r w:rsidRPr="00326D0E">
        <w:rPr>
          <w:color w:val="181818"/>
          <w:sz w:val="28"/>
          <w:szCs w:val="28"/>
        </w:rPr>
        <w:t>Формировать патриотические чувства подрастающего поколения, интерес к истории города - героя, страны.</w:t>
      </w:r>
    </w:p>
    <w:p w:rsidR="00991DEF" w:rsidRPr="00326D0E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26D0E">
        <w:rPr>
          <w:color w:val="181818"/>
          <w:sz w:val="28"/>
          <w:szCs w:val="28"/>
        </w:rPr>
        <w:t>·        Установить связь между поколениями.</w:t>
      </w:r>
    </w:p>
    <w:p w:rsidR="00991DEF" w:rsidRPr="00326D0E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26D0E">
        <w:rPr>
          <w:color w:val="181818"/>
          <w:sz w:val="28"/>
          <w:szCs w:val="28"/>
        </w:rPr>
        <w:t>·        Вызвать гордость за героическое прошлое близких родственников и всего советского народа.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181818"/>
          <w:sz w:val="27"/>
          <w:szCs w:val="27"/>
        </w:rPr>
        <w:t>Задачи.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·        Пополнить исторические знания школьников о бессмертном подвиге  советского народа  во время блокады Ленинграда фашистскими захватчиками.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·        Сформировать представление, о том за какие заслуги  город   Ленинград получил звание  города-героя.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·        Дать знания детям о том, что мы, потомки героев-освободителей, помним о них и чтим память о великом подвиге.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·        Побудить формирование чувства сострадания и гордости за стойкость и мужество детей, оказавшихся в осажденном городе.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color w:val="181818"/>
          <w:sz w:val="27"/>
          <w:szCs w:val="27"/>
        </w:rPr>
        <w:t>·         Воспитать у детей уважительное отношение к истории своей Родины, к людям старшего поколения.</w:t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> фото и видеоматериалы, представленные в виде презентации, музыкальное сопровождение на усмотрение педагога.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7"/>
          <w:szCs w:val="27"/>
        </w:rPr>
        <w:t xml:space="preserve"> Учитель: </w:t>
      </w:r>
      <w:r w:rsidRPr="008B16A6">
        <w:rPr>
          <w:b/>
          <w:bCs/>
          <w:color w:val="181818"/>
          <w:sz w:val="28"/>
          <w:szCs w:val="28"/>
        </w:rPr>
        <w:t>Хочется начать наше мероприятие</w:t>
      </w:r>
      <w:r w:rsidR="00887C6B" w:rsidRPr="008B16A6">
        <w:rPr>
          <w:color w:val="333333"/>
          <w:sz w:val="28"/>
          <w:szCs w:val="28"/>
          <w:shd w:val="clear" w:color="auto" w:fill="FFFFFF"/>
        </w:rPr>
        <w:t xml:space="preserve"> </w:t>
      </w:r>
      <w:r w:rsidRPr="008B16A6">
        <w:rPr>
          <w:color w:val="333333"/>
          <w:sz w:val="28"/>
          <w:szCs w:val="28"/>
          <w:shd w:val="clear" w:color="auto" w:fill="FFFFFF"/>
        </w:rPr>
        <w:t xml:space="preserve"> со стихотворения.</w:t>
      </w:r>
      <w:r w:rsidR="00326D0E" w:rsidRPr="008B16A6">
        <w:rPr>
          <w:color w:val="333333"/>
          <w:sz w:val="28"/>
          <w:szCs w:val="28"/>
          <w:shd w:val="clear" w:color="auto" w:fill="FFFFFF"/>
        </w:rPr>
        <w:t xml:space="preserve"> </w:t>
      </w:r>
      <w:r w:rsidRPr="008B16A6">
        <w:rPr>
          <w:color w:val="333333"/>
          <w:sz w:val="28"/>
          <w:szCs w:val="28"/>
          <w:shd w:val="clear" w:color="auto" w:fill="FFFFFF"/>
        </w:rPr>
        <w:t xml:space="preserve">                                           Наш город родной над Невой</w:t>
      </w:r>
      <w:proofErr w:type="gramStart"/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8B16A6">
        <w:rPr>
          <w:color w:val="333333"/>
          <w:sz w:val="28"/>
          <w:szCs w:val="28"/>
          <w:shd w:val="clear" w:color="auto" w:fill="FFFFFF"/>
        </w:rPr>
        <w:t>е сломлен суровой войной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Он в годы блокады: жестокой, нещадной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Сражался и в холод и в зной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 xml:space="preserve"> 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Нас память уносит назад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Туда, где сирены гудят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Где рвутся снаряды, а дети блокады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 глаза, лютой смерти глядят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Был в городе голод и мор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И взрытый бомбежкою двор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Но дети взрослели, и выжить сумели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Все помнится им до сих пор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Нас память уносит назад</w:t>
      </w:r>
      <w:proofErr w:type="gramStart"/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8B16A6">
        <w:rPr>
          <w:color w:val="333333"/>
          <w:sz w:val="28"/>
          <w:szCs w:val="28"/>
          <w:shd w:val="clear" w:color="auto" w:fill="FFFFFF"/>
        </w:rPr>
        <w:t>уда, где сирены гудят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Где рвутся снаряды, а дети блокады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 глаза, лютой смерти глядят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Но выстоял русский народ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lastRenderedPageBreak/>
        <w:t>И память об этом живет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 сердцах поколений и точное время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Ведет непрерывный отсчет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Нас память уносит назад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Туда, где сирены гудят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Где рвутся снаряды, а дети блокады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В глаза, лютой смерти глядят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Блокадные ночи и дни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Как долго тянулись они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>О сколько утрат, познал Ленинград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  <w:shd w:val="clear" w:color="auto" w:fill="FFFFFF"/>
        </w:rPr>
        <w:t xml:space="preserve">В суровые годы войны                                                                                                           </w:t>
      </w:r>
      <w:proofErr w:type="gramStart"/>
      <w:r w:rsidRPr="008B16A6">
        <w:rPr>
          <w:color w:val="333333"/>
          <w:sz w:val="28"/>
          <w:szCs w:val="28"/>
          <w:shd w:val="clear" w:color="auto" w:fill="FFFFFF"/>
        </w:rPr>
        <w:t>-О</w:t>
      </w:r>
      <w:proofErr w:type="gramEnd"/>
      <w:r w:rsidRPr="008B16A6">
        <w:rPr>
          <w:color w:val="333333"/>
          <w:sz w:val="28"/>
          <w:szCs w:val="28"/>
          <w:shd w:val="clear" w:color="auto" w:fill="FFFFFF"/>
        </w:rPr>
        <w:t xml:space="preserve"> чем пойдет речь?                                                                                                               -Что такое блокада?                                                                                                                         -Что знаете?</w:t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333333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t>Учитель:</w:t>
      </w:r>
      <w:r w:rsidR="00991DEF" w:rsidRPr="008B16A6">
        <w:rPr>
          <w:color w:val="181818"/>
          <w:sz w:val="28"/>
          <w:szCs w:val="28"/>
        </w:rPr>
        <w:t> Столько </w:t>
      </w:r>
      <w:hyperlink r:id="rId6" w:history="1">
        <w:r w:rsidR="00991DEF" w:rsidRPr="008B16A6">
          <w:rPr>
            <w:rStyle w:val="a4"/>
            <w:color w:val="000000"/>
            <w:sz w:val="28"/>
            <w:szCs w:val="28"/>
            <w:u w:val="none"/>
          </w:rPr>
          <w:t>лет</w:t>
        </w:r>
      </w:hyperlink>
      <w:r w:rsidR="00991DEF" w:rsidRPr="008B16A6">
        <w:rPr>
          <w:color w:val="181818"/>
          <w:sz w:val="28"/>
          <w:szCs w:val="28"/>
        </w:rPr>
        <w:t> прошло, забывается все…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Но ничто не забыто. Да, не забыто – разве может человек такое забыть, даже если бы и хотел, имел право?! Они блокаду выдержали, они переносили ее изо дня в день, сохраняя человеческое достоинство.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Но мы, мы, не пережившие этого, имеем ли мы право не стараться узнать обо всем, что вынесли, пережили, перестрадали, сделали и ради нас, они, ленинградцы?!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8 сентября 1941 года немецко-фашистские войска овладели Шлиссельбургом (Петрокрепость) и полностью отрезали Ленинград от всей страны с </w:t>
      </w:r>
      <w:hyperlink r:id="rId7" w:history="1">
        <w:r w:rsidRPr="008B16A6">
          <w:rPr>
            <w:rStyle w:val="a4"/>
            <w:color w:val="000000"/>
            <w:sz w:val="28"/>
            <w:szCs w:val="28"/>
            <w:u w:val="none"/>
          </w:rPr>
          <w:t>суши</w:t>
        </w:r>
      </w:hyperlink>
      <w:r w:rsidRPr="008B16A6">
        <w:rPr>
          <w:color w:val="000000"/>
          <w:sz w:val="28"/>
          <w:szCs w:val="28"/>
        </w:rPr>
        <w:t>. Этот день считается началом блокады, которая длилась долгие 900 дней.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000000"/>
          <w:sz w:val="28"/>
          <w:szCs w:val="28"/>
        </w:rPr>
        <w:t xml:space="preserve"> 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874FB7" w:rsidRPr="008B16A6" w:rsidRDefault="00991DEF" w:rsidP="00874FB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Слова "дети" и "блокада" трудно поставить рядом. Но война соединила их вместе. Более четырехсот тысяч детей (от младенцев до школьников и подростков) оказалось в блокадном Ленинграде. И далеко не всех удалось вывезти по Дороге Жизни. Малышей блокадного Ленинграда можно назвать  </w:t>
      </w:r>
      <w:r w:rsidRPr="008B16A6">
        <w:rPr>
          <w:b/>
          <w:bCs/>
          <w:color w:val="181818"/>
          <w:sz w:val="28"/>
          <w:szCs w:val="28"/>
        </w:rPr>
        <w:t>«ангелами осажденного города».</w:t>
      </w:r>
      <w:r w:rsidR="00874FB7" w:rsidRPr="008B16A6">
        <w:rPr>
          <w:b/>
          <w:bCs/>
          <w:color w:val="181818"/>
          <w:sz w:val="28"/>
          <w:szCs w:val="28"/>
        </w:rPr>
        <w:t xml:space="preserve">                                                                                           Прослушаем стихотворение.                                                                                                  </w:t>
      </w:r>
      <w:r w:rsidR="00874FB7" w:rsidRPr="008B16A6">
        <w:rPr>
          <w:color w:val="181818"/>
          <w:sz w:val="28"/>
          <w:szCs w:val="28"/>
        </w:rPr>
        <w:t>Спит малыш, обняв игрушку -</w:t>
      </w:r>
      <w:r w:rsidR="00874FB7" w:rsidRPr="008B16A6">
        <w:rPr>
          <w:color w:val="181818"/>
          <w:sz w:val="28"/>
          <w:szCs w:val="28"/>
        </w:rPr>
        <w:br/>
        <w:t>Длинноухого щенка.</w:t>
      </w:r>
      <w:r w:rsidR="00874FB7" w:rsidRPr="008B16A6">
        <w:rPr>
          <w:color w:val="181818"/>
          <w:sz w:val="28"/>
          <w:szCs w:val="28"/>
        </w:rPr>
        <w:br/>
        <w:t>В мягком облаке – подушек</w:t>
      </w:r>
      <w:r w:rsidR="00874FB7" w:rsidRPr="008B16A6">
        <w:rPr>
          <w:color w:val="181818"/>
          <w:sz w:val="28"/>
          <w:szCs w:val="28"/>
        </w:rPr>
        <w:br/>
        <w:t>Сны спустились свысока.</w:t>
      </w:r>
      <w:r w:rsidR="00874FB7" w:rsidRPr="008B16A6">
        <w:rPr>
          <w:color w:val="181818"/>
          <w:sz w:val="28"/>
          <w:szCs w:val="28"/>
        </w:rPr>
        <w:br/>
        <w:t>Не буди его, не надо,-</w:t>
      </w:r>
      <w:r w:rsidR="00874FB7" w:rsidRPr="008B16A6">
        <w:rPr>
          <w:color w:val="181818"/>
          <w:sz w:val="28"/>
          <w:szCs w:val="28"/>
        </w:rPr>
        <w:br/>
        <w:t>Пусть продлится счастья миг.</w:t>
      </w:r>
      <w:r w:rsidR="00874FB7" w:rsidRPr="008B16A6">
        <w:rPr>
          <w:color w:val="181818"/>
          <w:sz w:val="28"/>
          <w:szCs w:val="28"/>
        </w:rPr>
        <w:br/>
        <w:t>О войне и о блокаде</w:t>
      </w:r>
      <w:r w:rsidR="00874FB7" w:rsidRPr="008B16A6">
        <w:rPr>
          <w:color w:val="181818"/>
          <w:sz w:val="28"/>
          <w:szCs w:val="28"/>
        </w:rPr>
        <w:br/>
        <w:t xml:space="preserve">Он </w:t>
      </w:r>
      <w:proofErr w:type="gramStart"/>
      <w:r w:rsidR="00874FB7" w:rsidRPr="008B16A6">
        <w:rPr>
          <w:color w:val="181818"/>
          <w:sz w:val="28"/>
          <w:szCs w:val="28"/>
        </w:rPr>
        <w:t>узнает не из книг… </w:t>
      </w:r>
      <w:r w:rsidR="00874FB7" w:rsidRPr="008B16A6">
        <w:rPr>
          <w:color w:val="181818"/>
          <w:sz w:val="28"/>
          <w:szCs w:val="28"/>
        </w:rPr>
        <w:br/>
        <w:t>Спит</w:t>
      </w:r>
      <w:proofErr w:type="gramEnd"/>
      <w:r w:rsidR="00874FB7" w:rsidRPr="008B16A6">
        <w:rPr>
          <w:color w:val="181818"/>
          <w:sz w:val="28"/>
          <w:szCs w:val="28"/>
        </w:rPr>
        <w:t xml:space="preserve"> ребёнок. Над Невою</w:t>
      </w:r>
      <w:r w:rsidR="00874FB7" w:rsidRPr="008B16A6">
        <w:rPr>
          <w:color w:val="181818"/>
          <w:sz w:val="28"/>
          <w:szCs w:val="28"/>
        </w:rPr>
        <w:br/>
      </w:r>
      <w:r w:rsidR="00874FB7" w:rsidRPr="008B16A6">
        <w:rPr>
          <w:color w:val="181818"/>
          <w:sz w:val="28"/>
          <w:szCs w:val="28"/>
        </w:rPr>
        <w:lastRenderedPageBreak/>
        <w:t>Птицы белые кружат:</w:t>
      </w:r>
      <w:r w:rsidR="00874FB7" w:rsidRPr="008B16A6">
        <w:rPr>
          <w:color w:val="181818"/>
          <w:sz w:val="28"/>
          <w:szCs w:val="28"/>
        </w:rPr>
        <w:br/>
        <w:t>В путь далёкий за собою</w:t>
      </w:r>
      <w:proofErr w:type="gramStart"/>
      <w:r w:rsidR="00874FB7" w:rsidRPr="008B16A6">
        <w:rPr>
          <w:color w:val="181818"/>
          <w:sz w:val="28"/>
          <w:szCs w:val="28"/>
        </w:rPr>
        <w:br/>
        <w:t>С</w:t>
      </w:r>
      <w:proofErr w:type="gramEnd"/>
      <w:r w:rsidR="00874FB7" w:rsidRPr="008B16A6">
        <w:rPr>
          <w:color w:val="181818"/>
          <w:sz w:val="28"/>
          <w:szCs w:val="28"/>
        </w:rPr>
        <w:t>обирают журавлят… 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                          </w:t>
      </w:r>
    </w:p>
    <w:p w:rsidR="00991DEF" w:rsidRPr="008B16A6" w:rsidRDefault="00874FB7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«Дети школьного возраста могут гордиться тем, что они отстояли Ленинград вместе со своими отцами, матерями, старшими братьями и сестрами. Великий труд охраны и спасения города, обслуживания и спасения семьи выпал на долю ленинградских мальчиков и девочек. Они потушили десятки тысяч зажигалок, сброшенных с самолетов, они потушили не один пожар в городе, они дежурили морозными ночами на вышках, они носили воду из проруби на Неве, стояли в очередях за хлебом</w:t>
      </w:r>
      <w:proofErr w:type="gramStart"/>
      <w:r w:rsidRPr="008B16A6">
        <w:rPr>
          <w:color w:val="181818"/>
          <w:sz w:val="28"/>
          <w:szCs w:val="28"/>
        </w:rPr>
        <w:t>… И</w:t>
      </w:r>
      <w:proofErr w:type="gramEnd"/>
      <w:r w:rsidRPr="008B16A6">
        <w:rPr>
          <w:color w:val="181818"/>
          <w:sz w:val="28"/>
          <w:szCs w:val="28"/>
        </w:rPr>
        <w:t xml:space="preserve"> они были равными в том поединке благородства, когда старшие старались незаметно отдать свою долю младшим, а младшие делали то же самое по отношению к старшим. И трудно понять, кого погибло больше в этом поединке».</w:t>
      </w:r>
      <w:r w:rsidRPr="008B16A6">
        <w:rPr>
          <w:b/>
          <w:bCs/>
          <w:color w:val="181818"/>
          <w:sz w:val="28"/>
          <w:szCs w:val="28"/>
        </w:rPr>
        <w:t> </w:t>
      </w:r>
      <w:r w:rsidRPr="008B16A6">
        <w:rPr>
          <w:color w:val="181818"/>
          <w:sz w:val="28"/>
          <w:szCs w:val="28"/>
        </w:rPr>
        <w:t>Немецко-фашистские войска предпринимали многочисленные попытки овладеть городом. Создались крайне тяжелые условия для жителей. Запасы продовольствия были ограниченны: по данным на 12 сентября 1941 года, хлеба, крупы и мяса могло хватить на 30–35 суток, жиров на 45 суток, сахара и кондитерских изделий на 60 суток. Каменного угля при строжайшей экономии могло хватить лишь до ноября, жидкого топлива — до конца сентября. Введенные по карточной системе нормы продовольствия стали быстро снижаться. 1 октября 1941 года хлебный паек для рабочих и инженерно-технических работников был снижен до 400 г в день, для служащих, иждивенцев и детей — до 200 г. Карточки на другие продукты почти не отоваривались. Хлеб стал практически единственной пищей. С 20 ноября по 25 декабря (пятое снижение) рабочие получали по 250 г хлеба в день, все остальные — по 125 г. При этом «блокадный» хлеб состоял на 2/3 из примесей (в него добавляли целлюлозу и опилки), был сырой. Это значит, что 125-граммовый или 250-грамм</w:t>
      </w:r>
      <w:r w:rsidR="00874FB7" w:rsidRPr="008B16A6">
        <w:rPr>
          <w:color w:val="181818"/>
          <w:sz w:val="28"/>
          <w:szCs w:val="28"/>
        </w:rPr>
        <w:t>овый кусок был совсем маленьким</w:t>
      </w:r>
      <w:r w:rsidRPr="008B16A6">
        <w:rPr>
          <w:color w:val="181818"/>
          <w:sz w:val="28"/>
          <w:szCs w:val="28"/>
        </w:rPr>
        <w:t>. За этим жалким кусочком нужно было отстоять многочасовую очередь на морозе, которую занимали еще затемно. Бывали дни, когда бомбежки срывали работу хлебозаводов, булочные так и не открывались. И матери возвращались домой с пустыми руками, где их ждали голодные дети. В такие д</w:t>
      </w:r>
      <w:r w:rsidR="00874FB7" w:rsidRPr="008B16A6">
        <w:rPr>
          <w:color w:val="181818"/>
          <w:sz w:val="28"/>
          <w:szCs w:val="28"/>
        </w:rPr>
        <w:t>ни люди не ели ничего.</w:t>
      </w:r>
      <w:r w:rsidRPr="008B16A6">
        <w:rPr>
          <w:color w:val="181818"/>
          <w:sz w:val="28"/>
          <w:szCs w:val="28"/>
        </w:rPr>
        <w:t xml:space="preserve"> В качестве пищевых заменителей использовались целлюлоза, хлопковый и льняной жмых, технический альбумин; было налажено производство пищевых дрожжей из древесины, </w:t>
      </w:r>
      <w:hyperlink r:id="rId8" w:history="1">
        <w:r w:rsidRPr="008B16A6">
          <w:rPr>
            <w:rStyle w:val="a4"/>
            <w:color w:val="000000"/>
            <w:sz w:val="28"/>
            <w:szCs w:val="28"/>
            <w:u w:val="none"/>
          </w:rPr>
          <w:t>витамина</w:t>
        </w:r>
        <w:proofErr w:type="gramStart"/>
      </w:hyperlink>
      <w:r w:rsidRPr="008B16A6">
        <w:rPr>
          <w:color w:val="000000"/>
          <w:sz w:val="28"/>
          <w:szCs w:val="28"/>
        </w:rPr>
        <w:t> </w:t>
      </w:r>
      <w:r w:rsidRPr="008B16A6">
        <w:rPr>
          <w:color w:val="181818"/>
          <w:sz w:val="28"/>
          <w:szCs w:val="28"/>
        </w:rPr>
        <w:t>С</w:t>
      </w:r>
      <w:proofErr w:type="gramEnd"/>
      <w:r w:rsidRPr="008B16A6">
        <w:rPr>
          <w:color w:val="181818"/>
          <w:sz w:val="28"/>
          <w:szCs w:val="28"/>
        </w:rPr>
        <w:t xml:space="preserve"> из лапок хвои. Варили и ели древесный клей. Разрезали на куски и варили «суп» из кожаных сапог и туфель. Начались цинга и дистрофия.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>Ведущий</w:t>
      </w:r>
      <w:r w:rsidRPr="008B16A6">
        <w:rPr>
          <w:color w:val="181818"/>
          <w:sz w:val="28"/>
          <w:szCs w:val="28"/>
        </w:rPr>
        <w:t>: Из воспоминаний жителя блокадного Ленинграда: «…Помню, как мама, когда она еще ходила, положив на </w:t>
      </w:r>
      <w:hyperlink r:id="rId9" w:history="1">
        <w:r w:rsidRPr="008B16A6">
          <w:rPr>
            <w:rStyle w:val="a4"/>
            <w:color w:val="000000"/>
            <w:sz w:val="28"/>
            <w:szCs w:val="28"/>
            <w:u w:val="none"/>
          </w:rPr>
          <w:t>стол</w:t>
        </w:r>
      </w:hyperlink>
      <w:r w:rsidRPr="008B16A6">
        <w:rPr>
          <w:color w:val="000000"/>
          <w:sz w:val="28"/>
          <w:szCs w:val="28"/>
        </w:rPr>
        <w:t> </w:t>
      </w:r>
      <w:r w:rsidRPr="008B16A6">
        <w:rPr>
          <w:color w:val="181818"/>
          <w:sz w:val="28"/>
          <w:szCs w:val="28"/>
        </w:rPr>
        <w:t xml:space="preserve">три кусочка хлеба, резала каждый из них на три части и говорила: «Это — завтрак, это — обед, это — ужин». Кусочки были маленькие, а когда их делили на три части, становились </w:t>
      </w:r>
      <w:proofErr w:type="gramStart"/>
      <w:r w:rsidRPr="008B16A6">
        <w:rPr>
          <w:color w:val="181818"/>
          <w:sz w:val="28"/>
          <w:szCs w:val="28"/>
        </w:rPr>
        <w:t>совсем крошечными</w:t>
      </w:r>
      <w:proofErr w:type="gramEnd"/>
      <w:r w:rsidRPr="008B16A6">
        <w:rPr>
          <w:color w:val="181818"/>
          <w:sz w:val="28"/>
          <w:szCs w:val="28"/>
        </w:rPr>
        <w:t xml:space="preserve">. Мама учила меня, что хлеб нельзя откусывать, его надо отщипывать по крошке, класть в рот и не глотать сразу, </w:t>
      </w:r>
      <w:r w:rsidRPr="008B16A6">
        <w:rPr>
          <w:color w:val="181818"/>
          <w:sz w:val="28"/>
          <w:szCs w:val="28"/>
        </w:rPr>
        <w:lastRenderedPageBreak/>
        <w:t xml:space="preserve">а сосать. Теперь я думаю, что ей казалось, будто так наступает ощущение сытости. Завтрак, обед и ужин происходили в строго определенное время, ожидание которого, наверное, и составляло смысл всей моей детской жизни. От этой привычки — отщипывать кусочки и класть их в рот, а не откусывать хлеб — я не мог отвыкнуть очень долго, многие годы. Да и сейчас, по-моему, не избавился до конца. Иногда, когда у меня в руках </w:t>
      </w:r>
      <w:proofErr w:type="gramStart"/>
      <w:r w:rsidRPr="008B16A6">
        <w:rPr>
          <w:color w:val="181818"/>
          <w:sz w:val="28"/>
          <w:szCs w:val="28"/>
        </w:rPr>
        <w:t>хлеб</w:t>
      </w:r>
      <w:proofErr w:type="gramEnd"/>
      <w:r w:rsidRPr="008B16A6">
        <w:rPr>
          <w:color w:val="181818"/>
          <w:sz w:val="28"/>
          <w:szCs w:val="28"/>
        </w:rPr>
        <w:t xml:space="preserve"> и я вдруг о чем-то глубоко задумаюсь, ловлю себя на том, что я отщипываю махонькие кусочки, механически кладу их в рот и сосу…»</w:t>
      </w:r>
    </w:p>
    <w:p w:rsidR="008B16A6" w:rsidRPr="008B16A6" w:rsidRDefault="00874FB7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>Ученик:</w:t>
      </w:r>
      <w:r w:rsidR="00991DEF" w:rsidRPr="008B16A6">
        <w:rPr>
          <w:color w:val="181818"/>
          <w:sz w:val="28"/>
          <w:szCs w:val="28"/>
        </w:rPr>
        <w:t xml:space="preserve"> «…Помню, как однажды я почему-то зашел в одну из квартир нашего дома, </w:t>
      </w:r>
      <w:proofErr w:type="gramStart"/>
      <w:r w:rsidR="00991DEF" w:rsidRPr="008B16A6">
        <w:rPr>
          <w:color w:val="181818"/>
          <w:sz w:val="28"/>
          <w:szCs w:val="28"/>
        </w:rPr>
        <w:t>дверь</w:t>
      </w:r>
      <w:proofErr w:type="gramEnd"/>
      <w:r w:rsidR="00991DEF" w:rsidRPr="008B16A6">
        <w:rPr>
          <w:color w:val="181818"/>
          <w:sz w:val="28"/>
          <w:szCs w:val="28"/>
        </w:rPr>
        <w:t xml:space="preserve"> в которую оказалась открытой. Как потом сказала мама, там жил очень добрый человек, врач по профессии. В первой комнате было очень холодно и пусто. В следующей комнате на кровати лежали два старых человека — мужчина и женщина. Я подошел и потрогал их. Они не шевелились и не дышали. Мертвые.</w:t>
      </w:r>
      <w:r w:rsidR="00991DEF" w:rsidRPr="008B16A6">
        <w:rPr>
          <w:color w:val="181818"/>
          <w:sz w:val="28"/>
          <w:szCs w:val="28"/>
        </w:rPr>
        <w:br/>
        <w:t>…Помню, как человек, который жил в смежной с нами квартире, однажды начал стучать нам в стенку и страшным голосом кричать: «Дайте хлеба! Дайте хлеба! Дайте хлеба!..» Я и Ирина громко плакали. Мама тихим голосом пыталась успокоить нас и плакала сама. Человек кричал долго. Сначала громко, потом все тише, тише</w:t>
      </w:r>
      <w:proofErr w:type="gramStart"/>
      <w:r w:rsidR="00991DEF" w:rsidRPr="008B16A6">
        <w:rPr>
          <w:color w:val="181818"/>
          <w:sz w:val="28"/>
          <w:szCs w:val="28"/>
        </w:rPr>
        <w:t>… Н</w:t>
      </w:r>
      <w:proofErr w:type="gramEnd"/>
      <w:r w:rsidR="00991DEF" w:rsidRPr="008B16A6">
        <w:rPr>
          <w:color w:val="181818"/>
          <w:sz w:val="28"/>
          <w:szCs w:val="28"/>
        </w:rPr>
        <w:t>а следующий день я зашел в эту комнату. Человек был мертв</w:t>
      </w:r>
      <w:proofErr w:type="gramStart"/>
      <w:r w:rsidR="00991DEF" w:rsidRPr="008B16A6">
        <w:rPr>
          <w:color w:val="181818"/>
          <w:sz w:val="28"/>
          <w:szCs w:val="28"/>
        </w:rPr>
        <w:t>.»</w:t>
      </w:r>
      <w:r w:rsidR="008B16A6" w:rsidRPr="008B16A6">
        <w:rPr>
          <w:color w:val="181818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End"/>
      <w:r w:rsidR="008B16A6" w:rsidRPr="008B16A6">
        <w:rPr>
          <w:color w:val="181818"/>
          <w:sz w:val="28"/>
          <w:szCs w:val="28"/>
        </w:rPr>
        <w:t>Мы рыли рвы – хотелось пить.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Бомбили нас – хотелось жить.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Не говорилось громких слов.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Был дот на каждом из углов.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Был дом – ни света, ни воды.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Был хлеб – довесочек беды.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Сон сокращался в забытье.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Быт превращался в бытие.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Была одна судьба на всех.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Мы растеряли светлый смех.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Мы усмиряли темный страх.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Мы умирали на постах.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Мы умирали…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Город жил –</w:t>
      </w:r>
    </w:p>
    <w:p w:rsidR="008B16A6" w:rsidRPr="008B16A6" w:rsidRDefault="008B16A6" w:rsidP="008B16A6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proofErr w:type="gramStart"/>
      <w:r w:rsidRPr="008B16A6">
        <w:rPr>
          <w:color w:val="181818"/>
          <w:sz w:val="28"/>
          <w:szCs w:val="28"/>
        </w:rPr>
        <w:t>Исполнен</w:t>
      </w:r>
      <w:proofErr w:type="gramEnd"/>
      <w:r w:rsidRPr="008B16A6">
        <w:rPr>
          <w:color w:val="181818"/>
          <w:sz w:val="28"/>
          <w:szCs w:val="28"/>
        </w:rPr>
        <w:t xml:space="preserve"> малых наших сил.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                   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>Ученик</w:t>
      </w:r>
      <w:r w:rsidRPr="008B16A6">
        <w:rPr>
          <w:color w:val="181818"/>
          <w:sz w:val="28"/>
          <w:szCs w:val="28"/>
        </w:rPr>
        <w:t>:</w:t>
      </w:r>
      <w:r w:rsidR="00991DEF" w:rsidRPr="008B16A6">
        <w:rPr>
          <w:color w:val="181818"/>
          <w:sz w:val="28"/>
          <w:szCs w:val="28"/>
        </w:rPr>
        <w:t xml:space="preserve"> Город не мог уберечь детей от недоедания, от истощения, </w:t>
      </w:r>
      <w:proofErr w:type="gramStart"/>
      <w:r w:rsidR="00991DEF" w:rsidRPr="008B16A6">
        <w:rPr>
          <w:color w:val="181818"/>
          <w:sz w:val="28"/>
          <w:szCs w:val="28"/>
        </w:rPr>
        <w:t>но</w:t>
      </w:r>
      <w:proofErr w:type="gramEnd"/>
      <w:r w:rsidR="00991DEF" w:rsidRPr="008B16A6">
        <w:rPr>
          <w:color w:val="181818"/>
          <w:sz w:val="28"/>
          <w:szCs w:val="28"/>
        </w:rPr>
        <w:t xml:space="preserve"> тем не менее для них делалось все, что возможно.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Одна из учениц писала об этой новогодней елке: «6 января. Сегодня была елка, и какая великолепная! Правда, я почти не слушала пьесы: все думала об обеде. Обед был замечательный. Дети ели медленно и сосредоточенно, не теряя ни крошки. Они знали цену хлебу, на обед дали суп-лапшу, кашу, хлеб и желе, все были очень довольны. Эта елка надолго останется в памяти». Были и новогодние подарки, о них так вспоминал участник блокады П.П. </w:t>
      </w:r>
      <w:r w:rsidRPr="008B16A6">
        <w:rPr>
          <w:color w:val="181818"/>
          <w:sz w:val="28"/>
          <w:szCs w:val="28"/>
        </w:rPr>
        <w:lastRenderedPageBreak/>
        <w:t>Данилов: «Из содержимого подарка мне запомнились конфеты из льняного жмыха, пряник и 2 мандарина. По тому времени это было очень хорошее угощение».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Ученик:</w:t>
      </w:r>
      <w:r w:rsidR="00991DEF" w:rsidRPr="008B16A6">
        <w:rPr>
          <w:color w:val="181818"/>
          <w:sz w:val="28"/>
          <w:szCs w:val="28"/>
        </w:rPr>
        <w:t xml:space="preserve"> </w:t>
      </w:r>
      <w:r w:rsidRPr="008B16A6">
        <w:rPr>
          <w:color w:val="181818"/>
          <w:sz w:val="28"/>
          <w:szCs w:val="28"/>
        </w:rPr>
        <w:t xml:space="preserve">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Вместо супа - бурда из столярного клея, </w:t>
      </w:r>
      <w:r w:rsidRPr="008B16A6">
        <w:rPr>
          <w:color w:val="181818"/>
          <w:sz w:val="28"/>
          <w:szCs w:val="28"/>
        </w:rPr>
        <w:br/>
        <w:t>Вместо чая - заварка сосновой хвои. </w:t>
      </w:r>
      <w:r w:rsidRPr="008B16A6">
        <w:rPr>
          <w:color w:val="181818"/>
          <w:sz w:val="28"/>
          <w:szCs w:val="28"/>
        </w:rPr>
        <w:br/>
        <w:t>Это б всё ничего, только руки немеют, </w:t>
      </w:r>
      <w:r w:rsidRPr="008B16A6">
        <w:rPr>
          <w:color w:val="181818"/>
          <w:sz w:val="28"/>
          <w:szCs w:val="28"/>
        </w:rPr>
        <w:br/>
        <w:t>Только ноги становятся вдруг не твои. </w:t>
      </w: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br/>
        <w:t>Только сердце внезапно сожмётся, как ёжик, </w:t>
      </w:r>
      <w:r w:rsidRPr="008B16A6">
        <w:rPr>
          <w:color w:val="181818"/>
          <w:sz w:val="28"/>
          <w:szCs w:val="28"/>
        </w:rPr>
        <w:br/>
        <w:t>И глухие удары пойдут невпопад... </w:t>
      </w:r>
      <w:r w:rsidRPr="008B16A6">
        <w:rPr>
          <w:color w:val="181818"/>
          <w:sz w:val="28"/>
          <w:szCs w:val="28"/>
        </w:rPr>
        <w:br/>
        <w:t>Сердце! Надо стучать, если даже не можешь. </w:t>
      </w:r>
      <w:r w:rsidRPr="008B16A6">
        <w:rPr>
          <w:color w:val="181818"/>
          <w:sz w:val="28"/>
          <w:szCs w:val="28"/>
        </w:rPr>
        <w:br/>
        <w:t>Не смолкай! Ведь на наших сердцах - Ленинград. </w:t>
      </w: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br/>
        <w:t>Бейся, сердце! Стучи, несмотря на усталость, </w:t>
      </w:r>
      <w:r w:rsidRPr="008B16A6">
        <w:rPr>
          <w:color w:val="181818"/>
          <w:sz w:val="28"/>
          <w:szCs w:val="28"/>
        </w:rPr>
        <w:br/>
        <w:t>Слышишь: город клянётся, что враг не пройдёт! </w:t>
      </w:r>
      <w:r w:rsidRPr="008B16A6">
        <w:rPr>
          <w:color w:val="181818"/>
          <w:sz w:val="28"/>
          <w:szCs w:val="28"/>
        </w:rPr>
        <w:br/>
        <w:t xml:space="preserve">...Сотый день догорал. Как </w:t>
      </w:r>
      <w:proofErr w:type="gramStart"/>
      <w:r w:rsidRPr="008B16A6">
        <w:rPr>
          <w:color w:val="181818"/>
          <w:sz w:val="28"/>
          <w:szCs w:val="28"/>
        </w:rPr>
        <w:t>потом</w:t>
      </w:r>
      <w:proofErr w:type="gramEnd"/>
      <w:r w:rsidRPr="008B16A6">
        <w:rPr>
          <w:color w:val="181818"/>
          <w:sz w:val="28"/>
          <w:szCs w:val="28"/>
        </w:rPr>
        <w:t xml:space="preserve"> оказалось, </w:t>
      </w:r>
      <w:r w:rsidRPr="008B16A6">
        <w:rPr>
          <w:color w:val="181818"/>
          <w:sz w:val="28"/>
          <w:szCs w:val="28"/>
        </w:rPr>
        <w:br/>
        <w:t>Впереди оставалось ещё восемьсот. (Ю. Воронов)</w:t>
      </w:r>
      <w:r w:rsidRPr="008B16A6">
        <w:rPr>
          <w:color w:val="181818"/>
          <w:sz w:val="28"/>
          <w:szCs w:val="28"/>
        </w:rPr>
        <w:br/>
      </w:r>
      <w:r w:rsidR="008B16A6"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Учитель</w:t>
      </w:r>
      <w:r w:rsidR="00991DEF" w:rsidRPr="008B16A6">
        <w:rPr>
          <w:color w:val="181818"/>
          <w:sz w:val="28"/>
          <w:szCs w:val="28"/>
        </w:rPr>
        <w:t>: Существование в осажденном городе было немыслимо без упорного, повседневного труда. Тружениками были и дети. Они ухитрялись так распределять силы, что их хватало не только на семейные, но и на общественные дела. Пионеры разносили почту по домам. Когда во дворе звучал горн, надо было спускаться за письмом. Они пилили дрова и носили воду семьям красноармейцев. Чинили белье для раненых и выступали перед ранеными.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  <w:r w:rsidR="00991DEF" w:rsidRPr="008B16A6">
        <w:rPr>
          <w:b/>
          <w:bCs/>
          <w:color w:val="181818"/>
          <w:sz w:val="28"/>
          <w:szCs w:val="28"/>
        </w:rPr>
        <w:t>Ленинграду.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Да, он мне снится, этот город и видимо не раз, не два</w:t>
      </w:r>
      <w:proofErr w:type="gramStart"/>
      <w:r w:rsidRPr="008B16A6">
        <w:rPr>
          <w:color w:val="181818"/>
          <w:sz w:val="28"/>
          <w:szCs w:val="28"/>
        </w:rPr>
        <w:br/>
        <w:t>Д</w:t>
      </w:r>
      <w:proofErr w:type="gramEnd"/>
      <w:r w:rsidRPr="008B16A6">
        <w:rPr>
          <w:color w:val="181818"/>
          <w:sz w:val="28"/>
          <w:szCs w:val="28"/>
        </w:rPr>
        <w:t>оказывать я буду в спорах, что он красивей, чем Москва!</w:t>
      </w: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br/>
        <w:t>И в стороне сибирской дальней, мне помнится родимый дом</w:t>
      </w:r>
      <w:r w:rsidRPr="008B16A6">
        <w:rPr>
          <w:color w:val="181818"/>
          <w:sz w:val="28"/>
          <w:szCs w:val="28"/>
        </w:rPr>
        <w:br/>
        <w:t xml:space="preserve">И то, что факелы Ростральных.... А </w:t>
      </w:r>
      <w:proofErr w:type="gramStart"/>
      <w:r w:rsidRPr="008B16A6">
        <w:rPr>
          <w:color w:val="181818"/>
          <w:sz w:val="28"/>
          <w:szCs w:val="28"/>
        </w:rPr>
        <w:t>впрочем</w:t>
      </w:r>
      <w:proofErr w:type="gramEnd"/>
      <w:r w:rsidRPr="008B16A6">
        <w:rPr>
          <w:color w:val="181818"/>
          <w:sz w:val="28"/>
          <w:szCs w:val="28"/>
        </w:rPr>
        <w:t xml:space="preserve"> нет, я о другом.</w:t>
      </w:r>
      <w:r w:rsidRPr="008B16A6">
        <w:rPr>
          <w:color w:val="181818"/>
          <w:sz w:val="28"/>
          <w:szCs w:val="28"/>
        </w:rPr>
        <w:br/>
        <w:t>Я вижу городок на Волге в полукольце плешивых гор</w:t>
      </w:r>
      <w:proofErr w:type="gramStart"/>
      <w:r w:rsidRPr="008B16A6">
        <w:rPr>
          <w:color w:val="181818"/>
          <w:sz w:val="28"/>
          <w:szCs w:val="28"/>
        </w:rPr>
        <w:br/>
        <w:t>В</w:t>
      </w:r>
      <w:proofErr w:type="gramEnd"/>
      <w:r w:rsidRPr="008B16A6">
        <w:rPr>
          <w:color w:val="181818"/>
          <w:sz w:val="28"/>
          <w:szCs w:val="28"/>
        </w:rPr>
        <w:t xml:space="preserve"> тот очень тяжкий, очень долгий 42-ой военный год.</w:t>
      </w:r>
      <w:r w:rsidRPr="008B16A6">
        <w:rPr>
          <w:color w:val="181818"/>
          <w:sz w:val="28"/>
          <w:szCs w:val="28"/>
        </w:rPr>
        <w:br/>
        <w:t>Линялые шатрами крыши, стада бредущие в пыли</w:t>
      </w:r>
      <w:proofErr w:type="gramStart"/>
      <w:r w:rsidRPr="008B16A6">
        <w:rPr>
          <w:color w:val="181818"/>
          <w:sz w:val="28"/>
          <w:szCs w:val="28"/>
        </w:rPr>
        <w:br/>
        <w:t>С</w:t>
      </w:r>
      <w:proofErr w:type="gramEnd"/>
      <w:r w:rsidRPr="008B16A6">
        <w:rPr>
          <w:color w:val="181818"/>
          <w:sz w:val="28"/>
          <w:szCs w:val="28"/>
        </w:rPr>
        <w:t>юда блокадных ребятишек из Ленинграда привезли.</w:t>
      </w:r>
      <w:r w:rsidRPr="008B16A6">
        <w:rPr>
          <w:color w:val="181818"/>
          <w:sz w:val="28"/>
          <w:szCs w:val="28"/>
        </w:rPr>
        <w:br/>
        <w:t>Ведь больше года голодали, им дали мяса, масло дали.</w:t>
      </w:r>
      <w:r w:rsidRPr="008B16A6">
        <w:rPr>
          <w:color w:val="181818"/>
          <w:sz w:val="28"/>
          <w:szCs w:val="28"/>
        </w:rPr>
        <w:br/>
        <w:t>Они ж, шатаясь как в бреду за завтраком недоедали,</w:t>
      </w:r>
      <w:r w:rsidRPr="008B16A6">
        <w:rPr>
          <w:color w:val="181818"/>
          <w:sz w:val="28"/>
          <w:szCs w:val="28"/>
        </w:rPr>
        <w:br/>
        <w:t>В обед опять недоедали, за ужином недоедали, на завтра прятали еду.</w:t>
      </w:r>
      <w:r w:rsidRPr="008B16A6">
        <w:rPr>
          <w:color w:val="181818"/>
          <w:sz w:val="28"/>
          <w:szCs w:val="28"/>
        </w:rPr>
        <w:br/>
        <w:t>Они не оставляли крошек, тихи, глазасты и худы,</w:t>
      </w:r>
      <w:r w:rsidRPr="008B16A6">
        <w:rPr>
          <w:color w:val="181818"/>
          <w:sz w:val="28"/>
          <w:szCs w:val="28"/>
        </w:rPr>
        <w:br/>
        <w:t>Они рассматривали кошек лишь как запас живой еды.</w:t>
      </w:r>
      <w:r w:rsidRPr="008B16A6">
        <w:rPr>
          <w:color w:val="181818"/>
          <w:sz w:val="28"/>
          <w:szCs w:val="28"/>
        </w:rPr>
        <w:br/>
        <w:t xml:space="preserve">И падали при каждом шаге. И </w:t>
      </w:r>
      <w:proofErr w:type="gramStart"/>
      <w:r w:rsidRPr="008B16A6">
        <w:rPr>
          <w:color w:val="181818"/>
          <w:sz w:val="28"/>
          <w:szCs w:val="28"/>
        </w:rPr>
        <w:t>молча</w:t>
      </w:r>
      <w:proofErr w:type="gramEnd"/>
      <w:r w:rsidRPr="008B16A6">
        <w:rPr>
          <w:color w:val="181818"/>
          <w:sz w:val="28"/>
          <w:szCs w:val="28"/>
        </w:rPr>
        <w:t xml:space="preserve"> плакали в тиши.</w:t>
      </w:r>
      <w:r w:rsidRPr="008B16A6">
        <w:rPr>
          <w:color w:val="181818"/>
          <w:sz w:val="28"/>
          <w:szCs w:val="28"/>
        </w:rPr>
        <w:br/>
        <w:t>Но кто-то детям дал бумагу и заточил карандаши.</w:t>
      </w: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lastRenderedPageBreak/>
        <w:t>И вот на четвертушках мятых, стал робко возникать на свет</w:t>
      </w:r>
      <w:r w:rsidRPr="008B16A6">
        <w:rPr>
          <w:color w:val="181818"/>
          <w:sz w:val="28"/>
          <w:szCs w:val="28"/>
        </w:rPr>
        <w:br/>
        <w:t>Не точный, памятный, крылатый, неповторимый силуэт - </w:t>
      </w:r>
      <w:r w:rsidRPr="008B16A6">
        <w:rPr>
          <w:color w:val="181818"/>
          <w:sz w:val="28"/>
          <w:szCs w:val="28"/>
        </w:rPr>
        <w:br/>
        <w:t>Бессмертный шпиль Адмиралтейства, его нагую простоту</w:t>
      </w:r>
      <w:r w:rsidRPr="008B16A6">
        <w:rPr>
          <w:color w:val="181818"/>
          <w:sz w:val="28"/>
          <w:szCs w:val="28"/>
        </w:rPr>
        <w:br/>
        <w:t>Чертило раненое детство, мусоля грифели во рту....</w:t>
      </w: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br/>
        <w:t>Да, он мне снится этот город и видимо не раз, не два</w:t>
      </w:r>
      <w:proofErr w:type="gramStart"/>
      <w:r w:rsidRPr="008B16A6">
        <w:rPr>
          <w:color w:val="181818"/>
          <w:sz w:val="28"/>
          <w:szCs w:val="28"/>
        </w:rPr>
        <w:br/>
        <w:t>Д</w:t>
      </w:r>
      <w:proofErr w:type="gramEnd"/>
      <w:r w:rsidRPr="008B16A6">
        <w:rPr>
          <w:color w:val="181818"/>
          <w:sz w:val="28"/>
          <w:szCs w:val="28"/>
        </w:rPr>
        <w:t>оказывать я буду в спорах, что он красивей, чем Москва!</w:t>
      </w:r>
      <w:r w:rsidRPr="008B16A6">
        <w:rPr>
          <w:color w:val="181818"/>
          <w:sz w:val="28"/>
          <w:szCs w:val="28"/>
        </w:rPr>
        <w:br/>
        <w:t>И вновь и вновь при трудном шаге я вспомню это, </w:t>
      </w:r>
      <w:r w:rsidRPr="008B16A6">
        <w:rPr>
          <w:color w:val="181818"/>
          <w:sz w:val="28"/>
          <w:szCs w:val="28"/>
        </w:rPr>
        <w:br/>
        <w:t>Тишь палат, детей, и на листках бумаги, рисунок, </w:t>
      </w:r>
      <w:r w:rsidRPr="008B16A6">
        <w:rPr>
          <w:color w:val="181818"/>
          <w:sz w:val="28"/>
          <w:szCs w:val="28"/>
        </w:rPr>
        <w:br/>
        <w:t>Точно те</w:t>
      </w:r>
      <w:proofErr w:type="gramStart"/>
      <w:r w:rsidRPr="008B16A6">
        <w:rPr>
          <w:color w:val="181818"/>
          <w:sz w:val="28"/>
          <w:szCs w:val="28"/>
        </w:rPr>
        <w:t>кст пр</w:t>
      </w:r>
      <w:proofErr w:type="gramEnd"/>
      <w:r w:rsidRPr="008B16A6">
        <w:rPr>
          <w:color w:val="181818"/>
          <w:sz w:val="28"/>
          <w:szCs w:val="28"/>
        </w:rPr>
        <w:t>исяги, тебе на верность ЛЕНИНГРАД. (Майя Борисова.)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8B16A6">
        <w:rPr>
          <w:noProof/>
          <w:color w:val="181818"/>
          <w:sz w:val="28"/>
          <w:szCs w:val="28"/>
        </w:rPr>
        <w:drawing>
          <wp:inline distT="0" distB="0" distL="0" distR="0">
            <wp:extent cx="3045460" cy="2282190"/>
            <wp:effectExtent l="19050" t="0" r="2540" b="0"/>
            <wp:docPr id="2" name="Рисунок 2" descr="hello_html_54320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320e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Аллея Дружбы. На стелах, расположенных вдоль аллеи, рассказывается о героизме юных защитников Ленинграда.  Здесь перечислены имена пионеров - Героев Советского Союза и кавалеров высоких государственных наград и подвиги, которые они совершили. </w:t>
      </w:r>
    </w:p>
    <w:p w:rsidR="00991DEF" w:rsidRPr="008B16A6" w:rsidRDefault="008B16A6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b/>
          <w:bCs/>
          <w:color w:val="181818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>На невысоком холме в конце аллеи Дружбы установлены гранитные "страницы" знаменитого дневника Тани Савичевой, одиннадцатилетней ленинградской школьницы.  Семья Савичевых погибла, а Танин дневник стал символом ленинградской блокады. Эта маленькая записная книжка была представлена на Нюрнбергском процессе, в качестве документа обвиняющего фашизм.  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8B16A6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4953635" cy="2258060"/>
            <wp:effectExtent l="19050" t="0" r="0" b="0"/>
            <wp:docPr id="5" name="Рисунок 5" descr="hello_html_7e21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e215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t xml:space="preserve">Ведущий: И хотелось бы закончить наш разговор словами Ольги </w:t>
      </w:r>
      <w:proofErr w:type="spellStart"/>
      <w:r w:rsidRPr="008B16A6">
        <w:rPr>
          <w:color w:val="181818"/>
          <w:sz w:val="28"/>
          <w:szCs w:val="28"/>
        </w:rPr>
        <w:t>Берггольц</w:t>
      </w:r>
      <w:proofErr w:type="spellEnd"/>
      <w:r w:rsidRPr="008B16A6">
        <w:rPr>
          <w:color w:val="181818"/>
          <w:sz w:val="28"/>
          <w:szCs w:val="28"/>
        </w:rPr>
        <w:t>, пережившей и писавшей об этой страшной странице войны.</w:t>
      </w:r>
    </w:p>
    <w:p w:rsidR="00991DEF" w:rsidRPr="008B16A6" w:rsidRDefault="00991DEF" w:rsidP="008B16A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000000"/>
          <w:sz w:val="28"/>
          <w:szCs w:val="28"/>
        </w:rPr>
        <w:t>Я говорю: нас, граждан Ленинграда,</w:t>
      </w:r>
      <w:r w:rsidRPr="008B16A6">
        <w:rPr>
          <w:color w:val="000000"/>
          <w:sz w:val="28"/>
          <w:szCs w:val="28"/>
        </w:rPr>
        <w:br/>
        <w:t>не поколеблет грохот канонад,</w:t>
      </w:r>
      <w:r w:rsidRPr="008B16A6">
        <w:rPr>
          <w:color w:val="000000"/>
          <w:sz w:val="28"/>
          <w:szCs w:val="28"/>
        </w:rPr>
        <w:br/>
        <w:t>и если завтра будут баррикады- </w:t>
      </w:r>
      <w:r w:rsidRPr="008B16A6">
        <w:rPr>
          <w:color w:val="000000"/>
          <w:sz w:val="28"/>
          <w:szCs w:val="28"/>
        </w:rPr>
        <w:br/>
        <w:t>мы не покинем наших баррикад</w:t>
      </w:r>
      <w:proofErr w:type="gramStart"/>
      <w:r w:rsidRPr="008B16A6">
        <w:rPr>
          <w:color w:val="000000"/>
          <w:sz w:val="28"/>
          <w:szCs w:val="28"/>
        </w:rPr>
        <w:t>…</w:t>
      </w:r>
      <w:r w:rsidRPr="008B16A6">
        <w:rPr>
          <w:color w:val="000000"/>
          <w:sz w:val="28"/>
          <w:szCs w:val="28"/>
        </w:rPr>
        <w:br/>
        <w:t>И</w:t>
      </w:r>
      <w:proofErr w:type="gramEnd"/>
      <w:r w:rsidRPr="008B16A6">
        <w:rPr>
          <w:color w:val="000000"/>
          <w:sz w:val="28"/>
          <w:szCs w:val="28"/>
        </w:rPr>
        <w:t xml:space="preserve"> женщины с бойцами встанут рядом,</w:t>
      </w:r>
      <w:r w:rsidRPr="008B16A6">
        <w:rPr>
          <w:color w:val="000000"/>
          <w:sz w:val="28"/>
          <w:szCs w:val="28"/>
        </w:rPr>
        <w:br/>
        <w:t>и дети нам патроны поднесут,</w:t>
      </w:r>
      <w:r w:rsidRPr="008B16A6">
        <w:rPr>
          <w:color w:val="000000"/>
          <w:sz w:val="28"/>
          <w:szCs w:val="28"/>
        </w:rPr>
        <w:br/>
        <w:t>и надо всеми нами зацветут</w:t>
      </w:r>
      <w:r w:rsidRPr="008B16A6">
        <w:rPr>
          <w:color w:val="000000"/>
          <w:sz w:val="28"/>
          <w:szCs w:val="28"/>
        </w:rPr>
        <w:br/>
        <w:t>старинные знамена Петрограда.</w:t>
      </w:r>
      <w:r w:rsidRPr="008B16A6">
        <w:rPr>
          <w:color w:val="000000"/>
          <w:sz w:val="28"/>
          <w:szCs w:val="28"/>
        </w:rPr>
        <w:br/>
      </w:r>
      <w:r w:rsidR="008B16A6" w:rsidRPr="008B16A6">
        <w:rPr>
          <w:i/>
          <w:iCs/>
          <w:color w:val="000000"/>
          <w:sz w:val="28"/>
          <w:szCs w:val="28"/>
        </w:rPr>
        <w:t xml:space="preserve"> </w:t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br/>
      </w:r>
    </w:p>
    <w:p w:rsidR="00991DEF" w:rsidRPr="008B16A6" w:rsidRDefault="00991DEF" w:rsidP="00991DE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B16A6">
        <w:rPr>
          <w:color w:val="181818"/>
          <w:sz w:val="28"/>
          <w:szCs w:val="28"/>
        </w:rPr>
        <w:br/>
      </w:r>
      <w:r w:rsidRPr="008B16A6">
        <w:rPr>
          <w:color w:val="181818"/>
          <w:sz w:val="28"/>
          <w:szCs w:val="28"/>
        </w:rPr>
        <w:br/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 w:rsidRPr="008B16A6">
        <w:rPr>
          <w:color w:val="181818"/>
          <w:sz w:val="28"/>
          <w:szCs w:val="28"/>
        </w:rPr>
        <w:br/>
      </w:r>
      <w:r>
        <w:rPr>
          <w:rFonts w:ascii="Arial" w:hAnsi="Arial" w:cs="Arial"/>
          <w:color w:val="181818"/>
          <w:sz w:val="18"/>
          <w:szCs w:val="18"/>
        </w:rPr>
        <w:br/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rFonts w:ascii="Arial" w:hAnsi="Arial" w:cs="Arial"/>
          <w:color w:val="181818"/>
          <w:sz w:val="18"/>
          <w:szCs w:val="18"/>
        </w:rPr>
        <w:br/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  <w:r>
        <w:rPr>
          <w:rFonts w:ascii="Arial" w:hAnsi="Arial" w:cs="Arial"/>
          <w:color w:val="181818"/>
          <w:sz w:val="18"/>
          <w:szCs w:val="18"/>
        </w:rPr>
        <w:br/>
      </w:r>
    </w:p>
    <w:p w:rsidR="00991DEF" w:rsidRDefault="00991DEF" w:rsidP="00991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</w:p>
    <w:p w:rsidR="0023234D" w:rsidRDefault="00EC07AD"/>
    <w:sectPr w:rsidR="0023234D" w:rsidSect="00A6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AD" w:rsidRDefault="00EC07AD" w:rsidP="008B16A6">
      <w:pPr>
        <w:spacing w:after="0" w:line="240" w:lineRule="auto"/>
      </w:pPr>
      <w:r>
        <w:separator/>
      </w:r>
    </w:p>
  </w:endnote>
  <w:endnote w:type="continuationSeparator" w:id="0">
    <w:p w:rsidR="00EC07AD" w:rsidRDefault="00EC07AD" w:rsidP="008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AD" w:rsidRDefault="00EC07AD" w:rsidP="008B16A6">
      <w:pPr>
        <w:spacing w:after="0" w:line="240" w:lineRule="auto"/>
      </w:pPr>
      <w:r>
        <w:separator/>
      </w:r>
    </w:p>
  </w:footnote>
  <w:footnote w:type="continuationSeparator" w:id="0">
    <w:p w:rsidR="00EC07AD" w:rsidRDefault="00EC07AD" w:rsidP="008B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DEF"/>
    <w:rsid w:val="00201493"/>
    <w:rsid w:val="00326D0E"/>
    <w:rsid w:val="00874FB7"/>
    <w:rsid w:val="00887C6B"/>
    <w:rsid w:val="008B16A6"/>
    <w:rsid w:val="00991DEF"/>
    <w:rsid w:val="00A61083"/>
    <w:rsid w:val="00DF2A47"/>
    <w:rsid w:val="00E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D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D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6A6"/>
  </w:style>
  <w:style w:type="paragraph" w:styleId="a9">
    <w:name w:val="footer"/>
    <w:basedOn w:val="a"/>
    <w:link w:val="aa"/>
    <w:uiPriority w:val="99"/>
    <w:semiHidden/>
    <w:unhideWhenUsed/>
    <w:rsid w:val="008B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pteka-ifk.ru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tanuki.ru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letu.ru%2F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infourok.ru/go.html?href=http%3A%2F%2Fmnogomeb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2022-03-10T09:51:00Z</dcterms:created>
  <dcterms:modified xsi:type="dcterms:W3CDTF">2022-03-10T10:27:00Z</dcterms:modified>
</cp:coreProperties>
</file>