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C5" w:rsidRDefault="002777C5" w:rsidP="002777C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Тема:Правописание</w:t>
      </w:r>
      <w:proofErr w:type="spellEnd"/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окончаний имён существительных в родительном падеже</w:t>
      </w:r>
    </w:p>
    <w:p w:rsidR="002777C5" w:rsidRDefault="002777C5" w:rsidP="002777C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Цель</w:t>
      </w:r>
      <w:r>
        <w:rPr>
          <w:rFonts w:ascii="Helvetica" w:hAnsi="Helvetica" w:cs="Helvetica"/>
          <w:color w:val="333333"/>
          <w:sz w:val="21"/>
          <w:szCs w:val="21"/>
        </w:rPr>
        <w:t>: познакомить с правописанием безударных падежных окончаний имен существительных в родительном падеже.</w:t>
      </w:r>
    </w:p>
    <w:p w:rsidR="002777C5" w:rsidRDefault="002777C5" w:rsidP="002777C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Задачи:</w:t>
      </w:r>
    </w:p>
    <w:p w:rsidR="002777C5" w:rsidRDefault="002777C5" w:rsidP="002777C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>Личностные:</w:t>
      </w:r>
    </w:p>
    <w:p w:rsidR="002777C5" w:rsidRDefault="002777C5" w:rsidP="002777C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создание условий для развития интереса к изучаемой теме;</w:t>
      </w:r>
    </w:p>
    <w:p w:rsidR="002777C5" w:rsidRDefault="002777C5" w:rsidP="002777C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2.развитие самостоятельности, доброжелательного отношения, эмоциональной отзывчивости.</w:t>
      </w:r>
    </w:p>
    <w:p w:rsidR="002777C5" w:rsidRDefault="002777C5" w:rsidP="002777C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 Формирование умения слушать и слышать собеседника.</w:t>
      </w:r>
    </w:p>
    <w:p w:rsidR="002777C5" w:rsidRDefault="002777C5" w:rsidP="002777C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Формировать   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2777C5" w:rsidRDefault="002777C5" w:rsidP="002777C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>Метапредметные</w:t>
      </w:r>
      <w:proofErr w:type="spellEnd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>:</w:t>
      </w:r>
    </w:p>
    <w:p w:rsidR="002777C5" w:rsidRDefault="002777C5" w:rsidP="002777C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Развитие умственных действий: анализ и синтез, сравнение, классификация, обобщение;</w:t>
      </w:r>
    </w:p>
    <w:p w:rsidR="002777C5" w:rsidRDefault="002777C5" w:rsidP="002777C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 Формировать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умение  принимать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и сохранять учебную цель и задачи.</w:t>
      </w:r>
    </w:p>
    <w:p w:rsidR="002777C5" w:rsidRDefault="002777C5" w:rsidP="002777C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 Планировать собственную деятельность в соответствии с поставленной задачей и условиями её реализации, прогнозировать предстоящую работу.</w:t>
      </w:r>
    </w:p>
    <w:p w:rsidR="002777C5" w:rsidRDefault="002777C5" w:rsidP="002777C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 Учить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обучении.</w:t>
      </w:r>
    </w:p>
    <w:p w:rsidR="002777C5" w:rsidRDefault="002777C5" w:rsidP="002777C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 Формировать орфографическую зоркость, развивать фонематический слух.</w:t>
      </w:r>
    </w:p>
    <w:p w:rsidR="002777C5" w:rsidRDefault="002777C5" w:rsidP="002777C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>Предметные:</w:t>
      </w:r>
    </w:p>
    <w:p w:rsidR="002777C5" w:rsidRDefault="002777C5" w:rsidP="002777C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Актуализировать знания об именительном и винительном падеже имен существительных,</w:t>
      </w:r>
    </w:p>
    <w:p w:rsidR="002777C5" w:rsidRDefault="002777C5" w:rsidP="002777C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Сформировать представление о родительном падеже имени существительного,</w:t>
      </w:r>
    </w:p>
    <w:p w:rsidR="002777C5" w:rsidRDefault="002777C5" w:rsidP="002777C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Формировать знания для определения безударных окончаний существительных в родительном падеже,</w:t>
      </w:r>
    </w:p>
    <w:p w:rsidR="002777C5" w:rsidRDefault="002777C5" w:rsidP="002777C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Овладение умением обосновывать написание безударных падежных окончаний имён существительных в родительном падеже</w:t>
      </w:r>
    </w:p>
    <w:p w:rsidR="002777C5" w:rsidRDefault="002777C5" w:rsidP="002777C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2777C5" w:rsidRDefault="002777C5" w:rsidP="002777C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Оборудование:</w:t>
      </w:r>
    </w:p>
    <w:p w:rsidR="002777C5" w:rsidRDefault="002777C5" w:rsidP="002777C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Учебник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« Русский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язык», автор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В.П.Канакина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В.Г. Горецкий</w:t>
      </w:r>
    </w:p>
    <w:p w:rsidR="002777C5" w:rsidRDefault="002777C5" w:rsidP="002777C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Компьютер, проектор (презентация к уроку)</w:t>
      </w:r>
    </w:p>
    <w:p w:rsidR="002777C5" w:rsidRDefault="002777C5" w:rsidP="002777C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Карточки для работы в паре.</w:t>
      </w:r>
    </w:p>
    <w:p w:rsidR="002777C5" w:rsidRDefault="002777C5" w:rsidP="002777C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95D0F" w:rsidRDefault="00795D0F">
      <w:bookmarkStart w:id="0" w:name="_GoBack"/>
      <w:bookmarkEnd w:id="0"/>
    </w:p>
    <w:sectPr w:rsidR="0079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A338D"/>
    <w:multiLevelType w:val="multilevel"/>
    <w:tmpl w:val="D594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05"/>
    <w:rsid w:val="00065205"/>
    <w:rsid w:val="002777C5"/>
    <w:rsid w:val="0079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B05FF-1A61-48C7-8610-8D7FE1CF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2021-11-21T11:28:00Z</dcterms:created>
  <dcterms:modified xsi:type="dcterms:W3CDTF">2021-11-21T11:30:00Z</dcterms:modified>
</cp:coreProperties>
</file>