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A9" w:rsidRDefault="00DE01E9" w:rsidP="00DE0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>Анализ производства продукции пчеловодства Республики Таджикистан на примере пасек</w:t>
      </w:r>
      <w:proofErr w:type="gramStart"/>
      <w:r w:rsidRPr="00DE01E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E01E9">
        <w:rPr>
          <w:rFonts w:ascii="Times New Roman" w:hAnsi="Times New Roman" w:cs="Times New Roman"/>
          <w:sz w:val="28"/>
          <w:szCs w:val="28"/>
        </w:rPr>
        <w:t xml:space="preserve"> «Шири </w:t>
      </w:r>
      <w:proofErr w:type="spellStart"/>
      <w:r w:rsidRPr="00DE01E9"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 w:rsidRPr="00DE01E9">
        <w:rPr>
          <w:rFonts w:ascii="Times New Roman" w:hAnsi="Times New Roman" w:cs="Times New Roman"/>
          <w:sz w:val="28"/>
          <w:szCs w:val="28"/>
        </w:rPr>
        <w:t>»</w:t>
      </w:r>
    </w:p>
    <w:p w:rsidR="00DE01E9" w:rsidRDefault="00DE01E9" w:rsidP="00DE0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А.А. студентка 1 курса ИЗФИР ФГАОУ ВПО СВФУ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им.М.К.Аммосова</w:t>
      </w:r>
      <w:proofErr w:type="spellEnd"/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>Республика Таджикистан является горной страной, так как до 93 % ее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>территории занято расчлененными горными хребтами различной высоты, где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>расположены пастбищные и лесные угодья с многочисленными видами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>медоносных растений, садов и лесов. Данное обстоятельство благоприятствует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развитию пчеловодства в республике. Вследствие этого пчеловодством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занимаются как в долинной части Таджикистана, так и на высоте от 450 до 3500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B11">
        <w:rPr>
          <w:rFonts w:ascii="Times New Roman" w:hAnsi="Times New Roman" w:cs="Times New Roman"/>
          <w:color w:val="000000"/>
          <w:sz w:val="28"/>
          <w:szCs w:val="28"/>
        </w:rPr>
        <w:t>над уровнем моря [1,2,3,4,5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>С приходом весеннего тепла в Таджикистане начинается медовый сезон.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>Запах появившихся цветов выманивает на свет едва опомнившихся от зимовки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пчел и служит сигналом к началу работы. Пчёлы следуют по «линии» ароматов,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которая выводит их к нектару. Основными медоносами весной служат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цветущие деревья и кустарники — вишни, яблони, сливы, смородина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E01E9">
        <w:rPr>
          <w:rFonts w:ascii="Times New Roman" w:hAnsi="Times New Roman" w:cs="Times New Roman"/>
          <w:color w:val="000000"/>
          <w:sz w:val="28"/>
          <w:szCs w:val="28"/>
        </w:rPr>
        <w:t>буттаи</w:t>
      </w:r>
      <w:proofErr w:type="spellEnd"/>
      <w:r w:rsidRPr="00DE01E9">
        <w:rPr>
          <w:rFonts w:ascii="Times New Roman" w:hAnsi="Times New Roman" w:cs="Times New Roman"/>
          <w:color w:val="000000"/>
          <w:sz w:val="28"/>
          <w:szCs w:val="28"/>
        </w:rPr>
        <w:t xml:space="preserve"> қот), крыжовник (бектошӣ), хлопок, горное разнотравье и, конечно </w:t>
      </w:r>
      <w:proofErr w:type="spellStart"/>
      <w:r w:rsidRPr="00DE01E9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Start"/>
      <w:r w:rsidRPr="00DE01E9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DE01E9">
        <w:rPr>
          <w:rFonts w:ascii="Times New Roman" w:hAnsi="Times New Roman" w:cs="Times New Roman"/>
          <w:color w:val="000000"/>
          <w:sz w:val="28"/>
          <w:szCs w:val="28"/>
        </w:rPr>
        <w:t>дним</w:t>
      </w:r>
      <w:proofErr w:type="spellEnd"/>
      <w:r w:rsidRPr="00DE01E9">
        <w:rPr>
          <w:rFonts w:ascii="Times New Roman" w:hAnsi="Times New Roman" w:cs="Times New Roman"/>
          <w:color w:val="000000"/>
          <w:sz w:val="28"/>
          <w:szCs w:val="28"/>
        </w:rPr>
        <w:t xml:space="preserve"> из самых щедрых медоносов считается одуванчик (гули қоқу)[4].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экспериментов А. </w:t>
      </w:r>
      <w:proofErr w:type="spellStart"/>
      <w:r w:rsidRPr="00DE01E9">
        <w:rPr>
          <w:rFonts w:ascii="Times New Roman" w:hAnsi="Times New Roman" w:cs="Times New Roman"/>
          <w:color w:val="000000"/>
          <w:sz w:val="28"/>
          <w:szCs w:val="28"/>
        </w:rPr>
        <w:t>Шарипова</w:t>
      </w:r>
      <w:proofErr w:type="spellEnd"/>
      <w:r w:rsidRPr="00DE01E9">
        <w:rPr>
          <w:rFonts w:ascii="Times New Roman" w:hAnsi="Times New Roman" w:cs="Times New Roman"/>
          <w:color w:val="000000"/>
          <w:sz w:val="28"/>
          <w:szCs w:val="28"/>
        </w:rPr>
        <w:t xml:space="preserve"> (2012) установлено, что выход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color w:val="000000"/>
          <w:sz w:val="28"/>
          <w:szCs w:val="28"/>
        </w:rPr>
        <w:t>товарного меда у местных пчелосемей в Таджикистане составляет от 33,5 кг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40,2 кг в зависимости от условий года (табл</w:t>
      </w:r>
      <w:r>
        <w:rPr>
          <w:rFonts w:ascii="Times New Roman" w:hAnsi="Times New Roman" w:cs="Times New Roman"/>
          <w:color w:val="000000"/>
          <w:sz w:val="28"/>
          <w:szCs w:val="28"/>
        </w:rPr>
        <w:t>.1) [</w:t>
      </w:r>
      <w:r w:rsidR="002F5B1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bCs/>
          <w:sz w:val="28"/>
          <w:szCs w:val="28"/>
        </w:rPr>
        <w:t xml:space="preserve"> Таблица 1</w:t>
      </w:r>
      <w:r w:rsidRPr="00DE01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E01E9">
        <w:rPr>
          <w:rFonts w:ascii="Times New Roman" w:hAnsi="Times New Roman" w:cs="Times New Roman"/>
          <w:sz w:val="28"/>
          <w:szCs w:val="28"/>
        </w:rPr>
        <w:t>Количество произведенного товарного меда местными пчелосемьями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в условиях Таджикистана</w:t>
      </w:r>
      <w:r>
        <w:rPr>
          <w:rFonts w:ascii="Times New Roman" w:hAnsi="Times New Roman" w:cs="Times New Roman"/>
          <w:sz w:val="28"/>
          <w:szCs w:val="28"/>
        </w:rPr>
        <w:t xml:space="preserve"> на пасеке ООО «Шири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6202"/>
      </w:tblGrid>
      <w:tr w:rsidR="00DE01E9" w:rsidTr="00DE01E9">
        <w:tc>
          <w:tcPr>
            <w:tcW w:w="1668" w:type="dxa"/>
            <w:vMerge w:val="restart"/>
          </w:tcPr>
          <w:p w:rsidR="00DE01E9" w:rsidRDefault="00DE01E9" w:rsidP="00DE01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Породы пчел</w:t>
            </w:r>
          </w:p>
        </w:tc>
        <w:tc>
          <w:tcPr>
            <w:tcW w:w="1701" w:type="dxa"/>
            <w:vMerge w:val="restart"/>
          </w:tcPr>
          <w:p w:rsidR="00DE01E9" w:rsidRDefault="00DE01E9" w:rsidP="00DE01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Статистика </w:t>
            </w:r>
          </w:p>
        </w:tc>
        <w:tc>
          <w:tcPr>
            <w:tcW w:w="6202" w:type="dxa"/>
          </w:tcPr>
          <w:p w:rsidR="00DE01E9" w:rsidRDefault="00DE01E9" w:rsidP="00DE0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Товарный мед,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DE01E9" w:rsidTr="00DE01E9">
        <w:tc>
          <w:tcPr>
            <w:tcW w:w="1668" w:type="dxa"/>
            <w:vMerge/>
          </w:tcPr>
          <w:p w:rsidR="00DE01E9" w:rsidRDefault="00DE01E9" w:rsidP="00DE01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E01E9" w:rsidRDefault="00DE01E9" w:rsidP="00DE01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DE01E9" w:rsidRDefault="00DE01E9" w:rsidP="00DE0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среднем на 1 пчелосемью</w:t>
            </w:r>
          </w:p>
        </w:tc>
      </w:tr>
      <w:tr w:rsidR="00DE01E9" w:rsidTr="00DE01E9">
        <w:tc>
          <w:tcPr>
            <w:tcW w:w="1668" w:type="dxa"/>
            <w:vMerge w:val="restart"/>
          </w:tcPr>
          <w:p w:rsidR="00DE01E9" w:rsidRDefault="00DE01E9" w:rsidP="00DE01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</w:t>
            </w:r>
          </w:p>
        </w:tc>
        <w:tc>
          <w:tcPr>
            <w:tcW w:w="1701" w:type="dxa"/>
          </w:tcPr>
          <w:p w:rsidR="00DE01E9" w:rsidRPr="00DE01E9" w:rsidRDefault="00DE01E9" w:rsidP="00DE0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6202" w:type="dxa"/>
          </w:tcPr>
          <w:p w:rsidR="00DE01E9" w:rsidRPr="00DE01E9" w:rsidRDefault="00DE01E9" w:rsidP="00DE0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</w:tr>
      <w:tr w:rsidR="00DE01E9" w:rsidTr="00DE01E9">
        <w:tc>
          <w:tcPr>
            <w:tcW w:w="1668" w:type="dxa"/>
            <w:vMerge/>
          </w:tcPr>
          <w:p w:rsidR="00DE01E9" w:rsidRDefault="00DE01E9" w:rsidP="00DE01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01E9" w:rsidRPr="00DE01E9" w:rsidRDefault="00DE01E9" w:rsidP="00DE0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01E9">
              <w:rPr>
                <w:rFonts w:ascii="Times New Roman" w:hAnsi="Times New Roman" w:cs="Times New Roman"/>
                <w:sz w:val="28"/>
                <w:szCs w:val="28"/>
              </w:rPr>
              <w:t>±m</w:t>
            </w:r>
            <w:proofErr w:type="spellEnd"/>
          </w:p>
        </w:tc>
        <w:tc>
          <w:tcPr>
            <w:tcW w:w="6202" w:type="dxa"/>
          </w:tcPr>
          <w:p w:rsidR="00DE01E9" w:rsidRPr="00DE01E9" w:rsidRDefault="00DE01E9" w:rsidP="00DE0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6,74</w:t>
            </w:r>
          </w:p>
        </w:tc>
      </w:tr>
    </w:tbl>
    <w:p w:rsid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>В 2020 году по Республике Таджикистан произведено чуть более 4,2 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тонн товарного меда. Эксперты отмечают, что значительного увеличения 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добиться благодаря реализации программы развития пчеловодства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Таджикистане. К настоящему моменту численность пчелосемей составляет 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231 тысячи штук. По мнению специалистов, наличие более 4000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медоносных растений, субтропический климат, мягкие зимы и другие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факторы благоприятствуют развитию пчеловодства в Таджикистане.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экспертным оценкам, медоносные ресурсы Таджикистана позволяют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около 800 тыс. пчелиных семей. Изобилие нектароносных растений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делает возможным получение товарного меда от 10 тысяч до 12 тысяч тонн в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 xml:space="preserve">а также и большое количество других продуктов пчеловодства: воск, </w:t>
      </w:r>
      <w:proofErr w:type="spellStart"/>
      <w:r w:rsidRPr="00DE01E9">
        <w:rPr>
          <w:rFonts w:ascii="Times New Roman" w:hAnsi="Times New Roman" w:cs="Times New Roman"/>
          <w:sz w:val="28"/>
          <w:szCs w:val="28"/>
        </w:rPr>
        <w:t>прополис</w:t>
      </w:r>
      <w:proofErr w:type="gramStart"/>
      <w:r w:rsidRPr="00DE01E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E01E9">
        <w:rPr>
          <w:rFonts w:ascii="Times New Roman" w:hAnsi="Times New Roman" w:cs="Times New Roman"/>
          <w:sz w:val="28"/>
          <w:szCs w:val="28"/>
        </w:rPr>
        <w:t>ыльца</w:t>
      </w:r>
      <w:proofErr w:type="spellEnd"/>
      <w:r w:rsidRPr="00DE01E9">
        <w:rPr>
          <w:rFonts w:ascii="Times New Roman" w:hAnsi="Times New Roman" w:cs="Times New Roman"/>
          <w:sz w:val="28"/>
          <w:szCs w:val="28"/>
        </w:rPr>
        <w:t xml:space="preserve">, маточное молочко и пчелиный яд. 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lastRenderedPageBreak/>
        <w:t>В условиях республики Таджикистан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доступна огромная кормовая база для развития пчеловодства. На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день медоносные сельхозугодия составляют около 5 млн. га. В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растет экспорт меда в Россию и Казахстан. Налажены также его поставки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небольших количествах в Афганистан, Иран и Объединенные Арабские Эмираты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B11">
        <w:rPr>
          <w:rFonts w:ascii="Times New Roman" w:hAnsi="Times New Roman" w:cs="Times New Roman"/>
          <w:color w:val="000000"/>
          <w:sz w:val="28"/>
          <w:szCs w:val="28"/>
        </w:rPr>
        <w:t>[1,2,5</w:t>
      </w:r>
      <w:r w:rsidRPr="00DE01E9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>Пасек</w:t>
      </w:r>
      <w:proofErr w:type="gramStart"/>
      <w:r w:rsidRPr="00DE01E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DE01E9">
        <w:rPr>
          <w:rFonts w:ascii="Times New Roman" w:hAnsi="Times New Roman" w:cs="Times New Roman"/>
          <w:sz w:val="28"/>
          <w:szCs w:val="28"/>
        </w:rPr>
        <w:t xml:space="preserve"> «Шири </w:t>
      </w:r>
      <w:proofErr w:type="spellStart"/>
      <w:r w:rsidRPr="00DE01E9"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 w:rsidRPr="00DE01E9">
        <w:rPr>
          <w:rFonts w:ascii="Times New Roman" w:hAnsi="Times New Roman" w:cs="Times New Roman"/>
          <w:sz w:val="28"/>
          <w:szCs w:val="28"/>
        </w:rPr>
        <w:t xml:space="preserve">» расположено </w:t>
      </w:r>
      <w:proofErr w:type="spellStart"/>
      <w:r w:rsidRPr="00DE01E9">
        <w:rPr>
          <w:rFonts w:ascii="Times New Roman" w:hAnsi="Times New Roman" w:cs="Times New Roman"/>
          <w:sz w:val="28"/>
          <w:szCs w:val="28"/>
        </w:rPr>
        <w:t>Нурабадском</w:t>
      </w:r>
      <w:proofErr w:type="spellEnd"/>
      <w:r w:rsidRPr="00DE01E9">
        <w:rPr>
          <w:rFonts w:ascii="Times New Roman" w:hAnsi="Times New Roman" w:cs="Times New Roman"/>
          <w:sz w:val="28"/>
          <w:szCs w:val="28"/>
        </w:rPr>
        <w:t xml:space="preserve"> районе в горной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местности Республики Таджикистан. Облет пчел происходит в конце января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 xml:space="preserve">начале февраля, когда температура воздуха составляет 10-12°С.. 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>В конце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в начале марта пчелы уже начинают приносить обножку. На пасеке ООО «Шири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1E9"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 w:rsidRPr="00DE01E9">
        <w:rPr>
          <w:rFonts w:ascii="Times New Roman" w:hAnsi="Times New Roman" w:cs="Times New Roman"/>
          <w:sz w:val="28"/>
          <w:szCs w:val="28"/>
        </w:rPr>
        <w:t>» Л.И. содержат 600 пчелосемей (рис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01E9">
        <w:rPr>
          <w:rFonts w:ascii="Times New Roman" w:hAnsi="Times New Roman" w:cs="Times New Roman"/>
          <w:sz w:val="28"/>
          <w:szCs w:val="28"/>
        </w:rPr>
        <w:t>). Зимовка происходит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пасеках без использования зимовников.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37150" cy="452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45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Пасек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«Шири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 xml:space="preserve">       Товарный мед собирают в ООО «Шири </w:t>
      </w:r>
      <w:proofErr w:type="spellStart"/>
      <w:r w:rsidRPr="00DE01E9"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 w:rsidRPr="00DE01E9">
        <w:rPr>
          <w:rFonts w:ascii="Times New Roman" w:hAnsi="Times New Roman" w:cs="Times New Roman"/>
          <w:sz w:val="28"/>
          <w:szCs w:val="28"/>
        </w:rPr>
        <w:t>» 2 раза в сезон. Первый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откачивают мед в мае, а вторая откачка происходит в октябре месяце</w:t>
      </w:r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>(табл</w:t>
      </w:r>
      <w:r w:rsidR="001F6BB8">
        <w:rPr>
          <w:rFonts w:ascii="Times New Roman" w:hAnsi="Times New Roman" w:cs="Times New Roman"/>
          <w:sz w:val="28"/>
          <w:szCs w:val="28"/>
        </w:rPr>
        <w:t>.2</w:t>
      </w:r>
      <w:r w:rsidR="002F5B11">
        <w:rPr>
          <w:rFonts w:ascii="Times New Roman" w:hAnsi="Times New Roman" w:cs="Times New Roman"/>
          <w:sz w:val="28"/>
          <w:szCs w:val="28"/>
        </w:rPr>
        <w:t>,рис.2,3</w:t>
      </w:r>
      <w:r w:rsidRPr="00DE01E9">
        <w:rPr>
          <w:rFonts w:ascii="Times New Roman" w:hAnsi="Times New Roman" w:cs="Times New Roman"/>
          <w:sz w:val="28"/>
          <w:szCs w:val="28"/>
        </w:rPr>
        <w:t>).</w:t>
      </w:r>
    </w:p>
    <w:p w:rsidR="00DE01E9" w:rsidRP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E01E9">
        <w:rPr>
          <w:rFonts w:ascii="Times New Roman" w:hAnsi="Times New Roman" w:cs="Times New Roman"/>
          <w:sz w:val="28"/>
          <w:szCs w:val="28"/>
        </w:rPr>
        <w:t>В Таджикистане ценным считается майский мед, чем мед сентябрьской</w:t>
      </w:r>
      <w:proofErr w:type="gramEnd"/>
    </w:p>
    <w:p w:rsidR="00DE01E9" w:rsidRDefault="00DE01E9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>откачки. В весенний медосборный период цветёт много разнообразных медоносов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и нектар у них более насыщен витаминами, минералами и органическими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1E9">
        <w:rPr>
          <w:rFonts w:ascii="Times New Roman" w:hAnsi="Times New Roman" w:cs="Times New Roman"/>
          <w:sz w:val="28"/>
          <w:szCs w:val="28"/>
        </w:rPr>
        <w:t>веществами, чем у осенних медоносов.</w:t>
      </w:r>
    </w:p>
    <w:p w:rsidR="002F5B11" w:rsidRDefault="002F5B11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11" w:rsidRDefault="002F5B11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5B11" w:rsidTr="002F5B11">
        <w:tc>
          <w:tcPr>
            <w:tcW w:w="4785" w:type="dxa"/>
          </w:tcPr>
          <w:p w:rsidR="002F5B11" w:rsidRDefault="002F5B11" w:rsidP="002B3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B8">
              <w:rPr>
                <w:szCs w:val="28"/>
              </w:rPr>
              <w:lastRenderedPageBreak/>
              <w:drawing>
                <wp:inline distT="0" distB="0" distL="0" distR="0">
                  <wp:extent cx="2736850" cy="2603500"/>
                  <wp:effectExtent l="19050" t="0" r="635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251" cy="260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F5B11" w:rsidRDefault="002F5B11" w:rsidP="002B3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660650" cy="2527300"/>
                  <wp:effectExtent l="19050" t="0" r="635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252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11" w:rsidRPr="002F5B11" w:rsidTr="002F5B11">
        <w:tc>
          <w:tcPr>
            <w:tcW w:w="4785" w:type="dxa"/>
          </w:tcPr>
          <w:p w:rsidR="002F5B11" w:rsidRPr="002F5B11" w:rsidRDefault="002F5B11" w:rsidP="002F5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F5B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F5B11">
              <w:rPr>
                <w:rFonts w:ascii="Times New Roman" w:hAnsi="Times New Roman" w:cs="Times New Roman"/>
                <w:sz w:val="28"/>
                <w:szCs w:val="28"/>
              </w:rPr>
              <w:t>Процесс откачки меда</w:t>
            </w:r>
          </w:p>
        </w:tc>
        <w:tc>
          <w:tcPr>
            <w:tcW w:w="4786" w:type="dxa"/>
          </w:tcPr>
          <w:p w:rsidR="002F5B11" w:rsidRPr="002F5B11" w:rsidRDefault="002F5B11" w:rsidP="002F5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B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F5B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F5B11">
              <w:rPr>
                <w:rFonts w:ascii="Times New Roman" w:hAnsi="Times New Roman" w:cs="Times New Roman"/>
                <w:sz w:val="28"/>
                <w:szCs w:val="28"/>
              </w:rPr>
              <w:t>Жидкое золото Таджикистана</w:t>
            </w:r>
          </w:p>
        </w:tc>
      </w:tr>
    </w:tbl>
    <w:p w:rsidR="002F5B11" w:rsidRDefault="002F5B11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BB8" w:rsidRDefault="001F6BB8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1F6BB8" w:rsidRDefault="001F6BB8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1F6BB8" w:rsidRDefault="001F6BB8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B8">
        <w:rPr>
          <w:rFonts w:ascii="Times New Roman" w:hAnsi="Times New Roman" w:cs="Times New Roman"/>
          <w:bCs/>
          <w:sz w:val="28"/>
          <w:szCs w:val="28"/>
        </w:rPr>
        <w:t>Таблица 2.</w:t>
      </w:r>
      <w:r w:rsidRPr="001F6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F6BB8">
        <w:rPr>
          <w:rFonts w:ascii="Times New Roman" w:hAnsi="Times New Roman" w:cs="Times New Roman"/>
          <w:sz w:val="28"/>
          <w:szCs w:val="28"/>
        </w:rPr>
        <w:t>Товарная</w:t>
      </w:r>
      <w:proofErr w:type="gramEnd"/>
      <w:r w:rsidRPr="001F6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B8">
        <w:rPr>
          <w:rFonts w:ascii="Times New Roman" w:hAnsi="Times New Roman" w:cs="Times New Roman"/>
          <w:sz w:val="28"/>
          <w:szCs w:val="28"/>
        </w:rPr>
        <w:t>медопродуктивность</w:t>
      </w:r>
      <w:proofErr w:type="spellEnd"/>
      <w:r w:rsidRPr="001F6BB8">
        <w:rPr>
          <w:rFonts w:ascii="Times New Roman" w:hAnsi="Times New Roman" w:cs="Times New Roman"/>
          <w:sz w:val="28"/>
          <w:szCs w:val="28"/>
        </w:rPr>
        <w:t xml:space="preserve"> пчёл ООО «Шири </w:t>
      </w:r>
      <w:proofErr w:type="spellStart"/>
      <w:r w:rsidRPr="001F6BB8"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 w:rsidRPr="001F6BB8">
        <w:rPr>
          <w:rFonts w:ascii="Times New Roman" w:hAnsi="Times New Roman" w:cs="Times New Roman"/>
          <w:sz w:val="28"/>
          <w:szCs w:val="28"/>
        </w:rPr>
        <w:t>» (n=10) (кг)</w:t>
      </w:r>
    </w:p>
    <w:tbl>
      <w:tblPr>
        <w:tblStyle w:val="a3"/>
        <w:tblW w:w="0" w:type="auto"/>
        <w:tblLook w:val="04A0"/>
      </w:tblPr>
      <w:tblGrid>
        <w:gridCol w:w="530"/>
        <w:gridCol w:w="3243"/>
        <w:gridCol w:w="2151"/>
        <w:gridCol w:w="1823"/>
        <w:gridCol w:w="1824"/>
      </w:tblGrid>
      <w:tr w:rsidR="001F6BB8" w:rsidTr="001F6BB8">
        <w:tc>
          <w:tcPr>
            <w:tcW w:w="530" w:type="dxa"/>
            <w:vMerge w:val="restart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3" w:type="dxa"/>
            <w:vMerge w:val="restart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51" w:type="dxa"/>
            <w:vMerge w:val="restart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47" w:type="dxa"/>
            <w:gridSpan w:val="2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медопродуктивность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пчелосемей ООО «Шири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Нуробод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(кг)</w:t>
            </w:r>
          </w:p>
        </w:tc>
      </w:tr>
      <w:tr w:rsidR="001F6BB8" w:rsidTr="001F6BB8">
        <w:tc>
          <w:tcPr>
            <w:tcW w:w="530" w:type="dxa"/>
            <w:vMerge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vMerge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24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1F6BB8" w:rsidTr="001F6BB8">
        <w:tc>
          <w:tcPr>
            <w:tcW w:w="530" w:type="dxa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3" w:type="dxa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откачка меда (на 1 пчелосемью)</w:t>
            </w:r>
          </w:p>
        </w:tc>
        <w:tc>
          <w:tcPr>
            <w:tcW w:w="2151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23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824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1F6BB8" w:rsidTr="001F6BB8">
        <w:tc>
          <w:tcPr>
            <w:tcW w:w="530" w:type="dxa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3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откачка меда (на 1 пчелосемью)</w:t>
            </w:r>
          </w:p>
        </w:tc>
        <w:tc>
          <w:tcPr>
            <w:tcW w:w="2151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23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824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F6BB8" w:rsidTr="001F6BB8">
        <w:tc>
          <w:tcPr>
            <w:tcW w:w="530" w:type="dxa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3" w:type="dxa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медопродуктивность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сезон на 1 пчелосемью</w:t>
            </w:r>
          </w:p>
        </w:tc>
        <w:tc>
          <w:tcPr>
            <w:tcW w:w="2151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пчеловодческий сезон</w:t>
            </w:r>
          </w:p>
        </w:tc>
        <w:tc>
          <w:tcPr>
            <w:tcW w:w="1823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824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1F6BB8" w:rsidTr="001F6BB8">
        <w:tc>
          <w:tcPr>
            <w:tcW w:w="530" w:type="dxa"/>
          </w:tcPr>
          <w:p w:rsidR="001F6BB8" w:rsidRDefault="001F6BB8" w:rsidP="00DE0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3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медопродуктивность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сезон на 10 пчелосемей</w:t>
            </w:r>
          </w:p>
        </w:tc>
        <w:tc>
          <w:tcPr>
            <w:tcW w:w="2151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пчеловодческий сезон</w:t>
            </w:r>
          </w:p>
        </w:tc>
        <w:tc>
          <w:tcPr>
            <w:tcW w:w="1823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254,0</w:t>
            </w:r>
          </w:p>
        </w:tc>
        <w:tc>
          <w:tcPr>
            <w:tcW w:w="1824" w:type="dxa"/>
          </w:tcPr>
          <w:p w:rsidR="001F6BB8" w:rsidRDefault="001F6BB8" w:rsidP="001F6B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277,0</w:t>
            </w:r>
          </w:p>
        </w:tc>
      </w:tr>
    </w:tbl>
    <w:p w:rsidR="001F6BB8" w:rsidRDefault="001F6BB8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85" w:rsidRDefault="006B1E85" w:rsidP="00DE0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85" w:rsidRPr="006B1E85" w:rsidRDefault="006B1E85" w:rsidP="002F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E8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6B1E8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B1E85">
        <w:rPr>
          <w:rFonts w:ascii="Times New Roman" w:hAnsi="Times New Roman" w:cs="Times New Roman"/>
          <w:sz w:val="28"/>
          <w:szCs w:val="28"/>
        </w:rPr>
        <w:t xml:space="preserve"> товарная </w:t>
      </w:r>
      <w:proofErr w:type="spellStart"/>
      <w:r w:rsidRPr="006B1E85">
        <w:rPr>
          <w:rFonts w:ascii="Times New Roman" w:hAnsi="Times New Roman" w:cs="Times New Roman"/>
          <w:sz w:val="28"/>
          <w:szCs w:val="28"/>
        </w:rPr>
        <w:t>медопродуктивность</w:t>
      </w:r>
      <w:proofErr w:type="spellEnd"/>
      <w:r w:rsidRPr="006B1E85">
        <w:rPr>
          <w:rFonts w:ascii="Times New Roman" w:hAnsi="Times New Roman" w:cs="Times New Roman"/>
          <w:sz w:val="28"/>
          <w:szCs w:val="28"/>
        </w:rPr>
        <w:t xml:space="preserve"> в ООО «Шири </w:t>
      </w:r>
      <w:proofErr w:type="spellStart"/>
      <w:r w:rsidRPr="006B1E85">
        <w:rPr>
          <w:rFonts w:ascii="Times New Roman" w:hAnsi="Times New Roman" w:cs="Times New Roman"/>
          <w:sz w:val="28"/>
          <w:szCs w:val="28"/>
        </w:rPr>
        <w:t>Нуробод</w:t>
      </w:r>
      <w:proofErr w:type="spellEnd"/>
      <w:r w:rsidRPr="006B1E85">
        <w:rPr>
          <w:rFonts w:ascii="Times New Roman" w:hAnsi="Times New Roman" w:cs="Times New Roman"/>
          <w:sz w:val="28"/>
          <w:szCs w:val="28"/>
        </w:rPr>
        <w:t>» в расчете</w:t>
      </w:r>
      <w:r w:rsidR="002F5B11">
        <w:rPr>
          <w:rFonts w:ascii="Times New Roman" w:hAnsi="Times New Roman" w:cs="Times New Roman"/>
          <w:sz w:val="28"/>
          <w:szCs w:val="28"/>
        </w:rPr>
        <w:t xml:space="preserve"> </w:t>
      </w:r>
      <w:r w:rsidRPr="006B1E85">
        <w:rPr>
          <w:rFonts w:ascii="Times New Roman" w:hAnsi="Times New Roman" w:cs="Times New Roman"/>
          <w:sz w:val="28"/>
          <w:szCs w:val="28"/>
        </w:rPr>
        <w:t>на 1 пчелосемью в 2017году составила 25,4 кг, а в 2018 году – 27,7 кг у тех же</w:t>
      </w:r>
      <w:r w:rsidR="002F5B11">
        <w:rPr>
          <w:rFonts w:ascii="Times New Roman" w:hAnsi="Times New Roman" w:cs="Times New Roman"/>
          <w:sz w:val="28"/>
          <w:szCs w:val="28"/>
        </w:rPr>
        <w:t xml:space="preserve"> </w:t>
      </w:r>
      <w:r w:rsidRPr="006B1E85">
        <w:rPr>
          <w:rFonts w:ascii="Times New Roman" w:hAnsi="Times New Roman" w:cs="Times New Roman"/>
          <w:sz w:val="28"/>
          <w:szCs w:val="28"/>
        </w:rPr>
        <w:t>пчелосемей. При расчете на 10 контрольных пчелосемей: в 2017 году произведено</w:t>
      </w:r>
      <w:r w:rsidR="002F5B11">
        <w:rPr>
          <w:rFonts w:ascii="Times New Roman" w:hAnsi="Times New Roman" w:cs="Times New Roman"/>
          <w:sz w:val="28"/>
          <w:szCs w:val="28"/>
        </w:rPr>
        <w:t xml:space="preserve"> </w:t>
      </w:r>
      <w:r w:rsidRPr="006B1E85">
        <w:rPr>
          <w:rFonts w:ascii="Times New Roman" w:hAnsi="Times New Roman" w:cs="Times New Roman"/>
          <w:sz w:val="28"/>
          <w:szCs w:val="28"/>
        </w:rPr>
        <w:t>254 кг меда, а в 2018 году – 277кг.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11" w:rsidRDefault="002F5B11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11" w:rsidRPr="006B1E85" w:rsidRDefault="002F5B11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8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1</w:t>
      </w:r>
      <w:r w:rsidRPr="006B1E85">
        <w:rPr>
          <w:rFonts w:ascii="Times New Roman" w:hAnsi="Times New Roman" w:cs="Times New Roman"/>
          <w:color w:val="141414"/>
          <w:sz w:val="28"/>
          <w:szCs w:val="28"/>
        </w:rPr>
        <w:t xml:space="preserve">. Медоносный год: пчеловоды Таджикистана рассчитывают </w:t>
      </w:r>
      <w:proofErr w:type="gramStart"/>
      <w:r w:rsidRPr="006B1E85">
        <w:rPr>
          <w:rFonts w:ascii="Times New Roman" w:hAnsi="Times New Roman" w:cs="Times New Roman"/>
          <w:color w:val="141414"/>
          <w:sz w:val="28"/>
          <w:szCs w:val="28"/>
        </w:rPr>
        <w:t>на</w:t>
      </w:r>
      <w:proofErr w:type="gramEnd"/>
      <w:r w:rsidRPr="006B1E85">
        <w:rPr>
          <w:rFonts w:ascii="Times New Roman" w:hAnsi="Times New Roman" w:cs="Times New Roman"/>
          <w:color w:val="141414"/>
          <w:sz w:val="28"/>
          <w:szCs w:val="28"/>
        </w:rPr>
        <w:t xml:space="preserve"> обильный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proofErr w:type="gramStart"/>
      <w:r w:rsidRPr="006B1E85">
        <w:rPr>
          <w:rFonts w:ascii="Times New Roman" w:hAnsi="Times New Roman" w:cs="Times New Roman"/>
          <w:color w:val="141414"/>
          <w:sz w:val="28"/>
          <w:szCs w:val="28"/>
        </w:rPr>
        <w:t>урожай (Информация НИАТ "</w:t>
      </w:r>
      <w:proofErr w:type="spellStart"/>
      <w:r w:rsidRPr="006B1E85">
        <w:rPr>
          <w:rFonts w:ascii="Times New Roman" w:hAnsi="Times New Roman" w:cs="Times New Roman"/>
          <w:color w:val="141414"/>
          <w:sz w:val="28"/>
          <w:szCs w:val="28"/>
        </w:rPr>
        <w:t>Ховар</w:t>
      </w:r>
      <w:proofErr w:type="spellEnd"/>
      <w:r w:rsidRPr="006B1E85">
        <w:rPr>
          <w:rFonts w:ascii="Times New Roman" w:hAnsi="Times New Roman" w:cs="Times New Roman"/>
          <w:color w:val="141414"/>
          <w:sz w:val="28"/>
          <w:szCs w:val="28"/>
        </w:rPr>
        <w:t>" со ссылкой на Министерство</w:t>
      </w:r>
      <w:proofErr w:type="gramEnd"/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B1E85">
        <w:rPr>
          <w:rFonts w:ascii="Times New Roman" w:hAnsi="Times New Roman" w:cs="Times New Roman"/>
          <w:color w:val="141414"/>
          <w:sz w:val="28"/>
          <w:szCs w:val="28"/>
        </w:rPr>
        <w:t xml:space="preserve">сельского хозяйства Таджикистана). Электронный ресурс: </w:t>
      </w:r>
      <w:proofErr w:type="spellStart"/>
      <w:r w:rsidRPr="006B1E85">
        <w:rPr>
          <w:rFonts w:ascii="Times New Roman" w:hAnsi="Times New Roman" w:cs="Times New Roman"/>
          <w:color w:val="141414"/>
          <w:sz w:val="28"/>
          <w:szCs w:val="28"/>
        </w:rPr>
        <w:t>pchelovodytadzhikistana</w:t>
      </w:r>
      <w:proofErr w:type="spellEnd"/>
      <w:r w:rsidRPr="006B1E85">
        <w:rPr>
          <w:rFonts w:ascii="Times New Roman" w:hAnsi="Times New Roman" w:cs="Times New Roman"/>
          <w:color w:val="141414"/>
          <w:sz w:val="28"/>
          <w:szCs w:val="28"/>
        </w:rPr>
        <w:t>-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6B1E85">
        <w:rPr>
          <w:rFonts w:ascii="Times New Roman" w:hAnsi="Times New Roman" w:cs="Times New Roman"/>
          <w:color w:val="141414"/>
          <w:sz w:val="28"/>
          <w:szCs w:val="28"/>
        </w:rPr>
        <w:t>rasschityvayut-na-obilnyj-urozhaj.html. Душанбе.– 2020.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1E85">
        <w:rPr>
          <w:rFonts w:ascii="Times New Roman" w:hAnsi="Times New Roman" w:cs="Times New Roman"/>
          <w:color w:val="000000"/>
          <w:sz w:val="28"/>
          <w:szCs w:val="28"/>
        </w:rPr>
        <w:t>. Саид Али. В Таджикистане наступила медовая пора</w:t>
      </w:r>
      <w:r w:rsidRPr="006B1E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6B1E85">
        <w:rPr>
          <w:rFonts w:ascii="Times New Roman" w:hAnsi="Times New Roman" w:cs="Times New Roman"/>
          <w:color w:val="000000"/>
          <w:sz w:val="28"/>
          <w:szCs w:val="28"/>
        </w:rPr>
        <w:t>НИАТ «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Ховар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>Электронный ресурс: https://ok.ru/biletyvtad/topic/69618928716761.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>Душанбе.–2019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Шарипов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Абдурашит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. Повышение </w:t>
      </w:r>
      <w:proofErr w:type="gram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воспроизводительных</w:t>
      </w:r>
      <w:proofErr w:type="gramEnd"/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 и продуктивных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>свойств, разработка эффективной системы управления жизнедеятельностью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медоносных пчёл в Республике Таджикистан: 06.02.10– 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gram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6B1E85">
        <w:rPr>
          <w:rFonts w:ascii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>….на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соик</w:t>
      </w:r>
      <w:proofErr w:type="gram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6B1E85">
        <w:rPr>
          <w:rFonts w:ascii="Times New Roman" w:hAnsi="Times New Roman" w:cs="Times New Roman"/>
          <w:color w:val="000000"/>
          <w:sz w:val="28"/>
          <w:szCs w:val="28"/>
        </w:rPr>
        <w:t>октора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с-х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 наук. – Москва, 2012.-С.39.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Шарипов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>, А. Продуктивность пчел различных пород в условиях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республики/А. 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Шарипов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 / Проблемы научного обеспечения животноводство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>в Таджикистане. - Душанбе</w:t>
      </w:r>
      <w:proofErr w:type="gram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spellStart"/>
      <w:proofErr w:type="gramEnd"/>
      <w:r w:rsidRPr="006B1E85">
        <w:rPr>
          <w:rFonts w:ascii="Times New Roman" w:hAnsi="Times New Roman" w:cs="Times New Roman"/>
          <w:color w:val="000000"/>
          <w:sz w:val="28"/>
          <w:szCs w:val="28"/>
        </w:rPr>
        <w:t>Дониш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>».-1992.-С. 116- 120.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. Лидер нации в </w:t>
      </w:r>
      <w:proofErr w:type="spellStart"/>
      <w:r w:rsidRPr="006B1E85">
        <w:rPr>
          <w:rFonts w:ascii="Times New Roman" w:hAnsi="Times New Roman" w:cs="Times New Roman"/>
          <w:color w:val="000000"/>
          <w:sz w:val="28"/>
          <w:szCs w:val="28"/>
        </w:rPr>
        <w:t>Нурабаде</w:t>
      </w:r>
      <w:proofErr w:type="spellEnd"/>
      <w:r w:rsidRPr="006B1E85">
        <w:rPr>
          <w:rFonts w:ascii="Times New Roman" w:hAnsi="Times New Roman" w:cs="Times New Roman"/>
          <w:color w:val="000000"/>
          <w:sz w:val="28"/>
          <w:szCs w:val="28"/>
        </w:rPr>
        <w:t xml:space="preserve"> открыл предприятие по переработке молока и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>масла. Электронный ресурс: https://khovar.tj/rus/2016/09/lider-natsii-vnurabade-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6B1E85">
        <w:rPr>
          <w:rFonts w:ascii="Times New Roman" w:hAnsi="Times New Roman" w:cs="Times New Roman"/>
          <w:color w:val="000000"/>
          <w:sz w:val="28"/>
          <w:szCs w:val="28"/>
          <w:lang w:val="en-US"/>
        </w:rPr>
        <w:t>otkryl-predpriyatie-po-pererabotke-moloka-i-upakovke-masla</w:t>
      </w:r>
      <w:proofErr w:type="spellEnd"/>
      <w:proofErr w:type="gramEnd"/>
      <w:r w:rsidRPr="006B1E85">
        <w:rPr>
          <w:rFonts w:ascii="Times New Roman" w:hAnsi="Times New Roman" w:cs="Times New Roman"/>
          <w:color w:val="000000"/>
          <w:sz w:val="28"/>
          <w:szCs w:val="28"/>
          <w:lang w:val="en-US"/>
        </w:rPr>
        <w:t>/.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85">
        <w:rPr>
          <w:rFonts w:ascii="Times New Roman" w:hAnsi="Times New Roman" w:cs="Times New Roman"/>
          <w:color w:val="000000"/>
          <w:sz w:val="28"/>
          <w:szCs w:val="28"/>
        </w:rPr>
        <w:t>Душанбе.–2016г.</w:t>
      </w:r>
    </w:p>
    <w:p w:rsidR="006B1E85" w:rsidRPr="006B1E85" w:rsidRDefault="006B1E85" w:rsidP="006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E85" w:rsidRPr="006B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28C5"/>
    <w:multiLevelType w:val="hybridMultilevel"/>
    <w:tmpl w:val="A83E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77A9"/>
    <w:rsid w:val="001377A9"/>
    <w:rsid w:val="001F6BB8"/>
    <w:rsid w:val="002F5B11"/>
    <w:rsid w:val="006B1E85"/>
    <w:rsid w:val="00DE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1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2022-01-20T04:05:00Z</dcterms:created>
  <dcterms:modified xsi:type="dcterms:W3CDTF">2022-01-20T04:32:00Z</dcterms:modified>
</cp:coreProperties>
</file>