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B1B" w:rsidRDefault="003D3B1B" w:rsidP="003D3B1B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3D3B1B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Конспект занятия  по рисованию в средней группе </w:t>
      </w:r>
    </w:p>
    <w:p w:rsidR="001554BD" w:rsidRDefault="003D3B1B" w:rsidP="001554BD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1A51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Тема</w:t>
      </w:r>
      <w:proofErr w:type="gramStart"/>
      <w:r w:rsidRPr="001A51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:</w:t>
      </w:r>
      <w:r w:rsidR="0073520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</w:t>
      </w:r>
      <w:proofErr w:type="gramEnd"/>
      <w:r w:rsidR="0073520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Перелётные</w:t>
      </w:r>
      <w:r w:rsidRPr="001A514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птицы – снегири и синицы</w:t>
      </w:r>
      <w:r w:rsidRPr="003D3B1B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»</w:t>
      </w:r>
    </w:p>
    <w:p w:rsidR="001A514F" w:rsidRPr="001554BD" w:rsidRDefault="001A514F" w:rsidP="001554BD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1A514F">
        <w:rPr>
          <w:rStyle w:val="c3"/>
          <w:b/>
          <w:bCs/>
          <w:color w:val="000000"/>
          <w:sz w:val="28"/>
          <w:szCs w:val="28"/>
        </w:rPr>
        <w:t>Программное содержание:</w:t>
      </w:r>
    </w:p>
    <w:p w:rsid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A514F">
        <w:rPr>
          <w:rStyle w:val="c0"/>
          <w:color w:val="000000"/>
          <w:sz w:val="28"/>
          <w:szCs w:val="28"/>
        </w:rPr>
        <w:t>- Углублять знания об окружающем мире;</w:t>
      </w:r>
    </w:p>
    <w:p w:rsid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- П</w:t>
      </w:r>
      <w:r w:rsidRPr="001A514F">
        <w:rPr>
          <w:rStyle w:val="c0"/>
          <w:color w:val="000000"/>
          <w:sz w:val="28"/>
          <w:szCs w:val="28"/>
        </w:rPr>
        <w:t xml:space="preserve">родолжать совершенствовать умение детей передавать </w:t>
      </w:r>
      <w:r>
        <w:rPr>
          <w:rStyle w:val="c0"/>
          <w:color w:val="000000"/>
          <w:sz w:val="28"/>
          <w:szCs w:val="28"/>
        </w:rPr>
        <w:t>в рисунке цвет оперения  птиц – снегирей, синиц;</w:t>
      </w:r>
    </w:p>
    <w:p w:rsid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- У</w:t>
      </w:r>
      <w:r w:rsidRPr="001A514F">
        <w:rPr>
          <w:rStyle w:val="c0"/>
          <w:color w:val="000000"/>
          <w:sz w:val="28"/>
          <w:szCs w:val="28"/>
        </w:rPr>
        <w:t>чить</w:t>
      </w:r>
      <w:r>
        <w:rPr>
          <w:rStyle w:val="c0"/>
          <w:color w:val="000000"/>
          <w:sz w:val="28"/>
          <w:szCs w:val="28"/>
        </w:rPr>
        <w:t xml:space="preserve"> закрашивать цветными карандашами, не выходить за контур изображения.</w:t>
      </w:r>
    </w:p>
    <w:p w:rsidR="001A514F" w:rsidRP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Закреплять умение держать карандаш правильно.</w:t>
      </w:r>
    </w:p>
    <w:p w:rsidR="001A514F" w:rsidRP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514F">
        <w:rPr>
          <w:rStyle w:val="c0"/>
          <w:color w:val="000000"/>
          <w:sz w:val="28"/>
          <w:szCs w:val="28"/>
        </w:rPr>
        <w:t>- Поощрять  творческую инициативу.</w:t>
      </w:r>
    </w:p>
    <w:p w:rsidR="001A514F" w:rsidRP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514F">
        <w:rPr>
          <w:rStyle w:val="c0"/>
          <w:color w:val="000000"/>
          <w:sz w:val="28"/>
          <w:szCs w:val="28"/>
        </w:rPr>
        <w:t>- Воспитывать наблюдательность, заботливое отношение к птицам</w:t>
      </w:r>
      <w:r>
        <w:rPr>
          <w:rStyle w:val="c0"/>
          <w:color w:val="000000"/>
          <w:sz w:val="28"/>
          <w:szCs w:val="28"/>
        </w:rPr>
        <w:t>.</w:t>
      </w:r>
    </w:p>
    <w:p w:rsidR="001A514F" w:rsidRP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1A514F">
        <w:rPr>
          <w:rStyle w:val="c0"/>
          <w:color w:val="000000"/>
          <w:sz w:val="28"/>
          <w:szCs w:val="28"/>
        </w:rPr>
        <w:t>   </w:t>
      </w:r>
      <w:r w:rsidRPr="001A514F">
        <w:rPr>
          <w:rStyle w:val="c3"/>
          <w:b/>
          <w:bCs/>
          <w:color w:val="000000"/>
          <w:sz w:val="28"/>
          <w:szCs w:val="28"/>
        </w:rPr>
        <w:t>Оборудование и материалы:</w:t>
      </w:r>
      <w:r w:rsidRPr="001A514F">
        <w:rPr>
          <w:rStyle w:val="c0"/>
          <w:color w:val="000000"/>
          <w:sz w:val="28"/>
          <w:szCs w:val="28"/>
        </w:rPr>
        <w:t xml:space="preserve"> иллюстрации с изображением </w:t>
      </w:r>
      <w:r w:rsidR="00672D7B">
        <w:rPr>
          <w:rStyle w:val="c0"/>
          <w:color w:val="000000"/>
          <w:sz w:val="28"/>
          <w:szCs w:val="28"/>
        </w:rPr>
        <w:t>снегиря и синицы, о,5 листа с изображением силуэта птицы, цветные карандаши.</w:t>
      </w:r>
    </w:p>
    <w:p w:rsidR="001A514F" w:rsidRDefault="001A514F" w:rsidP="001A514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A514F">
        <w:rPr>
          <w:rStyle w:val="c0"/>
          <w:color w:val="000000"/>
          <w:sz w:val="28"/>
          <w:szCs w:val="28"/>
        </w:rPr>
        <w:t>   </w:t>
      </w:r>
      <w:r w:rsidRPr="001A514F">
        <w:rPr>
          <w:rStyle w:val="c3"/>
          <w:b/>
          <w:bCs/>
          <w:color w:val="000000"/>
          <w:sz w:val="28"/>
          <w:szCs w:val="28"/>
        </w:rPr>
        <w:t>Предварительная работа:</w:t>
      </w:r>
      <w:r w:rsidRPr="001A514F">
        <w:rPr>
          <w:rStyle w:val="c0"/>
          <w:color w:val="000000"/>
          <w:sz w:val="28"/>
          <w:szCs w:val="28"/>
        </w:rPr>
        <w:t> наблюдение за птицами на прогулке, рассматривание  иллюстраций, выяснение строения птиц, чтение  рассказов В.Сухомлинского «Красногру</w:t>
      </w:r>
      <w:r w:rsidR="00672D7B">
        <w:rPr>
          <w:rStyle w:val="c0"/>
          <w:color w:val="000000"/>
          <w:sz w:val="28"/>
          <w:szCs w:val="28"/>
        </w:rPr>
        <w:t>дые снегири»</w:t>
      </w:r>
      <w:r w:rsidRPr="001A514F">
        <w:rPr>
          <w:rStyle w:val="c0"/>
          <w:color w:val="000000"/>
          <w:sz w:val="28"/>
          <w:szCs w:val="28"/>
        </w:rPr>
        <w:t>; колл</w:t>
      </w:r>
      <w:r w:rsidR="00672D7B">
        <w:rPr>
          <w:rStyle w:val="c0"/>
          <w:color w:val="000000"/>
          <w:sz w:val="28"/>
          <w:szCs w:val="28"/>
        </w:rPr>
        <w:t>ективная лепка «Птицы прилетели</w:t>
      </w:r>
      <w:r w:rsidRPr="001A514F">
        <w:rPr>
          <w:rStyle w:val="c0"/>
          <w:color w:val="000000"/>
          <w:sz w:val="28"/>
          <w:szCs w:val="28"/>
        </w:rPr>
        <w:t>»; дидактическая игра: «Узнай по описанию»</w:t>
      </w:r>
    </w:p>
    <w:p w:rsidR="00672D7B" w:rsidRPr="00672D7B" w:rsidRDefault="00672D7B" w:rsidP="001A514F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ребята я предлагаю вам разгадать загадки,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отгадки будут появляться на доске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вы правильно отгадаете загадку.</w:t>
      </w:r>
    </w:p>
    <w:p w:rsidR="00672D7B" w:rsidRPr="00672D7B" w:rsidRDefault="00672D7B" w:rsidP="00672D7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дровосек, не плотник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первый в лесу работник… (Дятел)</w:t>
      </w:r>
    </w:p>
    <w:p w:rsidR="00672D7B" w:rsidRPr="00672D7B" w:rsidRDefault="00672D7B" w:rsidP="00672D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весь день ловлю жучков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Уплетаю червяков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теплый край 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улетаю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под крышей обитают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Чик </w:t>
      </w:r>
      <w:proofErr w:type="spellStart"/>
      <w:proofErr w:type="gramStart"/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чирик</w:t>
      </w:r>
      <w:proofErr w:type="spellEnd"/>
      <w:proofErr w:type="gramEnd"/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Не робей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бывалый… (Воробей)</w:t>
      </w:r>
    </w:p>
    <w:p w:rsidR="00672D7B" w:rsidRPr="00672D7B" w:rsidRDefault="00672D7B" w:rsidP="00672D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на ветках яблочки!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Скорей их собери!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вспорхнули яблочки,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 … (Снегири)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эти загадки, о ком? (о птицах)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картинок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«Зимующие птицы»</w:t>
      </w:r>
      <w:proofErr w:type="gramStart"/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детям: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какое сейчас время года?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осень)</w:t>
      </w:r>
      <w:r w:rsidR="008A6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правильно, но скоро наступит зима, и к нам прилетят наши пернатые друзья, птицы, которые будут зимовать.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Зимой к кормушкам и ближе к человеческому жилью прилетают птицы, но не все, а только те, которые остались с нами зимовать, они так и называются «зимующие птицы».</w:t>
      </w:r>
    </w:p>
    <w:p w:rsidR="00672D7B" w:rsidRPr="00672D7B" w:rsidRDefault="008A67E3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зачем птицы зимой прилетаю</w:t>
      </w:r>
      <w:r w:rsidR="00672D7B"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к кормушкам? (чтобы мы их накормили).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Каких зимующих птиц </w:t>
      </w:r>
      <w:r w:rsidR="0073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знаете? </w:t>
      </w:r>
      <w:proofErr w:type="spellStart"/>
      <w:proofErr w:type="gramStart"/>
      <w:r w:rsidR="0073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Рассматрите</w:t>
      </w:r>
      <w:proofErr w:type="spellEnd"/>
      <w:r w:rsidR="0073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и назовите птиц, которые здесь изображены (клест, дятел, воробей, синица, снегирь, ворона, сорока, голубь).</w:t>
      </w:r>
      <w:proofErr w:type="gramEnd"/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Вы запомнили, как  можно назвать этих птиц одним словом? (зимующие)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их так называют? (потому, что они не улетают в теплые края, а остаются рядом с нами?)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 такие птицы,  которые прилетают к нам только зимовать, это снегири и синички: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Посмотрите детки,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Вон сидят на ветке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Птички невелички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Жёлтые </w:t>
      </w:r>
      <w:r w:rsidRPr="00672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синички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Где летом пели зяблики,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– посмотри!-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spellStart"/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розовые</w:t>
      </w:r>
      <w:proofErr w:type="spellEnd"/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яблочки,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ветках </w:t>
      </w:r>
      <w:r w:rsidRPr="00672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снегири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D7B" w:rsidRPr="00672D7B" w:rsidRDefault="0073520C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будем раскраши</w:t>
      </w:r>
      <w:r w:rsidR="00672D7B"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снегиря и синичку.</w:t>
      </w:r>
    </w:p>
    <w:p w:rsidR="00672D7B" w:rsidRPr="00672D7B" w:rsidRDefault="00672D7B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Показываю </w:t>
      </w:r>
      <w:r w:rsidR="0073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иллюстрацию с изображением этих птиц и  провожу</w:t>
      </w: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беседу для уточнения и обогащения представления детей о внешнем виде снегирей, синиц (части тела, форма тела, перьевой окрас).</w:t>
      </w:r>
    </w:p>
    <w:p w:rsidR="00672D7B" w:rsidRDefault="00672D7B" w:rsidP="00672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Объясняю способ выполнения работы</w:t>
      </w:r>
      <w:r w:rsidR="0073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35FA" w:rsidRDefault="001135FA" w:rsidP="00672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20C" w:rsidRDefault="001135FA" w:rsidP="001135F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1525" cy="5314950"/>
            <wp:effectExtent l="19050" t="0" r="9525" b="0"/>
            <wp:docPr id="2" name="Рисунок 2" descr="C:\Users\User\Desktop\20201111_09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111_093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FA" w:rsidRDefault="001135FA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38422" cy="4049738"/>
            <wp:effectExtent l="19050" t="0" r="0" b="0"/>
            <wp:docPr id="4" name="Рисунок 4" descr="C:\Users\User\Desktop\20201111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111_093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36" cy="405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8475" cy="4049809"/>
            <wp:effectExtent l="19050" t="0" r="9525" b="0"/>
            <wp:docPr id="5" name="Рисунок 5" descr="C:\Users\User\Desktop\20201111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111_093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FA" w:rsidRDefault="001135FA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</w:pPr>
    </w:p>
    <w:p w:rsidR="001135FA" w:rsidRPr="00672D7B" w:rsidRDefault="001135FA" w:rsidP="00672D7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67475" cy="4848225"/>
            <wp:effectExtent l="19050" t="0" r="9525" b="0"/>
            <wp:docPr id="6" name="Рисунок 6" descr="C:\Users\User\Desktop\20201111_0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111_093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4F" w:rsidRPr="00672D7B" w:rsidRDefault="001A514F" w:rsidP="003D3B1B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sectPr w:rsidR="001A514F" w:rsidRPr="00672D7B" w:rsidSect="003D3B1B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22F27"/>
    <w:multiLevelType w:val="multilevel"/>
    <w:tmpl w:val="4B6CE7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F415F"/>
    <w:multiLevelType w:val="multilevel"/>
    <w:tmpl w:val="3AD69D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180B4D"/>
    <w:multiLevelType w:val="multilevel"/>
    <w:tmpl w:val="C456C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B1B"/>
    <w:rsid w:val="001135FA"/>
    <w:rsid w:val="001554BD"/>
    <w:rsid w:val="001A514F"/>
    <w:rsid w:val="003D3B1B"/>
    <w:rsid w:val="00672D7B"/>
    <w:rsid w:val="00732589"/>
    <w:rsid w:val="0073520C"/>
    <w:rsid w:val="008A67E3"/>
    <w:rsid w:val="009576A8"/>
    <w:rsid w:val="00984E24"/>
    <w:rsid w:val="00BB1ABD"/>
    <w:rsid w:val="00E63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ABD"/>
  </w:style>
  <w:style w:type="paragraph" w:styleId="1">
    <w:name w:val="heading 1"/>
    <w:basedOn w:val="a"/>
    <w:link w:val="10"/>
    <w:uiPriority w:val="9"/>
    <w:qFormat/>
    <w:rsid w:val="003D3B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3B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D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3B1B"/>
    <w:rPr>
      <w:b/>
      <w:bCs/>
    </w:rPr>
  </w:style>
  <w:style w:type="paragraph" w:customStyle="1" w:styleId="c1">
    <w:name w:val="c1"/>
    <w:basedOn w:val="a"/>
    <w:rsid w:val="001A5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514F"/>
  </w:style>
  <w:style w:type="character" w:customStyle="1" w:styleId="c3">
    <w:name w:val="c3"/>
    <w:basedOn w:val="a0"/>
    <w:rsid w:val="001A514F"/>
  </w:style>
  <w:style w:type="paragraph" w:customStyle="1" w:styleId="c5">
    <w:name w:val="c5"/>
    <w:basedOn w:val="a"/>
    <w:rsid w:val="00672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2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2020-11-14T19:38:00Z</dcterms:created>
  <dcterms:modified xsi:type="dcterms:W3CDTF">2022-01-16T12:26:00Z</dcterms:modified>
</cp:coreProperties>
</file>