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8540B" w14:textId="77777777" w:rsidR="007E4BC0" w:rsidRDefault="007E4BC0" w:rsidP="007E4BC0">
      <w:pPr>
        <w:pStyle w:val="Style1"/>
        <w:widowControl/>
        <w:spacing w:line="274" w:lineRule="exact"/>
        <w:ind w:right="10" w:firstLine="0"/>
        <w:jc w:val="center"/>
        <w:rPr>
          <w:rStyle w:val="FontStyle11"/>
        </w:rPr>
      </w:pPr>
      <w:bookmarkStart w:id="0" w:name="_Hlk72946474"/>
      <w:bookmarkStart w:id="1" w:name="_GoBack"/>
      <w:bookmarkEnd w:id="0"/>
      <w:bookmarkEnd w:id="1"/>
      <w:r>
        <w:rPr>
          <w:rStyle w:val="FontStyle11"/>
        </w:rPr>
        <w:t xml:space="preserve">МИНИСТЕРСТВО ОБРАЗОВАНИЯ, </w:t>
      </w:r>
      <w:r w:rsidRPr="008123B0">
        <w:rPr>
          <w:rStyle w:val="FontStyle11"/>
        </w:rPr>
        <w:t xml:space="preserve">НАУКИ </w:t>
      </w:r>
      <w:r>
        <w:rPr>
          <w:rStyle w:val="FontStyle11"/>
        </w:rPr>
        <w:t xml:space="preserve">И МОЛОДЕЖНОЙ ПОЛИТИКИ      </w:t>
      </w:r>
    </w:p>
    <w:p w14:paraId="24ACEC89" w14:textId="77777777" w:rsidR="007E4BC0" w:rsidRPr="008123B0" w:rsidRDefault="007E4BC0" w:rsidP="007E4BC0">
      <w:pPr>
        <w:pStyle w:val="Style1"/>
        <w:widowControl/>
        <w:spacing w:line="274" w:lineRule="exact"/>
        <w:ind w:right="10" w:firstLine="0"/>
        <w:jc w:val="center"/>
        <w:rPr>
          <w:rStyle w:val="FontStyle11"/>
        </w:rPr>
      </w:pPr>
      <w:r>
        <w:rPr>
          <w:rStyle w:val="FontStyle11"/>
        </w:rPr>
        <w:t xml:space="preserve"> </w:t>
      </w:r>
      <w:r w:rsidRPr="008123B0">
        <w:rPr>
          <w:rStyle w:val="FontStyle11"/>
        </w:rPr>
        <w:t>КРАСНОДАРСКОГО КРАЯ</w:t>
      </w:r>
    </w:p>
    <w:p w14:paraId="18FB02A3" w14:textId="77777777" w:rsidR="00471CE4" w:rsidRPr="00D40565" w:rsidRDefault="00471CE4" w:rsidP="00471CE4">
      <w:pPr>
        <w:autoSpaceDE w:val="0"/>
        <w:autoSpaceDN w:val="0"/>
        <w:adjustRightInd w:val="0"/>
        <w:spacing w:line="274" w:lineRule="exact"/>
        <w:ind w:right="10" w:hanging="142"/>
        <w:jc w:val="center"/>
        <w:rPr>
          <w:rFonts w:ascii="Times New Roman" w:hAnsi="Times New Roman" w:cs="Times New Roman"/>
          <w:b/>
          <w:lang w:eastAsia="ru-RU"/>
        </w:rPr>
      </w:pPr>
      <w:r w:rsidRPr="00D40565">
        <w:rPr>
          <w:rFonts w:ascii="Times New Roman" w:hAnsi="Times New Roman" w:cs="Times New Roman"/>
          <w:lang w:eastAsia="ru-RU"/>
        </w:rPr>
        <w:t xml:space="preserve">  Государственное автономное профессиональное образовательное учреждение Краснодарского края</w:t>
      </w:r>
    </w:p>
    <w:p w14:paraId="70A0E9E6" w14:textId="77777777" w:rsidR="00471CE4" w:rsidRPr="00D40565" w:rsidRDefault="00471CE4" w:rsidP="00471CE4">
      <w:pPr>
        <w:autoSpaceDE w:val="0"/>
        <w:autoSpaceDN w:val="0"/>
        <w:adjustRightInd w:val="0"/>
        <w:spacing w:line="274" w:lineRule="exact"/>
        <w:ind w:right="10"/>
        <w:jc w:val="center"/>
        <w:rPr>
          <w:rFonts w:ascii="Times New Roman" w:hAnsi="Times New Roman" w:cs="Times New Roman"/>
          <w:b/>
          <w:lang w:eastAsia="ru-RU"/>
        </w:rPr>
      </w:pPr>
      <w:r w:rsidRPr="00D40565">
        <w:rPr>
          <w:rFonts w:ascii="Times New Roman" w:hAnsi="Times New Roman" w:cs="Times New Roman"/>
          <w:b/>
          <w:lang w:eastAsia="ru-RU"/>
        </w:rPr>
        <w:t>«НОВОРОССИЙСКИЙ КОЛЛЕДЖ СТРОИТЕЛЬСТВА И ЭКОНОМИКИ»</w:t>
      </w:r>
    </w:p>
    <w:p w14:paraId="683A0FB8" w14:textId="77777777" w:rsidR="00471CE4" w:rsidRPr="00D40565" w:rsidRDefault="00471CE4" w:rsidP="00471CE4">
      <w:pPr>
        <w:autoSpaceDE w:val="0"/>
        <w:autoSpaceDN w:val="0"/>
        <w:adjustRightInd w:val="0"/>
        <w:spacing w:line="274" w:lineRule="exact"/>
        <w:ind w:right="10"/>
        <w:jc w:val="center"/>
        <w:rPr>
          <w:rFonts w:ascii="Times New Roman" w:hAnsi="Times New Roman" w:cs="Times New Roman"/>
          <w:b/>
          <w:lang w:eastAsia="ru-RU"/>
        </w:rPr>
      </w:pPr>
      <w:r w:rsidRPr="00D40565">
        <w:rPr>
          <w:rFonts w:ascii="Times New Roman" w:hAnsi="Times New Roman" w:cs="Times New Roman"/>
          <w:b/>
          <w:lang w:eastAsia="ru-RU"/>
        </w:rPr>
        <w:t>(ГАПОУ КК «НКСЭ)</w:t>
      </w:r>
    </w:p>
    <w:p w14:paraId="1679E6BB" w14:textId="77777777" w:rsidR="008139ED" w:rsidRPr="00D40565" w:rsidRDefault="008139ED" w:rsidP="008B3F8F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5D954217" w14:textId="77777777" w:rsidR="008139ED" w:rsidRPr="00D40565" w:rsidRDefault="008139ED" w:rsidP="008B3F8F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42154200" w14:textId="77777777" w:rsidR="00A17472" w:rsidRPr="00D40565" w:rsidRDefault="00A17472" w:rsidP="008B3F8F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4491C514" w14:textId="77777777" w:rsidR="00A17472" w:rsidRPr="00D40565" w:rsidRDefault="00A17472" w:rsidP="008B3F8F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27426A42" w14:textId="77777777" w:rsidR="00A17472" w:rsidRPr="00D40565" w:rsidRDefault="00A17472" w:rsidP="008B3F8F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39F31F39" w14:textId="77777777" w:rsidR="00C22013" w:rsidRPr="00D40565" w:rsidRDefault="00C22013" w:rsidP="008B3F8F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3F019EDB" w14:textId="1E8766E4" w:rsidR="00C22013" w:rsidRPr="00D40565" w:rsidRDefault="00C22013" w:rsidP="004A47D1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3C380689" w14:textId="77777777" w:rsidR="00A17472" w:rsidRPr="00D40565" w:rsidRDefault="00A17472" w:rsidP="008B3F8F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05EA89D1" w14:textId="5521D672" w:rsidR="007227CA" w:rsidRDefault="007227CA" w:rsidP="007227CA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565">
        <w:rPr>
          <w:rFonts w:ascii="Times New Roman" w:hAnsi="Times New Roman" w:cs="Times New Roman"/>
          <w:b/>
          <w:sz w:val="24"/>
          <w:szCs w:val="24"/>
        </w:rPr>
        <w:t>Комплект контрольно-оценочных средств</w:t>
      </w:r>
    </w:p>
    <w:p w14:paraId="0E2CAFF4" w14:textId="6E88B6F4" w:rsidR="004A47D1" w:rsidRPr="00D40565" w:rsidRDefault="004A47D1" w:rsidP="007227CA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7D1">
        <w:rPr>
          <w:rFonts w:ascii="Times New Roman" w:hAnsi="Times New Roman" w:cs="Times New Roman"/>
          <w:b/>
          <w:sz w:val="24"/>
          <w:szCs w:val="24"/>
        </w:rPr>
        <w:t>для проведения промежуточной аттестации в форме экзамена</w:t>
      </w:r>
    </w:p>
    <w:p w14:paraId="63E95051" w14:textId="77777777" w:rsidR="004A47D1" w:rsidRDefault="004A47D1" w:rsidP="007227CA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7227CA" w:rsidRPr="00D40565">
        <w:rPr>
          <w:rFonts w:ascii="Times New Roman" w:hAnsi="Times New Roman" w:cs="Times New Roman"/>
          <w:b/>
          <w:sz w:val="24"/>
          <w:szCs w:val="24"/>
        </w:rPr>
        <w:t>учебной дисциплин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7227CA" w:rsidRPr="00D40565">
        <w:rPr>
          <w:rFonts w:ascii="Times New Roman" w:hAnsi="Times New Roman" w:cs="Times New Roman"/>
          <w:b/>
          <w:sz w:val="24"/>
          <w:szCs w:val="24"/>
        </w:rPr>
        <w:t xml:space="preserve"> «Техническая механика»  </w:t>
      </w:r>
    </w:p>
    <w:p w14:paraId="3F6C7C1B" w14:textId="10187BC2" w:rsidR="004A47D1" w:rsidRDefault="004A47D1" w:rsidP="007227CA">
      <w:pPr>
        <w:widowControl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47D1">
        <w:rPr>
          <w:rFonts w:ascii="Times New Roman" w:hAnsi="Times New Roman" w:cs="Times New Roman"/>
          <w:bCs/>
          <w:sz w:val="24"/>
          <w:szCs w:val="24"/>
        </w:rPr>
        <w:t xml:space="preserve">в рамках основной профессиональной образовательной программы (ОПОП) по специальности </w:t>
      </w:r>
      <w:r w:rsidR="003657BB" w:rsidRPr="003657BB">
        <w:rPr>
          <w:rFonts w:ascii="Times New Roman" w:hAnsi="Times New Roman" w:cs="Times New Roman"/>
          <w:bCs/>
          <w:sz w:val="24"/>
          <w:szCs w:val="24"/>
        </w:rPr>
        <w:t>23.02.04 Техническая эксплуатация подъемно-транспортных, строительных, дорожных машин и оборудования (по отраслям)</w:t>
      </w:r>
    </w:p>
    <w:p w14:paraId="01731301" w14:textId="77777777" w:rsidR="00F7591E" w:rsidRPr="00D40565" w:rsidRDefault="00F7591E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36ACC4D0" w14:textId="77777777" w:rsidR="00F7591E" w:rsidRPr="00D40565" w:rsidRDefault="00F7591E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1D0722ED" w14:textId="77777777" w:rsidR="00617C3B" w:rsidRPr="00D40565" w:rsidRDefault="00617C3B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35D3A85A" w14:textId="77777777" w:rsidR="00A17472" w:rsidRPr="00D40565" w:rsidRDefault="00A17472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13EE5EC3" w14:textId="77777777" w:rsidR="00471CE4" w:rsidRPr="00D40565" w:rsidRDefault="00471CE4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3AB61F0E" w14:textId="77777777" w:rsidR="00471CE4" w:rsidRPr="00D40565" w:rsidRDefault="00471CE4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77D2291C" w14:textId="77777777" w:rsidR="00471CE4" w:rsidRPr="00D40565" w:rsidRDefault="00471CE4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54800CE2" w14:textId="77777777" w:rsidR="00471CE4" w:rsidRPr="00D40565" w:rsidRDefault="00471CE4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4F7B21BA" w14:textId="77777777" w:rsidR="00471CE4" w:rsidRPr="00D40565" w:rsidRDefault="00471CE4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41C9BE6D" w14:textId="77777777" w:rsidR="00471CE4" w:rsidRPr="00D40565" w:rsidRDefault="00471CE4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739B3DFA" w14:textId="77777777" w:rsidR="00471CE4" w:rsidRPr="00D40565" w:rsidRDefault="00471CE4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25A58C9E" w14:textId="77777777" w:rsidR="00471CE4" w:rsidRPr="00D40565" w:rsidRDefault="00471CE4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5B105958" w14:textId="77777777" w:rsidR="007227CA" w:rsidRPr="00D40565" w:rsidRDefault="007227CA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4E2AE733" w14:textId="77777777" w:rsidR="00471CE4" w:rsidRDefault="00471CE4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5EF47906" w14:textId="77777777" w:rsidR="00B87EBC" w:rsidRDefault="00B87EBC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63D3D1CA" w14:textId="77777777" w:rsidR="00B87EBC" w:rsidRPr="00D40565" w:rsidRDefault="00B87EBC" w:rsidP="008B3F8F">
      <w:pPr>
        <w:widowControl w:val="0"/>
        <w:jc w:val="center"/>
        <w:rPr>
          <w:rFonts w:ascii="Times New Roman" w:hAnsi="Times New Roman" w:cs="Times New Roman"/>
          <w:bCs/>
          <w:spacing w:val="60"/>
          <w:sz w:val="24"/>
          <w:szCs w:val="24"/>
        </w:rPr>
      </w:pPr>
    </w:p>
    <w:p w14:paraId="502420D4" w14:textId="64121030" w:rsidR="008139ED" w:rsidRDefault="006B0038" w:rsidP="006B0038">
      <w:pPr>
        <w:widowControl w:val="0"/>
        <w:tabs>
          <w:tab w:val="center" w:pos="4960"/>
          <w:tab w:val="right" w:pos="9921"/>
        </w:tabs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F83DE3">
        <w:rPr>
          <w:rFonts w:ascii="Times New Roman" w:hAnsi="Times New Roman" w:cs="Times New Roman"/>
          <w:bCs/>
          <w:sz w:val="24"/>
          <w:szCs w:val="24"/>
        </w:rPr>
        <w:t>20</w:t>
      </w:r>
      <w:r w:rsidR="009C0403">
        <w:rPr>
          <w:rFonts w:ascii="Times New Roman" w:hAnsi="Times New Roman" w:cs="Times New Roman"/>
          <w:bCs/>
          <w:sz w:val="24"/>
          <w:szCs w:val="24"/>
        </w:rPr>
        <w:t>2</w:t>
      </w:r>
      <w:r w:rsidR="004A47D1">
        <w:rPr>
          <w:rFonts w:ascii="Times New Roman" w:hAnsi="Times New Roman" w:cs="Times New Roman"/>
          <w:bCs/>
          <w:sz w:val="24"/>
          <w:szCs w:val="24"/>
        </w:rPr>
        <w:t>1</w:t>
      </w:r>
      <w:r w:rsidR="00F83DE3">
        <w:rPr>
          <w:rFonts w:ascii="Times New Roman" w:hAnsi="Times New Roman" w:cs="Times New Roman"/>
          <w:bCs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14:paraId="1052FA90" w14:textId="77777777" w:rsidR="00AB1486" w:rsidRPr="00D40565" w:rsidRDefault="00AB1486" w:rsidP="008B3F8F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14"/>
        <w:tblW w:w="9606" w:type="dxa"/>
        <w:tblLook w:val="01E0" w:firstRow="1" w:lastRow="1" w:firstColumn="1" w:lastColumn="1" w:noHBand="0" w:noVBand="0"/>
      </w:tblPr>
      <w:tblGrid>
        <w:gridCol w:w="3261"/>
        <w:gridCol w:w="3260"/>
        <w:gridCol w:w="3085"/>
      </w:tblGrid>
      <w:tr w:rsidR="007227CA" w:rsidRPr="00D40565" w14:paraId="3655B7A3" w14:textId="77777777" w:rsidTr="003657BB">
        <w:tc>
          <w:tcPr>
            <w:tcW w:w="3261" w:type="dxa"/>
          </w:tcPr>
          <w:p w14:paraId="5A632879" w14:textId="77777777" w:rsidR="007227CA" w:rsidRPr="00D40565" w:rsidRDefault="007227CA" w:rsidP="007227C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УТВЕРЖДАЮ</w:t>
            </w:r>
          </w:p>
          <w:p w14:paraId="291492B5" w14:textId="77777777" w:rsidR="007227CA" w:rsidRPr="00D40565" w:rsidRDefault="007227CA" w:rsidP="007227C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4D010C" w14:textId="77777777" w:rsidR="007227CA" w:rsidRPr="00D40565" w:rsidRDefault="007227CA" w:rsidP="007227C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УР </w:t>
            </w:r>
          </w:p>
          <w:p w14:paraId="462DF44A" w14:textId="77777777" w:rsidR="007227CA" w:rsidRPr="00D40565" w:rsidRDefault="007227CA" w:rsidP="007227C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0186EF" w14:textId="77777777" w:rsidR="007227CA" w:rsidRPr="00D40565" w:rsidRDefault="007227CA" w:rsidP="004A47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________</w:t>
            </w:r>
            <w:r w:rsidR="00F83DE3">
              <w:rPr>
                <w:rFonts w:ascii="Times New Roman" w:hAnsi="Times New Roman" w:cs="Times New Roman"/>
                <w:bCs/>
                <w:sz w:val="24"/>
                <w:szCs w:val="24"/>
              </w:rPr>
              <w:t>М.А.Кондратюк</w:t>
            </w:r>
          </w:p>
          <w:p w14:paraId="11A266AE" w14:textId="77777777" w:rsidR="007227CA" w:rsidRPr="00D40565" w:rsidRDefault="007227CA" w:rsidP="007227C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49CB66" w14:textId="77777777" w:rsidR="007227CA" w:rsidRPr="00D40565" w:rsidRDefault="007227CA" w:rsidP="007227C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00CC5A6" w14:textId="258BCF84" w:rsidR="007227CA" w:rsidRPr="00D40565" w:rsidRDefault="007227CA" w:rsidP="004A47D1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«___»_______20</w:t>
            </w:r>
            <w:r w:rsidR="009C040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A47D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  <w:p w14:paraId="5507309E" w14:textId="77777777" w:rsidR="007227CA" w:rsidRPr="00D40565" w:rsidRDefault="007227CA" w:rsidP="007227C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0FE109E6" w14:textId="77777777" w:rsidR="007227CA" w:rsidRPr="00D40565" w:rsidRDefault="007227CA" w:rsidP="007227C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474570A1" w14:textId="77777777" w:rsidR="007227CA" w:rsidRPr="00D40565" w:rsidRDefault="007227CA" w:rsidP="007227C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4EC89E2A" w14:textId="77777777" w:rsidR="004A47D1" w:rsidRPr="009574A2" w:rsidRDefault="004A47D1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15F9EC2" w14:textId="77777777" w:rsidR="004A47D1" w:rsidRPr="009574A2" w:rsidRDefault="004A47D1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2DB6452" w14:textId="77777777" w:rsidR="006B0038" w:rsidRPr="009574A2" w:rsidRDefault="006B0038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C37E70A" w14:textId="5AE01D93" w:rsidR="004A47D1" w:rsidRPr="004A47D1" w:rsidRDefault="004A47D1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A4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</w:t>
            </w:r>
            <w:r w:rsidRPr="004A4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ОГЛАСОВАНО</w:t>
            </w:r>
          </w:p>
          <w:p w14:paraId="27A7198A" w14:textId="77777777" w:rsidR="004A47D1" w:rsidRPr="004A47D1" w:rsidRDefault="004A47D1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4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Научно-методический                                     </w:t>
            </w:r>
          </w:p>
          <w:p w14:paraId="508B91BB" w14:textId="77777777" w:rsidR="004A47D1" w:rsidRPr="004A47D1" w:rsidRDefault="004A47D1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4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совет протокол №___                                               </w:t>
            </w:r>
          </w:p>
          <w:p w14:paraId="1562A188" w14:textId="77777777" w:rsidR="004A47D1" w:rsidRPr="004A47D1" w:rsidRDefault="004A47D1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3DB95C8" w14:textId="64C22C58" w:rsidR="004A47D1" w:rsidRPr="004A47D1" w:rsidRDefault="004A47D1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4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«_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</w:t>
            </w:r>
            <w:r w:rsidRPr="004A4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</w:t>
            </w:r>
            <w:r w:rsidRPr="004A4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4A4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                                                                    </w:t>
            </w:r>
          </w:p>
          <w:p w14:paraId="1A0DD60D" w14:textId="77777777" w:rsidR="004A47D1" w:rsidRPr="004A47D1" w:rsidRDefault="004A47D1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FD973A3" w14:textId="77777777" w:rsidR="004A47D1" w:rsidRPr="004A47D1" w:rsidRDefault="004A47D1" w:rsidP="004A47D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4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 Э.М. Ребрина</w:t>
            </w:r>
          </w:p>
          <w:p w14:paraId="44B23D72" w14:textId="2F66F7A9" w:rsidR="007227CA" w:rsidRPr="00D40565" w:rsidRDefault="007227CA" w:rsidP="007227CA">
            <w:pPr>
              <w:spacing w:line="240" w:lineRule="auto"/>
              <w:ind w:left="180" w:hanging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EC27D8" w14:textId="77777777" w:rsidR="007227CA" w:rsidRPr="00D40565" w:rsidRDefault="007227CA" w:rsidP="007227CA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72C12C62" w14:textId="77777777" w:rsidR="007227CA" w:rsidRPr="00D40565" w:rsidRDefault="007227CA" w:rsidP="007227CA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</w:tcPr>
          <w:p w14:paraId="77D09E2A" w14:textId="77777777" w:rsidR="007227CA" w:rsidRPr="00D40565" w:rsidRDefault="007227CA" w:rsidP="007227CA">
            <w:pPr>
              <w:spacing w:line="240" w:lineRule="auto"/>
              <w:ind w:hanging="53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ОДОБРЕНО</w:t>
            </w:r>
          </w:p>
          <w:p w14:paraId="1950A71F" w14:textId="77777777" w:rsidR="007227CA" w:rsidRPr="00D40565" w:rsidRDefault="007227CA" w:rsidP="007227C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281F76" w14:textId="77777777" w:rsidR="007227CA" w:rsidRPr="00D40565" w:rsidRDefault="007227CA" w:rsidP="006B0038">
            <w:pPr>
              <w:spacing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на заседании ЦМК «Автомеханических дисциплин»</w:t>
            </w:r>
          </w:p>
          <w:p w14:paraId="0C4BCB7C" w14:textId="77777777" w:rsidR="007227CA" w:rsidRPr="00D40565" w:rsidRDefault="007227CA" w:rsidP="007227C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 № ____ </w:t>
            </w:r>
          </w:p>
          <w:p w14:paraId="52CA10D0" w14:textId="6E309C19" w:rsidR="007227CA" w:rsidRPr="00D40565" w:rsidRDefault="007227CA" w:rsidP="007227C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от «_</w:t>
            </w:r>
            <w:r w:rsidR="004A47D1">
              <w:rPr>
                <w:rFonts w:ascii="Times New Roman" w:hAnsi="Times New Roman" w:cs="Times New Roman"/>
                <w:bCs/>
                <w:sz w:val="24"/>
                <w:szCs w:val="24"/>
              </w:rPr>
              <w:t>__</w:t>
            </w: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_»___</w:t>
            </w:r>
            <w:r w:rsidR="004A47D1">
              <w:rPr>
                <w:rFonts w:ascii="Times New Roman" w:hAnsi="Times New Roman" w:cs="Times New Roman"/>
                <w:bCs/>
                <w:sz w:val="24"/>
                <w:szCs w:val="24"/>
              </w:rPr>
              <w:t>__</w:t>
            </w: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__20</w:t>
            </w:r>
            <w:r w:rsidR="009C040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A47D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</w:t>
            </w:r>
          </w:p>
          <w:p w14:paraId="2CF3E151" w14:textId="77777777" w:rsidR="007227CA" w:rsidRPr="00D40565" w:rsidRDefault="007227CA" w:rsidP="007227C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Председатель ЦМК </w:t>
            </w:r>
          </w:p>
          <w:p w14:paraId="2317AD87" w14:textId="77777777" w:rsidR="007227CA" w:rsidRPr="00D40565" w:rsidRDefault="007227CA" w:rsidP="007227C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68EA5C" w14:textId="59EEA691" w:rsidR="007227CA" w:rsidRPr="00D40565" w:rsidRDefault="007227CA" w:rsidP="007227C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_________ </w:t>
            </w:r>
            <w:r w:rsidR="00FF2D2B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F2D2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405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F2D2B">
              <w:rPr>
                <w:rFonts w:ascii="Times New Roman" w:hAnsi="Times New Roman" w:cs="Times New Roman"/>
                <w:bCs/>
                <w:sz w:val="24"/>
                <w:szCs w:val="24"/>
              </w:rPr>
              <w:t>Диденко</w:t>
            </w:r>
          </w:p>
          <w:p w14:paraId="79F3AED9" w14:textId="77777777" w:rsidR="007227CA" w:rsidRPr="00D40565" w:rsidRDefault="007227CA" w:rsidP="007227CA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85" w:type="dxa"/>
          </w:tcPr>
          <w:p w14:paraId="1487BC76" w14:textId="64AD94A1" w:rsidR="003657BB" w:rsidRPr="00D40565" w:rsidRDefault="003657BB" w:rsidP="00531724">
            <w:pPr>
              <w:shd w:val="clear" w:color="auto" w:fill="FFFFFF"/>
              <w:tabs>
                <w:tab w:val="left" w:pos="1320"/>
              </w:tabs>
              <w:spacing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 составлен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ФГОС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 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укрупненной группы специальностей 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23.00.00 </w:t>
            </w:r>
            <w:r w:rsidRPr="00365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Техника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технологии наземного транспорта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для специальности: 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23.02.04 Техническая эксплуатация подъемно-транспортных, строительных, дорожных машин и оборудования (по отраслям)</w:t>
            </w:r>
            <w:r w:rsidRPr="00365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РФ 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45 от 23.01.2018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зарегистрирован в Минюсте приказ 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49942 от 06.02.2018</w:t>
            </w:r>
          </w:p>
        </w:tc>
      </w:tr>
    </w:tbl>
    <w:p w14:paraId="699DA1FD" w14:textId="77777777" w:rsidR="007227CA" w:rsidRDefault="007227CA" w:rsidP="004A47D1">
      <w:pPr>
        <w:spacing w:line="276" w:lineRule="auto"/>
        <w:rPr>
          <w:rFonts w:ascii="Times New Roman" w:hAnsi="Times New Roman" w:cs="Times New Roman"/>
          <w:bCs/>
        </w:rPr>
      </w:pPr>
      <w:r w:rsidRPr="00D40565">
        <w:rPr>
          <w:rFonts w:ascii="Times New Roman" w:hAnsi="Times New Roman" w:cs="Times New Roman"/>
          <w:bCs/>
        </w:rPr>
        <w:t xml:space="preserve">Разработчик: </w:t>
      </w:r>
    </w:p>
    <w:p w14:paraId="5F5C6517" w14:textId="77777777" w:rsidR="009615A9" w:rsidRPr="00D40565" w:rsidRDefault="009615A9" w:rsidP="004A47D1">
      <w:pPr>
        <w:spacing w:line="276" w:lineRule="auto"/>
        <w:rPr>
          <w:rFonts w:ascii="Times New Roman" w:hAnsi="Times New Roman" w:cs="Times New Roman"/>
          <w:bCs/>
        </w:rPr>
      </w:pPr>
    </w:p>
    <w:p w14:paraId="4DC2E90F" w14:textId="5CEA2F11" w:rsidR="007227CA" w:rsidRPr="00D40565" w:rsidRDefault="007227CA" w:rsidP="004A47D1">
      <w:pPr>
        <w:spacing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преподаватель </w:t>
      </w:r>
    </w:p>
    <w:p w14:paraId="7032A5E3" w14:textId="77777777" w:rsidR="004A47D1" w:rsidRDefault="007227CA" w:rsidP="004A47D1">
      <w:pPr>
        <w:spacing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общепрофессиональных </w:t>
      </w:r>
    </w:p>
    <w:p w14:paraId="77AB7650" w14:textId="40F7DA4D" w:rsidR="007227CA" w:rsidRDefault="007227CA" w:rsidP="004A47D1">
      <w:pPr>
        <w:spacing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 ГАПОУ </w:t>
      </w:r>
      <w:r w:rsidR="004A47D1" w:rsidRPr="00D40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КК «</w:t>
      </w:r>
      <w:r w:rsidRPr="00D40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НКСЭ» </w:t>
      </w:r>
    </w:p>
    <w:p w14:paraId="7F7E931C" w14:textId="735C2D02" w:rsidR="004A47D1" w:rsidRPr="006B0038" w:rsidRDefault="004A47D1" w:rsidP="004A47D1">
      <w:pPr>
        <w:spacing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0038">
        <w:rPr>
          <w:rFonts w:ascii="Times New Roman" w:hAnsi="Times New Roman" w:cs="Times New Roman"/>
          <w:bCs/>
          <w:sz w:val="24"/>
          <w:szCs w:val="24"/>
        </w:rPr>
        <w:t xml:space="preserve">Е.М. Коношенко _____________ </w:t>
      </w:r>
    </w:p>
    <w:p w14:paraId="3B34F6F4" w14:textId="77777777" w:rsidR="007227CA" w:rsidRPr="00D40565" w:rsidRDefault="007227CA" w:rsidP="004A47D1">
      <w:pPr>
        <w:tabs>
          <w:tab w:val="left" w:pos="1335"/>
        </w:tabs>
        <w:spacing w:line="276" w:lineRule="auto"/>
        <w:rPr>
          <w:rFonts w:ascii="Times New Roman" w:hAnsi="Times New Roman" w:cs="Times New Roman"/>
          <w:bCs/>
        </w:rPr>
      </w:pPr>
      <w:r w:rsidRPr="00D40565">
        <w:rPr>
          <w:rFonts w:ascii="Times New Roman" w:hAnsi="Times New Roman" w:cs="Times New Roman"/>
          <w:bCs/>
        </w:rPr>
        <w:tab/>
      </w:r>
    </w:p>
    <w:p w14:paraId="79F2D4D7" w14:textId="77777777" w:rsidR="00014AE3" w:rsidRDefault="00014AE3" w:rsidP="004A47D1">
      <w:pPr>
        <w:spacing w:line="276" w:lineRule="auto"/>
        <w:rPr>
          <w:rFonts w:ascii="Times New Roman" w:hAnsi="Times New Roman" w:cs="Times New Roman"/>
          <w:bCs/>
        </w:rPr>
      </w:pPr>
    </w:p>
    <w:p w14:paraId="73DC3304" w14:textId="77777777" w:rsidR="00014AE3" w:rsidRDefault="00014AE3" w:rsidP="004A47D1">
      <w:pPr>
        <w:spacing w:line="276" w:lineRule="auto"/>
        <w:rPr>
          <w:rFonts w:ascii="Times New Roman" w:hAnsi="Times New Roman" w:cs="Times New Roman"/>
          <w:bCs/>
        </w:rPr>
      </w:pPr>
    </w:p>
    <w:p w14:paraId="619E047B" w14:textId="77777777" w:rsidR="007227CA" w:rsidRPr="00D40565" w:rsidRDefault="007227CA" w:rsidP="004A47D1">
      <w:pPr>
        <w:spacing w:line="276" w:lineRule="auto"/>
        <w:rPr>
          <w:rFonts w:ascii="Times New Roman" w:hAnsi="Times New Roman" w:cs="Times New Roman"/>
          <w:bCs/>
        </w:rPr>
      </w:pPr>
      <w:r w:rsidRPr="00D40565">
        <w:rPr>
          <w:rFonts w:ascii="Times New Roman" w:hAnsi="Times New Roman" w:cs="Times New Roman"/>
          <w:bCs/>
        </w:rPr>
        <w:t xml:space="preserve">Рецензент:    </w:t>
      </w:r>
    </w:p>
    <w:p w14:paraId="061ECF69" w14:textId="77777777" w:rsidR="007227CA" w:rsidRDefault="007227CA" w:rsidP="004A47D1">
      <w:pPr>
        <w:spacing w:line="276" w:lineRule="auto"/>
        <w:rPr>
          <w:rFonts w:ascii="Times New Roman" w:hAnsi="Times New Roman" w:cs="Times New Roman"/>
          <w:bCs/>
        </w:rPr>
      </w:pPr>
    </w:p>
    <w:p w14:paraId="61A08D50" w14:textId="77777777" w:rsidR="007227CA" w:rsidRPr="00D40565" w:rsidRDefault="007227CA" w:rsidP="004A47D1">
      <w:pPr>
        <w:spacing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" w:name="_Hlk72857610"/>
      <w:r w:rsidRPr="00D40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преподаватель высшей категории</w:t>
      </w:r>
    </w:p>
    <w:p w14:paraId="675A2315" w14:textId="77777777" w:rsidR="007227CA" w:rsidRPr="00D40565" w:rsidRDefault="007227CA" w:rsidP="004A47D1">
      <w:pPr>
        <w:spacing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общепрофессиональных и </w:t>
      </w:r>
    </w:p>
    <w:p w14:paraId="0800C17C" w14:textId="060B3421" w:rsidR="007227CA" w:rsidRDefault="007227CA" w:rsidP="004A47D1">
      <w:pPr>
        <w:spacing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спец.дисциплин ГАПОУ КК  «НКСЭ» </w:t>
      </w:r>
    </w:p>
    <w:p w14:paraId="76DB9A52" w14:textId="7B361E3C" w:rsidR="004A47D1" w:rsidRPr="006B0038" w:rsidRDefault="004A47D1" w:rsidP="004A47D1">
      <w:pPr>
        <w:spacing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0038">
        <w:rPr>
          <w:rFonts w:ascii="Times New Roman" w:hAnsi="Times New Roman" w:cs="Times New Roman"/>
          <w:bCs/>
          <w:sz w:val="24"/>
          <w:szCs w:val="24"/>
        </w:rPr>
        <w:t xml:space="preserve">М.В. Тюменцева _________________ </w:t>
      </w:r>
    </w:p>
    <w:bookmarkEnd w:id="2"/>
    <w:p w14:paraId="200B7842" w14:textId="77777777" w:rsidR="007227CA" w:rsidRPr="00D40565" w:rsidRDefault="007227CA" w:rsidP="007227CA">
      <w:pPr>
        <w:spacing w:line="240" w:lineRule="auto"/>
        <w:rPr>
          <w:rFonts w:ascii="Times New Roman" w:hAnsi="Times New Roman" w:cs="Times New Roman"/>
        </w:rPr>
      </w:pPr>
    </w:p>
    <w:p w14:paraId="0FB1FA6F" w14:textId="6C5A3D2F" w:rsidR="00F7591E" w:rsidRPr="00FF2D2B" w:rsidRDefault="00F7591E" w:rsidP="00FF2D2B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F2D2B">
        <w:rPr>
          <w:rFonts w:ascii="Times New Roman" w:hAnsi="Times New Roman" w:cs="Times New Roman"/>
          <w:sz w:val="24"/>
          <w:szCs w:val="24"/>
        </w:rPr>
        <w:br w:type="page"/>
      </w:r>
    </w:p>
    <w:p w14:paraId="39E1330A" w14:textId="77777777" w:rsidR="00417153" w:rsidRPr="00D40565" w:rsidRDefault="00417153" w:rsidP="008B3F8F">
      <w:pPr>
        <w:pStyle w:val="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0565">
        <w:rPr>
          <w:rFonts w:ascii="Times New Roman" w:hAnsi="Times New Roman"/>
          <w:sz w:val="24"/>
          <w:szCs w:val="24"/>
        </w:rPr>
        <w:lastRenderedPageBreak/>
        <w:t>СОДЕРЖАНИЕ</w:t>
      </w:r>
    </w:p>
    <w:p w14:paraId="0F6FE1C0" w14:textId="77777777" w:rsidR="00417153" w:rsidRPr="00D40565" w:rsidRDefault="00417153" w:rsidP="008B3F8F">
      <w:pPr>
        <w:widowControl w:val="0"/>
        <w:rPr>
          <w:rFonts w:ascii="Times New Roman" w:eastAsia="Calibri" w:hAnsi="Times New Roman" w:cs="Times New Roman"/>
          <w:lang w:eastAsia="ru-RU"/>
        </w:rPr>
      </w:pPr>
    </w:p>
    <w:p w14:paraId="5234316E" w14:textId="77777777" w:rsidR="00471CE4" w:rsidRPr="003657BB" w:rsidRDefault="00471CE4" w:rsidP="00471CE4">
      <w:pPr>
        <w:pStyle w:val="2"/>
        <w:tabs>
          <w:tab w:val="right" w:pos="9355"/>
        </w:tabs>
        <w:spacing w:before="0" w:after="0" w:line="600" w:lineRule="auto"/>
        <w:ind w:left="426"/>
        <w:jc w:val="both"/>
        <w:rPr>
          <w:rFonts w:ascii="Times New Roman" w:hAnsi="Times New Roman"/>
          <w:i w:val="0"/>
          <w:iCs w:val="0"/>
          <w:color w:val="FF0000"/>
          <w:sz w:val="24"/>
          <w:szCs w:val="24"/>
        </w:rPr>
      </w:pPr>
      <w:r w:rsidRPr="00D40565">
        <w:rPr>
          <w:rFonts w:ascii="Times New Roman" w:hAnsi="Times New Roman"/>
          <w:i w:val="0"/>
          <w:iCs w:val="0"/>
          <w:sz w:val="24"/>
          <w:szCs w:val="24"/>
        </w:rPr>
        <w:t xml:space="preserve">1.  Паспорт комплекта контрольно-оценочных средств </w:t>
      </w:r>
      <w:r w:rsidRPr="00D40565">
        <w:rPr>
          <w:rFonts w:ascii="Times New Roman" w:hAnsi="Times New Roman"/>
          <w:i w:val="0"/>
          <w:iCs w:val="0"/>
          <w:sz w:val="24"/>
          <w:szCs w:val="24"/>
        </w:rPr>
        <w:tab/>
      </w:r>
      <w:r w:rsidRPr="007538E5">
        <w:rPr>
          <w:rFonts w:ascii="Times New Roman" w:hAnsi="Times New Roman"/>
          <w:b w:val="0"/>
          <w:i w:val="0"/>
          <w:iCs w:val="0"/>
          <w:sz w:val="24"/>
          <w:szCs w:val="24"/>
        </w:rPr>
        <w:t>4</w:t>
      </w:r>
    </w:p>
    <w:p w14:paraId="37592905" w14:textId="77777777" w:rsidR="00471CE4" w:rsidRPr="00D40565" w:rsidRDefault="00471CE4" w:rsidP="00471CE4">
      <w:pPr>
        <w:pStyle w:val="1"/>
        <w:tabs>
          <w:tab w:val="right" w:pos="9355"/>
        </w:tabs>
        <w:spacing w:before="0" w:after="0" w:line="60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40565">
        <w:rPr>
          <w:rFonts w:ascii="Times New Roman" w:hAnsi="Times New Roman"/>
          <w:sz w:val="24"/>
          <w:szCs w:val="24"/>
        </w:rPr>
        <w:t>2. Комплект контрольно-оценочных средств</w:t>
      </w:r>
      <w:r w:rsidR="009475DB" w:rsidRPr="00D40565">
        <w:rPr>
          <w:rFonts w:ascii="Times New Roman" w:hAnsi="Times New Roman"/>
          <w:sz w:val="24"/>
          <w:szCs w:val="24"/>
        </w:rPr>
        <w:tab/>
      </w:r>
      <w:r w:rsidR="009210B9" w:rsidRPr="007538E5">
        <w:rPr>
          <w:rFonts w:ascii="Times New Roman" w:hAnsi="Times New Roman"/>
          <w:b w:val="0"/>
          <w:sz w:val="24"/>
          <w:szCs w:val="24"/>
        </w:rPr>
        <w:t>7</w:t>
      </w:r>
    </w:p>
    <w:p w14:paraId="72877968" w14:textId="78CFA6C4" w:rsidR="00471CE4" w:rsidRPr="00F80E28" w:rsidRDefault="00471CE4" w:rsidP="00471CE4">
      <w:pPr>
        <w:pStyle w:val="1"/>
        <w:tabs>
          <w:tab w:val="right" w:pos="9355"/>
        </w:tabs>
        <w:spacing w:before="0" w:after="0" w:line="60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80E28">
        <w:rPr>
          <w:rFonts w:ascii="Times New Roman" w:hAnsi="Times New Roman"/>
          <w:sz w:val="24"/>
          <w:szCs w:val="24"/>
        </w:rPr>
        <w:t xml:space="preserve">3. </w:t>
      </w:r>
      <w:r w:rsidR="00630AF2" w:rsidRPr="00F80E28">
        <w:rPr>
          <w:rFonts w:ascii="Times New Roman" w:hAnsi="Times New Roman"/>
          <w:sz w:val="24"/>
          <w:szCs w:val="24"/>
        </w:rPr>
        <w:t>Оценка освоения учебной дисциплины</w:t>
      </w:r>
      <w:r w:rsidR="009475DB" w:rsidRPr="00F80E28">
        <w:rPr>
          <w:rFonts w:ascii="Times New Roman" w:hAnsi="Times New Roman"/>
          <w:sz w:val="24"/>
          <w:szCs w:val="24"/>
        </w:rPr>
        <w:tab/>
      </w:r>
      <w:r w:rsidR="00630AF2" w:rsidRPr="00F80E28">
        <w:rPr>
          <w:rFonts w:ascii="Times New Roman" w:hAnsi="Times New Roman"/>
          <w:sz w:val="24"/>
          <w:szCs w:val="24"/>
        </w:rPr>
        <w:t xml:space="preserve">  </w:t>
      </w:r>
      <w:r w:rsidR="00F80E28" w:rsidRPr="00F80E28">
        <w:rPr>
          <w:rFonts w:ascii="Times New Roman" w:hAnsi="Times New Roman"/>
          <w:b w:val="0"/>
          <w:bCs w:val="0"/>
          <w:sz w:val="24"/>
          <w:szCs w:val="24"/>
        </w:rPr>
        <w:t>56</w:t>
      </w:r>
    </w:p>
    <w:p w14:paraId="6AD0126E" w14:textId="77777777" w:rsidR="00417153" w:rsidRPr="00D40565" w:rsidRDefault="00417153" w:rsidP="008B3F8F">
      <w:pPr>
        <w:widowControl w:val="0"/>
        <w:tabs>
          <w:tab w:val="right" w:leader="dot" w:pos="9639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4B6006B0" w14:textId="77777777" w:rsidR="00417153" w:rsidRPr="00D40565" w:rsidRDefault="00417153" w:rsidP="008B3F8F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D40565">
        <w:rPr>
          <w:rFonts w:ascii="Times New Roman" w:hAnsi="Times New Roman" w:cs="Times New Roman"/>
          <w:sz w:val="24"/>
          <w:szCs w:val="24"/>
        </w:rPr>
        <w:br w:type="page"/>
      </w:r>
    </w:p>
    <w:p w14:paraId="3DED6A2D" w14:textId="77777777" w:rsidR="00026EE1" w:rsidRPr="00D40565" w:rsidRDefault="00026EE1" w:rsidP="00026EE1">
      <w:pPr>
        <w:pStyle w:val="24"/>
        <w:ind w:left="0"/>
        <w:rPr>
          <w:rFonts w:ascii="Times New Roman" w:hAnsi="Times New Roman"/>
          <w:b/>
          <w:sz w:val="28"/>
          <w:szCs w:val="28"/>
        </w:rPr>
      </w:pPr>
      <w:r w:rsidRPr="00D40565">
        <w:rPr>
          <w:rFonts w:ascii="Times New Roman" w:hAnsi="Times New Roman"/>
          <w:b/>
          <w:sz w:val="28"/>
          <w:szCs w:val="28"/>
        </w:rPr>
        <w:lastRenderedPageBreak/>
        <w:t xml:space="preserve">          1 Паспорт комплекта оценочных средств</w:t>
      </w:r>
    </w:p>
    <w:p w14:paraId="580F0AD3" w14:textId="37C6963C" w:rsidR="00026EE1" w:rsidRPr="00D40565" w:rsidRDefault="003657BB" w:rsidP="00026EE1">
      <w:pPr>
        <w:keepNext/>
        <w:keepLines/>
        <w:suppressLineNumbers/>
        <w:suppressAutoHyphens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0565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Pr="00D40565">
        <w:rPr>
          <w:rFonts w:ascii="Times New Roman" w:hAnsi="Times New Roman" w:cs="Times New Roman"/>
          <w:b/>
          <w:sz w:val="28"/>
          <w:szCs w:val="28"/>
          <w:lang w:eastAsia="ru-RU"/>
        </w:rPr>
        <w:t>Общие</w:t>
      </w:r>
      <w:r w:rsidR="00026EE1" w:rsidRPr="00D405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данные</w:t>
      </w:r>
    </w:p>
    <w:p w14:paraId="541F2F9F" w14:textId="77777777" w:rsidR="00026EE1" w:rsidRPr="00D40565" w:rsidRDefault="00026EE1" w:rsidP="007C429F">
      <w:pPr>
        <w:keepNext/>
        <w:keepLines/>
        <w:suppressLineNumbers/>
        <w:suppressAutoHyphens/>
        <w:ind w:firstLine="709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sz w:val="24"/>
          <w:szCs w:val="24"/>
          <w:lang w:eastAsia="ru-RU"/>
        </w:rPr>
        <w:t>Контрольно-оценочные средства (КОС) предназначены для контроля и оценки образовательных достижений обучающихся, освоивших программу учебной дисциплины «Техническая механика».</w:t>
      </w:r>
    </w:p>
    <w:p w14:paraId="4B72C0FA" w14:textId="77777777" w:rsidR="00026EE1" w:rsidRPr="00D40565" w:rsidRDefault="00026EE1" w:rsidP="007C429F">
      <w:pPr>
        <w:keepNext/>
        <w:keepLines/>
        <w:suppressLineNumbers/>
        <w:suppressAutoHyphens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sz w:val="24"/>
          <w:szCs w:val="24"/>
          <w:lang w:eastAsia="ru-RU"/>
        </w:rPr>
        <w:t>КОС включают контрольные материалы для проведения текущего контроля и промежуточной аттестации в форме экзамена.</w:t>
      </w:r>
    </w:p>
    <w:p w14:paraId="0C6204F9" w14:textId="77777777" w:rsidR="00026EE1" w:rsidRPr="00D40565" w:rsidRDefault="00026EE1" w:rsidP="007C42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sz w:val="24"/>
          <w:szCs w:val="24"/>
          <w:lang w:eastAsia="ru-RU"/>
        </w:rPr>
        <w:t>КОС разработан на основании:</w:t>
      </w:r>
    </w:p>
    <w:p w14:paraId="2765893E" w14:textId="6A29710A" w:rsidR="00026EE1" w:rsidRPr="00B87EBC" w:rsidRDefault="00026EE1" w:rsidP="007C42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C429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D4056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9615A9" w:rsidRPr="00525CAC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по </w:t>
      </w:r>
      <w:r w:rsidR="007C429F" w:rsidRPr="00525CAC">
        <w:rPr>
          <w:rFonts w:ascii="Times New Roman" w:hAnsi="Times New Roman" w:cs="Times New Roman"/>
          <w:sz w:val="24"/>
          <w:szCs w:val="24"/>
        </w:rPr>
        <w:t>специальности</w:t>
      </w:r>
      <w:r w:rsidR="007C429F" w:rsidRPr="00D405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57BB" w:rsidRPr="003657BB">
        <w:rPr>
          <w:rFonts w:ascii="Times New Roman" w:hAnsi="Times New Roman" w:cs="Times New Roman"/>
          <w:sz w:val="24"/>
          <w:szCs w:val="24"/>
          <w:lang w:eastAsia="ru-RU"/>
        </w:rPr>
        <w:t>23.02.04 Техническая эксплуатация подъемно-транспортных, строительных, дорожных машин и оборудования (по отраслям)</w:t>
      </w:r>
      <w:r w:rsidRPr="00D4056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7D4EDF9E" w14:textId="1BCCD813" w:rsidR="00026EE1" w:rsidRPr="00D40565" w:rsidRDefault="00026EE1" w:rsidP="007C42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sz w:val="24"/>
          <w:szCs w:val="24"/>
          <w:lang w:eastAsia="ru-RU"/>
        </w:rPr>
        <w:t>- рабочей программы учебной дисциплины «Техническая механика».</w:t>
      </w:r>
    </w:p>
    <w:p w14:paraId="55E5B745" w14:textId="77777777" w:rsidR="00026EE1" w:rsidRPr="00D40565" w:rsidRDefault="00026EE1" w:rsidP="007C42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40565">
        <w:rPr>
          <w:rFonts w:ascii="Times New Roman" w:hAnsi="Times New Roman" w:cs="Times New Roman"/>
          <w:b/>
          <w:sz w:val="24"/>
          <w:szCs w:val="24"/>
        </w:rPr>
        <w:t xml:space="preserve">1.2. Результаты освоения учебной дисциплины, подлежащие проверке </w:t>
      </w:r>
    </w:p>
    <w:p w14:paraId="68B4AA1B" w14:textId="769B01C5" w:rsidR="00026EE1" w:rsidRPr="00D40565" w:rsidRDefault="009574A2" w:rsidP="007C42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40565">
        <w:rPr>
          <w:rFonts w:ascii="Times New Roman" w:hAnsi="Times New Roman" w:cs="Times New Roman"/>
          <w:sz w:val="24"/>
          <w:szCs w:val="24"/>
        </w:rPr>
        <w:t>В результате</w:t>
      </w:r>
      <w:r w:rsidR="00026EE1" w:rsidRPr="00D40565">
        <w:rPr>
          <w:rFonts w:ascii="Times New Roman" w:hAnsi="Times New Roman" w:cs="Times New Roman"/>
          <w:sz w:val="24"/>
          <w:szCs w:val="24"/>
        </w:rPr>
        <w:t xml:space="preserve">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 (Таблица 1):</w:t>
      </w:r>
    </w:p>
    <w:p w14:paraId="75EEB80E" w14:textId="77777777" w:rsidR="00C22B16" w:rsidRPr="00D40565" w:rsidRDefault="00C22B16" w:rsidP="008B3F8F">
      <w:pPr>
        <w:widowControl w:val="0"/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14:paraId="6217E0A7" w14:textId="77777777" w:rsidR="00C22B16" w:rsidRPr="00D40565" w:rsidRDefault="00C22B16" w:rsidP="008B3F8F">
      <w:pPr>
        <w:widowControl w:val="0"/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14:paraId="49125257" w14:textId="77777777" w:rsidR="00B501BA" w:rsidRPr="00D40565" w:rsidRDefault="00B501BA" w:rsidP="008B3F8F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D40565">
        <w:rPr>
          <w:rFonts w:ascii="Times New Roman" w:hAnsi="Times New Roman" w:cs="Times New Roman"/>
          <w:sz w:val="24"/>
          <w:szCs w:val="24"/>
        </w:rPr>
        <w:br w:type="page"/>
      </w:r>
    </w:p>
    <w:p w14:paraId="5EEDAE1E" w14:textId="77777777" w:rsidR="00C22B16" w:rsidRPr="00D40565" w:rsidRDefault="00C22B16" w:rsidP="008B3F8F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C22B16" w:rsidRPr="00D40565" w:rsidSect="006B0038">
          <w:footerReference w:type="default" r:id="rId8"/>
          <w:footerReference w:type="first" r:id="rId9"/>
          <w:pgSz w:w="11906" w:h="16838"/>
          <w:pgMar w:top="1134" w:right="851" w:bottom="567" w:left="1134" w:header="709" w:footer="709" w:gutter="0"/>
          <w:cols w:space="708"/>
          <w:titlePg/>
          <w:docGrid w:linePitch="360"/>
        </w:sectPr>
      </w:pPr>
    </w:p>
    <w:p w14:paraId="5F3D9EEC" w14:textId="77777777" w:rsidR="00471CE4" w:rsidRPr="00D40565" w:rsidRDefault="00471CE4" w:rsidP="007F4A1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40565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tbl>
      <w:tblPr>
        <w:tblW w:w="52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3"/>
        <w:gridCol w:w="2450"/>
        <w:gridCol w:w="2713"/>
        <w:gridCol w:w="1117"/>
        <w:gridCol w:w="1675"/>
        <w:gridCol w:w="3071"/>
        <w:gridCol w:w="1623"/>
      </w:tblGrid>
      <w:tr w:rsidR="003657BB" w:rsidRPr="003657BB" w14:paraId="113EEE9A" w14:textId="77777777" w:rsidTr="007F64B4">
        <w:trPr>
          <w:trHeight w:val="651"/>
          <w:jc w:val="center"/>
        </w:trPr>
        <w:tc>
          <w:tcPr>
            <w:tcW w:w="823" w:type="pct"/>
            <w:vMerge w:val="restart"/>
            <w:vAlign w:val="center"/>
          </w:tcPr>
          <w:p w14:paraId="444EA737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 обучения: умения, знания и общие компетенции</w:t>
            </w:r>
          </w:p>
        </w:tc>
        <w:tc>
          <w:tcPr>
            <w:tcW w:w="809" w:type="pct"/>
            <w:vMerge w:val="restart"/>
            <w:vAlign w:val="center"/>
          </w:tcPr>
          <w:p w14:paraId="1871C2BF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896" w:type="pct"/>
            <w:vMerge w:val="restart"/>
            <w:vAlign w:val="center"/>
          </w:tcPr>
          <w:p w14:paraId="5F48E417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69" w:type="pct"/>
            <w:vMerge w:val="restart"/>
            <w:vAlign w:val="center"/>
          </w:tcPr>
          <w:p w14:paraId="0A6323DF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Тип задания </w:t>
            </w:r>
          </w:p>
        </w:tc>
        <w:tc>
          <w:tcPr>
            <w:tcW w:w="553" w:type="pct"/>
            <w:vMerge w:val="restart"/>
            <w:vAlign w:val="center"/>
          </w:tcPr>
          <w:p w14:paraId="1863C980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ОК+ПК</w:t>
            </w:r>
          </w:p>
        </w:tc>
        <w:tc>
          <w:tcPr>
            <w:tcW w:w="1550" w:type="pct"/>
            <w:gridSpan w:val="2"/>
            <w:vAlign w:val="center"/>
          </w:tcPr>
          <w:p w14:paraId="473602C6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  <w:p w14:paraId="7E154682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(в соответствии с РП УД и РУП)</w:t>
            </w:r>
          </w:p>
        </w:tc>
      </w:tr>
      <w:tr w:rsidR="003657BB" w:rsidRPr="003657BB" w14:paraId="694ACAF3" w14:textId="77777777" w:rsidTr="007F64B4">
        <w:trPr>
          <w:trHeight w:val="244"/>
          <w:jc w:val="center"/>
        </w:trPr>
        <w:tc>
          <w:tcPr>
            <w:tcW w:w="823" w:type="pct"/>
            <w:vMerge/>
            <w:vAlign w:val="center"/>
          </w:tcPr>
          <w:p w14:paraId="365449B6" w14:textId="77777777" w:rsidR="003657BB" w:rsidRPr="003657BB" w:rsidRDefault="003657BB" w:rsidP="003657BB">
            <w:pPr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vMerge/>
            <w:vAlign w:val="center"/>
          </w:tcPr>
          <w:p w14:paraId="5A9C94B2" w14:textId="77777777" w:rsidR="003657BB" w:rsidRPr="003657BB" w:rsidRDefault="003657BB" w:rsidP="003657B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  <w:vAlign w:val="center"/>
          </w:tcPr>
          <w:p w14:paraId="440158BD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  <w:vMerge/>
            <w:vAlign w:val="center"/>
          </w:tcPr>
          <w:p w14:paraId="02B62FF8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" w:type="pct"/>
            <w:vMerge/>
          </w:tcPr>
          <w:p w14:paraId="225AE063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" w:type="pct"/>
            <w:vAlign w:val="center"/>
          </w:tcPr>
          <w:p w14:paraId="135EFEA7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536" w:type="pct"/>
            <w:vAlign w:val="center"/>
          </w:tcPr>
          <w:p w14:paraId="3E5BF820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3657BB" w:rsidRPr="003657BB" w14:paraId="66FF2ADA" w14:textId="77777777" w:rsidTr="007F64B4">
        <w:trPr>
          <w:trHeight w:val="284"/>
          <w:jc w:val="center"/>
        </w:trPr>
        <w:tc>
          <w:tcPr>
            <w:tcW w:w="823" w:type="pct"/>
            <w:shd w:val="clear" w:color="auto" w:fill="auto"/>
            <w:vAlign w:val="center"/>
          </w:tcPr>
          <w:p w14:paraId="7558B89F" w14:textId="77777777" w:rsidR="003657BB" w:rsidRPr="003657BB" w:rsidRDefault="003657BB" w:rsidP="003657BB">
            <w:pPr>
              <w:snapToGri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67AF9EA0" w14:textId="77777777" w:rsidR="003657BB" w:rsidRPr="003657BB" w:rsidRDefault="003657BB" w:rsidP="003657B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57654B7F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640E2C23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" w:type="pct"/>
            <w:shd w:val="clear" w:color="auto" w:fill="auto"/>
          </w:tcPr>
          <w:p w14:paraId="0EC0353A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" w:type="pct"/>
            <w:shd w:val="clear" w:color="auto" w:fill="auto"/>
            <w:vAlign w:val="center"/>
          </w:tcPr>
          <w:p w14:paraId="7EC6A4DE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pct"/>
            <w:shd w:val="clear" w:color="auto" w:fill="auto"/>
            <w:vAlign w:val="center"/>
          </w:tcPr>
          <w:p w14:paraId="25AFDEB2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657BB" w:rsidRPr="003657BB" w14:paraId="60C4E54B" w14:textId="77777777" w:rsidTr="007F64B4">
        <w:trPr>
          <w:trHeight w:val="244"/>
          <w:jc w:val="center"/>
        </w:trPr>
        <w:tc>
          <w:tcPr>
            <w:tcW w:w="823" w:type="pct"/>
            <w:vAlign w:val="center"/>
          </w:tcPr>
          <w:p w14:paraId="661BE561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У1. выполнять основные расчеты по технической механике</w:t>
            </w:r>
          </w:p>
        </w:tc>
        <w:tc>
          <w:tcPr>
            <w:tcW w:w="809" w:type="pct"/>
            <w:vAlign w:val="center"/>
          </w:tcPr>
          <w:p w14:paraId="573BA190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умения использовать методы проверочных расчетов на прочность, действий изгиба и кручения</w:t>
            </w:r>
          </w:p>
        </w:tc>
        <w:tc>
          <w:tcPr>
            <w:tcW w:w="896" w:type="pct"/>
            <w:vAlign w:val="center"/>
          </w:tcPr>
          <w:p w14:paraId="25B1FDA9" w14:textId="77777777" w:rsidR="003657BB" w:rsidRPr="003657BB" w:rsidRDefault="003657BB" w:rsidP="003657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проверочных расчетов на прочность, действий изгиба и кручения использованы правильно и в полном объеме</w:t>
            </w:r>
          </w:p>
        </w:tc>
        <w:tc>
          <w:tcPr>
            <w:tcW w:w="369" w:type="pct"/>
            <w:vAlign w:val="center"/>
          </w:tcPr>
          <w:p w14:paraId="385D08E6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</w:t>
            </w:r>
          </w:p>
          <w:p w14:paraId="642B247D" w14:textId="77777777" w:rsidR="003657BB" w:rsidRPr="003657BB" w:rsidRDefault="003657BB" w:rsidP="003657BB">
            <w:pPr>
              <w:widowControl w:val="0"/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 </w:t>
            </w:r>
          </w:p>
          <w:p w14:paraId="6623AD71" w14:textId="77777777" w:rsidR="003657BB" w:rsidRPr="003657BB" w:rsidRDefault="003657BB" w:rsidP="003657BB">
            <w:pPr>
              <w:widowControl w:val="0"/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553" w:type="pct"/>
            <w:vAlign w:val="center"/>
          </w:tcPr>
          <w:p w14:paraId="01C1C6AF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ОК 01-ОК 11 </w:t>
            </w:r>
          </w:p>
          <w:p w14:paraId="01EFDA01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>ПК 1.2, ПК 1.3</w:t>
            </w:r>
          </w:p>
          <w:p w14:paraId="698B1535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2.1</w:t>
            </w:r>
            <w:r w:rsidRPr="003657B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2.4 </w:t>
            </w:r>
          </w:p>
          <w:p w14:paraId="17B96F9D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>ПК 3.2-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3.5, </w:t>
            </w:r>
          </w:p>
          <w:p w14:paraId="3FFB924E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 xml:space="preserve">ПК 3.7, 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3.8</w:t>
            </w:r>
          </w:p>
        </w:tc>
        <w:tc>
          <w:tcPr>
            <w:tcW w:w="1014" w:type="pct"/>
            <w:vAlign w:val="center"/>
          </w:tcPr>
          <w:p w14:paraId="3128A3FC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Устный и письменный опросы</w:t>
            </w:r>
          </w:p>
          <w:p w14:paraId="7F27D8BA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Оценка за выполнение практической работы (решение задачи)</w:t>
            </w:r>
          </w:p>
          <w:p w14:paraId="36B26423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Контроль по результатам тестирования.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36" w:type="pct"/>
            <w:vAlign w:val="center"/>
          </w:tcPr>
          <w:p w14:paraId="74B86343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Экзамен</w:t>
            </w:r>
          </w:p>
        </w:tc>
      </w:tr>
      <w:tr w:rsidR="003657BB" w:rsidRPr="003657BB" w14:paraId="7A8421C5" w14:textId="77777777" w:rsidTr="007F64B4">
        <w:trPr>
          <w:trHeight w:val="244"/>
          <w:jc w:val="center"/>
        </w:trPr>
        <w:tc>
          <w:tcPr>
            <w:tcW w:w="823" w:type="pct"/>
            <w:vAlign w:val="center"/>
          </w:tcPr>
          <w:p w14:paraId="7C9D5412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У2. выбирать материалы, детали и узлы, на основе анализа их свойств, для конкретного применения</w:t>
            </w:r>
          </w:p>
        </w:tc>
        <w:tc>
          <w:tcPr>
            <w:tcW w:w="809" w:type="pct"/>
            <w:vAlign w:val="center"/>
          </w:tcPr>
          <w:p w14:paraId="3AAF30F9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умения выбирать способ передачи вращательного момента</w:t>
            </w:r>
          </w:p>
        </w:tc>
        <w:tc>
          <w:tcPr>
            <w:tcW w:w="896" w:type="pct"/>
            <w:vAlign w:val="center"/>
          </w:tcPr>
          <w:p w14:paraId="6DF692CD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выбор способа передачи вращательного момента</w:t>
            </w:r>
          </w:p>
        </w:tc>
        <w:tc>
          <w:tcPr>
            <w:tcW w:w="369" w:type="pct"/>
            <w:vAlign w:val="center"/>
          </w:tcPr>
          <w:p w14:paraId="276AB437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</w:t>
            </w:r>
          </w:p>
          <w:p w14:paraId="439071A1" w14:textId="77777777" w:rsidR="003657BB" w:rsidRPr="003657BB" w:rsidRDefault="003657BB" w:rsidP="003657BB">
            <w:pPr>
              <w:widowControl w:val="0"/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 </w:t>
            </w:r>
          </w:p>
          <w:p w14:paraId="17640A8D" w14:textId="77777777" w:rsidR="003657BB" w:rsidRPr="003657BB" w:rsidRDefault="003657BB" w:rsidP="003657BB">
            <w:pPr>
              <w:widowControl w:val="0"/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553" w:type="pct"/>
            <w:vAlign w:val="center"/>
          </w:tcPr>
          <w:p w14:paraId="73F58DA0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ОК 01-ОК 11 </w:t>
            </w:r>
          </w:p>
          <w:p w14:paraId="2E471B20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>ПК 1.2, ПК 1.3</w:t>
            </w:r>
          </w:p>
          <w:p w14:paraId="78E878F5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2.1</w:t>
            </w:r>
            <w:r w:rsidRPr="003657B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2.4 </w:t>
            </w:r>
          </w:p>
          <w:p w14:paraId="09754325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>ПК 3.2-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3.5, </w:t>
            </w:r>
          </w:p>
          <w:p w14:paraId="729DAAE5" w14:textId="77777777" w:rsidR="003657BB" w:rsidRPr="003657BB" w:rsidRDefault="003657BB" w:rsidP="003657B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 xml:space="preserve">ПК 3.7, 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3.8</w:t>
            </w:r>
          </w:p>
        </w:tc>
        <w:tc>
          <w:tcPr>
            <w:tcW w:w="1014" w:type="pct"/>
            <w:vAlign w:val="center"/>
          </w:tcPr>
          <w:p w14:paraId="25B205D5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Устный и письменный опросы</w:t>
            </w:r>
          </w:p>
          <w:p w14:paraId="399692EC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за выполнение практической работы (решение задачи)</w:t>
            </w:r>
          </w:p>
          <w:p w14:paraId="608F39B4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Контроль по результатам тестирования.  </w:t>
            </w:r>
          </w:p>
        </w:tc>
        <w:tc>
          <w:tcPr>
            <w:tcW w:w="536" w:type="pct"/>
            <w:vAlign w:val="center"/>
          </w:tcPr>
          <w:p w14:paraId="71A5A3A7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Экзамен</w:t>
            </w:r>
          </w:p>
        </w:tc>
      </w:tr>
      <w:tr w:rsidR="003657BB" w:rsidRPr="003657BB" w14:paraId="5DF0F7A3" w14:textId="77777777" w:rsidTr="007F64B4">
        <w:trPr>
          <w:trHeight w:val="284"/>
          <w:jc w:val="center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762E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2A70B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0CCA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A7947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4EBF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8A079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0671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657BB" w:rsidRPr="003657BB" w14:paraId="6A10B1DF" w14:textId="77777777" w:rsidTr="007F64B4">
        <w:trPr>
          <w:trHeight w:val="97"/>
          <w:jc w:val="center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91936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З1.</w:t>
            </w:r>
            <w:r w:rsidRPr="003657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теоретической механики, сопротивления материалов, деталей машин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DCCB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изложение 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 положений и аксиом статики, кинематики, динамики и деталей машин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5015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положения и аксиомы статики, кинематики, динамики и деталей машин изложены правильно и в полном объеме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12EA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</w:t>
            </w:r>
          </w:p>
          <w:p w14:paraId="53DE7A51" w14:textId="77777777" w:rsidR="003657BB" w:rsidRPr="003657BB" w:rsidRDefault="003657BB" w:rsidP="003657BB">
            <w:pPr>
              <w:widowControl w:val="0"/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 </w:t>
            </w:r>
          </w:p>
          <w:p w14:paraId="19075111" w14:textId="77777777" w:rsidR="003657BB" w:rsidRPr="003657BB" w:rsidRDefault="003657BB" w:rsidP="003657BB">
            <w:pPr>
              <w:widowControl w:val="0"/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DB245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ОК 01-ОК 11 </w:t>
            </w:r>
          </w:p>
          <w:p w14:paraId="306CEAA4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>ПК 1.2, ПК 1.3</w:t>
            </w:r>
          </w:p>
          <w:p w14:paraId="5D726CCB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2.1</w:t>
            </w:r>
            <w:r w:rsidRPr="003657B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2.4 </w:t>
            </w:r>
          </w:p>
          <w:p w14:paraId="09C49213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>ПК 3.2-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3.5, </w:t>
            </w:r>
          </w:p>
          <w:p w14:paraId="55248CB6" w14:textId="77777777" w:rsidR="003657BB" w:rsidRPr="003657BB" w:rsidRDefault="003657BB" w:rsidP="003657B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 xml:space="preserve">ПК 3.7, 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3.8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0997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Устный и письменный опросы</w:t>
            </w:r>
          </w:p>
          <w:p w14:paraId="3877E024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Оценка за выполнение практической работы (решение задачи)</w:t>
            </w:r>
          </w:p>
          <w:p w14:paraId="69DE8956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Контроль по результатам тестирования.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7944B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Экзамен</w:t>
            </w:r>
          </w:p>
        </w:tc>
      </w:tr>
      <w:tr w:rsidR="003657BB" w:rsidRPr="003657BB" w14:paraId="15C73416" w14:textId="77777777" w:rsidTr="007F64B4">
        <w:trPr>
          <w:trHeight w:val="97"/>
          <w:jc w:val="center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B3CC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З2. основные положения и аксиомы статики, кинематики, динамики и деталей машин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24F49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изложение </w:t>
            </w: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 положений и аксиом статики, кинематики, динамики и деталей машин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6383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положения и аксиомы статики, кинематики, динамики и деталей машин изложены правильно и в полном объеме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50B6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</w:t>
            </w:r>
          </w:p>
          <w:p w14:paraId="631B31D4" w14:textId="77777777" w:rsidR="003657BB" w:rsidRPr="003657BB" w:rsidRDefault="003657BB" w:rsidP="003657BB">
            <w:pPr>
              <w:widowControl w:val="0"/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 </w:t>
            </w:r>
          </w:p>
          <w:p w14:paraId="25537872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6C82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ОК 01-ОК 11 </w:t>
            </w:r>
          </w:p>
          <w:p w14:paraId="588F6874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>ПК 1.2, ПК 1.3</w:t>
            </w:r>
          </w:p>
          <w:p w14:paraId="10A710F2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2.1</w:t>
            </w:r>
            <w:r w:rsidRPr="003657B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2.4 </w:t>
            </w:r>
          </w:p>
          <w:p w14:paraId="7441CF7B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>ПК 3.2-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3.5, </w:t>
            </w:r>
          </w:p>
          <w:p w14:paraId="1BC18B09" w14:textId="77777777" w:rsidR="003657BB" w:rsidRPr="003657BB" w:rsidRDefault="003657BB" w:rsidP="003657B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 xml:space="preserve">ПК 3.7, 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3.8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9ABB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и письменный опросы</w:t>
            </w:r>
          </w:p>
          <w:p w14:paraId="6ADFD631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за выполнение практической работы (решение задачи)</w:t>
            </w:r>
          </w:p>
          <w:p w14:paraId="2829031F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Контроль по результатам тестирования.  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996B3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Экзамен</w:t>
            </w:r>
          </w:p>
        </w:tc>
      </w:tr>
      <w:tr w:rsidR="003657BB" w:rsidRPr="003657BB" w14:paraId="5552C223" w14:textId="77777777" w:rsidTr="007F64B4">
        <w:trPr>
          <w:trHeight w:val="97"/>
          <w:jc w:val="center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E86B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З3.  элементы конструкций механизмов и машин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FBBB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изложение </w:t>
            </w: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основ расчетов механических передач и простейших сборочных единиц общего назначения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30AE1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основы расчетов механических передач и простейших сборочных единиц общего назначения изложены правильно и в полном объеме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1A53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</w:t>
            </w:r>
          </w:p>
          <w:p w14:paraId="143FD206" w14:textId="77777777" w:rsidR="003657BB" w:rsidRPr="003657BB" w:rsidRDefault="003657BB" w:rsidP="003657BB">
            <w:pPr>
              <w:widowControl w:val="0"/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 </w:t>
            </w:r>
          </w:p>
          <w:p w14:paraId="6F68EAEC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4929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ОК 01-ОК 11 </w:t>
            </w:r>
          </w:p>
          <w:p w14:paraId="2A487340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>ПК 1.2, ПК 1.3</w:t>
            </w:r>
          </w:p>
          <w:p w14:paraId="387A316C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2.1</w:t>
            </w:r>
            <w:r w:rsidRPr="003657B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2.4 </w:t>
            </w:r>
          </w:p>
          <w:p w14:paraId="42C6C78A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>ПК 3.2-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3.5, </w:t>
            </w:r>
          </w:p>
          <w:p w14:paraId="5EE1C1A9" w14:textId="77777777" w:rsidR="003657BB" w:rsidRPr="003657BB" w:rsidRDefault="003657BB" w:rsidP="003657B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 xml:space="preserve">ПК 3.7, 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3.8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6A02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и письменный опросы</w:t>
            </w:r>
          </w:p>
          <w:p w14:paraId="51227AA2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за выполнение практической работы (решение задачи)</w:t>
            </w:r>
          </w:p>
          <w:p w14:paraId="32C783A0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Контроль по результатам тестирования.  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64BF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Экзамен</w:t>
            </w:r>
          </w:p>
        </w:tc>
      </w:tr>
      <w:tr w:rsidR="003657BB" w:rsidRPr="003657BB" w14:paraId="21FC58F1" w14:textId="77777777" w:rsidTr="007F64B4">
        <w:trPr>
          <w:trHeight w:val="97"/>
          <w:jc w:val="center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E8EE1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З4. характеристики механизмов и машин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C4998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изложение</w:t>
            </w: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 механизмов и машин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2FBA" w14:textId="77777777" w:rsidR="003657BB" w:rsidRPr="003657BB" w:rsidRDefault="003657BB" w:rsidP="003657BB">
            <w:pPr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характеристики механизмов и машин изложены правильно и в полном объеме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AE6F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</w:t>
            </w:r>
          </w:p>
          <w:p w14:paraId="0607DD8D" w14:textId="77777777" w:rsidR="003657BB" w:rsidRPr="003657BB" w:rsidRDefault="003657BB" w:rsidP="003657BB">
            <w:pPr>
              <w:widowControl w:val="0"/>
              <w:spacing w:line="240" w:lineRule="auto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 </w:t>
            </w:r>
          </w:p>
          <w:p w14:paraId="76CB1C32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B049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ОК 01-ОК 11 </w:t>
            </w:r>
          </w:p>
          <w:p w14:paraId="1A48BFC2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iCs/>
                <w:lang w:eastAsia="ru-RU"/>
              </w:rPr>
              <w:t>ПК 1.2, ПК 1.3</w:t>
            </w:r>
          </w:p>
          <w:p w14:paraId="73F123C8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2.1</w:t>
            </w:r>
            <w:r w:rsidRPr="003657B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2.4 </w:t>
            </w:r>
          </w:p>
          <w:p w14:paraId="04F6933D" w14:textId="77777777" w:rsidR="003657BB" w:rsidRPr="003657BB" w:rsidRDefault="003657BB" w:rsidP="003657BB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>ПК 3.2-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 xml:space="preserve">ПК 3.5, </w:t>
            </w:r>
          </w:p>
          <w:p w14:paraId="027B4E13" w14:textId="77777777" w:rsidR="003657BB" w:rsidRPr="003657BB" w:rsidRDefault="003657BB" w:rsidP="003657B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Times New Roman" w:hAnsi="Times New Roman" w:cs="Times New Roman"/>
              </w:rPr>
              <w:t xml:space="preserve">ПК 3.7, </w:t>
            </w:r>
            <w:r w:rsidRPr="003657BB">
              <w:rPr>
                <w:rFonts w:ascii="Times New Roman" w:eastAsia="Times New Roman" w:hAnsi="Times New Roman" w:cs="Times New Roman"/>
                <w:lang w:eastAsia="ru-RU"/>
              </w:rPr>
              <w:t>ПК 3.8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EEA3F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и письменный опросы</w:t>
            </w:r>
          </w:p>
          <w:p w14:paraId="6D1D4755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за выполнение практической работы (решение задачи)</w:t>
            </w:r>
          </w:p>
          <w:p w14:paraId="17466D8F" w14:textId="77777777" w:rsidR="003657BB" w:rsidRPr="003657BB" w:rsidRDefault="003657BB" w:rsidP="003657BB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Контроль по результатам тестирования.  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CD29" w14:textId="77777777" w:rsidR="003657BB" w:rsidRPr="003657BB" w:rsidRDefault="003657BB" w:rsidP="003657B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7BB">
              <w:rPr>
                <w:rFonts w:ascii="Times New Roman" w:eastAsia="Calibri" w:hAnsi="Times New Roman" w:cs="Times New Roman"/>
                <w:sz w:val="24"/>
                <w:szCs w:val="24"/>
              </w:rPr>
              <w:t>Экзамен</w:t>
            </w:r>
          </w:p>
        </w:tc>
      </w:tr>
    </w:tbl>
    <w:p w14:paraId="3F1B4E84" w14:textId="77777777" w:rsidR="00C22B16" w:rsidRPr="00D40565" w:rsidRDefault="00C22B16" w:rsidP="009F7093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  <w:sectPr w:rsidR="00C22B16" w:rsidRPr="00D40565" w:rsidSect="00471CE4"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p w14:paraId="159FF672" w14:textId="77777777" w:rsidR="0097364A" w:rsidRPr="00D40565" w:rsidRDefault="0097364A" w:rsidP="0097364A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3" w:name="_Hlk72943928"/>
      <w:r w:rsidRPr="00D40565">
        <w:rPr>
          <w:rFonts w:ascii="Times New Roman" w:hAnsi="Times New Roman"/>
          <w:sz w:val="28"/>
          <w:szCs w:val="28"/>
        </w:rPr>
        <w:lastRenderedPageBreak/>
        <w:t>2. Комплект контрольно-оценочных средств</w:t>
      </w:r>
    </w:p>
    <w:p w14:paraId="34BE3ABF" w14:textId="77777777" w:rsidR="0097364A" w:rsidRPr="00D40565" w:rsidRDefault="0097364A" w:rsidP="008A3699">
      <w:pPr>
        <w:pStyle w:val="2"/>
        <w:spacing w:before="0" w:after="0"/>
        <w:rPr>
          <w:rFonts w:ascii="Times New Roman" w:hAnsi="Times New Roman"/>
          <w:bCs w:val="0"/>
          <w:i w:val="0"/>
          <w:iCs w:val="0"/>
          <w:lang w:eastAsia="ru-RU"/>
        </w:rPr>
      </w:pPr>
    </w:p>
    <w:p w14:paraId="00E0883C" w14:textId="77777777" w:rsidR="0097364A" w:rsidRPr="00D40565" w:rsidRDefault="0097364A" w:rsidP="000B7D2E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0565">
        <w:rPr>
          <w:rFonts w:ascii="Times New Roman" w:hAnsi="Times New Roman"/>
          <w:sz w:val="24"/>
          <w:szCs w:val="24"/>
        </w:rPr>
        <w:t>2.1. Теоретические задания – ТЗ   (</w:t>
      </w:r>
      <w:r w:rsidRPr="00D40565">
        <w:rPr>
          <w:rFonts w:ascii="Times New Roman" w:hAnsi="Times New Roman"/>
          <w:i/>
          <w:sz w:val="24"/>
          <w:szCs w:val="24"/>
        </w:rPr>
        <w:t>для устного или письменного контроля</w:t>
      </w:r>
      <w:r w:rsidRPr="00D40565">
        <w:rPr>
          <w:rFonts w:ascii="Times New Roman" w:hAnsi="Times New Roman"/>
          <w:sz w:val="24"/>
          <w:szCs w:val="24"/>
        </w:rPr>
        <w:t>)</w:t>
      </w:r>
    </w:p>
    <w:p w14:paraId="40D706EA" w14:textId="1C3FBD0B" w:rsidR="0097364A" w:rsidRPr="00D40565" w:rsidRDefault="008A3699" w:rsidP="000B7D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D40565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Раздел </w:t>
      </w:r>
      <w:r w:rsidR="004A530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1 </w:t>
      </w:r>
      <w:r w:rsidRPr="00D40565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«Теоретическая механика»</w:t>
      </w:r>
    </w:p>
    <w:bookmarkEnd w:id="3"/>
    <w:p w14:paraId="143123CA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разделы теоретической механики и указать, какие вопросы в них изучают.</w:t>
      </w:r>
    </w:p>
    <w:p w14:paraId="3C36C716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определение материальной точки и абсолютно твердого тела. В чем общность и в чем их различие.</w:t>
      </w:r>
    </w:p>
    <w:p w14:paraId="1C807481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определение силы, системы сил. Какие системы сил называют статически эквивалентными?</w:t>
      </w:r>
    </w:p>
    <w:p w14:paraId="070246B8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равнодействующая система сил, уравновешивающая сила?</w:t>
      </w:r>
    </w:p>
    <w:p w14:paraId="7D5FA9C0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Сформулировать аксиомы статики.</w:t>
      </w:r>
    </w:p>
    <w:p w14:paraId="5A0031B2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тела называются свободными, а какие не свободными?</w:t>
      </w:r>
    </w:p>
    <w:p w14:paraId="547F58BF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связью? Что такое реакция связи?</w:t>
      </w:r>
    </w:p>
    <w:p w14:paraId="27F34E82" w14:textId="45F6C373" w:rsidR="008A3699" w:rsidRPr="004A530B" w:rsidRDefault="008A3699" w:rsidP="00F2070D">
      <w:pPr>
        <w:numPr>
          <w:ilvl w:val="0"/>
          <w:numId w:val="1"/>
        </w:numPr>
        <w:spacing w:line="312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3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виды связей и укажите направление соответствующих им реакций.</w:t>
      </w:r>
    </w:p>
    <w:p w14:paraId="3C179350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Геометрический способ нахождения равнодействующей плоской системы сходящихся сил.</w:t>
      </w:r>
    </w:p>
    <w:p w14:paraId="6F7B45D7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проекцией силы на ось? В каком случае проекция силы на ось равна нулю?</w:t>
      </w:r>
    </w:p>
    <w:p w14:paraId="67334AE1" w14:textId="6239336D" w:rsidR="008A3699" w:rsidRPr="00D40565" w:rsidRDefault="009574A2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равнодействующей</w:t>
      </w:r>
      <w:r w:rsidR="008A3699"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сходящихся сил методом проекций.</w:t>
      </w:r>
    </w:p>
    <w:p w14:paraId="35CC8AA8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Сформулировать аналитическое условие равновесия системы сходящихся сил.</w:t>
      </w:r>
    </w:p>
    <w:p w14:paraId="02F01E9C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пара сил, момент пары сил, плечо пары сил, знак момента? Свойства пары сил.</w:t>
      </w:r>
    </w:p>
    <w:p w14:paraId="50D2F667" w14:textId="303638E1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равновесия </w:t>
      </w:r>
      <w:r w:rsidR="009574A2"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 и</w:t>
      </w: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уравнения равновесия.</w:t>
      </w:r>
    </w:p>
    <w:p w14:paraId="48439BF2" w14:textId="0B250AFB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Момент силы относительно точки. Плечо силы, знак момента. </w:t>
      </w:r>
      <w:r w:rsidR="009574A2"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равенства</w:t>
      </w: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нулю.</w:t>
      </w:r>
    </w:p>
    <w:p w14:paraId="64C26B2D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Опоры балок: шарнирно-подвижная, шарнирно-неподвижная, жесткое защемление. Их реакции. </w:t>
      </w:r>
    </w:p>
    <w:p w14:paraId="11969C81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нагрузок. Аналитическое определение опорных реакций балок.</w:t>
      </w:r>
    </w:p>
    <w:p w14:paraId="59FEBDB4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тяжести. Центр тяжести тела как центр параллельных сил.</w:t>
      </w:r>
    </w:p>
    <w:p w14:paraId="1CC08F1D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Координаты центра тяжести плоской фигуры (тонкой однородной пластины).</w:t>
      </w:r>
    </w:p>
    <w:p w14:paraId="223F1484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Статический момент площади плоской фигуры относительно оси.</w:t>
      </w:r>
    </w:p>
    <w:p w14:paraId="6902E2A5" w14:textId="77777777" w:rsidR="008A3699" w:rsidRPr="00D40565" w:rsidRDefault="008A3699" w:rsidP="00F2070D">
      <w:pPr>
        <w:numPr>
          <w:ilvl w:val="0"/>
          <w:numId w:val="1"/>
        </w:numPr>
        <w:spacing w:line="312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центра тяжести фигур, имеющих ось фигуры.</w:t>
      </w:r>
    </w:p>
    <w:p w14:paraId="2EBDB3DA" w14:textId="77777777" w:rsidR="002B60F8" w:rsidRDefault="00CD4700" w:rsidP="004A530B">
      <w:pPr>
        <w:spacing w:line="312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r w:rsidR="008A3699"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решения задач на определение координат центра тяжести составных сечений.</w:t>
      </w:r>
    </w:p>
    <w:p w14:paraId="3EA978DA" w14:textId="77777777" w:rsidR="002B60F8" w:rsidRDefault="002B60F8" w:rsidP="004A530B">
      <w:pPr>
        <w:spacing w:line="312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23. Основные понятия кинематики: траектория, время, путь, скорость, ускорение.</w:t>
      </w:r>
    </w:p>
    <w:p w14:paraId="068E280D" w14:textId="77777777" w:rsidR="002B60F8" w:rsidRPr="002B60F8" w:rsidRDefault="002B60F8" w:rsidP="004A530B">
      <w:pPr>
        <w:spacing w:line="312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</w:t>
      </w: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Естественный и координатный способ задания движения точки.</w:t>
      </w:r>
    </w:p>
    <w:p w14:paraId="16A340EF" w14:textId="77777777" w:rsidR="002B60F8" w:rsidRPr="002B60F8" w:rsidRDefault="002B60F8" w:rsidP="004A530B">
      <w:pPr>
        <w:spacing w:line="312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</w:t>
      </w: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движения точки по заданной криволинейной траектории.</w:t>
      </w:r>
    </w:p>
    <w:p w14:paraId="0FFECBDF" w14:textId="77777777" w:rsidR="002B60F8" w:rsidRPr="002B60F8" w:rsidRDefault="002B60F8" w:rsidP="004A530B">
      <w:pPr>
        <w:spacing w:line="312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</w:t>
      </w: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скорость и скорость в данный момент времени.</w:t>
      </w:r>
    </w:p>
    <w:p w14:paraId="3CDFE295" w14:textId="77777777" w:rsidR="002B60F8" w:rsidRPr="002B60F8" w:rsidRDefault="002B60F8" w:rsidP="004A530B">
      <w:pPr>
        <w:spacing w:line="312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 </w:t>
      </w: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Ускорение полное, нормальное и касательное. Виды движения точки в зависимости от ускорения.</w:t>
      </w:r>
    </w:p>
    <w:p w14:paraId="74044D49" w14:textId="77777777" w:rsidR="002B60F8" w:rsidRDefault="002B60F8" w:rsidP="004A530B">
      <w:pPr>
        <w:spacing w:line="312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</w:t>
      </w: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Поступательное движение и его свойства.</w:t>
      </w:r>
    </w:p>
    <w:p w14:paraId="6415DD95" w14:textId="77777777" w:rsidR="002B60F8" w:rsidRPr="002B60F8" w:rsidRDefault="002B60F8" w:rsidP="004A530B">
      <w:pPr>
        <w:spacing w:line="312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</w:t>
      </w: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Вращательное движение твердого тела вокруг неподвижной оси, его характеристики.</w:t>
      </w:r>
    </w:p>
    <w:p w14:paraId="35E284E8" w14:textId="77777777" w:rsidR="002B60F8" w:rsidRPr="002B60F8" w:rsidRDefault="002B60F8" w:rsidP="004A530B">
      <w:pPr>
        <w:spacing w:line="312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30. </w:t>
      </w: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угловая скорость и угловая скорость в данный момент. Частота вращения. Угловое ускорение.</w:t>
      </w:r>
    </w:p>
    <w:p w14:paraId="4E1181B6" w14:textId="77777777" w:rsidR="002B60F8" w:rsidRDefault="002B60F8" w:rsidP="004A530B">
      <w:pPr>
        <w:spacing w:line="312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 </w:t>
      </w: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Линейная скорость точки на вращающемся теле. Нормальное, касательное и полное ускорение точки вращающегося тела.</w:t>
      </w:r>
    </w:p>
    <w:p w14:paraId="10A9FD42" w14:textId="77777777" w:rsidR="002B60F8" w:rsidRDefault="002B60F8" w:rsidP="004A530B">
      <w:pPr>
        <w:spacing w:line="312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32. Динамика, основные задачи.</w:t>
      </w:r>
    </w:p>
    <w:p w14:paraId="64659428" w14:textId="77777777" w:rsidR="002B60F8" w:rsidRDefault="002B60F8" w:rsidP="004A530B">
      <w:pPr>
        <w:spacing w:line="312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33. Аксиомы динамики</w:t>
      </w:r>
    </w:p>
    <w:p w14:paraId="27F1B1CD" w14:textId="77777777" w:rsidR="002B60F8" w:rsidRDefault="002B60F8" w:rsidP="004A530B">
      <w:pPr>
        <w:spacing w:line="312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 </w:t>
      </w:r>
      <w:r w:rsidRPr="002B60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постоянной силы при прямолинейном движении. Понятие о работе переменной силы. Работа силы тяжести.</w:t>
      </w:r>
    </w:p>
    <w:p w14:paraId="7E3ED531" w14:textId="77777777" w:rsidR="002B60F8" w:rsidRDefault="002B60F8" w:rsidP="004A530B">
      <w:pPr>
        <w:spacing w:line="312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 </w:t>
      </w:r>
      <w:r w:rsidRPr="0047165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Мощность, единицы измерения, коэффициент полезного действия механизма и машин.</w:t>
      </w:r>
    </w:p>
    <w:p w14:paraId="4B85C331" w14:textId="77777777" w:rsidR="008A3699" w:rsidRPr="00D40565" w:rsidRDefault="002B60F8" w:rsidP="004A530B">
      <w:pPr>
        <w:spacing w:line="312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</w:t>
      </w:r>
      <w:r w:rsidRPr="004716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и мощность при вращательном движении</w:t>
      </w:r>
    </w:p>
    <w:p w14:paraId="659E1B85" w14:textId="5408009F" w:rsidR="008A3699" w:rsidRPr="00D40565" w:rsidRDefault="008A3699" w:rsidP="004A530B">
      <w:pPr>
        <w:spacing w:line="312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4A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 w:rsidRPr="00D405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«Сопротивление материалов»</w:t>
      </w:r>
    </w:p>
    <w:p w14:paraId="7D92ACA8" w14:textId="4B1EBAAD" w:rsidR="008B418E" w:rsidRPr="004A530B" w:rsidRDefault="008B418E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Дайте определения прочности и жесткости конструкции.</w:t>
      </w:r>
    </w:p>
    <w:p w14:paraId="574E79F9" w14:textId="54B87174" w:rsidR="008B418E" w:rsidRPr="004A530B" w:rsidRDefault="008B418E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Сформулируйте допущения о свойствах материалов в сопротивлении</w:t>
      </w:r>
      <w:r w:rsidR="004A530B" w:rsidRPr="004A53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A530B">
        <w:rPr>
          <w:rFonts w:ascii="Times New Roman" w:eastAsia="TimesNewRomanPSMT" w:hAnsi="Times New Roman" w:cs="Times New Roman"/>
          <w:sz w:val="24"/>
          <w:szCs w:val="24"/>
        </w:rPr>
        <w:t>материалов.</w:t>
      </w:r>
    </w:p>
    <w:p w14:paraId="78AA3985" w14:textId="1ED53A6B" w:rsidR="008B418E" w:rsidRPr="004A530B" w:rsidRDefault="008B418E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Какие силы называют внешними и внутренними?</w:t>
      </w:r>
    </w:p>
    <w:p w14:paraId="356D8B05" w14:textId="60CAF234" w:rsidR="008B418E" w:rsidRPr="004A530B" w:rsidRDefault="008B418E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Перечислите виды внутренних силовых факторов.</w:t>
      </w:r>
    </w:p>
    <w:p w14:paraId="467B0147" w14:textId="1C152B9B" w:rsidR="008B418E" w:rsidRPr="004A530B" w:rsidRDefault="008B418E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В чем заключается сущность метода сечений?</w:t>
      </w:r>
    </w:p>
    <w:p w14:paraId="77ECDF0D" w14:textId="277096AE" w:rsidR="00326208" w:rsidRPr="004A530B" w:rsidRDefault="00326208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Что такое напряжение в деформируемом теле?</w:t>
      </w:r>
    </w:p>
    <w:p w14:paraId="0F4E37B2" w14:textId="6D501CA3" w:rsidR="00326208" w:rsidRPr="004A530B" w:rsidRDefault="00326208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Какие напряжения называются нормальными, касательными, полными?</w:t>
      </w:r>
    </w:p>
    <w:p w14:paraId="46BB6C99" w14:textId="460408B0" w:rsidR="008B418E" w:rsidRPr="004A530B" w:rsidRDefault="009A6BED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Растяжение, сжатие: какие возникают внутренние силовые факторы в сечениях?</w:t>
      </w:r>
      <w:r w:rsidR="00C538E7" w:rsidRPr="004A530B">
        <w:rPr>
          <w:rFonts w:ascii="Times New Roman" w:eastAsia="TimesNewRomanPSMT" w:hAnsi="Times New Roman" w:cs="Times New Roman"/>
          <w:sz w:val="24"/>
          <w:szCs w:val="24"/>
        </w:rPr>
        <w:t xml:space="preserve"> Сформулируйте для них правило знаков.</w:t>
      </w:r>
    </w:p>
    <w:p w14:paraId="1F42079F" w14:textId="505D18F2" w:rsidR="00326208" w:rsidRPr="004A530B" w:rsidRDefault="009A6BED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Построение эпюр продольных сил и нормальных напряжений</w:t>
      </w:r>
    </w:p>
    <w:p w14:paraId="432B10AA" w14:textId="4FEF82A8" w:rsidR="00326208" w:rsidRPr="004A530B" w:rsidRDefault="00C538E7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В чем заключается закон Гука?</w:t>
      </w:r>
    </w:p>
    <w:p w14:paraId="1FD93811" w14:textId="1B053E31" w:rsidR="009A6BED" w:rsidRPr="004A530B" w:rsidRDefault="00C538E7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Что такое абсолютная и относительная продольная (поперечная) деформации?</w:t>
      </w:r>
    </w:p>
    <w:p w14:paraId="6B48AA88" w14:textId="08324B4E" w:rsidR="008B418E" w:rsidRPr="004A530B" w:rsidRDefault="00C538E7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Как определяется напряжение при растяжении и сжатии?</w:t>
      </w:r>
    </w:p>
    <w:p w14:paraId="5DC312C0" w14:textId="71289D9A" w:rsidR="008B418E" w:rsidRPr="004A530B" w:rsidRDefault="00C538E7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Диаграмма ра</w:t>
      </w:r>
      <w:r w:rsidR="00C766C0" w:rsidRPr="004A530B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4A530B">
        <w:rPr>
          <w:rFonts w:ascii="Times New Roman" w:eastAsia="TimesNewRomanPSMT" w:hAnsi="Times New Roman" w:cs="Times New Roman"/>
          <w:sz w:val="24"/>
          <w:szCs w:val="24"/>
        </w:rPr>
        <w:t>тяжения</w:t>
      </w:r>
      <w:r w:rsidR="00C766C0" w:rsidRPr="004A530B">
        <w:rPr>
          <w:rFonts w:ascii="Times New Roman" w:eastAsia="TimesNewRomanPSMT" w:hAnsi="Times New Roman" w:cs="Times New Roman"/>
          <w:sz w:val="24"/>
          <w:szCs w:val="24"/>
        </w:rPr>
        <w:t xml:space="preserve"> малоуглеродистой стали, ее характерные участки</w:t>
      </w:r>
    </w:p>
    <w:p w14:paraId="36DC5CB4" w14:textId="50FD9EEC" w:rsidR="008A3699" w:rsidRPr="004A530B" w:rsidRDefault="00F24700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Дайте определения</w:t>
      </w:r>
      <w:r w:rsidR="008B418E" w:rsidRPr="004A53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A530B">
        <w:rPr>
          <w:rFonts w:ascii="Times New Roman" w:eastAsia="TimesNewRomanPSMT" w:hAnsi="Times New Roman" w:cs="Times New Roman"/>
          <w:sz w:val="24"/>
          <w:szCs w:val="24"/>
        </w:rPr>
        <w:t>г</w:t>
      </w:r>
      <w:r w:rsidR="00C766C0" w:rsidRPr="004A530B">
        <w:rPr>
          <w:rFonts w:ascii="Times New Roman" w:eastAsia="TimesNewRomanPSMT" w:hAnsi="Times New Roman" w:cs="Times New Roman"/>
          <w:sz w:val="24"/>
          <w:szCs w:val="24"/>
        </w:rPr>
        <w:t>еометрически</w:t>
      </w:r>
      <w:r w:rsidRPr="004A530B">
        <w:rPr>
          <w:rFonts w:ascii="Times New Roman" w:eastAsia="TimesNewRomanPSMT" w:hAnsi="Times New Roman" w:cs="Times New Roman"/>
          <w:sz w:val="24"/>
          <w:szCs w:val="24"/>
        </w:rPr>
        <w:t>м</w:t>
      </w:r>
      <w:r w:rsidR="00C766C0" w:rsidRPr="004A530B">
        <w:rPr>
          <w:rFonts w:ascii="Times New Roman" w:eastAsia="TimesNewRomanPSMT" w:hAnsi="Times New Roman" w:cs="Times New Roman"/>
          <w:sz w:val="24"/>
          <w:szCs w:val="24"/>
        </w:rPr>
        <w:t xml:space="preserve"> характеристик</w:t>
      </w:r>
      <w:r w:rsidRPr="004A530B">
        <w:rPr>
          <w:rFonts w:ascii="Times New Roman" w:eastAsia="TimesNewRomanPSMT" w:hAnsi="Times New Roman" w:cs="Times New Roman"/>
          <w:sz w:val="24"/>
          <w:szCs w:val="24"/>
        </w:rPr>
        <w:t>ам</w:t>
      </w:r>
      <w:r w:rsidR="00C766C0" w:rsidRPr="004A530B">
        <w:rPr>
          <w:rFonts w:ascii="Times New Roman" w:eastAsia="TimesNewRomanPSMT" w:hAnsi="Times New Roman" w:cs="Times New Roman"/>
          <w:sz w:val="24"/>
          <w:szCs w:val="24"/>
        </w:rPr>
        <w:t xml:space="preserve"> плоских сечений</w:t>
      </w:r>
      <w:r w:rsidRPr="004A530B">
        <w:rPr>
          <w:rFonts w:ascii="Times New Roman" w:eastAsia="TimesNewRomanPSMT" w:hAnsi="Times New Roman" w:cs="Times New Roman"/>
          <w:sz w:val="24"/>
          <w:szCs w:val="24"/>
        </w:rPr>
        <w:t>: статический момент сечения относительно оси, осевые, полярные и центробежные моменты</w:t>
      </w:r>
      <w:r w:rsidR="004A530B" w:rsidRPr="004A53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A530B">
        <w:rPr>
          <w:rFonts w:ascii="Times New Roman" w:eastAsia="TimesNewRomanPSMT" w:hAnsi="Times New Roman" w:cs="Times New Roman"/>
          <w:sz w:val="24"/>
          <w:szCs w:val="24"/>
        </w:rPr>
        <w:t>инерции сечения,</w:t>
      </w:r>
      <w:r w:rsidR="008B5E0B" w:rsidRPr="004A530B">
        <w:rPr>
          <w:rFonts w:ascii="Times New Roman" w:eastAsia="TimesNewRomanPSMT" w:hAnsi="Times New Roman" w:cs="Times New Roman"/>
          <w:sz w:val="24"/>
          <w:szCs w:val="24"/>
        </w:rPr>
        <w:t xml:space="preserve"> укажите их размерность.</w:t>
      </w:r>
    </w:p>
    <w:p w14:paraId="3EDD23CE" w14:textId="6DF0A985" w:rsidR="00746452" w:rsidRPr="004A530B" w:rsidRDefault="008B5E0B" w:rsidP="00F2070D">
      <w:pPr>
        <w:pStyle w:val="a4"/>
        <w:numPr>
          <w:ilvl w:val="0"/>
          <w:numId w:val="3"/>
        </w:numPr>
        <w:tabs>
          <w:tab w:val="left" w:pos="709"/>
        </w:tabs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Что такое чистый сдвиг?</w:t>
      </w:r>
    </w:p>
    <w:p w14:paraId="44B37B70" w14:textId="3D63E505" w:rsidR="00746452" w:rsidRPr="004A530B" w:rsidRDefault="008B5E0B" w:rsidP="00F2070D">
      <w:pPr>
        <w:pStyle w:val="a4"/>
        <w:numPr>
          <w:ilvl w:val="0"/>
          <w:numId w:val="3"/>
        </w:numPr>
        <w:tabs>
          <w:tab w:val="left" w:pos="709"/>
        </w:tabs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Как определяют крутящий момент в сечении вала? Сформулируйте правило знаков для крутящих моментов.</w:t>
      </w:r>
    </w:p>
    <w:p w14:paraId="34935D37" w14:textId="75ED0C0F" w:rsidR="00746452" w:rsidRPr="004A530B" w:rsidRDefault="008B5E0B" w:rsidP="00F2070D">
      <w:pPr>
        <w:pStyle w:val="a4"/>
        <w:numPr>
          <w:ilvl w:val="0"/>
          <w:numId w:val="3"/>
        </w:numPr>
        <w:tabs>
          <w:tab w:val="left" w:pos="709"/>
        </w:tabs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Сформулируйте условие прочности при кручении.</w:t>
      </w:r>
    </w:p>
    <w:p w14:paraId="146BE58B" w14:textId="01B94B90" w:rsidR="00746452" w:rsidRPr="004A530B" w:rsidRDefault="008B5E0B" w:rsidP="00F2070D">
      <w:pPr>
        <w:pStyle w:val="a4"/>
        <w:numPr>
          <w:ilvl w:val="0"/>
          <w:numId w:val="3"/>
        </w:numPr>
        <w:tabs>
          <w:tab w:val="left" w:pos="709"/>
        </w:tabs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Что такое чистый и поперечный изгибы?</w:t>
      </w:r>
    </w:p>
    <w:p w14:paraId="0A51C1D1" w14:textId="53F6118C" w:rsidR="00746452" w:rsidRPr="004A530B" w:rsidRDefault="008B5E0B" w:rsidP="00F2070D">
      <w:pPr>
        <w:pStyle w:val="a4"/>
        <w:numPr>
          <w:ilvl w:val="0"/>
          <w:numId w:val="3"/>
        </w:numPr>
        <w:tabs>
          <w:tab w:val="left" w:pos="709"/>
        </w:tabs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Сформулируйте правила знаков для поперечных сил и изгибающих моментов в сечении</w:t>
      </w:r>
    </w:p>
    <w:p w14:paraId="7D852ADD" w14:textId="78CBCF58" w:rsidR="00887A5A" w:rsidRPr="004A530B" w:rsidRDefault="00887A5A" w:rsidP="00F2070D">
      <w:pPr>
        <w:pStyle w:val="a4"/>
        <w:numPr>
          <w:ilvl w:val="0"/>
          <w:numId w:val="3"/>
        </w:numPr>
        <w:tabs>
          <w:tab w:val="left" w:pos="709"/>
        </w:tabs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Что такое сложное деформированное состояние?</w:t>
      </w:r>
    </w:p>
    <w:p w14:paraId="78CA6C79" w14:textId="0AEF5261" w:rsidR="00746452" w:rsidRPr="004A530B" w:rsidRDefault="000F3F31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Что называют устойчивым, безразличным и неустойчивым равновесием?</w:t>
      </w:r>
    </w:p>
    <w:p w14:paraId="08B05878" w14:textId="4C090254" w:rsidR="00746452" w:rsidRPr="004A530B" w:rsidRDefault="000F3F31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Запишите формулу Эйлера и поясните ее содержание.</w:t>
      </w:r>
    </w:p>
    <w:p w14:paraId="703EA678" w14:textId="03BBE7C5" w:rsidR="00746452" w:rsidRPr="004A530B" w:rsidRDefault="000F3F31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Укажите пределы применимости формулы Эйлера.</w:t>
      </w:r>
    </w:p>
    <w:p w14:paraId="2E85303F" w14:textId="243A6CE3" w:rsidR="00C766C0" w:rsidRPr="004A530B" w:rsidRDefault="000F3F31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Приведите формулу для критического напряжения.</w:t>
      </w:r>
    </w:p>
    <w:p w14:paraId="4698B508" w14:textId="07D51D4B" w:rsidR="00566B53" w:rsidRPr="004A530B" w:rsidRDefault="000F3F31" w:rsidP="00F2070D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line="312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4A530B">
        <w:rPr>
          <w:rFonts w:ascii="Times New Roman" w:eastAsia="TimesNewRomanPSMT" w:hAnsi="Times New Roman" w:cs="Times New Roman"/>
          <w:sz w:val="24"/>
          <w:szCs w:val="24"/>
        </w:rPr>
        <w:t>Приведите формулу Ясинского и укажите пределы ее применимости.</w:t>
      </w:r>
    </w:p>
    <w:p w14:paraId="6B65CD12" w14:textId="7B8EF47C" w:rsidR="0097364A" w:rsidRDefault="00F77C73" w:rsidP="0097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lang w:eastAsia="ru-RU"/>
        </w:rPr>
      </w:pPr>
      <w:r w:rsidRPr="00D405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 w:rsidRPr="00D405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Детали машин</w:t>
      </w:r>
      <w:r w:rsidRPr="00D405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64E3FE03" w14:textId="40769FF5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</w:pPr>
      <w:r w:rsidRPr="00F77C73"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</w:rPr>
        <w:t>Дать определение: машина, деталь, узел, базовая деталь.</w:t>
      </w:r>
    </w:p>
    <w:p w14:paraId="5F4AAFAD" w14:textId="77265A39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</w:rPr>
        <w:t>Передача, передаточное отношение, передаточное число для простого и сложного механизмов.</w:t>
      </w:r>
    </w:p>
    <w:p w14:paraId="28887E60" w14:textId="4130C62B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Arial Unicode MS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t>Фрикционная передача: устройство, достоинства, недостатки</w:t>
      </w:r>
    </w:p>
    <w:p w14:paraId="072F2DA0" w14:textId="2F24340F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Дайте определение деталям общего назначения и приведите примеры таких деталей</w:t>
      </w:r>
    </w:p>
    <w:p w14:paraId="1AEDE3E4" w14:textId="4E81A9A6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Какие виды передач вы знаете.</w:t>
      </w:r>
    </w:p>
    <w:p w14:paraId="3EC538E3" w14:textId="39C77BE6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Какие передачи относятся к передачам трения и зацепления?</w:t>
      </w:r>
    </w:p>
    <w:p w14:paraId="15DA96B1" w14:textId="7A0FE5E8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Устройство, принцип действия, достоинства и недостатки косозубой передачи</w:t>
      </w:r>
    </w:p>
    <w:p w14:paraId="7B4020BD" w14:textId="30BF3CCF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Устройство, принцип действия, достоинства и недостатки прямозубой передачи</w:t>
      </w:r>
    </w:p>
    <w:p w14:paraId="290B1373" w14:textId="458EC5CD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Устройство, принцип действия, достоинства и недостатки червячной передачи</w:t>
      </w:r>
    </w:p>
    <w:p w14:paraId="43A77365" w14:textId="2F3267A7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Устройство, принцип действия, достоинства и недостатки ременной передачи</w:t>
      </w:r>
    </w:p>
    <w:p w14:paraId="3BBF4896" w14:textId="3AD24773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Устройство, принцип действия, достоинства и недостатки цепной передачи</w:t>
      </w:r>
    </w:p>
    <w:p w14:paraId="64A52968" w14:textId="5061E389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Сформулируйте различие между валом и осью</w:t>
      </w:r>
    </w:p>
    <w:p w14:paraId="5662E62B" w14:textId="4978292A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 является опорами валов? Какие виды подшипников вы знаете?</w:t>
      </w:r>
    </w:p>
    <w:p w14:paraId="04B5E013" w14:textId="5ABA41E0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Какие соединения деталей относятся к неразъемным?</w:t>
      </w:r>
    </w:p>
    <w:p w14:paraId="38A9DCB9" w14:textId="2EF23B19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Перечислите разъемные соединения.</w:t>
      </w:r>
    </w:p>
    <w:p w14:paraId="5DA3B662" w14:textId="286CE601" w:rsidR="00F77C73" w:rsidRPr="00F77C73" w:rsidRDefault="00F77C73" w:rsidP="00F2070D">
      <w:pPr>
        <w:pStyle w:val="a4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ind w:left="0" w:firstLine="284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F77C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Расскажите о назначении муфт, их классификации</w:t>
      </w:r>
    </w:p>
    <w:p w14:paraId="314E8FBC" w14:textId="01FFE220" w:rsidR="00F77C73" w:rsidRDefault="00F77C73" w:rsidP="0097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lang w:eastAsia="ru-RU"/>
        </w:rPr>
      </w:pPr>
    </w:p>
    <w:p w14:paraId="28124C8E" w14:textId="77777777" w:rsidR="00654CEC" w:rsidRPr="00654CEC" w:rsidRDefault="00654CEC" w:rsidP="00654CEC">
      <w:pPr>
        <w:ind w:firstLine="709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54CEC">
        <w:rPr>
          <w:rFonts w:ascii="Times New Roman" w:hAnsi="Times New Roman" w:cs="Times New Roman"/>
          <w:i/>
          <w:iCs/>
          <w:sz w:val="24"/>
          <w:szCs w:val="24"/>
          <w:u w:val="single"/>
        </w:rPr>
        <w:t>Критерии оценки ответа в устной или письменной форме:</w:t>
      </w:r>
    </w:p>
    <w:p w14:paraId="610FA9F1" w14:textId="795417EC" w:rsidR="00654CEC" w:rsidRPr="00D40565" w:rsidRDefault="00654CEC" w:rsidP="00654CE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Оценка </w:t>
      </w:r>
      <w:r w:rsidRPr="00D40565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D40565">
        <w:rPr>
          <w:rFonts w:ascii="Times New Roman" w:hAnsi="Times New Roman" w:cs="Times New Roman"/>
          <w:sz w:val="24"/>
          <w:szCs w:val="24"/>
        </w:rPr>
        <w:t xml:space="preserve"> - полное изложение полученных знаний в устной или письменной форме, в соответствии с требованиями учебной программы; правильное определение специальных понятий; владение терминологией; полное понимание материала; умение обосновать свои суждения, применить знания на практике, привести необходимые примеры; последовательное и полное с точки зрения технологии выполнения работ изложение материала.</w:t>
      </w:r>
    </w:p>
    <w:p w14:paraId="30F771E5" w14:textId="276FA4F1" w:rsidR="00654CEC" w:rsidRPr="00D40565" w:rsidRDefault="00654CEC" w:rsidP="00654CE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Оценка </w:t>
      </w:r>
      <w:r w:rsidRPr="00D40565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D40565">
        <w:rPr>
          <w:rFonts w:ascii="Times New Roman" w:hAnsi="Times New Roman" w:cs="Times New Roman"/>
          <w:sz w:val="24"/>
          <w:szCs w:val="24"/>
        </w:rPr>
        <w:t xml:space="preserve"> - изложение полученных знаний в устной или письменной форме, удовлетворяющее тем же требованиям, что и для оценки «5»; наличие несущественных терминологических ошибок, не меняющих суть раскрываемого вопроса, самостоятельное их исправление; выполнение заданий с небольшой помощью преподавателя.</w:t>
      </w:r>
    </w:p>
    <w:p w14:paraId="50929CEC" w14:textId="011789D2" w:rsidR="00654CEC" w:rsidRDefault="00654CEC" w:rsidP="00654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Оценка </w:t>
      </w:r>
      <w:r w:rsidRPr="00D40565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D40565">
        <w:rPr>
          <w:rFonts w:ascii="Times New Roman" w:hAnsi="Times New Roman" w:cs="Times New Roman"/>
          <w:sz w:val="24"/>
          <w:szCs w:val="24"/>
        </w:rPr>
        <w:t xml:space="preserve"> - изложение полученных знаний неполное; неточности в определении понятий или формулировке технологии или структуры; недостаточно глубокое и доказательное обоснование своих суждений и приведение своих примеров; непоследовательное изложение материала.</w:t>
      </w:r>
    </w:p>
    <w:p w14:paraId="02C40F12" w14:textId="77777777" w:rsidR="009574A2" w:rsidRDefault="009574A2" w:rsidP="00400FE4">
      <w:pPr>
        <w:rPr>
          <w:rFonts w:ascii="Times New Roman" w:hAnsi="Times New Roman" w:cs="Times New Roman"/>
          <w:b/>
          <w:iCs/>
          <w:sz w:val="24"/>
          <w:szCs w:val="24"/>
        </w:rPr>
      </w:pPr>
    </w:p>
    <w:p w14:paraId="3B790B39" w14:textId="2722F2A9" w:rsidR="00A51911" w:rsidRPr="00D40565" w:rsidRDefault="00A51911" w:rsidP="00400FE4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D40565">
        <w:rPr>
          <w:rFonts w:ascii="Times New Roman" w:hAnsi="Times New Roman" w:cs="Times New Roman"/>
          <w:b/>
          <w:iCs/>
          <w:sz w:val="24"/>
          <w:szCs w:val="24"/>
        </w:rPr>
        <w:lastRenderedPageBreak/>
        <w:t>2.</w:t>
      </w:r>
      <w:r w:rsidR="00A52F4F" w:rsidRPr="00D40565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Pr="00D40565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F77C73">
        <w:rPr>
          <w:rFonts w:ascii="Times New Roman" w:hAnsi="Times New Roman" w:cs="Times New Roman"/>
          <w:b/>
          <w:iCs/>
          <w:sz w:val="24"/>
          <w:szCs w:val="24"/>
        </w:rPr>
        <w:t>Тестовые задания</w:t>
      </w:r>
    </w:p>
    <w:p w14:paraId="2DB061E6" w14:textId="624F64B5" w:rsidR="00CE51F0" w:rsidRPr="00240FB7" w:rsidRDefault="00240FB7" w:rsidP="00741B9B">
      <w:pPr>
        <w:spacing w:line="22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Тест № 1 </w:t>
      </w:r>
      <w:bookmarkStart w:id="4" w:name="_Hlk72862830"/>
      <w:r>
        <w:rPr>
          <w:rFonts w:ascii="Times New Roman" w:hAnsi="Times New Roman" w:cs="Times New Roman"/>
        </w:rPr>
        <w:t>Выбрать правильный ответ</w:t>
      </w:r>
      <w:bookmarkEnd w:id="4"/>
    </w:p>
    <w:p w14:paraId="58456FB4" w14:textId="53B2805E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1. Что изучает кинематика?</w:t>
      </w:r>
    </w:p>
    <w:p w14:paraId="7ADB3C8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Движение тела под действием приложенных к нему сил.</w:t>
      </w:r>
    </w:p>
    <w:p w14:paraId="47AF1091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Виды равновесия тела.</w:t>
      </w:r>
    </w:p>
    <w:p w14:paraId="221B639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Движение тела без учета действующих на него сил.</w:t>
      </w:r>
    </w:p>
    <w:p w14:paraId="0FC96F2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Способы взаимодействия тел между собой.</w:t>
      </w:r>
    </w:p>
    <w:p w14:paraId="48758FBF" w14:textId="66F9C643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2. Какого способа не существует для задания движения точки (тела)?</w:t>
      </w:r>
    </w:p>
    <w:p w14:paraId="61186209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Векторного</w:t>
      </w:r>
    </w:p>
    <w:p w14:paraId="7F75D054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Естественного.</w:t>
      </w:r>
    </w:p>
    <w:p w14:paraId="65C61748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Тригонометрического</w:t>
      </w:r>
    </w:p>
    <w:p w14:paraId="7B780D3A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Координатного</w:t>
      </w:r>
    </w:p>
    <w:p w14:paraId="71D19D50" w14:textId="7A46BC12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3. Прочность это:</w:t>
      </w:r>
    </w:p>
    <w:p w14:paraId="118CF51C" w14:textId="582D397E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Способность конструкции выдерживать заданную нагрузку, не разрушаясь и без появления остаточных деформаций.</w:t>
      </w:r>
    </w:p>
    <w:p w14:paraId="67A3EE2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Способность конструкции сопротивляться упругим деформациям.</w:t>
      </w:r>
    </w:p>
    <w:p w14:paraId="16F3B30C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Способность конструкции сохранять первоначальную форму упругого равновесия.</w:t>
      </w:r>
    </w:p>
    <w:p w14:paraId="1E289047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Способность конструкции не накапливать остаточные деформации.</w:t>
      </w:r>
    </w:p>
    <w:p w14:paraId="1533C11F" w14:textId="5D33DB3C" w:rsidR="00240FB7" w:rsidRPr="00240FB7" w:rsidRDefault="00240FB7" w:rsidP="00240FB7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 xml:space="preserve">4. Как называется график зависимости </w:t>
      </w:r>
      <w:r w:rsidRPr="00240FB7">
        <w:rPr>
          <w:rFonts w:ascii="Times New Roman" w:eastAsia="Calibri" w:hAnsi="Times New Roman" w:cs="Times New Roman"/>
          <w:sz w:val="24"/>
          <w:szCs w:val="24"/>
        </w:rPr>
        <w:t>между растягивающей силой и соответствующим удлинением образца материала?</w:t>
      </w:r>
    </w:p>
    <w:p w14:paraId="7D84871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Спектрограмма</w:t>
      </w:r>
    </w:p>
    <w:p w14:paraId="60408754" w14:textId="28363969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Голограмма</w:t>
      </w:r>
    </w:p>
    <w:p w14:paraId="26947E0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Томограмма</w:t>
      </w:r>
    </w:p>
    <w:p w14:paraId="29B49F14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Диаграмма</w:t>
      </w:r>
    </w:p>
    <w:p w14:paraId="11477A64" w14:textId="5AC1E734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5. Какого вида расчетов не существует в «сопротивлении материалов»?</w:t>
      </w:r>
    </w:p>
    <w:p w14:paraId="7E2F03AC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Проектного расчета</w:t>
      </w:r>
    </w:p>
    <w:p w14:paraId="6CACEA46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Расчета на допустимую нагрузку</w:t>
      </w:r>
    </w:p>
    <w:p w14:paraId="40A464F5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Проверочного расчета</w:t>
      </w:r>
    </w:p>
    <w:p w14:paraId="7DC1E9A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Математического расчета</w:t>
      </w:r>
    </w:p>
    <w:p w14:paraId="3FC72B9F" w14:textId="5741B35E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6. Как называется брус, работающий на изгиб?</w:t>
      </w:r>
    </w:p>
    <w:p w14:paraId="56E14089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массив;</w:t>
      </w:r>
    </w:p>
    <w:p w14:paraId="1A75B671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пластина;</w:t>
      </w:r>
    </w:p>
    <w:p w14:paraId="30E4CB64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консоль;</w:t>
      </w:r>
    </w:p>
    <w:p w14:paraId="545B99F6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опора.</w:t>
      </w:r>
    </w:p>
    <w:p w14:paraId="592E5C04" w14:textId="4F5E21D8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7. Какого вида изгиба не существует?</w:t>
      </w:r>
    </w:p>
    <w:p w14:paraId="628CE3A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поперечного;</w:t>
      </w:r>
    </w:p>
    <w:p w14:paraId="5205CA6B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чистого;</w:t>
      </w:r>
    </w:p>
    <w:p w14:paraId="43333B6B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косого;</w:t>
      </w:r>
    </w:p>
    <w:p w14:paraId="1F7B5BD4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нелинейного.</w:t>
      </w:r>
    </w:p>
    <w:p w14:paraId="44E6EA03" w14:textId="32F3A26D" w:rsidR="00240FB7" w:rsidRPr="00240FB7" w:rsidRDefault="00240FB7" w:rsidP="00240FB7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8. Для наиболее наглядного представления о характере</w:t>
      </w:r>
      <w:r w:rsidRPr="00240FB7">
        <w:rPr>
          <w:rFonts w:ascii="Times New Roman" w:eastAsia="Calibri" w:hAnsi="Times New Roman" w:cs="Times New Roman"/>
          <w:sz w:val="24"/>
          <w:szCs w:val="24"/>
        </w:rPr>
        <w:t xml:space="preserve"> изменения внутренних силовых</w:t>
      </w:r>
    </w:p>
    <w:p w14:paraId="69AC4F87" w14:textId="77777777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факторов при нагрузках на брус принято строить…</w:t>
      </w:r>
    </w:p>
    <w:p w14:paraId="1273D11A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графики;</w:t>
      </w:r>
    </w:p>
    <w:p w14:paraId="00298ADF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эпюры;</w:t>
      </w:r>
    </w:p>
    <w:p w14:paraId="54C137DF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диаграммы;</w:t>
      </w:r>
    </w:p>
    <w:p w14:paraId="13893BF5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фигуры.</w:t>
      </w:r>
    </w:p>
    <w:p w14:paraId="12CDF4FB" w14:textId="03D5CA8F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9. Что называется силой?</w:t>
      </w:r>
    </w:p>
    <w:p w14:paraId="023C05E6" w14:textId="3BC87E55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Давление одного тела на другое.</w:t>
      </w:r>
    </w:p>
    <w:p w14:paraId="53BAEB52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Мера воздействия одного тела на другое.</w:t>
      </w:r>
    </w:p>
    <w:p w14:paraId="44E28D6C" w14:textId="6B0B2854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Величина взаимодействия между телами.</w:t>
      </w:r>
    </w:p>
    <w:p w14:paraId="4258308A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Мера взаимосвязи между телами (объектами).</w:t>
      </w:r>
    </w:p>
    <w:p w14:paraId="74B8AA60" w14:textId="33EA15E4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10. Назовите единицу измерения силы?</w:t>
      </w:r>
    </w:p>
    <w:p w14:paraId="6B6D0E86" w14:textId="3656A6F1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Паскаль.</w:t>
      </w:r>
    </w:p>
    <w:p w14:paraId="51D3090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Ньютон.</w:t>
      </w:r>
    </w:p>
    <w:p w14:paraId="280DAC4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Герц.</w:t>
      </w:r>
    </w:p>
    <w:p w14:paraId="2F97FB9D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Джоуль.</w:t>
      </w:r>
    </w:p>
    <w:p w14:paraId="308B4CA0" w14:textId="3C6DE747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11. Какой прибор служит для измерения силы?</w:t>
      </w:r>
    </w:p>
    <w:p w14:paraId="6B0755E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амперметр</w:t>
      </w:r>
    </w:p>
    <w:p w14:paraId="1376D569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гироскоп;</w:t>
      </w:r>
    </w:p>
    <w:p w14:paraId="50E5DF01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динамометр;</w:t>
      </w:r>
    </w:p>
    <w:p w14:paraId="1DA91C9B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термометр</w:t>
      </w:r>
    </w:p>
    <w:p w14:paraId="7BBB27B8" w14:textId="214159BA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12. В какой точке диаграммы растяжения на образце образуется шейка?</w:t>
      </w:r>
    </w:p>
    <w:p w14:paraId="55EFADA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1</w:t>
      </w:r>
    </w:p>
    <w:p w14:paraId="66E5205A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2</w:t>
      </w:r>
    </w:p>
    <w:p w14:paraId="7F170A3D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3</w:t>
      </w:r>
    </w:p>
    <w:p w14:paraId="31F0B56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4</w:t>
      </w:r>
    </w:p>
    <w:p w14:paraId="448F5979" w14:textId="40B60520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13. Равнодействующей двух сил приложенных в одной точке будет…</w:t>
      </w:r>
    </w:p>
    <w:p w14:paraId="4A685F7B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сторона параллелограмма</w:t>
      </w:r>
    </w:p>
    <w:p w14:paraId="2123DA70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диагональ параллелограмма</w:t>
      </w:r>
    </w:p>
    <w:p w14:paraId="777FAB9D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высота треугольника</w:t>
      </w:r>
    </w:p>
    <w:p w14:paraId="77E7975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медиана.</w:t>
      </w:r>
    </w:p>
    <w:p w14:paraId="0037CB9B" w14:textId="77777777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14. Как направлена реакция связи гладкая опора?</w:t>
      </w:r>
    </w:p>
    <w:p w14:paraId="778AAA4F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параллельно опоре</w:t>
      </w:r>
    </w:p>
    <w:p w14:paraId="1DB490F7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под углом к опоре</w:t>
      </w:r>
    </w:p>
    <w:p w14:paraId="332A03C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перпендикулярно опоре</w:t>
      </w:r>
    </w:p>
    <w:p w14:paraId="6DDF13DF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всегда вниз</w:t>
      </w:r>
    </w:p>
    <w:p w14:paraId="00995E63" w14:textId="45706165" w:rsidR="00240FB7" w:rsidRPr="00240FB7" w:rsidRDefault="00240FB7" w:rsidP="00240FB7">
      <w:pPr>
        <w:spacing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bCs/>
          <w:sz w:val="24"/>
          <w:szCs w:val="24"/>
        </w:rPr>
        <w:t>15. Допускаемое напряжение это ____________ напряжение, при котором материал должен нормально работать.</w:t>
      </w:r>
    </w:p>
    <w:p w14:paraId="16C6B0D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среднее</w:t>
      </w:r>
    </w:p>
    <w:p w14:paraId="5F7BF144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минимальное</w:t>
      </w:r>
    </w:p>
    <w:p w14:paraId="30E3A106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небольшое</w:t>
      </w:r>
    </w:p>
    <w:p w14:paraId="27A520C6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максимальное</w:t>
      </w:r>
    </w:p>
    <w:p w14:paraId="2EA73605" w14:textId="5A4E1FAD" w:rsidR="00240FB7" w:rsidRPr="00240FB7" w:rsidRDefault="00240FB7" w:rsidP="00240FB7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16. Две силы считаются уравновешенными,</w:t>
      </w:r>
      <w:r w:rsidRPr="00240FB7">
        <w:rPr>
          <w:rFonts w:ascii="Times New Roman" w:eastAsia="Calibri" w:hAnsi="Times New Roman" w:cs="Times New Roman"/>
          <w:sz w:val="24"/>
          <w:szCs w:val="24"/>
        </w:rPr>
        <w:t xml:space="preserve"> если они находятся на одной прямой, _________________ .</w:t>
      </w:r>
    </w:p>
    <w:p w14:paraId="5FD03841" w14:textId="0F272034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равны по модулю и противоположно направлены</w:t>
      </w:r>
    </w:p>
    <w:p w14:paraId="520AF8AB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противоположно направлены</w:t>
      </w:r>
    </w:p>
    <w:p w14:paraId="09F296E9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направлены в одну сторону</w:t>
      </w:r>
    </w:p>
    <w:p w14:paraId="3A941381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обе равны нулю</w:t>
      </w:r>
    </w:p>
    <w:p w14:paraId="574EF8E3" w14:textId="261A0971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17. Как называется тело, у которого</w:t>
      </w:r>
      <w:r w:rsidRPr="00240FB7">
        <w:rPr>
          <w:rFonts w:ascii="Times New Roman" w:eastAsia="Calibri" w:hAnsi="Times New Roman" w:cs="Times New Roman"/>
          <w:sz w:val="24"/>
          <w:szCs w:val="24"/>
        </w:rPr>
        <w:t xml:space="preserve"> одно измерение размера много меньше двух других?</w:t>
      </w:r>
    </w:p>
    <w:p w14:paraId="0BAEFD9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брус</w:t>
      </w:r>
    </w:p>
    <w:p w14:paraId="5342B376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массив</w:t>
      </w:r>
    </w:p>
    <w:p w14:paraId="40EBA58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тонкое</w:t>
      </w:r>
    </w:p>
    <w:p w14:paraId="2B395ECB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lastRenderedPageBreak/>
        <w:t>г) пластина.</w:t>
      </w:r>
    </w:p>
    <w:p w14:paraId="52F6612B" w14:textId="7764A9E3" w:rsidR="00240FB7" w:rsidRPr="00240FB7" w:rsidRDefault="00240FB7" w:rsidP="00240FB7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18. Плоская система сходящихся сил находится</w:t>
      </w:r>
      <w:r w:rsidRPr="00240FB7">
        <w:rPr>
          <w:rFonts w:ascii="Times New Roman" w:eastAsia="Calibri" w:hAnsi="Times New Roman" w:cs="Times New Roman"/>
          <w:sz w:val="24"/>
          <w:szCs w:val="24"/>
        </w:rPr>
        <w:t xml:space="preserve"> в равновесии, если алгебраические суммы проекций всех сил на оси ОХ и ОУ равны __________________ .</w:t>
      </w:r>
    </w:p>
    <w:p w14:paraId="50FA9D24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нулю.</w:t>
      </w:r>
    </w:p>
    <w:p w14:paraId="396B44D9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единице</w:t>
      </w:r>
    </w:p>
    <w:p w14:paraId="633CF958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минус единице</w:t>
      </w:r>
    </w:p>
    <w:p w14:paraId="35368DDF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имеют переменное значение</w:t>
      </w:r>
    </w:p>
    <w:p w14:paraId="08ED62E1" w14:textId="7EB4AFEE" w:rsidR="00240FB7" w:rsidRPr="00240FB7" w:rsidRDefault="00240FB7" w:rsidP="00240FB7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19. Систему из двух параллельных сил</w:t>
      </w:r>
      <w:r w:rsidRPr="00240FB7">
        <w:rPr>
          <w:rFonts w:ascii="Times New Roman" w:eastAsia="Calibri" w:hAnsi="Times New Roman" w:cs="Times New Roman"/>
          <w:sz w:val="24"/>
          <w:szCs w:val="24"/>
        </w:rPr>
        <w:t xml:space="preserve"> равных по значению и противоположно направленных называют ________________ </w:t>
      </w:r>
    </w:p>
    <w:p w14:paraId="15F7146D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моментом сил</w:t>
      </w:r>
    </w:p>
    <w:p w14:paraId="42D76666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парой сил</w:t>
      </w:r>
    </w:p>
    <w:p w14:paraId="5C8037DC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удвоенными силами</w:t>
      </w:r>
    </w:p>
    <w:p w14:paraId="3DEBE6D6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направленными силами</w:t>
      </w:r>
    </w:p>
    <w:p w14:paraId="1E037982" w14:textId="29343C82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20. Чему равен момент пары сил?</w:t>
      </w:r>
    </w:p>
    <w:p w14:paraId="06593AEF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произведению двух сил</w:t>
      </w:r>
    </w:p>
    <w:p w14:paraId="283699F9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расстоянию между силами</w:t>
      </w:r>
    </w:p>
    <w:p w14:paraId="51BDB34F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произведению модуля силы на расстояние между силами</w:t>
      </w:r>
    </w:p>
    <w:p w14:paraId="7594ACF8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сумме сил</w:t>
      </w:r>
    </w:p>
    <w:p w14:paraId="584737B7" w14:textId="6BA8154D" w:rsidR="00240FB7" w:rsidRPr="00240FB7" w:rsidRDefault="00240FB7" w:rsidP="00240FB7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21.</w:t>
      </w:r>
      <w:r w:rsidRPr="00240FB7">
        <w:rPr>
          <w:rFonts w:ascii="Times New Roman" w:eastAsia="Calibri" w:hAnsi="Times New Roman" w:cs="Times New Roman"/>
          <w:sz w:val="24"/>
          <w:szCs w:val="24"/>
        </w:rPr>
        <w:t xml:space="preserve"> Главный вектор отличается от равнодействующей плоской системы произвольно расположенных сил _____________ </w:t>
      </w:r>
    </w:p>
    <w:p w14:paraId="3F315494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величиной</w:t>
      </w:r>
    </w:p>
    <w:p w14:paraId="62867739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ничем, это одно и то же</w:t>
      </w:r>
    </w:p>
    <w:p w14:paraId="5B98AE28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направлением</w:t>
      </w:r>
    </w:p>
    <w:p w14:paraId="0B5E1651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углами</w:t>
      </w:r>
    </w:p>
    <w:p w14:paraId="338AD67A" w14:textId="2A4619A5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22</w:t>
      </w:r>
      <w:r w:rsidRPr="00240FB7">
        <w:rPr>
          <w:rFonts w:ascii="Times New Roman" w:eastAsia="Calibri" w:hAnsi="Times New Roman" w:cs="Times New Roman"/>
          <w:sz w:val="24"/>
          <w:szCs w:val="24"/>
        </w:rPr>
        <w:t>. Можно ли суммировать моменты сил приложенные к телу в одной плоскости?</w:t>
      </w:r>
    </w:p>
    <w:p w14:paraId="7052D0DF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нельзя</w:t>
      </w:r>
    </w:p>
    <w:p w14:paraId="3423F0F3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можно</w:t>
      </w:r>
    </w:p>
    <w:p w14:paraId="61DF7085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иногда можно</w:t>
      </w:r>
    </w:p>
    <w:p w14:paraId="53EC7AC7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можно, если они имеют одинаковый знак</w:t>
      </w:r>
    </w:p>
    <w:p w14:paraId="322F03AE" w14:textId="2005C1AA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240FB7">
        <w:rPr>
          <w:rFonts w:ascii="Times New Roman" w:eastAsia="Calibri" w:hAnsi="Times New Roman" w:cs="Times New Roman"/>
          <w:sz w:val="24"/>
          <w:szCs w:val="24"/>
        </w:rPr>
        <w:t>. Может ли быть момент силы отрицательным числом?</w:t>
      </w:r>
    </w:p>
    <w:p w14:paraId="50ACE674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может</w:t>
      </w:r>
    </w:p>
    <w:p w14:paraId="1411CB7B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всегда положителен</w:t>
      </w:r>
    </w:p>
    <w:p w14:paraId="09B7F146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не может</w:t>
      </w:r>
    </w:p>
    <w:p w14:paraId="70AFB7C2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нет, т.к. равен нулю</w:t>
      </w:r>
    </w:p>
    <w:p w14:paraId="2029898F" w14:textId="26C4A8EE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24.</w:t>
      </w:r>
      <w:r w:rsidRPr="00240FB7">
        <w:rPr>
          <w:rFonts w:ascii="Times New Roman" w:eastAsia="Calibri" w:hAnsi="Times New Roman" w:cs="Times New Roman"/>
          <w:sz w:val="24"/>
          <w:szCs w:val="24"/>
        </w:rPr>
        <w:t xml:space="preserve"> В каких случаях проекция вектора равна по значению самому вектору?</w:t>
      </w:r>
    </w:p>
    <w:p w14:paraId="748F04F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если вектор перпендикулярен оси</w:t>
      </w:r>
    </w:p>
    <w:p w14:paraId="2DBF8082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если вектор расположен под углом к оси</w:t>
      </w:r>
    </w:p>
    <w:p w14:paraId="26B1B500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если вектор параллелен оси</w:t>
      </w:r>
    </w:p>
    <w:p w14:paraId="0A797634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если вектор и ось составляют острый угол</w:t>
      </w:r>
    </w:p>
    <w:p w14:paraId="70B85B04" w14:textId="0FE04062" w:rsidR="00240FB7" w:rsidRPr="00240FB7" w:rsidRDefault="00240FB7" w:rsidP="00240FB7">
      <w:pPr>
        <w:spacing w:line="276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b/>
          <w:sz w:val="24"/>
          <w:szCs w:val="24"/>
        </w:rPr>
        <w:t>25</w:t>
      </w:r>
      <w:r w:rsidRPr="00240FB7">
        <w:rPr>
          <w:rFonts w:ascii="Times New Roman" w:eastAsia="Calibri" w:hAnsi="Times New Roman" w:cs="Times New Roman"/>
          <w:sz w:val="24"/>
          <w:szCs w:val="24"/>
        </w:rPr>
        <w:t>.</w:t>
      </w:r>
      <w:r w:rsidR="00904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0FB7">
        <w:rPr>
          <w:rFonts w:ascii="Times New Roman" w:eastAsia="Calibri" w:hAnsi="Times New Roman" w:cs="Times New Roman"/>
          <w:sz w:val="24"/>
          <w:szCs w:val="24"/>
        </w:rPr>
        <w:t>Может ли проекция вектора иметь отрицательное значение?</w:t>
      </w:r>
    </w:p>
    <w:p w14:paraId="6B889625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а) может</w:t>
      </w:r>
    </w:p>
    <w:p w14:paraId="71F506A5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б) может, если вектор равен единице</w:t>
      </w:r>
    </w:p>
    <w:p w14:paraId="600CD5DC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в) не может</w:t>
      </w:r>
    </w:p>
    <w:p w14:paraId="677544BE" w14:textId="77777777" w:rsidR="00240FB7" w:rsidRPr="00240FB7" w:rsidRDefault="00240FB7" w:rsidP="00240FB7">
      <w:pPr>
        <w:spacing w:line="276" w:lineRule="auto"/>
        <w:ind w:left="709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240FB7">
        <w:rPr>
          <w:rFonts w:ascii="Times New Roman" w:eastAsia="Calibri" w:hAnsi="Times New Roman" w:cs="Times New Roman"/>
          <w:sz w:val="24"/>
          <w:szCs w:val="24"/>
        </w:rPr>
        <w:t>г) проекция всегда положительна по определению</w:t>
      </w:r>
    </w:p>
    <w:p w14:paraId="62A88660" w14:textId="0DC59CB0" w:rsidR="00A51911" w:rsidRDefault="00A51911" w:rsidP="00A5191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B7DF44" w14:textId="77777777" w:rsidR="007F4A1A" w:rsidRDefault="007F4A1A" w:rsidP="00741B9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18BFF0" w14:textId="1741932D" w:rsidR="005D01E0" w:rsidRDefault="005D01E0" w:rsidP="007F4A1A">
      <w:pPr>
        <w:spacing w:line="26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Тест № 2</w:t>
      </w:r>
      <w:r w:rsidR="00741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61ABE" w:rsidRPr="00961ABE">
        <w:rPr>
          <w:rFonts w:ascii="Times New Roman" w:hAnsi="Times New Roman" w:cs="Times New Roman"/>
        </w:rPr>
        <w:t>Из предложенных вариантов ответа выберите один правильный</w:t>
      </w:r>
    </w:p>
    <w:p w14:paraId="5D5476A9" w14:textId="7AEA3B29" w:rsidR="005D01E0" w:rsidRPr="007E4F58" w:rsidRDefault="005D01E0" w:rsidP="00F2070D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line="264" w:lineRule="auto"/>
        <w:ind w:left="0"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материальная точка?</w:t>
      </w:r>
    </w:p>
    <w:p w14:paraId="2CAF8BDB" w14:textId="77777777" w:rsidR="007E4F58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размерами которого в данной задаче можно пренебречь</w:t>
      </w:r>
    </w:p>
    <w:p w14:paraId="31C44B89" w14:textId="77777777" w:rsidR="007E4F58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состояние которого учитывается в данной задаче</w:t>
      </w:r>
    </w:p>
    <w:p w14:paraId="14DA3476" w14:textId="77777777" w:rsidR="007E4F58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тело, движущееся равномерно и прямолинейно</w:t>
      </w:r>
    </w:p>
    <w:p w14:paraId="5E2113C6" w14:textId="77777777" w:rsidR="007E4F58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равновесие которого рассматривается в данной задаче</w:t>
      </w:r>
    </w:p>
    <w:p w14:paraId="0C592144" w14:textId="3600856C" w:rsidR="005D01E0" w:rsidRPr="005D01E0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на которое действуют внешние силы</w:t>
      </w:r>
    </w:p>
    <w:p w14:paraId="525DE872" w14:textId="29F34F9B" w:rsidR="005D01E0" w:rsidRPr="007E4F58" w:rsidRDefault="005D01E0" w:rsidP="00F2070D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line="264" w:lineRule="auto"/>
        <w:ind w:left="0"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 равновесием понимают</w:t>
      </w:r>
      <w:r w:rsidR="007E4F58" w:rsidRPr="007E4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</w:t>
      </w:r>
    </w:p>
    <w:p w14:paraId="3AF5B7E1" w14:textId="77777777" w:rsidR="007E4F58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состояние абсолютного покоя или состояние равномерного прямолинейного движения </w:t>
      </w:r>
    </w:p>
    <w:p w14:paraId="49D6EC7B" w14:textId="77777777" w:rsidR="007E4F58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абсолютного покоя</w:t>
      </w:r>
    </w:p>
    <w:p w14:paraId="7E528B83" w14:textId="77777777" w:rsidR="007E4F58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равномерного прямолинейного движения</w:t>
      </w:r>
    </w:p>
    <w:p w14:paraId="6E79EF31" w14:textId="77777777" w:rsidR="007E4F58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покоя</w:t>
      </w:r>
    </w:p>
    <w:p w14:paraId="77AB46D6" w14:textId="56DA28C1" w:rsidR="005D01E0" w:rsidRPr="005D01E0" w:rsidRDefault="005D01E0" w:rsidP="007F4A1A">
      <w:pPr>
        <w:shd w:val="clear" w:color="auto" w:fill="FFFFFF"/>
        <w:spacing w:line="264" w:lineRule="auto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равномерного движения тела</w:t>
      </w:r>
    </w:p>
    <w:p w14:paraId="00C96F64" w14:textId="04D1E4A7" w:rsidR="005D01E0" w:rsidRPr="007E4F58" w:rsidRDefault="005D01E0" w:rsidP="00F2070D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line="264" w:lineRule="auto"/>
        <w:ind w:left="0"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изучает теоретическая механика</w:t>
      </w:r>
    </w:p>
    <w:p w14:paraId="6A5D8DBE" w14:textId="77777777" w:rsidR="007E4F58" w:rsidRPr="00537524" w:rsidRDefault="005D01E0" w:rsidP="00F2070D">
      <w:pPr>
        <w:pStyle w:val="a4"/>
        <w:numPr>
          <w:ilvl w:val="0"/>
          <w:numId w:val="1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законы механического движения физических тел </w:t>
      </w:r>
    </w:p>
    <w:p w14:paraId="5AC5B155" w14:textId="77777777" w:rsidR="007E4F58" w:rsidRPr="00537524" w:rsidRDefault="005D01E0" w:rsidP="00F2070D">
      <w:pPr>
        <w:pStyle w:val="a4"/>
        <w:numPr>
          <w:ilvl w:val="0"/>
          <w:numId w:val="1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равновесия физических тел</w:t>
      </w:r>
    </w:p>
    <w:p w14:paraId="03ECCA10" w14:textId="77777777" w:rsidR="007E4F58" w:rsidRPr="00537524" w:rsidRDefault="005D01E0" w:rsidP="00F2070D">
      <w:pPr>
        <w:pStyle w:val="a4"/>
        <w:numPr>
          <w:ilvl w:val="0"/>
          <w:numId w:val="1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движения тел</w:t>
      </w:r>
    </w:p>
    <w:p w14:paraId="353D0668" w14:textId="77777777" w:rsidR="007E4F58" w:rsidRPr="00537524" w:rsidRDefault="005D01E0" w:rsidP="00F2070D">
      <w:pPr>
        <w:pStyle w:val="a4"/>
        <w:numPr>
          <w:ilvl w:val="0"/>
          <w:numId w:val="1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любые движения тел</w:t>
      </w:r>
    </w:p>
    <w:p w14:paraId="4AC2F551" w14:textId="012B8858" w:rsidR="005D01E0" w:rsidRPr="00537524" w:rsidRDefault="005D01E0" w:rsidP="00F2070D">
      <w:pPr>
        <w:pStyle w:val="a4"/>
        <w:numPr>
          <w:ilvl w:val="0"/>
          <w:numId w:val="1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тел под действием приложенных сил</w:t>
      </w:r>
    </w:p>
    <w:p w14:paraId="344A01CA" w14:textId="340995AB" w:rsidR="005D01E0" w:rsidRPr="007E4F58" w:rsidRDefault="005D01E0" w:rsidP="00F2070D">
      <w:pPr>
        <w:pStyle w:val="a4"/>
        <w:numPr>
          <w:ilvl w:val="0"/>
          <w:numId w:val="4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изучает статика</w:t>
      </w:r>
    </w:p>
    <w:p w14:paraId="65D43BBF" w14:textId="77777777" w:rsidR="007E4F58" w:rsidRPr="00537524" w:rsidRDefault="005D01E0" w:rsidP="00F2070D">
      <w:pPr>
        <w:pStyle w:val="a4"/>
        <w:numPr>
          <w:ilvl w:val="0"/>
          <w:numId w:val="1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равновесия физических тел под действием приложенных сил</w:t>
      </w:r>
    </w:p>
    <w:p w14:paraId="7D18024F" w14:textId="77777777" w:rsidR="007E4F58" w:rsidRPr="00537524" w:rsidRDefault="005D01E0" w:rsidP="00F2070D">
      <w:pPr>
        <w:pStyle w:val="a4"/>
        <w:numPr>
          <w:ilvl w:val="0"/>
          <w:numId w:val="1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равновесия тел</w:t>
      </w:r>
    </w:p>
    <w:p w14:paraId="4E899586" w14:textId="77777777" w:rsidR="007E4F58" w:rsidRPr="00537524" w:rsidRDefault="005D01E0" w:rsidP="00F2070D">
      <w:pPr>
        <w:pStyle w:val="a4"/>
        <w:numPr>
          <w:ilvl w:val="0"/>
          <w:numId w:val="1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покоя тел</w:t>
      </w:r>
    </w:p>
    <w:p w14:paraId="2D1F4A50" w14:textId="77777777" w:rsidR="007E4F58" w:rsidRPr="00537524" w:rsidRDefault="005D01E0" w:rsidP="00F2070D">
      <w:pPr>
        <w:pStyle w:val="a4"/>
        <w:numPr>
          <w:ilvl w:val="0"/>
          <w:numId w:val="1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равновесия физических тел</w:t>
      </w:r>
    </w:p>
    <w:p w14:paraId="16336DC3" w14:textId="2472B216" w:rsidR="005D01E0" w:rsidRPr="00537524" w:rsidRDefault="005D01E0" w:rsidP="00F2070D">
      <w:pPr>
        <w:pStyle w:val="a4"/>
        <w:numPr>
          <w:ilvl w:val="0"/>
          <w:numId w:val="1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равномерного прямолинейного движения</w:t>
      </w:r>
    </w:p>
    <w:p w14:paraId="244602A4" w14:textId="77777777" w:rsidR="007E4F58" w:rsidRPr="007E4F58" w:rsidRDefault="005D01E0" w:rsidP="00F2070D">
      <w:pPr>
        <w:pStyle w:val="a4"/>
        <w:numPr>
          <w:ilvl w:val="0"/>
          <w:numId w:val="4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изучает кинематика</w:t>
      </w:r>
    </w:p>
    <w:p w14:paraId="128D273B" w14:textId="77777777" w:rsidR="007E4F58" w:rsidRDefault="005D01E0" w:rsidP="00F2070D">
      <w:pPr>
        <w:pStyle w:val="a4"/>
        <w:numPr>
          <w:ilvl w:val="0"/>
          <w:numId w:val="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геометрическую форму механического движения без учета причин, вызывающих эти</w:t>
      </w:r>
      <w:r w:rsidR="007E4F58"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</w:t>
      </w:r>
    </w:p>
    <w:p w14:paraId="5F86C83F" w14:textId="77777777" w:rsidR="007E4F58" w:rsidRDefault="005D01E0" w:rsidP="00F2070D">
      <w:pPr>
        <w:pStyle w:val="a4"/>
        <w:numPr>
          <w:ilvl w:val="0"/>
          <w:numId w:val="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движения тел</w:t>
      </w:r>
    </w:p>
    <w:p w14:paraId="114B6169" w14:textId="77777777" w:rsidR="007E4F58" w:rsidRDefault="005D01E0" w:rsidP="00F2070D">
      <w:pPr>
        <w:pStyle w:val="a4"/>
        <w:numPr>
          <w:ilvl w:val="0"/>
          <w:numId w:val="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физических тел под действием приложенных сил</w:t>
      </w:r>
    </w:p>
    <w:p w14:paraId="60D77415" w14:textId="77777777" w:rsidR="007E4F58" w:rsidRDefault="005D01E0" w:rsidP="00F2070D">
      <w:pPr>
        <w:pStyle w:val="a4"/>
        <w:numPr>
          <w:ilvl w:val="0"/>
          <w:numId w:val="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геометрическую форму движения физических тел</w:t>
      </w:r>
    </w:p>
    <w:p w14:paraId="4E06A157" w14:textId="448D3D9E" w:rsidR="005D01E0" w:rsidRPr="007E4F58" w:rsidRDefault="005D01E0" w:rsidP="00F2070D">
      <w:pPr>
        <w:pStyle w:val="a4"/>
        <w:numPr>
          <w:ilvl w:val="0"/>
          <w:numId w:val="5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виды движения физических тел</w:t>
      </w:r>
    </w:p>
    <w:p w14:paraId="6F6855BA" w14:textId="7297EC55" w:rsidR="005D01E0" w:rsidRPr="007E4F58" w:rsidRDefault="005D01E0" w:rsidP="00F2070D">
      <w:pPr>
        <w:pStyle w:val="a4"/>
        <w:numPr>
          <w:ilvl w:val="0"/>
          <w:numId w:val="4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изучает динамика</w:t>
      </w:r>
    </w:p>
    <w:p w14:paraId="0462981B" w14:textId="77777777" w:rsidR="007E4F58" w:rsidRPr="007E4F58" w:rsidRDefault="005D01E0" w:rsidP="00F2070D">
      <w:pPr>
        <w:pStyle w:val="a4"/>
        <w:numPr>
          <w:ilvl w:val="0"/>
          <w:numId w:val="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законы механического движения физических тел </w:t>
      </w:r>
    </w:p>
    <w:p w14:paraId="1E02FF74" w14:textId="77777777" w:rsidR="007E4F58" w:rsidRPr="007E4F58" w:rsidRDefault="005D01E0" w:rsidP="00F2070D">
      <w:pPr>
        <w:pStyle w:val="a4"/>
        <w:numPr>
          <w:ilvl w:val="0"/>
          <w:numId w:val="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материальной точки</w:t>
      </w:r>
    </w:p>
    <w:p w14:paraId="24F0943A" w14:textId="77777777" w:rsidR="007E4F58" w:rsidRPr="007E4F58" w:rsidRDefault="005D01E0" w:rsidP="00F2070D">
      <w:pPr>
        <w:pStyle w:val="a4"/>
        <w:numPr>
          <w:ilvl w:val="0"/>
          <w:numId w:val="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абсолютно твердого тела</w:t>
      </w:r>
    </w:p>
    <w:p w14:paraId="43A3D60D" w14:textId="77777777" w:rsidR="007E4F58" w:rsidRPr="007E4F58" w:rsidRDefault="005D01E0" w:rsidP="00F2070D">
      <w:pPr>
        <w:pStyle w:val="a4"/>
        <w:numPr>
          <w:ilvl w:val="0"/>
          <w:numId w:val="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равновесия тела</w:t>
      </w:r>
    </w:p>
    <w:p w14:paraId="10ADB995" w14:textId="7F57768D" w:rsidR="005D01E0" w:rsidRPr="007E4F58" w:rsidRDefault="005D01E0" w:rsidP="00F2070D">
      <w:pPr>
        <w:pStyle w:val="a4"/>
        <w:numPr>
          <w:ilvl w:val="0"/>
          <w:numId w:val="6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механического движения</w:t>
      </w:r>
    </w:p>
    <w:p w14:paraId="73B54A17" w14:textId="0CCE6778" w:rsidR="005D01E0" w:rsidRPr="00741B9B" w:rsidRDefault="005D01E0" w:rsidP="00F2070D">
      <w:pPr>
        <w:pStyle w:val="a4"/>
        <w:numPr>
          <w:ilvl w:val="0"/>
          <w:numId w:val="4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абсолютно твердое тело</w:t>
      </w:r>
    </w:p>
    <w:p w14:paraId="76F7AAF1" w14:textId="77777777" w:rsidR="007E4F58" w:rsidRPr="00741B9B" w:rsidRDefault="005D01E0" w:rsidP="00F2070D">
      <w:pPr>
        <w:pStyle w:val="a4"/>
        <w:numPr>
          <w:ilvl w:val="0"/>
          <w:numId w:val="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физическое тело, в котором расстояние между двумя его любыми точками всегда остается неизменным </w:t>
      </w:r>
    </w:p>
    <w:p w14:paraId="4A37E768" w14:textId="77777777" w:rsidR="007E4F58" w:rsidRPr="00741B9B" w:rsidRDefault="005D01E0" w:rsidP="00F2070D">
      <w:pPr>
        <w:pStyle w:val="a4"/>
        <w:numPr>
          <w:ilvl w:val="0"/>
          <w:numId w:val="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размерами которого в данной задаче можно пренебречь</w:t>
      </w:r>
    </w:p>
    <w:p w14:paraId="49FEC54D" w14:textId="77777777" w:rsidR="007E4F58" w:rsidRPr="00741B9B" w:rsidRDefault="005D01E0" w:rsidP="00F2070D">
      <w:pPr>
        <w:pStyle w:val="a4"/>
        <w:numPr>
          <w:ilvl w:val="0"/>
          <w:numId w:val="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тело, равновесие которого рассматривается в задаче</w:t>
      </w:r>
    </w:p>
    <w:p w14:paraId="2FF7301C" w14:textId="77777777" w:rsidR="007E4F58" w:rsidRPr="00741B9B" w:rsidRDefault="005D01E0" w:rsidP="00F2070D">
      <w:pPr>
        <w:pStyle w:val="a4"/>
        <w:numPr>
          <w:ilvl w:val="0"/>
          <w:numId w:val="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находящееся в равновесии под действием приложенных сил</w:t>
      </w:r>
    </w:p>
    <w:p w14:paraId="0CE840B5" w14:textId="38FD7784" w:rsidR="005D01E0" w:rsidRPr="00741B9B" w:rsidRDefault="005D01E0" w:rsidP="00F2070D">
      <w:pPr>
        <w:pStyle w:val="a4"/>
        <w:numPr>
          <w:ilvl w:val="0"/>
          <w:numId w:val="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движение которого рассматривается в задаче</w:t>
      </w:r>
    </w:p>
    <w:p w14:paraId="4507060B" w14:textId="641FD0DB" w:rsidR="005D01E0" w:rsidRPr="00741B9B" w:rsidRDefault="005D01E0" w:rsidP="00F2070D">
      <w:pPr>
        <w:pStyle w:val="a4"/>
        <w:numPr>
          <w:ilvl w:val="0"/>
          <w:numId w:val="4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называется силой</w:t>
      </w:r>
    </w:p>
    <w:p w14:paraId="13937A10" w14:textId="77777777" w:rsidR="00741B9B" w:rsidRPr="00741B9B" w:rsidRDefault="005D01E0" w:rsidP="00F2070D">
      <w:pPr>
        <w:pStyle w:val="a4"/>
        <w:numPr>
          <w:ilvl w:val="0"/>
          <w:numId w:val="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мера механического взаимодействия физических тел </w:t>
      </w:r>
    </w:p>
    <w:p w14:paraId="76E0FD74" w14:textId="77777777" w:rsidR="00741B9B" w:rsidRPr="00741B9B" w:rsidRDefault="005D01E0" w:rsidP="00F2070D">
      <w:pPr>
        <w:pStyle w:val="a4"/>
        <w:numPr>
          <w:ilvl w:val="0"/>
          <w:numId w:val="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взаимодействия тел</w:t>
      </w:r>
    </w:p>
    <w:p w14:paraId="67CD0F34" w14:textId="77777777" w:rsidR="00741B9B" w:rsidRPr="00741B9B" w:rsidRDefault="005D01E0" w:rsidP="00F2070D">
      <w:pPr>
        <w:pStyle w:val="a4"/>
        <w:numPr>
          <w:ilvl w:val="0"/>
          <w:numId w:val="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воздействия одного тела на другое тело</w:t>
      </w:r>
    </w:p>
    <w:p w14:paraId="5693448F" w14:textId="77777777" w:rsidR="00741B9B" w:rsidRPr="00741B9B" w:rsidRDefault="005D01E0" w:rsidP="00F2070D">
      <w:pPr>
        <w:pStyle w:val="a4"/>
        <w:numPr>
          <w:ilvl w:val="0"/>
          <w:numId w:val="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мера взаимодействия тел</w:t>
      </w:r>
    </w:p>
    <w:p w14:paraId="397FA6DE" w14:textId="6ABA0CCB" w:rsidR="005D01E0" w:rsidRPr="00741B9B" w:rsidRDefault="005D01E0" w:rsidP="00F2070D">
      <w:pPr>
        <w:pStyle w:val="a4"/>
        <w:numPr>
          <w:ilvl w:val="0"/>
          <w:numId w:val="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мера взаимодействия различных тел</w:t>
      </w:r>
    </w:p>
    <w:p w14:paraId="71316870" w14:textId="651E375D" w:rsidR="005D01E0" w:rsidRPr="00741B9B" w:rsidRDefault="005D01E0" w:rsidP="00F2070D">
      <w:pPr>
        <w:pStyle w:val="a4"/>
        <w:numPr>
          <w:ilvl w:val="0"/>
          <w:numId w:val="4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Перечислите факторы, характеризирующие действие силы на тело</w:t>
      </w:r>
    </w:p>
    <w:p w14:paraId="1C139A1A" w14:textId="77777777" w:rsidR="00741B9B" w:rsidRPr="00741B9B" w:rsidRDefault="005D01E0" w:rsidP="00F2070D">
      <w:pPr>
        <w:pStyle w:val="a4"/>
        <w:numPr>
          <w:ilvl w:val="0"/>
          <w:numId w:val="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точка приложения, величина и направление силы </w:t>
      </w:r>
    </w:p>
    <w:p w14:paraId="62F835B9" w14:textId="77777777" w:rsidR="00741B9B" w:rsidRPr="00741B9B" w:rsidRDefault="005D01E0" w:rsidP="00F2070D">
      <w:pPr>
        <w:pStyle w:val="a4"/>
        <w:numPr>
          <w:ilvl w:val="0"/>
          <w:numId w:val="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и направление силы</w:t>
      </w:r>
    </w:p>
    <w:p w14:paraId="082BC0FF" w14:textId="77777777" w:rsidR="00741B9B" w:rsidRPr="00741B9B" w:rsidRDefault="005D01E0" w:rsidP="00F2070D">
      <w:pPr>
        <w:pStyle w:val="a4"/>
        <w:numPr>
          <w:ilvl w:val="0"/>
          <w:numId w:val="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 приложения и величины силы</w:t>
      </w:r>
    </w:p>
    <w:p w14:paraId="77255B30" w14:textId="77777777" w:rsidR="00741B9B" w:rsidRPr="00741B9B" w:rsidRDefault="005D01E0" w:rsidP="00F2070D">
      <w:pPr>
        <w:pStyle w:val="a4"/>
        <w:numPr>
          <w:ilvl w:val="0"/>
          <w:numId w:val="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 и направление силы</w:t>
      </w:r>
    </w:p>
    <w:p w14:paraId="0F809012" w14:textId="6F282507" w:rsidR="005D01E0" w:rsidRPr="00741B9B" w:rsidRDefault="005D01E0" w:rsidP="00F2070D">
      <w:pPr>
        <w:pStyle w:val="a4"/>
        <w:numPr>
          <w:ilvl w:val="0"/>
          <w:numId w:val="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 приложения и модуль силы</w:t>
      </w:r>
    </w:p>
    <w:p w14:paraId="5223ADEC" w14:textId="00D7D292" w:rsidR="005D01E0" w:rsidRPr="00741B9B" w:rsidRDefault="005D01E0" w:rsidP="00F2070D">
      <w:pPr>
        <w:pStyle w:val="a4"/>
        <w:numPr>
          <w:ilvl w:val="0"/>
          <w:numId w:val="4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называется системой сил</w:t>
      </w:r>
    </w:p>
    <w:p w14:paraId="0A2B3FEF" w14:textId="77777777" w:rsidR="00741B9B" w:rsidRPr="00741B9B" w:rsidRDefault="005D01E0" w:rsidP="00F2070D">
      <w:pPr>
        <w:pStyle w:val="a4"/>
        <w:numPr>
          <w:ilvl w:val="0"/>
          <w:numId w:val="1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совокупность нескольких сил, приложенных к одному телу </w:t>
      </w:r>
    </w:p>
    <w:p w14:paraId="4FB3B493" w14:textId="77777777" w:rsidR="00741B9B" w:rsidRPr="00741B9B" w:rsidRDefault="005D01E0" w:rsidP="00F2070D">
      <w:pPr>
        <w:pStyle w:val="a4"/>
        <w:numPr>
          <w:ilvl w:val="0"/>
          <w:numId w:val="1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 сил, действующих на тело</w:t>
      </w:r>
    </w:p>
    <w:p w14:paraId="39E023C2" w14:textId="77777777" w:rsidR="00741B9B" w:rsidRPr="00741B9B" w:rsidRDefault="005D01E0" w:rsidP="00F2070D">
      <w:pPr>
        <w:pStyle w:val="a4"/>
        <w:numPr>
          <w:ilvl w:val="0"/>
          <w:numId w:val="1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сил, приложенных к разным телам</w:t>
      </w:r>
    </w:p>
    <w:p w14:paraId="229BB76F" w14:textId="77777777" w:rsidR="00741B9B" w:rsidRPr="00741B9B" w:rsidRDefault="005D01E0" w:rsidP="00F2070D">
      <w:pPr>
        <w:pStyle w:val="a4"/>
        <w:numPr>
          <w:ilvl w:val="0"/>
          <w:numId w:val="1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силы, расположенные в одной плоскости</w:t>
      </w:r>
    </w:p>
    <w:p w14:paraId="3DD41718" w14:textId="4AD8E99A" w:rsidR="005D01E0" w:rsidRPr="00741B9B" w:rsidRDefault="005D01E0" w:rsidP="00F2070D">
      <w:pPr>
        <w:pStyle w:val="a4"/>
        <w:numPr>
          <w:ilvl w:val="0"/>
          <w:numId w:val="1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силы, расположенные и действующие в разных плоскостях</w:t>
      </w:r>
    </w:p>
    <w:p w14:paraId="0C86BDD4" w14:textId="37ACE2FB" w:rsidR="005D01E0" w:rsidRPr="00741B9B" w:rsidRDefault="005D01E0" w:rsidP="00F2070D">
      <w:pPr>
        <w:pStyle w:val="a4"/>
        <w:numPr>
          <w:ilvl w:val="0"/>
          <w:numId w:val="4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Какие системы называются эквивалентными</w:t>
      </w:r>
    </w:p>
    <w:p w14:paraId="0B71B4F2" w14:textId="77777777" w:rsidR="00741B9B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системы, оказывающие одинаковое механическое воздействие на одно и то же тело </w:t>
      </w:r>
    </w:p>
    <w:p w14:paraId="23CDD911" w14:textId="77777777" w:rsidR="00741B9B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силы, приложенные к одному телу</w:t>
      </w:r>
    </w:p>
    <w:p w14:paraId="00748352" w14:textId="77777777" w:rsidR="00741B9B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силы, воздействующие на разные тела</w:t>
      </w:r>
    </w:p>
    <w:p w14:paraId="2C0BCE46" w14:textId="77777777" w:rsidR="00741B9B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силы, расположенные в одной плоскости и приложенные к одному телу</w:t>
      </w:r>
    </w:p>
    <w:p w14:paraId="282D13C8" w14:textId="36D1A609" w:rsidR="005D01E0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0" w:firstLine="624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силы, способные заменять действия других сил</w:t>
      </w: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41B9B" w:rsidRPr="00741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12. </w:t>
      </w:r>
      <w:r w:rsidRPr="00741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связь</w:t>
      </w:r>
    </w:p>
    <w:p w14:paraId="5BAF02EB" w14:textId="77777777" w:rsidR="00741B9B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тело, препятствующее или ограничивающее движение другого тела </w:t>
      </w:r>
    </w:p>
    <w:p w14:paraId="343BBA8C" w14:textId="77777777" w:rsidR="00741B9B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размерами которого можно пренебречь в данной задаче</w:t>
      </w:r>
    </w:p>
    <w:p w14:paraId="4C9974B2" w14:textId="77777777" w:rsidR="00741B9B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равновесие которого рассматривается в задаче</w:t>
      </w:r>
    </w:p>
    <w:p w14:paraId="05F3EB85" w14:textId="77777777" w:rsidR="00741B9B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состояние которого не учитывается в данной задаче</w:t>
      </w:r>
    </w:p>
    <w:p w14:paraId="645CA81C" w14:textId="799EF134" w:rsidR="005D01E0" w:rsidRPr="00741B9B" w:rsidRDefault="005D01E0" w:rsidP="00F2070D">
      <w:pPr>
        <w:pStyle w:val="a4"/>
        <w:numPr>
          <w:ilvl w:val="0"/>
          <w:numId w:val="1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тело, находящееся в состоянии равновесия</w:t>
      </w:r>
    </w:p>
    <w:p w14:paraId="51AA2CD0" w14:textId="39C17A19" w:rsidR="005D01E0" w:rsidRPr="00741B9B" w:rsidRDefault="005D01E0" w:rsidP="00F2070D">
      <w:pPr>
        <w:pStyle w:val="a4"/>
        <w:numPr>
          <w:ilvl w:val="0"/>
          <w:numId w:val="12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называется реактивной силой</w:t>
      </w:r>
    </w:p>
    <w:p w14:paraId="57AF8F98" w14:textId="77777777" w:rsidR="00741B9B" w:rsidRPr="00741B9B" w:rsidRDefault="005D01E0" w:rsidP="00F2070D">
      <w:pPr>
        <w:pStyle w:val="a4"/>
        <w:numPr>
          <w:ilvl w:val="0"/>
          <w:numId w:val="13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 и направление силы, действующей со стороны связи на тело</w:t>
      </w:r>
    </w:p>
    <w:p w14:paraId="615EBEFA" w14:textId="77777777" w:rsidR="00741B9B" w:rsidRPr="00741B9B" w:rsidRDefault="005D01E0" w:rsidP="00F2070D">
      <w:pPr>
        <w:pStyle w:val="a4"/>
        <w:numPr>
          <w:ilvl w:val="0"/>
          <w:numId w:val="13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сила, действующая со стороны тела на связь</w:t>
      </w:r>
    </w:p>
    <w:p w14:paraId="1105ADFB" w14:textId="77777777" w:rsidR="00741B9B" w:rsidRPr="00741B9B" w:rsidRDefault="005D01E0" w:rsidP="00F2070D">
      <w:pPr>
        <w:pStyle w:val="a4"/>
        <w:numPr>
          <w:ilvl w:val="0"/>
          <w:numId w:val="13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действия связи</w:t>
      </w:r>
    </w:p>
    <w:p w14:paraId="0093B990" w14:textId="77777777" w:rsidR="00741B9B" w:rsidRPr="00741B9B" w:rsidRDefault="005D01E0" w:rsidP="00F2070D">
      <w:pPr>
        <w:pStyle w:val="a4"/>
        <w:numPr>
          <w:ilvl w:val="0"/>
          <w:numId w:val="13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сила, противодействующая внешним силам</w:t>
      </w:r>
    </w:p>
    <w:p w14:paraId="0885FDF5" w14:textId="3E426902" w:rsidR="005D01E0" w:rsidRPr="00741B9B" w:rsidRDefault="005D01E0" w:rsidP="00F2070D">
      <w:pPr>
        <w:pStyle w:val="a4"/>
        <w:numPr>
          <w:ilvl w:val="0"/>
          <w:numId w:val="13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сила, величина которой учитывается при решении задач</w:t>
      </w:r>
    </w:p>
    <w:p w14:paraId="176C640B" w14:textId="162BA8C6" w:rsidR="005D01E0" w:rsidRPr="00741B9B" w:rsidRDefault="005D01E0" w:rsidP="00F2070D">
      <w:pPr>
        <w:pStyle w:val="a4"/>
        <w:numPr>
          <w:ilvl w:val="0"/>
          <w:numId w:val="12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называется проекцией силы на ось</w:t>
      </w:r>
    </w:p>
    <w:p w14:paraId="50F3B253" w14:textId="77777777" w:rsidR="00741B9B" w:rsidRPr="00741B9B" w:rsidRDefault="005D01E0" w:rsidP="00F2070D">
      <w:pPr>
        <w:pStyle w:val="a4"/>
        <w:numPr>
          <w:ilvl w:val="0"/>
          <w:numId w:val="14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отрезок, заключенный между двумя перпендикулярами, проведенными от начала и конца вектора силы на данную ось </w:t>
      </w:r>
    </w:p>
    <w:p w14:paraId="5D6CF7E3" w14:textId="77777777" w:rsidR="00741B9B" w:rsidRPr="00741B9B" w:rsidRDefault="005D01E0" w:rsidP="00F2070D">
      <w:pPr>
        <w:pStyle w:val="a4"/>
        <w:numPr>
          <w:ilvl w:val="0"/>
          <w:numId w:val="14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отрезок силы на оси</w:t>
      </w:r>
    </w:p>
    <w:p w14:paraId="6E0C0CBD" w14:textId="77777777" w:rsidR="00741B9B" w:rsidRPr="00741B9B" w:rsidRDefault="005D01E0" w:rsidP="00F2070D">
      <w:pPr>
        <w:pStyle w:val="a4"/>
        <w:numPr>
          <w:ilvl w:val="0"/>
          <w:numId w:val="14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прямая, показывающая начало и конец вектора силы</w:t>
      </w:r>
    </w:p>
    <w:p w14:paraId="13F3670B" w14:textId="77777777" w:rsidR="00741B9B" w:rsidRPr="00741B9B" w:rsidRDefault="005D01E0" w:rsidP="00F2070D">
      <w:pPr>
        <w:pStyle w:val="a4"/>
        <w:numPr>
          <w:ilvl w:val="0"/>
          <w:numId w:val="14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линия, полученная на оси при опускании прямой от начала и конца вектора силы</w:t>
      </w:r>
    </w:p>
    <w:p w14:paraId="3446AAC7" w14:textId="25539E7A" w:rsidR="005D01E0" w:rsidRPr="00741B9B" w:rsidRDefault="005D01E0" w:rsidP="00F2070D">
      <w:pPr>
        <w:pStyle w:val="a4"/>
        <w:numPr>
          <w:ilvl w:val="0"/>
          <w:numId w:val="14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прямая, показывающая направление силы</w:t>
      </w:r>
    </w:p>
    <w:p w14:paraId="1612514A" w14:textId="1CE66483" w:rsidR="005D01E0" w:rsidRPr="00537524" w:rsidRDefault="005D01E0" w:rsidP="00F2070D">
      <w:pPr>
        <w:pStyle w:val="a4"/>
        <w:numPr>
          <w:ilvl w:val="0"/>
          <w:numId w:val="12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каком случае проекция силы на ось равна нулю</w:t>
      </w:r>
    </w:p>
    <w:p w14:paraId="30520975" w14:textId="77777777" w:rsidR="00537524" w:rsidRPr="00537524" w:rsidRDefault="005D01E0" w:rsidP="00F2070D">
      <w:pPr>
        <w:pStyle w:val="a4"/>
        <w:numPr>
          <w:ilvl w:val="0"/>
          <w:numId w:val="1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направление силы перпендикулярно к оси </w:t>
      </w:r>
    </w:p>
    <w:p w14:paraId="2F0F2EE4" w14:textId="77777777" w:rsidR="00537524" w:rsidRPr="00537524" w:rsidRDefault="005D01E0" w:rsidP="00F2070D">
      <w:pPr>
        <w:pStyle w:val="a4"/>
        <w:numPr>
          <w:ilvl w:val="0"/>
          <w:numId w:val="1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направление силы совпадает с направлением оси</w:t>
      </w:r>
    </w:p>
    <w:p w14:paraId="3D12BCD8" w14:textId="77777777" w:rsidR="00537524" w:rsidRPr="00537524" w:rsidRDefault="005D01E0" w:rsidP="00F2070D">
      <w:pPr>
        <w:pStyle w:val="a4"/>
        <w:numPr>
          <w:ilvl w:val="0"/>
          <w:numId w:val="1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направление силы противоположно направлению оси</w:t>
      </w:r>
    </w:p>
    <w:p w14:paraId="6148F9C6" w14:textId="77777777" w:rsidR="00537524" w:rsidRPr="00537524" w:rsidRDefault="005D01E0" w:rsidP="00F2070D">
      <w:pPr>
        <w:pStyle w:val="a4"/>
        <w:numPr>
          <w:ilvl w:val="0"/>
          <w:numId w:val="1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направление силы находится под углом к оси</w:t>
      </w:r>
    </w:p>
    <w:p w14:paraId="57C531D0" w14:textId="47A2FA8B" w:rsidR="005D01E0" w:rsidRPr="00537524" w:rsidRDefault="005D01E0" w:rsidP="00F2070D">
      <w:pPr>
        <w:pStyle w:val="a4"/>
        <w:numPr>
          <w:ilvl w:val="0"/>
          <w:numId w:val="17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сила расположена на оси</w:t>
      </w:r>
    </w:p>
    <w:p w14:paraId="4314DFAA" w14:textId="00D49285" w:rsidR="005D01E0" w:rsidRPr="00537524" w:rsidRDefault="005D01E0" w:rsidP="00F2070D">
      <w:pPr>
        <w:pStyle w:val="a4"/>
        <w:numPr>
          <w:ilvl w:val="0"/>
          <w:numId w:val="12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Проекция силы на ось считается положительной</w:t>
      </w:r>
    </w:p>
    <w:p w14:paraId="646E321A" w14:textId="77777777" w:rsidR="00537524" w:rsidRPr="00537524" w:rsidRDefault="005D01E0" w:rsidP="00F2070D">
      <w:pPr>
        <w:pStyle w:val="a4"/>
        <w:numPr>
          <w:ilvl w:val="0"/>
          <w:numId w:val="1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направление силы и оси совпадают </w:t>
      </w:r>
    </w:p>
    <w:p w14:paraId="6E43DC39" w14:textId="77777777" w:rsidR="00537524" w:rsidRPr="00537524" w:rsidRDefault="005D01E0" w:rsidP="00F2070D">
      <w:pPr>
        <w:pStyle w:val="a4"/>
        <w:numPr>
          <w:ilvl w:val="0"/>
          <w:numId w:val="1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направление силы перпендикулярно к оси</w:t>
      </w:r>
    </w:p>
    <w:p w14:paraId="31D6431D" w14:textId="77777777" w:rsidR="00537524" w:rsidRPr="00537524" w:rsidRDefault="005D01E0" w:rsidP="00F2070D">
      <w:pPr>
        <w:pStyle w:val="a4"/>
        <w:numPr>
          <w:ilvl w:val="0"/>
          <w:numId w:val="1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направление силы и оси противоположны</w:t>
      </w:r>
    </w:p>
    <w:p w14:paraId="6460DE2F" w14:textId="77777777" w:rsidR="00537524" w:rsidRPr="00537524" w:rsidRDefault="005D01E0" w:rsidP="00F2070D">
      <w:pPr>
        <w:pStyle w:val="a4"/>
        <w:numPr>
          <w:ilvl w:val="0"/>
          <w:numId w:val="1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сила расположена на оси</w:t>
      </w:r>
    </w:p>
    <w:p w14:paraId="12D55434" w14:textId="7338B026" w:rsidR="005D01E0" w:rsidRPr="00537524" w:rsidRDefault="005D01E0" w:rsidP="00F2070D">
      <w:pPr>
        <w:pStyle w:val="a4"/>
        <w:numPr>
          <w:ilvl w:val="0"/>
          <w:numId w:val="18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сила расположена над осью</w:t>
      </w:r>
    </w:p>
    <w:p w14:paraId="1D0C0165" w14:textId="16EE848B" w:rsidR="005D01E0" w:rsidRPr="00537524" w:rsidRDefault="005D01E0" w:rsidP="00F2070D">
      <w:pPr>
        <w:pStyle w:val="a4"/>
        <w:numPr>
          <w:ilvl w:val="0"/>
          <w:numId w:val="12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каком случае проекция силы на ось равна модулю силы</w:t>
      </w:r>
    </w:p>
    <w:p w14:paraId="076C2909" w14:textId="77777777" w:rsidR="00537524" w:rsidRPr="00537524" w:rsidRDefault="005D01E0" w:rsidP="00F2070D">
      <w:pPr>
        <w:pStyle w:val="a4"/>
        <w:numPr>
          <w:ilvl w:val="0"/>
          <w:numId w:val="1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сила параллельна оси </w:t>
      </w:r>
    </w:p>
    <w:p w14:paraId="0D6A01C7" w14:textId="77777777" w:rsidR="00537524" w:rsidRPr="00537524" w:rsidRDefault="005D01E0" w:rsidP="00F2070D">
      <w:pPr>
        <w:pStyle w:val="a4"/>
        <w:numPr>
          <w:ilvl w:val="0"/>
          <w:numId w:val="1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сила перпендикулярна к оси</w:t>
      </w:r>
    </w:p>
    <w:p w14:paraId="0379E430" w14:textId="77777777" w:rsidR="00537524" w:rsidRPr="00537524" w:rsidRDefault="005D01E0" w:rsidP="00F2070D">
      <w:pPr>
        <w:pStyle w:val="a4"/>
        <w:numPr>
          <w:ilvl w:val="0"/>
          <w:numId w:val="1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сила расположена под углом к оси</w:t>
      </w:r>
    </w:p>
    <w:p w14:paraId="512BCEE2" w14:textId="77777777" w:rsidR="00537524" w:rsidRPr="00537524" w:rsidRDefault="005D01E0" w:rsidP="00F2070D">
      <w:pPr>
        <w:pStyle w:val="a4"/>
        <w:numPr>
          <w:ilvl w:val="0"/>
          <w:numId w:val="1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сила направлена в противоположную сторону оси</w:t>
      </w:r>
    </w:p>
    <w:p w14:paraId="709E4380" w14:textId="18AC94D6" w:rsidR="005D01E0" w:rsidRPr="00537524" w:rsidRDefault="005D01E0" w:rsidP="00F2070D">
      <w:pPr>
        <w:pStyle w:val="a4"/>
        <w:numPr>
          <w:ilvl w:val="0"/>
          <w:numId w:val="19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сила совпадает по направлению с осью</w:t>
      </w:r>
    </w:p>
    <w:p w14:paraId="02906E1B" w14:textId="6B51FAF7" w:rsidR="005D01E0" w:rsidRPr="00537524" w:rsidRDefault="005D01E0" w:rsidP="00F2070D">
      <w:pPr>
        <w:pStyle w:val="a4"/>
        <w:numPr>
          <w:ilvl w:val="0"/>
          <w:numId w:val="12"/>
        </w:numPr>
        <w:shd w:val="clear" w:color="auto" w:fill="FFFFFF"/>
        <w:spacing w:line="264" w:lineRule="auto"/>
        <w:ind w:left="426" w:hanging="426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пара сил</w:t>
      </w:r>
    </w:p>
    <w:p w14:paraId="4834F81A" w14:textId="77777777" w:rsidR="00537524" w:rsidRPr="00537524" w:rsidRDefault="005D01E0" w:rsidP="00F2070D">
      <w:pPr>
        <w:pStyle w:val="a4"/>
        <w:numPr>
          <w:ilvl w:val="0"/>
          <w:numId w:val="2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совокупность двух равных сил, не расположенных на одной прямой и направленных в противоположные стороны </w:t>
      </w:r>
    </w:p>
    <w:p w14:paraId="057405D2" w14:textId="77777777" w:rsidR="00537524" w:rsidRPr="00537524" w:rsidRDefault="005D01E0" w:rsidP="00F2070D">
      <w:pPr>
        <w:pStyle w:val="a4"/>
        <w:numPr>
          <w:ilvl w:val="0"/>
          <w:numId w:val="2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равные силы, расположенные на одной прямой</w:t>
      </w:r>
    </w:p>
    <w:p w14:paraId="039B53D9" w14:textId="77777777" w:rsidR="00537524" w:rsidRPr="00537524" w:rsidRDefault="005D01E0" w:rsidP="00F2070D">
      <w:pPr>
        <w:pStyle w:val="a4"/>
        <w:numPr>
          <w:ilvl w:val="0"/>
          <w:numId w:val="2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неравные силы, направленные в противоположные стороны</w:t>
      </w:r>
    </w:p>
    <w:p w14:paraId="17FAA940" w14:textId="77777777" w:rsidR="00537524" w:rsidRPr="00537524" w:rsidRDefault="005D01E0" w:rsidP="00F2070D">
      <w:pPr>
        <w:pStyle w:val="a4"/>
        <w:numPr>
          <w:ilvl w:val="0"/>
          <w:numId w:val="2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силы, равные по величине и направленные в противоположные стороны</w:t>
      </w:r>
    </w:p>
    <w:p w14:paraId="79DCA4CC" w14:textId="063BBE57" w:rsidR="005D01E0" w:rsidRPr="00537524" w:rsidRDefault="005D01E0" w:rsidP="00F2070D">
      <w:pPr>
        <w:pStyle w:val="a4"/>
        <w:numPr>
          <w:ilvl w:val="0"/>
          <w:numId w:val="20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силы, приложенные к одному телу</w:t>
      </w:r>
    </w:p>
    <w:p w14:paraId="640C777E" w14:textId="2FD85362" w:rsidR="005D01E0" w:rsidRPr="00537524" w:rsidRDefault="005D01E0" w:rsidP="00F2070D">
      <w:pPr>
        <w:pStyle w:val="a4"/>
        <w:numPr>
          <w:ilvl w:val="0"/>
          <w:numId w:val="12"/>
        </w:numPr>
        <w:shd w:val="clear" w:color="auto" w:fill="FFFFFF"/>
        <w:spacing w:line="264" w:lineRule="auto"/>
        <w:ind w:left="567" w:hanging="567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называется моментом силы относительно точки</w:t>
      </w:r>
    </w:p>
    <w:p w14:paraId="312900CA" w14:textId="77777777" w:rsidR="00537524" w:rsidRPr="00537524" w:rsidRDefault="005D01E0" w:rsidP="00F2070D">
      <w:pPr>
        <w:pStyle w:val="a4"/>
        <w:numPr>
          <w:ilvl w:val="0"/>
          <w:numId w:val="2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величина, взятая со знаком плюс или минус и равная произведению модуля силы на плечо </w:t>
      </w:r>
    </w:p>
    <w:p w14:paraId="78AB9EA1" w14:textId="77777777" w:rsidR="00537524" w:rsidRPr="00537524" w:rsidRDefault="005D01E0" w:rsidP="00F2070D">
      <w:pPr>
        <w:pStyle w:val="a4"/>
        <w:numPr>
          <w:ilvl w:val="0"/>
          <w:numId w:val="2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величина, равная произведению силы на плечо</w:t>
      </w:r>
    </w:p>
    <w:p w14:paraId="178572DD" w14:textId="77777777" w:rsidR="00537524" w:rsidRPr="00537524" w:rsidRDefault="005D01E0" w:rsidP="00F2070D">
      <w:pPr>
        <w:pStyle w:val="a4"/>
        <w:numPr>
          <w:ilvl w:val="0"/>
          <w:numId w:val="2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произведение силы на плечо</w:t>
      </w:r>
    </w:p>
    <w:p w14:paraId="1BDD429D" w14:textId="77777777" w:rsidR="00537524" w:rsidRPr="00537524" w:rsidRDefault="005D01E0" w:rsidP="00F2070D">
      <w:pPr>
        <w:pStyle w:val="a4"/>
        <w:numPr>
          <w:ilvl w:val="0"/>
          <w:numId w:val="2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произведение силы на кратчайшее расстояние от линии действия силы до центра моментов</w:t>
      </w:r>
    </w:p>
    <w:p w14:paraId="4D511362" w14:textId="1251412D" w:rsidR="005D01E0" w:rsidRPr="00537524" w:rsidRDefault="005D01E0" w:rsidP="00F2070D">
      <w:pPr>
        <w:pStyle w:val="a4"/>
        <w:numPr>
          <w:ilvl w:val="0"/>
          <w:numId w:val="21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величина, равная произведению силы на расстояние до любой точки</w:t>
      </w:r>
    </w:p>
    <w:p w14:paraId="3A61850C" w14:textId="29117121" w:rsidR="005D01E0" w:rsidRPr="00537524" w:rsidRDefault="005D01E0" w:rsidP="00F2070D">
      <w:pPr>
        <w:pStyle w:val="a4"/>
        <w:numPr>
          <w:ilvl w:val="0"/>
          <w:numId w:val="12"/>
        </w:numPr>
        <w:shd w:val="clear" w:color="auto" w:fill="FFFFFF"/>
        <w:spacing w:line="264" w:lineRule="auto"/>
        <w:ind w:left="567" w:hanging="567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Момент силы относительно точки считается положительным</w:t>
      </w:r>
    </w:p>
    <w:p w14:paraId="2096C12F" w14:textId="77777777" w:rsidR="00537524" w:rsidRPr="00537524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под действием силы тело поворачивается относительно центра моментов против часовой стрелки </w:t>
      </w:r>
    </w:p>
    <w:p w14:paraId="3D46F250" w14:textId="77777777" w:rsidR="00537524" w:rsidRPr="00537524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под действием силы тело поворачивается по часовой стрелке</w:t>
      </w:r>
    </w:p>
    <w:p w14:paraId="2F514457" w14:textId="77777777" w:rsidR="00537524" w:rsidRPr="00537524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тело стремится повернуться против часовой стрелки</w:t>
      </w:r>
    </w:p>
    <w:p w14:paraId="4781ED64" w14:textId="77777777" w:rsidR="00537524" w:rsidRPr="00537524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тело перемещается относительно точки по часовой стрелке</w:t>
      </w:r>
    </w:p>
    <w:p w14:paraId="4A39ED28" w14:textId="1ACA91C7" w:rsidR="005D01E0" w:rsidRPr="00662763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0" w:firstLine="624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тело перемещается относительно точки против часовой стрелки</w:t>
      </w:r>
      <w:r w:rsidRPr="0053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7524" w:rsidRPr="006627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21. </w:t>
      </w:r>
      <w:r w:rsidRPr="006627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называется плечом момента силы</w:t>
      </w:r>
    </w:p>
    <w:p w14:paraId="5E96F2D8" w14:textId="77777777" w:rsidR="00662763" w:rsidRPr="00662763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7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кратчайшее расстояние от центра момента до линии действия силы </w:t>
      </w:r>
    </w:p>
    <w:p w14:paraId="1546CB2B" w14:textId="77777777" w:rsidR="00662763" w:rsidRPr="00662763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7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расстояние от силы до точки</w:t>
      </w:r>
    </w:p>
    <w:p w14:paraId="2020F699" w14:textId="77777777" w:rsidR="00662763" w:rsidRPr="00662763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7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расстояние от точки приложения силы до центра момента</w:t>
      </w:r>
    </w:p>
    <w:p w14:paraId="492CDF16" w14:textId="77777777" w:rsidR="00662763" w:rsidRPr="00662763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7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наименьшее расстояние от линии действия силы до любой точки</w:t>
      </w:r>
    </w:p>
    <w:p w14:paraId="2B4C0288" w14:textId="59771D24" w:rsidR="005D01E0" w:rsidRPr="00662763" w:rsidRDefault="005D01E0" w:rsidP="00F2070D">
      <w:pPr>
        <w:pStyle w:val="a4"/>
        <w:numPr>
          <w:ilvl w:val="0"/>
          <w:numId w:val="22"/>
        </w:numPr>
        <w:shd w:val="clear" w:color="auto" w:fill="FFFFFF"/>
        <w:spacing w:line="264" w:lineRule="auto"/>
        <w:ind w:left="981" w:hanging="35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7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наибольшее расстояние от силы до центра момента</w:t>
      </w:r>
    </w:p>
    <w:p w14:paraId="255230E3" w14:textId="6EC2A2F2" w:rsidR="005D01E0" w:rsidRDefault="005D01E0" w:rsidP="007E4F58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96368E8" w14:textId="77777777" w:rsidR="007F4A1A" w:rsidRDefault="007F4A1A" w:rsidP="008A163F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C00CC0" w14:textId="77777777" w:rsidR="007F4A1A" w:rsidRDefault="007F4A1A" w:rsidP="008A163F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F20757" w14:textId="55BC7422" w:rsidR="008A163F" w:rsidRPr="008A163F" w:rsidRDefault="008A163F" w:rsidP="008A163F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6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Тест №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"/>
        <w:gridCol w:w="227"/>
        <w:gridCol w:w="98"/>
        <w:gridCol w:w="4889"/>
        <w:gridCol w:w="3119"/>
        <w:gridCol w:w="198"/>
        <w:gridCol w:w="786"/>
      </w:tblGrid>
      <w:tr w:rsidR="008A163F" w:rsidRPr="008A163F" w14:paraId="0C655B59" w14:textId="77777777" w:rsidTr="00003988">
        <w:trPr>
          <w:trHeight w:val="77"/>
        </w:trPr>
        <w:tc>
          <w:tcPr>
            <w:tcW w:w="330" w:type="pct"/>
            <w:gridSpan w:val="3"/>
          </w:tcPr>
          <w:p w14:paraId="37DC99CD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25050F90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70" w:type="pct"/>
            <w:gridSpan w:val="4"/>
          </w:tcPr>
          <w:p w14:paraId="4E32C2BB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(вопрос)</w:t>
            </w:r>
          </w:p>
        </w:tc>
      </w:tr>
      <w:tr w:rsidR="008A163F" w:rsidRPr="008A163F" w14:paraId="21FDA8CE" w14:textId="77777777" w:rsidTr="00003988">
        <w:tc>
          <w:tcPr>
            <w:tcW w:w="5000" w:type="pct"/>
            <w:gridSpan w:val="7"/>
          </w:tcPr>
          <w:p w14:paraId="276E2FE3" w14:textId="54BB00E7" w:rsidR="008A163F" w:rsidRPr="008A163F" w:rsidRDefault="008A163F" w:rsidP="008A163F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Инструкция по выполнению заданий </w:t>
            </w:r>
            <w:r w:rsidR="009574A2" w:rsidRPr="008A163F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№ 1</w:t>
            </w:r>
            <w:r w:rsidRPr="008A163F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30"/>
              <w:gridCol w:w="2430"/>
            </w:tblGrid>
            <w:tr w:rsidR="008A163F" w:rsidRPr="008A163F" w14:paraId="3D22EE18" w14:textId="77777777" w:rsidTr="00003988">
              <w:tc>
                <w:tcPr>
                  <w:tcW w:w="2430" w:type="dxa"/>
                </w:tcPr>
                <w:p w14:paraId="492FE70A" w14:textId="77777777" w:rsidR="008A163F" w:rsidRPr="008A163F" w:rsidRDefault="008A163F" w:rsidP="008A163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8"/>
                      <w:lang w:eastAsia="ru-RU"/>
                    </w:rPr>
                  </w:pPr>
                  <w:r w:rsidRPr="008A163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8"/>
                      <w:lang w:eastAsia="ru-RU"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14:paraId="4DBF40BA" w14:textId="77777777" w:rsidR="008A163F" w:rsidRPr="008A163F" w:rsidRDefault="008A163F" w:rsidP="008A163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8"/>
                      <w:lang w:eastAsia="ru-RU"/>
                    </w:rPr>
                  </w:pPr>
                  <w:r w:rsidRPr="008A163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8"/>
                      <w:lang w:eastAsia="ru-RU"/>
                    </w:rPr>
                    <w:t>Вариант ответа</w:t>
                  </w:r>
                </w:p>
              </w:tc>
            </w:tr>
            <w:tr w:rsidR="008A163F" w:rsidRPr="008A163F" w14:paraId="663DD408" w14:textId="77777777" w:rsidTr="00003988">
              <w:tc>
                <w:tcPr>
                  <w:tcW w:w="2430" w:type="dxa"/>
                </w:tcPr>
                <w:p w14:paraId="0014F659" w14:textId="77777777" w:rsidR="008A163F" w:rsidRPr="008A163F" w:rsidRDefault="008A163F" w:rsidP="008A163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8"/>
                      <w:lang w:eastAsia="ru-RU"/>
                    </w:rPr>
                  </w:pPr>
                  <w:r w:rsidRPr="008A163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14:paraId="3F3B6FD3" w14:textId="77777777" w:rsidR="008A163F" w:rsidRPr="008A163F" w:rsidRDefault="008A163F" w:rsidP="008A163F">
                  <w:pPr>
                    <w:spacing w:line="240" w:lineRule="auto"/>
                    <w:ind w:left="360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8"/>
                      <w:lang w:eastAsia="ru-RU"/>
                    </w:rPr>
                  </w:pPr>
                  <w:r w:rsidRPr="008A163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8"/>
                      <w:lang w:eastAsia="ru-RU"/>
                    </w:rPr>
                    <w:t>1-А, 2- Б, 3-В.</w:t>
                  </w:r>
                </w:p>
              </w:tc>
            </w:tr>
          </w:tbl>
          <w:p w14:paraId="6CFC3156" w14:textId="77777777" w:rsidR="008A163F" w:rsidRPr="008A163F" w:rsidRDefault="008A163F" w:rsidP="008A163F">
            <w:pPr>
              <w:tabs>
                <w:tab w:val="left" w:pos="3600"/>
              </w:tabs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A163F" w:rsidRPr="008A163F" w14:paraId="67B1BD53" w14:textId="77777777" w:rsidTr="00904AF6">
        <w:trPr>
          <w:trHeight w:val="2966"/>
        </w:trPr>
        <w:tc>
          <w:tcPr>
            <w:tcW w:w="161" w:type="pct"/>
          </w:tcPr>
          <w:p w14:paraId="1B41A45B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8" w:type="pct"/>
            <w:gridSpan w:val="3"/>
          </w:tcPr>
          <w:p w14:paraId="404AEF68" w14:textId="77777777" w:rsidR="008A163F" w:rsidRPr="008A163F" w:rsidRDefault="008A163F" w:rsidP="008A16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соответствие между рисунками и определениями </w:t>
            </w:r>
          </w:p>
          <w:p w14:paraId="48E5BA55" w14:textId="53C631B7" w:rsidR="008A163F" w:rsidRPr="008A163F" w:rsidRDefault="008A163F" w:rsidP="008A16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876F0C" wp14:editId="09BC1E5E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270510</wp:posOffset>
                      </wp:positionV>
                      <wp:extent cx="228600" cy="800100"/>
                      <wp:effectExtent l="12700" t="6985" r="6350" b="12065"/>
                      <wp:wrapNone/>
                      <wp:docPr id="173" name="Freeform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800100"/>
                              </a:xfrm>
                              <a:custGeom>
                                <a:avLst/>
                                <a:gdLst>
                                  <a:gd name="T0" fmla="*/ 180 w 360"/>
                                  <a:gd name="T1" fmla="*/ 0 h 1260"/>
                                  <a:gd name="T2" fmla="*/ 0 w 360"/>
                                  <a:gd name="T3" fmla="*/ 360 h 1260"/>
                                  <a:gd name="T4" fmla="*/ 180 w 360"/>
                                  <a:gd name="T5" fmla="*/ 1080 h 1260"/>
                                  <a:gd name="T6" fmla="*/ 360 w 360"/>
                                  <a:gd name="T7" fmla="*/ 1260 h 1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0" h="1260">
                                    <a:moveTo>
                                      <a:pt x="180" y="0"/>
                                    </a:moveTo>
                                    <a:cubicBezTo>
                                      <a:pt x="90" y="90"/>
                                      <a:pt x="0" y="180"/>
                                      <a:pt x="0" y="360"/>
                                    </a:cubicBezTo>
                                    <a:cubicBezTo>
                                      <a:pt x="0" y="540"/>
                                      <a:pt x="120" y="930"/>
                                      <a:pt x="180" y="1080"/>
                                    </a:cubicBezTo>
                                    <a:cubicBezTo>
                                      <a:pt x="240" y="1230"/>
                                      <a:pt x="300" y="1245"/>
                                      <a:pt x="360" y="126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2B9F97" id="Freeform 81" o:spid="_x0000_s1026" style="position:absolute;margin-left:124.8pt;margin-top:21.3pt;width:18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" path="m180,c90,90,,180,,360v,180,120,570,180,720c240,1230,300,1245,360,1260e" filled="f">
                      <v:path arrowok="t" o:connecttype="custom" o:connectlocs="114300,0;0,228600;114300,685800;228600,800100" o:connectangles="0,0,0,0"/>
                    </v:shape>
                  </w:pict>
                </mc:Fallback>
              </mc:AlternateContent>
            </w:r>
            <w:r w:rsidRPr="008A1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E5AB22" wp14:editId="55E2E68E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270510</wp:posOffset>
                      </wp:positionV>
                      <wp:extent cx="342900" cy="685800"/>
                      <wp:effectExtent l="12700" t="6985" r="6350" b="12065"/>
                      <wp:wrapNone/>
                      <wp:docPr id="172" name="Freeform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685800"/>
                              </a:xfrm>
                              <a:custGeom>
                                <a:avLst/>
                                <a:gdLst>
                                  <a:gd name="T0" fmla="*/ 0 w 540"/>
                                  <a:gd name="T1" fmla="*/ 0 h 1080"/>
                                  <a:gd name="T2" fmla="*/ 540 w 540"/>
                                  <a:gd name="T3" fmla="*/ 360 h 1080"/>
                                  <a:gd name="T4" fmla="*/ 0 w 540"/>
                                  <a:gd name="T5" fmla="*/ 1080 h 10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40" h="1080">
                                    <a:moveTo>
                                      <a:pt x="0" y="0"/>
                                    </a:moveTo>
                                    <a:cubicBezTo>
                                      <a:pt x="270" y="90"/>
                                      <a:pt x="540" y="180"/>
                                      <a:pt x="540" y="360"/>
                                    </a:cubicBezTo>
                                    <a:cubicBezTo>
                                      <a:pt x="540" y="540"/>
                                      <a:pt x="270" y="810"/>
                                      <a:pt x="0" y="10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785886" id="Freeform 82" o:spid="_x0000_s1026" style="position:absolute;margin-left:223.8pt;margin-top:21.3pt;width:27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" path="m,c270,90,540,180,540,360,540,540,270,810,,1080e" filled="f">
                      <v:path arrowok="t" o:connecttype="custom" o:connectlocs="0,0;342900,228600;0,685800" o:connectangles="0,0,0"/>
                    </v:shape>
                  </w:pict>
                </mc:Fallback>
              </mc:AlternateContent>
            </w:r>
            <w:r w:rsidRPr="008A1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B3C00E" wp14:editId="16DBDD90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461010</wp:posOffset>
                      </wp:positionV>
                      <wp:extent cx="647700" cy="266700"/>
                      <wp:effectExtent l="12700" t="6985" r="6350" b="12065"/>
                      <wp:wrapNone/>
                      <wp:docPr id="171" name="Freeform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7700" cy="266700"/>
                              </a:xfrm>
                              <a:custGeom>
                                <a:avLst/>
                                <a:gdLst>
                                  <a:gd name="T0" fmla="*/ 0 w 1020"/>
                                  <a:gd name="T1" fmla="*/ 420 h 420"/>
                                  <a:gd name="T2" fmla="*/ 180 w 1020"/>
                                  <a:gd name="T3" fmla="*/ 60 h 420"/>
                                  <a:gd name="T4" fmla="*/ 900 w 1020"/>
                                  <a:gd name="T5" fmla="*/ 60 h 420"/>
                                  <a:gd name="T6" fmla="*/ 900 w 1020"/>
                                  <a:gd name="T7" fmla="*/ 420 h 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0" h="420">
                                    <a:moveTo>
                                      <a:pt x="0" y="420"/>
                                    </a:moveTo>
                                    <a:cubicBezTo>
                                      <a:pt x="15" y="270"/>
                                      <a:pt x="30" y="120"/>
                                      <a:pt x="180" y="60"/>
                                    </a:cubicBezTo>
                                    <a:cubicBezTo>
                                      <a:pt x="330" y="0"/>
                                      <a:pt x="780" y="0"/>
                                      <a:pt x="900" y="60"/>
                                    </a:cubicBezTo>
                                    <a:cubicBezTo>
                                      <a:pt x="1020" y="120"/>
                                      <a:pt x="960" y="270"/>
                                      <a:pt x="900" y="4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B972B2" id="Freeform 83" o:spid="_x0000_s1026" style="position:absolute;margin-left:151.8pt;margin-top:36.3pt;width:51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" path="m,420c15,270,30,120,180,60,330,,780,,900,60v120,60,60,210,,360e" filled="f">
                      <v:path arrowok="t" o:connecttype="custom" o:connectlocs="0,266700;114300,38100;571500,38100;571500,266700" o:connectangles="0,0,0,0"/>
                    </v:shape>
                  </w:pict>
                </mc:Fallback>
              </mc:AlternateContent>
            </w:r>
            <w:r w:rsidRPr="008A1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BCF9630" wp14:editId="35C15DBE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727710</wp:posOffset>
                      </wp:positionV>
                      <wp:extent cx="342900" cy="0"/>
                      <wp:effectExtent l="12700" t="6985" r="6350" b="12065"/>
                      <wp:wrapNone/>
                      <wp:docPr id="170" name="Lin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9E05DE" id="Line 8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8pt,57.3pt" to="223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"/>
                  </w:pict>
                </mc:Fallback>
              </mc:AlternateContent>
            </w:r>
            <w:r w:rsidRPr="008A1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36259A" wp14:editId="764D6E24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727710</wp:posOffset>
                      </wp:positionV>
                      <wp:extent cx="228600" cy="0"/>
                      <wp:effectExtent l="12700" t="6985" r="6350" b="12065"/>
                      <wp:wrapNone/>
                      <wp:docPr id="169" name="Lin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3443D9F" id="Line 8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pt,57.3pt" to="151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"/>
                  </w:pict>
                </mc:Fallback>
              </mc:AlternateContent>
            </w:r>
            <w:r w:rsidRPr="008A1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875C2F" wp14:editId="4AE8295A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327660</wp:posOffset>
                      </wp:positionV>
                      <wp:extent cx="1143000" cy="400050"/>
                      <wp:effectExtent l="12700" t="6985" r="6350" b="12065"/>
                      <wp:wrapNone/>
                      <wp:docPr id="168" name="Freeform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0" cy="400050"/>
                              </a:xfrm>
                              <a:custGeom>
                                <a:avLst/>
                                <a:gdLst>
                                  <a:gd name="T0" fmla="*/ 0 w 1800"/>
                                  <a:gd name="T1" fmla="*/ 630 h 630"/>
                                  <a:gd name="T2" fmla="*/ 360 w 1800"/>
                                  <a:gd name="T3" fmla="*/ 90 h 630"/>
                                  <a:gd name="T4" fmla="*/ 1440 w 1800"/>
                                  <a:gd name="T5" fmla="*/ 90 h 630"/>
                                  <a:gd name="T6" fmla="*/ 1800 w 1800"/>
                                  <a:gd name="T7" fmla="*/ 630 h 6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00" h="630">
                                    <a:moveTo>
                                      <a:pt x="0" y="630"/>
                                    </a:moveTo>
                                    <a:cubicBezTo>
                                      <a:pt x="60" y="405"/>
                                      <a:pt x="120" y="180"/>
                                      <a:pt x="360" y="90"/>
                                    </a:cubicBezTo>
                                    <a:cubicBezTo>
                                      <a:pt x="600" y="0"/>
                                      <a:pt x="1200" y="0"/>
                                      <a:pt x="1440" y="90"/>
                                    </a:cubicBezTo>
                                    <a:cubicBezTo>
                                      <a:pt x="1680" y="180"/>
                                      <a:pt x="1710" y="570"/>
                                      <a:pt x="1800" y="6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C79DDD" id="Freeform 86" o:spid="_x0000_s1026" style="position:absolute;margin-left:133.8pt;margin-top:25.8pt;width:90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" path="m,630c60,405,120,180,360,90,600,,1200,,1440,90v240,90,270,480,360,540e" filled="f">
                      <v:path arrowok="t" o:connecttype="custom" o:connectlocs="0,400050;228600,57150;914400,57150;1143000,400050" o:connectangles="0,0,0,0"/>
                    </v:shape>
                  </w:pict>
                </mc:Fallback>
              </mc:AlternateConten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670" w:dyaOrig="1710" w14:anchorId="63963D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66.75pt" o:ole="">
                  <v:imagedata r:id="rId10" o:title=""/>
                </v:shape>
                <o:OLEObject Type="Embed" ProgID="PBrush" ShapeID="_x0000_i1025" DrawAspect="Content" ObjectID="_1704929338" r:id="rId11"/>
              </w:objec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       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Рис. 3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м</w:t>
            </w:r>
          </w:p>
          <w:p w14:paraId="302A3575" w14:textId="1C959138" w:rsidR="008A163F" w:rsidRPr="008A163F" w:rsidRDefault="008A163F" w:rsidP="008A163F">
            <w:pPr>
              <w:tabs>
                <w:tab w:val="left" w:pos="29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8736F7" wp14:editId="29547055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109855</wp:posOffset>
                      </wp:positionV>
                      <wp:extent cx="114300" cy="114300"/>
                      <wp:effectExtent l="12700" t="12700" r="53975" b="53975"/>
                      <wp:wrapNone/>
                      <wp:docPr id="2" name="Lin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0DF1B5F" id="Line 8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pt,8.65pt" to="142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">
                      <v:stroke endarrow="block"/>
                    </v:line>
                  </w:pict>
                </mc:Fallback>
              </mc:AlternateContent>
            </w:r>
            <w:r w:rsidRPr="008A1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66351D" wp14:editId="171050E9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109855</wp:posOffset>
                      </wp:positionV>
                      <wp:extent cx="114300" cy="114300"/>
                      <wp:effectExtent l="50800" t="12700" r="6350" b="53975"/>
                      <wp:wrapNone/>
                      <wp:docPr id="9" name="Lin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BDB7A70" id="Line 8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8pt,8.65pt" to="223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">
                      <v:stroke endarrow="block"/>
                    </v:line>
                  </w:pict>
                </mc:Fallback>
              </mc:AlternateContent>
            </w:r>
            <w:r w:rsidRPr="008A1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FCB709" wp14:editId="6506BD8B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109855</wp:posOffset>
                      </wp:positionV>
                      <wp:extent cx="0" cy="0"/>
                      <wp:effectExtent l="12700" t="60325" r="15875" b="53975"/>
                      <wp:wrapNone/>
                      <wp:docPr id="10" name="Lin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0A82BAB" id="Line 8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pt,8.65pt" to="223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">
                      <v:stroke endarrow="block"/>
                    </v:line>
                  </w:pict>
                </mc:Fallback>
              </mc:AlternateConten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175" w:dyaOrig="1305" w14:anchorId="15BF0EB6">
                <v:shape id="_x0000_i1026" type="#_x0000_t75" style="width:102.75pt;height:45.75pt" o:ole="">
                  <v:imagedata r:id="rId12" o:title=""/>
                </v:shape>
                <o:OLEObject Type="Embed" ProgID="PBrush" ShapeID="_x0000_i1026" DrawAspect="Content" ObjectID="_1704929339" r:id="rId13"/>
              </w:objec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14:paraId="5E519687" w14:textId="77777777" w:rsidR="008A163F" w:rsidRPr="008A163F" w:rsidRDefault="008A163F" w:rsidP="008A16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25" w:dyaOrig="420" w14:anchorId="5DA4119D">
                <v:shape id="_x0000_i1027" type="#_x0000_t75" style="width:41.25pt;height:20.25pt" o:ole="">
                  <v:imagedata r:id="rId14" o:title=""/>
                </v:shape>
                <o:OLEObject Type="Embed" ProgID="PBrush" ShapeID="_x0000_i1027" DrawAspect="Content" ObjectID="_1704929340" r:id="rId15"/>
              </w:objec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3" w:type="pct"/>
            <w:gridSpan w:val="2"/>
          </w:tcPr>
          <w:p w14:paraId="7B08AEC1" w14:textId="77777777" w:rsidR="008A163F" w:rsidRPr="008A163F" w:rsidRDefault="008A163F" w:rsidP="008A16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Рисунок.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Определение</w:t>
            </w:r>
          </w:p>
          <w:p w14:paraId="172509AB" w14:textId="77777777" w:rsidR="008A163F" w:rsidRPr="008A163F" w:rsidRDefault="008A163F" w:rsidP="008A16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2F099CD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1.Рис. 1         А. Изгиб</w:t>
            </w:r>
          </w:p>
          <w:p w14:paraId="6348F52F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2.Рис. 2         Б. Сжатие</w:t>
            </w:r>
          </w:p>
          <w:p w14:paraId="00F2F043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3.Рис. 3         В. </w:t>
            </w:r>
            <w:r w:rsidRPr="008A16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Растяжение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2F7D8D7" w14:textId="77777777" w:rsidR="008A163F" w:rsidRPr="008A163F" w:rsidRDefault="008A163F" w:rsidP="008A16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Г. Кручение</w:t>
            </w:r>
          </w:p>
        </w:tc>
        <w:tc>
          <w:tcPr>
            <w:tcW w:w="408" w:type="pct"/>
            <w:vAlign w:val="center"/>
          </w:tcPr>
          <w:p w14:paraId="794660CF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В</w:t>
            </w:r>
          </w:p>
          <w:p w14:paraId="1BFCCD16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Б</w:t>
            </w:r>
          </w:p>
          <w:p w14:paraId="4C549517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А</w:t>
            </w:r>
          </w:p>
          <w:p w14:paraId="63E873DC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63F" w:rsidRPr="008A163F" w14:paraId="49C019B0" w14:textId="77777777" w:rsidTr="009574A2">
        <w:trPr>
          <w:trHeight w:val="2561"/>
        </w:trPr>
        <w:tc>
          <w:tcPr>
            <w:tcW w:w="161" w:type="pct"/>
          </w:tcPr>
          <w:p w14:paraId="28B90367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8" w:type="pct"/>
            <w:gridSpan w:val="3"/>
          </w:tcPr>
          <w:p w14:paraId="5CC44F9F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соответствие между рисунками и выражениями для расчета проекции силы на ось ОХ</w:t>
            </w:r>
          </w:p>
          <w:p w14:paraId="214306F8" w14:textId="41C1731B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360" w:dyaOrig="2205" w14:anchorId="7A44A865">
                <v:shape id="_x0000_i1028" type="#_x0000_t75" style="width:129pt;height:84pt" o:ole="">
                  <v:imagedata r:id="rId16" o:title=""/>
                </v:shape>
                <o:OLEObject Type="Embed" ProgID="PBrush" ShapeID="_x0000_i1028" DrawAspect="Content" ObjectID="_1704929341" r:id="rId17"/>
              </w:object>
            </w:r>
          </w:p>
        </w:tc>
        <w:tc>
          <w:tcPr>
            <w:tcW w:w="1723" w:type="pct"/>
            <w:gridSpan w:val="2"/>
          </w:tcPr>
          <w:p w14:paraId="236F1FF4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Силы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Проекции сил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9298E8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F1                 А. 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  <w:p w14:paraId="4A4DEEC4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2. F2                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 -F</w:t>
            </w:r>
          </w:p>
          <w:p w14:paraId="2ACDBCAE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3. F3                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</w:t>
            </w:r>
            <w:r w:rsidRPr="008A163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-F sin 35° </w:t>
            </w:r>
          </w:p>
          <w:p w14:paraId="31CC3322" w14:textId="77777777" w:rsidR="008A163F" w:rsidRPr="008A163F" w:rsidRDefault="008A163F" w:rsidP="008A163F">
            <w:pPr>
              <w:tabs>
                <w:tab w:val="center" w:pos="782"/>
                <w:tab w:val="left" w:pos="1565"/>
              </w:tabs>
              <w:spacing w:line="240" w:lineRule="auto"/>
              <w:ind w:right="-1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  <w:t xml:space="preserve">                        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  -F cos 35°</w:t>
            </w:r>
          </w:p>
        </w:tc>
        <w:tc>
          <w:tcPr>
            <w:tcW w:w="408" w:type="pct"/>
            <w:vAlign w:val="center"/>
          </w:tcPr>
          <w:p w14:paraId="01D2639E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F4443B7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8E6C0D6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Б</w:t>
            </w:r>
          </w:p>
          <w:p w14:paraId="4780BE2A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А</w:t>
            </w:r>
          </w:p>
          <w:p w14:paraId="310C24CE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Г</w:t>
            </w:r>
          </w:p>
          <w:p w14:paraId="39ECBA9E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63F" w:rsidRPr="008A163F" w14:paraId="3A99E21F" w14:textId="77777777" w:rsidTr="008A163F">
        <w:trPr>
          <w:trHeight w:val="1624"/>
        </w:trPr>
        <w:tc>
          <w:tcPr>
            <w:tcW w:w="161" w:type="pct"/>
            <w:shd w:val="clear" w:color="auto" w:fill="auto"/>
          </w:tcPr>
          <w:p w14:paraId="69A64A0E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8" w:type="pct"/>
            <w:gridSpan w:val="3"/>
          </w:tcPr>
          <w:p w14:paraId="2B73E21D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соответствие между рисунками и видами движения точки.</w:t>
            </w:r>
          </w:p>
          <w:p w14:paraId="463580B6" w14:textId="6F58BA88" w:rsidR="008A163F" w:rsidRPr="008A163F" w:rsidRDefault="008A163F" w:rsidP="008A163F">
            <w:pPr>
              <w:tabs>
                <w:tab w:val="center" w:pos="1865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4831" w:dyaOrig="2130" w14:anchorId="36FD2E44">
                <v:shape id="_x0000_i1029" type="#_x0000_t75" style="width:209.25pt;height:92.25pt" o:ole="">
                  <v:imagedata r:id="rId18" o:title=""/>
                </v:shape>
                <o:OLEObject Type="Embed" ProgID="PBrush" ShapeID="_x0000_i1029" DrawAspect="Content" ObjectID="_1704929342" r:id="rId19"/>
              </w:objec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723" w:type="pct"/>
            <w:gridSpan w:val="2"/>
            <w:shd w:val="clear" w:color="auto" w:fill="auto"/>
          </w:tcPr>
          <w:p w14:paraId="0D97AFEB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Рис.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  <w:p w14:paraId="0F449022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1.Рис.1      </w:t>
            </w:r>
          </w:p>
          <w:p w14:paraId="545A1FF3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2.Рис.2 </w:t>
            </w:r>
          </w:p>
          <w:p w14:paraId="20887E94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3.Рис.3</w:t>
            </w:r>
          </w:p>
          <w:p w14:paraId="2F6CAA5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Виды движения</w:t>
            </w:r>
          </w:p>
          <w:p w14:paraId="76CEA1E4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Равномерное</w:t>
            </w:r>
          </w:p>
          <w:p w14:paraId="7025981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Равноускоренное</w:t>
            </w:r>
          </w:p>
          <w:p w14:paraId="6D47C846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Равнозамедленное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75DB0842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D8BC4B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BC6DE1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Б</w:t>
            </w:r>
          </w:p>
          <w:p w14:paraId="56D0021D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В</w:t>
            </w:r>
          </w:p>
          <w:p w14:paraId="04EE0747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63F" w:rsidRPr="008A163F" w14:paraId="0D737822" w14:textId="77777777" w:rsidTr="008A163F">
        <w:trPr>
          <w:trHeight w:val="1624"/>
        </w:trPr>
        <w:tc>
          <w:tcPr>
            <w:tcW w:w="161" w:type="pct"/>
            <w:shd w:val="clear" w:color="auto" w:fill="auto"/>
          </w:tcPr>
          <w:p w14:paraId="3C8482FF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8" w:type="pct"/>
            <w:gridSpan w:val="3"/>
          </w:tcPr>
          <w:p w14:paraId="42A25245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Установите соответствие между рисунком и определением:</w:t>
            </w:r>
          </w:p>
          <w:p w14:paraId="683AEE8A" w14:textId="28745A7C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919" w:dyaOrig="4636" w14:anchorId="29E4BF0C">
                <v:shape id="_x0000_i1030" type="#_x0000_t75" style="width:201.75pt;height:118.5pt" o:ole="">
                  <v:imagedata r:id="rId20" o:title=""/>
                </v:shape>
                <o:OLEObject Type="Embed" ProgID="PBrush" ShapeID="_x0000_i1030" DrawAspect="Content" ObjectID="_1704929343" r:id="rId21"/>
              </w:object>
            </w:r>
          </w:p>
        </w:tc>
        <w:tc>
          <w:tcPr>
            <w:tcW w:w="1723" w:type="pct"/>
            <w:gridSpan w:val="2"/>
            <w:shd w:val="clear" w:color="auto" w:fill="auto"/>
          </w:tcPr>
          <w:p w14:paraId="37DE1D4B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Рис.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Определение</w:t>
            </w:r>
          </w:p>
          <w:p w14:paraId="5F169512" w14:textId="77777777" w:rsidR="008A163F" w:rsidRPr="008A163F" w:rsidRDefault="008A163F" w:rsidP="008A163F">
            <w:pPr>
              <w:spacing w:line="240" w:lineRule="auto"/>
              <w:ind w:left="1454" w:hanging="145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Рис.1     А. </w:t>
            </w:r>
            <w:r w:rsidRPr="008A16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Жесткая заделка</w:t>
            </w:r>
          </w:p>
          <w:p w14:paraId="0061B0AE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Рис.2     Б. 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Неподвижная опора</w:t>
            </w:r>
          </w:p>
          <w:p w14:paraId="3EC3AE3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Рис.3     В. 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Подвижная   опора</w:t>
            </w:r>
          </w:p>
          <w:p w14:paraId="2B9A3DCE" w14:textId="4FBD8ECE" w:rsidR="008A163F" w:rsidRPr="008A163F" w:rsidRDefault="008A163F" w:rsidP="009574A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Г. 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 опоры не определен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5741CD4B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6D9EB3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6DF473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Б</w:t>
            </w:r>
          </w:p>
          <w:p w14:paraId="1F4794D4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А</w:t>
            </w:r>
          </w:p>
          <w:p w14:paraId="18255392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В</w:t>
            </w:r>
          </w:p>
          <w:p w14:paraId="6B03D79C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63F" w:rsidRPr="008A163F" w14:paraId="6A576116" w14:textId="77777777" w:rsidTr="00003988">
        <w:tc>
          <w:tcPr>
            <w:tcW w:w="5000" w:type="pct"/>
            <w:gridSpan w:val="7"/>
          </w:tcPr>
          <w:p w14:paraId="21D45897" w14:textId="148123D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Инструкция по выполнению заданий № 5 -23: выберите цифру, соответствующую </w:t>
            </w:r>
            <w:r w:rsidR="00E0254B" w:rsidRPr="008A163F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правильному варианту ответа,</w:t>
            </w:r>
            <w:r w:rsidRPr="008A163F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и запишите ее в бланк ответов.  </w:t>
            </w:r>
          </w:p>
        </w:tc>
      </w:tr>
      <w:tr w:rsidR="008A163F" w:rsidRPr="008A163F" w14:paraId="314C51DF" w14:textId="77777777" w:rsidTr="008A163F">
        <w:tc>
          <w:tcPr>
            <w:tcW w:w="279" w:type="pct"/>
            <w:gridSpan w:val="2"/>
          </w:tcPr>
          <w:p w14:paraId="353466BA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3655D054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 какое движение является простейшим.</w:t>
            </w:r>
          </w:p>
        </w:tc>
        <w:tc>
          <w:tcPr>
            <w:tcW w:w="1620" w:type="pct"/>
          </w:tcPr>
          <w:p w14:paraId="1525E96E" w14:textId="77777777" w:rsidR="008A163F" w:rsidRPr="008A163F" w:rsidRDefault="008A163F" w:rsidP="008A16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Молекулярное</w:t>
            </w:r>
          </w:p>
          <w:p w14:paraId="6A78DC4D" w14:textId="77777777" w:rsidR="008A163F" w:rsidRPr="008A163F" w:rsidRDefault="008A163F" w:rsidP="008A16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Механическое</w:t>
            </w:r>
          </w:p>
          <w:p w14:paraId="39A870C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Движение электронов</w:t>
            </w:r>
          </w:p>
          <w:p w14:paraId="0DFB7756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Отсутствие движения</w:t>
            </w:r>
          </w:p>
        </w:tc>
        <w:tc>
          <w:tcPr>
            <w:tcW w:w="511" w:type="pct"/>
            <w:gridSpan w:val="2"/>
            <w:vAlign w:val="center"/>
          </w:tcPr>
          <w:p w14:paraId="031DC715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6B23E2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</w:tr>
      <w:tr w:rsidR="008A163F" w:rsidRPr="008A163F" w14:paraId="2184ACA9" w14:textId="77777777" w:rsidTr="008A163F">
        <w:tc>
          <w:tcPr>
            <w:tcW w:w="279" w:type="pct"/>
            <w:gridSpan w:val="2"/>
          </w:tcPr>
          <w:p w14:paraId="57EDAE67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54488FD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Укажите, какое действие производят силы на реальные тела.</w:t>
            </w:r>
          </w:p>
        </w:tc>
        <w:tc>
          <w:tcPr>
            <w:tcW w:w="1620" w:type="pct"/>
          </w:tcPr>
          <w:p w14:paraId="7EC21C10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Силы, изменяющие форму и размеры реального тела</w:t>
            </w:r>
          </w:p>
          <w:p w14:paraId="77BB9B87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Силы, изменяющие движение реального тела</w:t>
            </w:r>
          </w:p>
          <w:p w14:paraId="734A84D9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Силы, изменяющие характер движения и деформирующие реальные тела</w:t>
            </w:r>
          </w:p>
          <w:p w14:paraId="0CD76DF3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Действие не наблюдаются</w:t>
            </w:r>
          </w:p>
        </w:tc>
        <w:tc>
          <w:tcPr>
            <w:tcW w:w="511" w:type="pct"/>
            <w:gridSpan w:val="2"/>
            <w:vAlign w:val="center"/>
          </w:tcPr>
          <w:p w14:paraId="3FA1B328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2E1FE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  <w:tr w:rsidR="008A163F" w:rsidRPr="008A163F" w14:paraId="4D146F80" w14:textId="77777777" w:rsidTr="008A163F">
        <w:tc>
          <w:tcPr>
            <w:tcW w:w="279" w:type="pct"/>
            <w:gridSpan w:val="2"/>
          </w:tcPr>
          <w:p w14:paraId="79E08BA2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3659C78E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 признаки уравновешивающая силы?</w:t>
            </w:r>
          </w:p>
        </w:tc>
        <w:tc>
          <w:tcPr>
            <w:tcW w:w="1620" w:type="pct"/>
          </w:tcPr>
          <w:p w14:paraId="2D49563F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Сила, производящая такое же действие как данная система сил</w:t>
            </w:r>
          </w:p>
          <w:p w14:paraId="717E898C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Сила, равная по величине равнодействующей и направленная в противоположную сторону</w:t>
            </w:r>
          </w:p>
          <w:p w14:paraId="1E6FB7D2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Признаков действий нет</w:t>
            </w:r>
          </w:p>
        </w:tc>
        <w:tc>
          <w:tcPr>
            <w:tcW w:w="511" w:type="pct"/>
            <w:gridSpan w:val="2"/>
            <w:vAlign w:val="center"/>
          </w:tcPr>
          <w:p w14:paraId="3EEBC5C9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0F8955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</w:tr>
      <w:tr w:rsidR="008A163F" w:rsidRPr="008A163F" w14:paraId="0A00F49C" w14:textId="77777777" w:rsidTr="008A163F">
        <w:tc>
          <w:tcPr>
            <w:tcW w:w="279" w:type="pct"/>
            <w:gridSpan w:val="2"/>
          </w:tcPr>
          <w:p w14:paraId="24065173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216F7B5A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Укажите, к чему приложена реакция опоры </w:t>
            </w:r>
          </w:p>
        </w:tc>
        <w:tc>
          <w:tcPr>
            <w:tcW w:w="1620" w:type="pct"/>
          </w:tcPr>
          <w:p w14:paraId="4CDBE59D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 самой опоре</w:t>
            </w:r>
          </w:p>
          <w:p w14:paraId="2B04A189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 опирающему телу</w:t>
            </w:r>
          </w:p>
          <w:p w14:paraId="6BB5D504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Реакция отсутствует</w:t>
            </w:r>
          </w:p>
        </w:tc>
        <w:tc>
          <w:tcPr>
            <w:tcW w:w="511" w:type="pct"/>
            <w:gridSpan w:val="2"/>
            <w:vAlign w:val="center"/>
          </w:tcPr>
          <w:p w14:paraId="39B9E8E6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288F81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14:paraId="2B161A70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63F" w:rsidRPr="008A163F" w14:paraId="6FECC5E2" w14:textId="77777777" w:rsidTr="008A163F">
        <w:tc>
          <w:tcPr>
            <w:tcW w:w="279" w:type="pct"/>
            <w:gridSpan w:val="2"/>
          </w:tcPr>
          <w:p w14:paraId="61B4C7CE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6F622072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 какую систему образуют две силы, линии, действия которых перекрещиваются.</w:t>
            </w:r>
          </w:p>
        </w:tc>
        <w:tc>
          <w:tcPr>
            <w:tcW w:w="1620" w:type="pct"/>
          </w:tcPr>
          <w:p w14:paraId="2283A3DC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Плоскую систему сил</w:t>
            </w:r>
          </w:p>
          <w:p w14:paraId="2F31FEDF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Пространственную систему сил</w:t>
            </w:r>
          </w:p>
          <w:p w14:paraId="2C0B8396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Сходящуюся систему сил</w:t>
            </w:r>
          </w:p>
          <w:p w14:paraId="50C3CB69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Система отсутствует</w:t>
            </w:r>
          </w:p>
        </w:tc>
        <w:tc>
          <w:tcPr>
            <w:tcW w:w="511" w:type="pct"/>
            <w:gridSpan w:val="2"/>
            <w:vAlign w:val="center"/>
          </w:tcPr>
          <w:p w14:paraId="025F64A6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A4DE31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  <w:tr w:rsidR="008A163F" w:rsidRPr="008A163F" w14:paraId="71C063DF" w14:textId="77777777" w:rsidTr="008A163F">
        <w:tc>
          <w:tcPr>
            <w:tcW w:w="279" w:type="pct"/>
            <w:gridSpan w:val="2"/>
          </w:tcPr>
          <w:p w14:paraId="697055E7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159C60DA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 чем можно уравновесить пару сил?</w:t>
            </w:r>
          </w:p>
        </w:tc>
        <w:tc>
          <w:tcPr>
            <w:tcW w:w="1620" w:type="pct"/>
          </w:tcPr>
          <w:p w14:paraId="2B3C4E2F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Одной силой</w:t>
            </w:r>
          </w:p>
          <w:p w14:paraId="43902363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Парой сил</w:t>
            </w:r>
          </w:p>
          <w:p w14:paraId="0BAA5D4B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Одной силой и одной парой</w:t>
            </w:r>
          </w:p>
        </w:tc>
        <w:tc>
          <w:tcPr>
            <w:tcW w:w="511" w:type="pct"/>
            <w:gridSpan w:val="2"/>
            <w:vAlign w:val="center"/>
          </w:tcPr>
          <w:p w14:paraId="21C9AEEF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48D280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</w:tr>
      <w:tr w:rsidR="008A163F" w:rsidRPr="008A163F" w14:paraId="1A66EEF2" w14:textId="77777777" w:rsidTr="008A163F">
        <w:tc>
          <w:tcPr>
            <w:tcW w:w="279" w:type="pct"/>
            <w:gridSpan w:val="2"/>
          </w:tcPr>
          <w:p w14:paraId="7CC44703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10E5389A" w14:textId="2849B1F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 что надо знать, чтобы определить эффект действия пары сил?</w:t>
            </w:r>
          </w:p>
          <w:p w14:paraId="44B91ED2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E044F2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C1A58C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F8B717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</w:tcPr>
          <w:p w14:paraId="4594AEEB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Величину силы и плечо пары</w:t>
            </w:r>
          </w:p>
          <w:p w14:paraId="740744BC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Произведение величины силы на плечо</w:t>
            </w:r>
          </w:p>
          <w:p w14:paraId="55E4D88E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Величину момента пары и направление</w:t>
            </w:r>
          </w:p>
          <w:p w14:paraId="4754ADF5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Плечо пары</w:t>
            </w:r>
          </w:p>
        </w:tc>
        <w:tc>
          <w:tcPr>
            <w:tcW w:w="511" w:type="pct"/>
            <w:gridSpan w:val="2"/>
            <w:vAlign w:val="center"/>
          </w:tcPr>
          <w:p w14:paraId="16A258D6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36D27F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63A49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  <w:tr w:rsidR="008A163F" w:rsidRPr="008A163F" w14:paraId="41924E91" w14:textId="77777777" w:rsidTr="008A163F">
        <w:tc>
          <w:tcPr>
            <w:tcW w:w="279" w:type="pct"/>
            <w:gridSpan w:val="2"/>
          </w:tcPr>
          <w:p w14:paraId="79E96718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0A24F1DE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Укажите опору, которой соответствует составляющие реакций опоры балки </w:t>
            </w:r>
          </w:p>
          <w:p w14:paraId="465F85B9" w14:textId="29FF2ECC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570" w:dyaOrig="2355" w14:anchorId="4781E8C1">
                <v:shape id="_x0000_i1031" type="#_x0000_t75" style="width:137.25pt;height:90.75pt" o:ole="">
                  <v:imagedata r:id="rId22" o:title=""/>
                </v:shape>
                <o:OLEObject Type="Embed" ProgID="PBrush" ShapeID="_x0000_i1031" DrawAspect="Content" ObjectID="_1704929344" r:id="rId23"/>
              </w:object>
            </w:r>
          </w:p>
        </w:tc>
        <w:tc>
          <w:tcPr>
            <w:tcW w:w="1620" w:type="pct"/>
          </w:tcPr>
          <w:p w14:paraId="5999ED43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Шарнирно-неподвижная</w:t>
            </w:r>
          </w:p>
          <w:p w14:paraId="0130022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Шарнирно-подвижная</w:t>
            </w:r>
          </w:p>
          <w:p w14:paraId="29CE56D9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Жесткая заделка</w:t>
            </w:r>
          </w:p>
        </w:tc>
        <w:tc>
          <w:tcPr>
            <w:tcW w:w="511" w:type="pct"/>
            <w:gridSpan w:val="2"/>
            <w:vAlign w:val="center"/>
          </w:tcPr>
          <w:p w14:paraId="6BE698C6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7FD663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5045CB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  <w:tr w:rsidR="008A163F" w:rsidRPr="008A163F" w14:paraId="7113D412" w14:textId="77777777" w:rsidTr="008A163F">
        <w:tc>
          <w:tcPr>
            <w:tcW w:w="279" w:type="pct"/>
            <w:gridSpan w:val="2"/>
          </w:tcPr>
          <w:p w14:paraId="24DCF801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4C230459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Нормальная работа зубчатого механизма была нарушена из-за возникновения слишком больших упругих перемещений валов. Почему нарушилась нормальная работа передачи</w:t>
            </w:r>
          </w:p>
        </w:tc>
        <w:tc>
          <w:tcPr>
            <w:tcW w:w="1620" w:type="pct"/>
          </w:tcPr>
          <w:p w14:paraId="766A96D5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Из-за недостаточной прочности</w:t>
            </w:r>
          </w:p>
          <w:p w14:paraId="722954AC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Из-за недостаточной жесткости валов</w:t>
            </w:r>
          </w:p>
          <w:p w14:paraId="36A24EE2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Из-за недостаточной устойчивости валов</w:t>
            </w:r>
          </w:p>
        </w:tc>
        <w:tc>
          <w:tcPr>
            <w:tcW w:w="511" w:type="pct"/>
            <w:gridSpan w:val="2"/>
            <w:vAlign w:val="center"/>
          </w:tcPr>
          <w:p w14:paraId="0BB90C72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1F2ACF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BA2649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14:paraId="2B5B8541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63F" w:rsidRPr="008A163F" w14:paraId="477B2CAD" w14:textId="77777777" w:rsidTr="008A163F">
        <w:tc>
          <w:tcPr>
            <w:tcW w:w="279" w:type="pct"/>
            <w:gridSpan w:val="2"/>
          </w:tcPr>
          <w:p w14:paraId="20BB9EFE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58CF31D7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 вид изгиба, если в поперечном сечении балки возникли изгибающий момент и поперечная сила</w:t>
            </w:r>
          </w:p>
        </w:tc>
        <w:tc>
          <w:tcPr>
            <w:tcW w:w="1620" w:type="pct"/>
          </w:tcPr>
          <w:p w14:paraId="1FB7EE75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Чистый изгиб</w:t>
            </w:r>
          </w:p>
          <w:p w14:paraId="6E43C0D0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Поперечный изгиб</w:t>
            </w:r>
          </w:p>
        </w:tc>
        <w:tc>
          <w:tcPr>
            <w:tcW w:w="511" w:type="pct"/>
            <w:gridSpan w:val="2"/>
            <w:vAlign w:val="center"/>
          </w:tcPr>
          <w:p w14:paraId="3848E240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1C804C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14:paraId="6372D5A6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63F" w:rsidRPr="008A163F" w14:paraId="635115C6" w14:textId="77777777" w:rsidTr="008A163F">
        <w:tc>
          <w:tcPr>
            <w:tcW w:w="279" w:type="pct"/>
            <w:gridSpan w:val="2"/>
          </w:tcPr>
          <w:p w14:paraId="5B6DCDDA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1E7EF85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движется из А в В по траектории, указанной на рисунке. Укажите направление скорости точки?</w:t>
            </w:r>
          </w:p>
          <w:p w14:paraId="0809FAC6" w14:textId="5C3DCB19" w:rsidR="008A163F" w:rsidRPr="008A163F" w:rsidRDefault="007F4A1A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885" w:dyaOrig="3285" w14:anchorId="5DCB1332">
                <v:shape id="_x0000_i1032" type="#_x0000_t75" style="width:105pt;height:88.5pt" o:ole="">
                  <v:imagedata r:id="rId24" o:title=""/>
                </v:shape>
                <o:OLEObject Type="Embed" ProgID="PBrush" ShapeID="_x0000_i1032" DrawAspect="Content" ObjectID="_1704929345" r:id="rId25"/>
              </w:object>
            </w:r>
          </w:p>
        </w:tc>
        <w:tc>
          <w:tcPr>
            <w:tcW w:w="1620" w:type="pct"/>
          </w:tcPr>
          <w:p w14:paraId="01E6374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Скорость направлена по СК</w:t>
            </w:r>
          </w:p>
          <w:p w14:paraId="77E26A5D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Скорость направлена по СМ</w:t>
            </w:r>
          </w:p>
          <w:p w14:paraId="4417630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Скорость направлена по СN</w:t>
            </w:r>
          </w:p>
          <w:p w14:paraId="503DF973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Скорость направлена по СО</w:t>
            </w:r>
          </w:p>
        </w:tc>
        <w:tc>
          <w:tcPr>
            <w:tcW w:w="511" w:type="pct"/>
            <w:gridSpan w:val="2"/>
            <w:vAlign w:val="center"/>
          </w:tcPr>
          <w:p w14:paraId="749793AE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09716B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  <w:tr w:rsidR="008A163F" w:rsidRPr="008A163F" w14:paraId="6C6850D5" w14:textId="77777777" w:rsidTr="008A163F">
        <w:tc>
          <w:tcPr>
            <w:tcW w:w="279" w:type="pct"/>
            <w:gridSpan w:val="2"/>
          </w:tcPr>
          <w:p w14:paraId="38BD292B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4BE12119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 в каком случае материал считается однородным?</w:t>
            </w:r>
          </w:p>
        </w:tc>
        <w:tc>
          <w:tcPr>
            <w:tcW w:w="1620" w:type="pct"/>
          </w:tcPr>
          <w:p w14:paraId="16BFAB0E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Свойства материалов не зависят от размеров</w:t>
            </w:r>
          </w:p>
          <w:p w14:paraId="5211EBEF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Материал заполняет весь объем</w:t>
            </w:r>
          </w:p>
          <w:p w14:paraId="14952457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Физико-механические свойства материала одинаковы во всех направлениях.</w:t>
            </w:r>
          </w:p>
          <w:p w14:paraId="389FE264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Температура материала одинакова во всем объеме</w:t>
            </w:r>
          </w:p>
        </w:tc>
        <w:tc>
          <w:tcPr>
            <w:tcW w:w="511" w:type="pct"/>
            <w:gridSpan w:val="2"/>
            <w:vAlign w:val="center"/>
          </w:tcPr>
          <w:p w14:paraId="68BCE66D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E0C41B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D017DA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2FCA15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  <w:tr w:rsidR="008A163F" w:rsidRPr="008A163F" w14:paraId="0A304879" w14:textId="77777777" w:rsidTr="008A163F">
        <w:tc>
          <w:tcPr>
            <w:tcW w:w="279" w:type="pct"/>
            <w:gridSpan w:val="2"/>
          </w:tcPr>
          <w:p w14:paraId="78F1E6F9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7336D85D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Укажите, как называют способность конструкции сопротивляться упругим деформациям?  </w:t>
            </w:r>
          </w:p>
          <w:p w14:paraId="1A175602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BD95A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</w:tcPr>
          <w:p w14:paraId="0A2224C6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Прочность</w:t>
            </w:r>
          </w:p>
          <w:p w14:paraId="5AE966E4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Жесткость</w:t>
            </w:r>
          </w:p>
          <w:p w14:paraId="471D240D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Устойчивость</w:t>
            </w:r>
          </w:p>
          <w:p w14:paraId="43FCDDCA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Выносливость</w:t>
            </w:r>
          </w:p>
          <w:p w14:paraId="3E79EEC7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pct"/>
            <w:gridSpan w:val="2"/>
            <w:vAlign w:val="center"/>
          </w:tcPr>
          <w:p w14:paraId="66CA3097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B70B10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  <w:tr w:rsidR="008A163F" w:rsidRPr="008A163F" w14:paraId="65B90315" w14:textId="77777777" w:rsidTr="007F4A1A">
        <w:trPr>
          <w:trHeight w:val="1885"/>
        </w:trPr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14:paraId="7958ED8B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639DF869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 какую деформацию получил брус, если после снятия нагрузки форма бруса восстановилась до исходного состояния?</w:t>
            </w:r>
          </w:p>
          <w:p w14:paraId="16393B87" w14:textId="0D7D56C9" w:rsidR="008A163F" w:rsidRPr="008A163F" w:rsidRDefault="007F4A1A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5370" w:dyaOrig="3180" w14:anchorId="52AC5242">
                <v:shape id="_x0000_i1033" type="#_x0000_t75" style="width:94.5pt;height:53.25pt" o:ole="">
                  <v:imagedata r:id="rId26" o:title=""/>
                </v:shape>
                <o:OLEObject Type="Embed" ProgID="PBrush" ShapeID="_x0000_i1033" DrawAspect="Content" ObjectID="_1704929346" r:id="rId27"/>
              </w:object>
            </w:r>
          </w:p>
        </w:tc>
        <w:tc>
          <w:tcPr>
            <w:tcW w:w="1620" w:type="pct"/>
          </w:tcPr>
          <w:p w14:paraId="2CAD58E0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Незначительную </w:t>
            </w:r>
          </w:p>
          <w:p w14:paraId="11375102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Пластическую</w:t>
            </w:r>
          </w:p>
          <w:p w14:paraId="122B8615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Остаточную</w:t>
            </w:r>
          </w:p>
          <w:p w14:paraId="2AC38AA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Упругую </w:t>
            </w:r>
          </w:p>
        </w:tc>
        <w:tc>
          <w:tcPr>
            <w:tcW w:w="511" w:type="pct"/>
            <w:gridSpan w:val="2"/>
            <w:vAlign w:val="center"/>
          </w:tcPr>
          <w:p w14:paraId="2AAA0267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2B00EF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CFB0A9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</w:tr>
      <w:tr w:rsidR="008A163F" w:rsidRPr="008A163F" w14:paraId="003CA54D" w14:textId="77777777" w:rsidTr="008A163F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14:paraId="05B8259B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04877125" w14:textId="6A09AA89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Укажите точную запись условия прочности при </w:t>
            </w:r>
            <w:r w:rsidR="00904AF6"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растяжении и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сжатии? </w:t>
            </w:r>
          </w:p>
          <w:p w14:paraId="5B0C570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</w:tcPr>
          <w:p w14:paraId="0372B4E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σ = N/A = [σ]</w:t>
            </w:r>
          </w:p>
          <w:p w14:paraId="6292DF34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σ = N/A≤ [σ]</w:t>
            </w:r>
          </w:p>
          <w:p w14:paraId="3789AD33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σ = N/A≥ [σ]</w:t>
            </w:r>
          </w:p>
          <w:p w14:paraId="4F577FB7" w14:textId="07755BB6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σ = N/A&gt; [σ]</w:t>
            </w:r>
          </w:p>
        </w:tc>
        <w:tc>
          <w:tcPr>
            <w:tcW w:w="511" w:type="pct"/>
            <w:gridSpan w:val="2"/>
            <w:vAlign w:val="center"/>
          </w:tcPr>
          <w:p w14:paraId="6ACB790D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EFE54E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</w:tr>
      <w:tr w:rsidR="008A163F" w:rsidRPr="008A163F" w14:paraId="23B8BE61" w14:textId="77777777" w:rsidTr="008A163F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14:paraId="319E24C9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1AF5F423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 какие механические напряжения в поперечном сечении бруса при нагружении называют «нормальными»</w:t>
            </w:r>
          </w:p>
        </w:tc>
        <w:tc>
          <w:tcPr>
            <w:tcW w:w="1620" w:type="pct"/>
          </w:tcPr>
          <w:p w14:paraId="68A39EA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Возникающие при нормальной работе </w:t>
            </w:r>
          </w:p>
          <w:p w14:paraId="680A78DB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Направленные перпендикулярно площадке</w:t>
            </w:r>
          </w:p>
          <w:p w14:paraId="74CB63FD" w14:textId="77777777" w:rsidR="008A163F" w:rsidRPr="008A163F" w:rsidRDefault="008A163F" w:rsidP="008A163F">
            <w:pPr>
              <w:spacing w:line="240" w:lineRule="auto"/>
              <w:ind w:left="-5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Направленные параллельно площадке</w:t>
            </w:r>
          </w:p>
          <w:p w14:paraId="39C7D97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Лежащие в площади сечения </w:t>
            </w:r>
          </w:p>
        </w:tc>
        <w:tc>
          <w:tcPr>
            <w:tcW w:w="511" w:type="pct"/>
            <w:gridSpan w:val="2"/>
            <w:vAlign w:val="center"/>
          </w:tcPr>
          <w:p w14:paraId="42EEB479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8E64AA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</w:tr>
      <w:tr w:rsidR="008A163F" w:rsidRPr="008A163F" w14:paraId="6F952610" w14:textId="77777777" w:rsidTr="008A163F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14:paraId="016C42F1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3150D7C4" w14:textId="34817F0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 что можно сказать о плоской системе сил, если при приведении ее к некоторому центру главный вектор и главный момент оказались равными нулю?</w:t>
            </w:r>
          </w:p>
        </w:tc>
        <w:tc>
          <w:tcPr>
            <w:tcW w:w="1620" w:type="pct"/>
          </w:tcPr>
          <w:p w14:paraId="0572473C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Система не уравновешена</w:t>
            </w:r>
          </w:p>
          <w:p w14:paraId="0C237D4A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Система заменена равнодействующей</w:t>
            </w:r>
          </w:p>
          <w:p w14:paraId="488A295B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Система заменена главным вектором </w:t>
            </w:r>
          </w:p>
          <w:p w14:paraId="7761635B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Система уравновешена</w:t>
            </w:r>
          </w:p>
        </w:tc>
        <w:tc>
          <w:tcPr>
            <w:tcW w:w="511" w:type="pct"/>
            <w:gridSpan w:val="2"/>
            <w:vAlign w:val="center"/>
          </w:tcPr>
          <w:p w14:paraId="6E2D93BD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89B943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</w:tr>
      <w:tr w:rsidR="008A163F" w:rsidRPr="008A163F" w14:paraId="1425ABD5" w14:textId="77777777" w:rsidTr="008A163F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14:paraId="47E23523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4C1D6D56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Укажите, как называется и обозначается напряжение, при котором деформации растут при постоянной нагрузке?</w:t>
            </w:r>
          </w:p>
        </w:tc>
        <w:tc>
          <w:tcPr>
            <w:tcW w:w="1620" w:type="pct"/>
          </w:tcPr>
          <w:p w14:paraId="1FF84C1E" w14:textId="658F520C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Предел прочности,</w:t>
            </w:r>
            <w:r w:rsidR="007F4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1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σ</w:t>
            </w:r>
            <w:r w:rsidRPr="008A16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β</w:t>
            </w:r>
          </w:p>
          <w:p w14:paraId="138CE681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Предел текучести</w:t>
            </w:r>
            <w:r w:rsidRPr="008A1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σ</w:t>
            </w:r>
            <w:r w:rsidRPr="008A16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</w:p>
          <w:p w14:paraId="1F73A0E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Допускаемое напряжение, [σ]</w:t>
            </w:r>
          </w:p>
          <w:p w14:paraId="31F0A70B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Предел пропорциональности, </w:t>
            </w:r>
            <w:r w:rsidRPr="008A1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σ</w:t>
            </w:r>
            <w:r w:rsidRPr="008A16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пц</w:t>
            </w:r>
          </w:p>
        </w:tc>
        <w:tc>
          <w:tcPr>
            <w:tcW w:w="511" w:type="pct"/>
            <w:gridSpan w:val="2"/>
            <w:vAlign w:val="center"/>
          </w:tcPr>
          <w:p w14:paraId="784524C3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A04FE5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</w:tr>
      <w:tr w:rsidR="008A163F" w:rsidRPr="008A163F" w14:paraId="72D8BAE9" w14:textId="77777777" w:rsidTr="008A163F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14:paraId="043DC13B" w14:textId="77777777" w:rsidR="008A163F" w:rsidRPr="008A163F" w:rsidRDefault="008A163F" w:rsidP="00F2070D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pct"/>
            <w:gridSpan w:val="2"/>
          </w:tcPr>
          <w:p w14:paraId="502AA669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по какому из уравнений, пользуясь методом сечений, можно определить продольную силу в сечении?</w:t>
            </w:r>
          </w:p>
        </w:tc>
        <w:tc>
          <w:tcPr>
            <w:tcW w:w="1620" w:type="pct"/>
          </w:tcPr>
          <w:p w14:paraId="0F3EE9E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Qх = Σ</w:t>
            </w:r>
            <w:r w:rsidRPr="008A1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kx</w:t>
            </w:r>
          </w:p>
          <w:p w14:paraId="7BA02200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Qy 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=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Σ</w:t>
            </w:r>
            <w:r w:rsidRPr="008A1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ky</w:t>
            </w:r>
          </w:p>
          <w:p w14:paraId="49454718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N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=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Σ</w:t>
            </w:r>
            <w:r w:rsidRPr="008A1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kz</w:t>
            </w:r>
          </w:p>
          <w:p w14:paraId="01C54F8B" w14:textId="77777777" w:rsidR="008A163F" w:rsidRPr="008A163F" w:rsidRDefault="008A163F" w:rsidP="008A163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M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k = 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Σ</w:t>
            </w:r>
            <w:r w:rsidRPr="008A16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8A16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z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(F</w:t>
            </w:r>
            <w:r w:rsidRPr="008A163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k</w:t>
            </w: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1" w:type="pct"/>
            <w:gridSpan w:val="2"/>
            <w:vAlign w:val="center"/>
          </w:tcPr>
          <w:p w14:paraId="09894996" w14:textId="77777777" w:rsidR="008A163F" w:rsidRPr="008A163F" w:rsidRDefault="008A163F" w:rsidP="008A16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</w:tbl>
    <w:p w14:paraId="7EF04BBB" w14:textId="77777777" w:rsidR="008A163F" w:rsidRDefault="008A163F" w:rsidP="008A163F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CAC0B7F" w14:textId="19AA75AF" w:rsidR="00662763" w:rsidRPr="00904AF6" w:rsidRDefault="00904AF6" w:rsidP="00904AF6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A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№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6718"/>
        <w:gridCol w:w="2312"/>
      </w:tblGrid>
      <w:tr w:rsidR="00904AF6" w:rsidRPr="00904AF6" w14:paraId="5E4AAE06" w14:textId="77777777" w:rsidTr="00003988">
        <w:tc>
          <w:tcPr>
            <w:tcW w:w="310" w:type="pct"/>
          </w:tcPr>
          <w:p w14:paraId="0C5ADA95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14804F30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489" w:type="pct"/>
          </w:tcPr>
          <w:p w14:paraId="196A9BBD" w14:textId="77777777" w:rsidR="00904AF6" w:rsidRPr="00904AF6" w:rsidRDefault="00904AF6" w:rsidP="00904A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(вопрос)</w:t>
            </w:r>
          </w:p>
        </w:tc>
        <w:tc>
          <w:tcPr>
            <w:tcW w:w="1202" w:type="pct"/>
          </w:tcPr>
          <w:p w14:paraId="29E55716" w14:textId="77777777" w:rsidR="00904AF6" w:rsidRPr="00904AF6" w:rsidRDefault="00904AF6" w:rsidP="00904A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4AF6" w:rsidRPr="00904AF6" w14:paraId="77C4628D" w14:textId="77777777" w:rsidTr="00003988">
        <w:tc>
          <w:tcPr>
            <w:tcW w:w="5000" w:type="pct"/>
            <w:gridSpan w:val="3"/>
          </w:tcPr>
          <w:p w14:paraId="7202FD82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904AF6" w:rsidRPr="00904AF6" w14:paraId="5726D04F" w14:textId="77777777" w:rsidTr="00003988">
        <w:tc>
          <w:tcPr>
            <w:tcW w:w="310" w:type="pct"/>
          </w:tcPr>
          <w:p w14:paraId="4405C504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489" w:type="pct"/>
          </w:tcPr>
          <w:p w14:paraId="2C6405CB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Допишите предложение:</w:t>
            </w:r>
          </w:p>
          <w:p w14:paraId="143F0056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Плечо пары – кратчайшее …, взятое по перпендикуляру к линиям действия сил.</w:t>
            </w:r>
          </w:p>
          <w:p w14:paraId="4FFC9093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2" w:type="pct"/>
          </w:tcPr>
          <w:p w14:paraId="27432D1F" w14:textId="77777777" w:rsidR="00904AF6" w:rsidRPr="00904AF6" w:rsidRDefault="00904AF6" w:rsidP="00904AF6">
            <w:pPr>
              <w:tabs>
                <w:tab w:val="left" w:pos="224"/>
              </w:tabs>
              <w:spacing w:line="240" w:lineRule="auto"/>
              <w:ind w:left="4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Расстояния</w:t>
            </w:r>
          </w:p>
        </w:tc>
      </w:tr>
      <w:tr w:rsidR="00904AF6" w:rsidRPr="00904AF6" w14:paraId="2525EECF" w14:textId="77777777" w:rsidTr="00003988">
        <w:tc>
          <w:tcPr>
            <w:tcW w:w="310" w:type="pct"/>
          </w:tcPr>
          <w:p w14:paraId="07123C92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489" w:type="pct"/>
          </w:tcPr>
          <w:p w14:paraId="61AA66A8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Допишите предложение:</w:t>
            </w:r>
          </w:p>
          <w:p w14:paraId="61312F05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Условие равновесия системы пар моментов состоит в том, что алгебраическая сумма моментов пар равняется … . </w:t>
            </w:r>
          </w:p>
        </w:tc>
        <w:tc>
          <w:tcPr>
            <w:tcW w:w="1202" w:type="pct"/>
          </w:tcPr>
          <w:p w14:paraId="36E5B38D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Нулю</w:t>
            </w:r>
          </w:p>
        </w:tc>
      </w:tr>
      <w:tr w:rsidR="00904AF6" w:rsidRPr="00904AF6" w14:paraId="734672DC" w14:textId="77777777" w:rsidTr="00003988">
        <w:tc>
          <w:tcPr>
            <w:tcW w:w="310" w:type="pct"/>
          </w:tcPr>
          <w:p w14:paraId="3B4732B9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489" w:type="pct"/>
          </w:tcPr>
          <w:p w14:paraId="3571AD89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Допишите предложение: </w:t>
            </w:r>
          </w:p>
          <w:p w14:paraId="651B41CD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характеризует … и направление внутренних сил, приходящихся на единицу площади в данной точке сечения тела.</w:t>
            </w:r>
          </w:p>
        </w:tc>
        <w:tc>
          <w:tcPr>
            <w:tcW w:w="1202" w:type="pct"/>
          </w:tcPr>
          <w:p w14:paraId="61B837ED" w14:textId="77777777" w:rsidR="00904AF6" w:rsidRPr="00904AF6" w:rsidRDefault="00904AF6" w:rsidP="00904AF6">
            <w:pPr>
              <w:spacing w:line="240" w:lineRule="auto"/>
              <w:ind w:left="4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Величину</w:t>
            </w:r>
          </w:p>
        </w:tc>
      </w:tr>
      <w:tr w:rsidR="00904AF6" w:rsidRPr="00904AF6" w14:paraId="6A6962B6" w14:textId="77777777" w:rsidTr="00003988">
        <w:tc>
          <w:tcPr>
            <w:tcW w:w="310" w:type="pct"/>
          </w:tcPr>
          <w:p w14:paraId="70B1541C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489" w:type="pct"/>
          </w:tcPr>
          <w:p w14:paraId="5DF4AF7B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Допишите предложение:</w:t>
            </w:r>
          </w:p>
          <w:p w14:paraId="0EFCDE86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Растяжение или сжатие – это такой вид деформации стержня, при котором в его поперечны сечениях возникает один внутренний силовой фактор- …сила.</w:t>
            </w:r>
          </w:p>
        </w:tc>
        <w:tc>
          <w:tcPr>
            <w:tcW w:w="1202" w:type="pct"/>
          </w:tcPr>
          <w:p w14:paraId="15F1702E" w14:textId="77777777" w:rsidR="00904AF6" w:rsidRPr="00904AF6" w:rsidRDefault="00904AF6" w:rsidP="00904AF6">
            <w:pPr>
              <w:spacing w:line="240" w:lineRule="auto"/>
              <w:ind w:left="4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Продольная</w:t>
            </w:r>
          </w:p>
        </w:tc>
      </w:tr>
      <w:tr w:rsidR="00904AF6" w:rsidRPr="00904AF6" w14:paraId="0FDF8E66" w14:textId="77777777" w:rsidTr="00003988">
        <w:trPr>
          <w:trHeight w:val="410"/>
        </w:trPr>
        <w:tc>
          <w:tcPr>
            <w:tcW w:w="310" w:type="pct"/>
            <w:shd w:val="clear" w:color="auto" w:fill="auto"/>
          </w:tcPr>
          <w:p w14:paraId="67FCBD53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489" w:type="pct"/>
            <w:shd w:val="clear" w:color="auto" w:fill="auto"/>
          </w:tcPr>
          <w:p w14:paraId="65F817DB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Допишите предложение:</w:t>
            </w:r>
          </w:p>
          <w:p w14:paraId="79B80C50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вращательном движении твердого тела вокруг неподвижной оси траектория всех точек, не лежащих на оси вращения, представляют собой … .</w:t>
            </w:r>
          </w:p>
        </w:tc>
        <w:tc>
          <w:tcPr>
            <w:tcW w:w="1202" w:type="pct"/>
          </w:tcPr>
          <w:p w14:paraId="24BD5E83" w14:textId="77777777" w:rsidR="00904AF6" w:rsidRPr="00904AF6" w:rsidRDefault="00904AF6" w:rsidP="00904AF6">
            <w:pPr>
              <w:spacing w:line="240" w:lineRule="auto"/>
              <w:ind w:left="4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Окружность</w:t>
            </w:r>
          </w:p>
        </w:tc>
      </w:tr>
      <w:tr w:rsidR="00904AF6" w:rsidRPr="00904AF6" w14:paraId="1B3ECD9B" w14:textId="77777777" w:rsidTr="00003988">
        <w:trPr>
          <w:trHeight w:val="210"/>
        </w:trPr>
        <w:tc>
          <w:tcPr>
            <w:tcW w:w="310" w:type="pct"/>
            <w:shd w:val="clear" w:color="auto" w:fill="auto"/>
          </w:tcPr>
          <w:p w14:paraId="0E66AB7C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489" w:type="pct"/>
            <w:shd w:val="clear" w:color="auto" w:fill="auto"/>
          </w:tcPr>
          <w:p w14:paraId="13CD7204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Допишите предложение: </w:t>
            </w:r>
          </w:p>
          <w:p w14:paraId="4B9BBF3F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пары сил равна произведению … на угол поворота, выраженный в радианах.</w:t>
            </w:r>
          </w:p>
        </w:tc>
        <w:tc>
          <w:tcPr>
            <w:tcW w:w="1202" w:type="pct"/>
          </w:tcPr>
          <w:p w14:paraId="3104ABC7" w14:textId="77777777" w:rsidR="00904AF6" w:rsidRPr="00904AF6" w:rsidRDefault="00904AF6" w:rsidP="00904AF6">
            <w:pPr>
              <w:spacing w:line="240" w:lineRule="auto"/>
              <w:ind w:left="4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Момента</w:t>
            </w:r>
          </w:p>
        </w:tc>
      </w:tr>
      <w:tr w:rsidR="00904AF6" w:rsidRPr="00904AF6" w14:paraId="3BF59B65" w14:textId="77777777" w:rsidTr="00003988">
        <w:trPr>
          <w:trHeight w:val="210"/>
        </w:trPr>
        <w:tc>
          <w:tcPr>
            <w:tcW w:w="310" w:type="pct"/>
            <w:shd w:val="clear" w:color="auto" w:fill="auto"/>
          </w:tcPr>
          <w:p w14:paraId="536284C1" w14:textId="77777777" w:rsidR="00904AF6" w:rsidRPr="00904AF6" w:rsidRDefault="00904AF6" w:rsidP="00904AF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14:paraId="058BCAF7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Допишите предложение:</w:t>
            </w:r>
          </w:p>
          <w:p w14:paraId="5EF619F4" w14:textId="77777777" w:rsidR="00904AF6" w:rsidRPr="00904AF6" w:rsidRDefault="00904AF6" w:rsidP="00904A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при вращательном движении тела равна произведению вращающего момента на ….</w:t>
            </w:r>
          </w:p>
        </w:tc>
        <w:tc>
          <w:tcPr>
            <w:tcW w:w="1202" w:type="pct"/>
          </w:tcPr>
          <w:p w14:paraId="224E96A2" w14:textId="77777777" w:rsidR="00904AF6" w:rsidRPr="00904AF6" w:rsidRDefault="00904AF6" w:rsidP="00904AF6">
            <w:pPr>
              <w:spacing w:line="240" w:lineRule="auto"/>
              <w:ind w:left="4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Угловую скорость</w:t>
            </w:r>
          </w:p>
        </w:tc>
      </w:tr>
    </w:tbl>
    <w:p w14:paraId="3B71807C" w14:textId="77777777" w:rsidR="00904AF6" w:rsidRDefault="00904AF6" w:rsidP="007E4F58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FB64C12" w14:textId="2BB418E1" w:rsidR="005D01E0" w:rsidRDefault="00904AF6" w:rsidP="00904AF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Тест № 5 </w:t>
      </w:r>
      <w:r w:rsidRPr="00961ABE">
        <w:rPr>
          <w:rFonts w:ascii="Times New Roman" w:hAnsi="Times New Roman" w:cs="Times New Roman"/>
        </w:rPr>
        <w:t>Из предложенных вариантов ответа выберите один правильный</w:t>
      </w:r>
    </w:p>
    <w:p w14:paraId="6B9E7367" w14:textId="77777777" w:rsidR="00904AF6" w:rsidRPr="00904AF6" w:rsidRDefault="00904AF6" w:rsidP="00904AF6">
      <w:pPr>
        <w:ind w:left="284"/>
        <w:rPr>
          <w:rFonts w:ascii="Times New Roman" w:hAnsi="Times New Roman" w:cs="Times New Roman"/>
          <w:b/>
        </w:rPr>
      </w:pPr>
    </w:p>
    <w:p w14:paraId="38BE253D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1.  К передачам трением относятся:</w:t>
      </w:r>
    </w:p>
    <w:p w14:paraId="71A76182" w14:textId="77777777" w:rsidR="00904AF6" w:rsidRPr="00904AF6" w:rsidRDefault="00904AF6" w:rsidP="00654CEC">
      <w:pPr>
        <w:spacing w:line="240" w:lineRule="auto"/>
        <w:ind w:left="1418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фрикционные, ременные</w:t>
      </w:r>
    </w:p>
    <w:p w14:paraId="3D54BBF3" w14:textId="77777777" w:rsidR="00904AF6" w:rsidRPr="00904AF6" w:rsidRDefault="00904AF6" w:rsidP="00654CEC">
      <w:pPr>
        <w:spacing w:line="240" w:lineRule="auto"/>
        <w:ind w:left="1418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зубчатые, червячные</w:t>
      </w:r>
    </w:p>
    <w:p w14:paraId="76BB3FB4" w14:textId="77777777" w:rsidR="00904AF6" w:rsidRPr="00904AF6" w:rsidRDefault="00904AF6" w:rsidP="00654CEC">
      <w:pPr>
        <w:spacing w:line="240" w:lineRule="auto"/>
        <w:ind w:left="1418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ременные, цепные</w:t>
      </w:r>
    </w:p>
    <w:p w14:paraId="0887C1D9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2.  Что является достоинством фрикционной передачи</w:t>
      </w:r>
    </w:p>
    <w:p w14:paraId="5B245335" w14:textId="77777777" w:rsidR="00904AF6" w:rsidRPr="00904AF6" w:rsidRDefault="00904AF6" w:rsidP="00654CEC">
      <w:pPr>
        <w:spacing w:line="240" w:lineRule="auto"/>
        <w:ind w:left="1418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нагрузка на опоры</w:t>
      </w:r>
    </w:p>
    <w:p w14:paraId="1B990CFF" w14:textId="77777777" w:rsidR="00904AF6" w:rsidRPr="00904AF6" w:rsidRDefault="00904AF6" w:rsidP="00654CEC">
      <w:pPr>
        <w:spacing w:line="240" w:lineRule="auto"/>
        <w:ind w:left="1418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проскальзывание</w:t>
      </w:r>
    </w:p>
    <w:p w14:paraId="599445F6" w14:textId="77777777" w:rsidR="00904AF6" w:rsidRPr="00904AF6" w:rsidRDefault="00904AF6" w:rsidP="00654CEC">
      <w:pPr>
        <w:spacing w:line="240" w:lineRule="auto"/>
        <w:ind w:left="1418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бесшумность и плавность работы</w:t>
      </w:r>
    </w:p>
    <w:p w14:paraId="284CD878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3. Основным недостатком червячной передачи является:</w:t>
      </w:r>
    </w:p>
    <w:p w14:paraId="27192EDD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износ и нагрев </w:t>
      </w:r>
    </w:p>
    <w:p w14:paraId="0C27A1C4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самоторможение</w:t>
      </w:r>
    </w:p>
    <w:p w14:paraId="677588A2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ограничение по мощности</w:t>
      </w:r>
    </w:p>
    <w:p w14:paraId="2307A40B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4. Редуктор предназначен</w:t>
      </w:r>
    </w:p>
    <w:p w14:paraId="772CF0C4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повышать вращающий момент и уменьшать угловую скорость на выходном валу</w:t>
      </w:r>
    </w:p>
    <w:p w14:paraId="121D86F1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уменьшать вращающий момент и уменьшать угловую скорость на выходном валу</w:t>
      </w:r>
    </w:p>
    <w:p w14:paraId="11CE8938" w14:textId="11091795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повышать вращающий момент и повышать угловую скорость на выходном валу</w:t>
      </w:r>
    </w:p>
    <w:p w14:paraId="3B72EFA1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5. Что такое шаг зубьев</w:t>
      </w:r>
    </w:p>
    <w:p w14:paraId="435FB580" w14:textId="77777777" w:rsidR="00904AF6" w:rsidRPr="00904AF6" w:rsidRDefault="00904AF6" w:rsidP="00654CEC">
      <w:pPr>
        <w:spacing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расстояние между профилями соседних зубьев</w:t>
      </w:r>
    </w:p>
    <w:p w14:paraId="49C2CA50" w14:textId="77777777" w:rsidR="00904AF6" w:rsidRPr="00904AF6" w:rsidRDefault="00904AF6" w:rsidP="00654CEC">
      <w:pPr>
        <w:spacing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расстояние между одноименными профилями соседних зубьев по делительной     окружности</w:t>
      </w:r>
    </w:p>
    <w:p w14:paraId="50D83E98" w14:textId="77777777" w:rsidR="00904AF6" w:rsidRPr="00904AF6" w:rsidRDefault="00904AF6" w:rsidP="00654CEC">
      <w:pPr>
        <w:spacing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ширина зуба по делительной окружности</w:t>
      </w:r>
    </w:p>
    <w:p w14:paraId="12E63DC4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6. Передаточное число зубчатой передачи определяется по формуле:</w:t>
      </w:r>
    </w:p>
    <w:p w14:paraId="25DC34F0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04AF6">
        <w:rPr>
          <w:rFonts w:ascii="Times New Roman" w:hAnsi="Times New Roman" w:cs="Times New Roman"/>
          <w:sz w:val="24"/>
          <w:szCs w:val="24"/>
        </w:rPr>
        <w:t>=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04AF6">
        <w:rPr>
          <w:rFonts w:ascii="Times New Roman" w:hAnsi="Times New Roman" w:cs="Times New Roman"/>
          <w:sz w:val="24"/>
          <w:szCs w:val="24"/>
        </w:rPr>
        <w:t xml:space="preserve"> /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0BE79F87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б)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04AF6">
        <w:rPr>
          <w:rFonts w:ascii="Times New Roman" w:hAnsi="Times New Roman" w:cs="Times New Roman"/>
          <w:sz w:val="24"/>
          <w:szCs w:val="24"/>
        </w:rPr>
        <w:t>=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04AF6">
        <w:rPr>
          <w:rFonts w:ascii="Times New Roman" w:hAnsi="Times New Roman" w:cs="Times New Roman"/>
          <w:sz w:val="24"/>
          <w:szCs w:val="24"/>
        </w:rPr>
        <w:t xml:space="preserve"> *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4FDFA455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в)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04AF6">
        <w:rPr>
          <w:rFonts w:ascii="Times New Roman" w:hAnsi="Times New Roman" w:cs="Times New Roman"/>
          <w:sz w:val="24"/>
          <w:szCs w:val="24"/>
        </w:rPr>
        <w:t>=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04AF6">
        <w:rPr>
          <w:rFonts w:ascii="Times New Roman" w:hAnsi="Times New Roman" w:cs="Times New Roman"/>
          <w:sz w:val="24"/>
          <w:szCs w:val="24"/>
        </w:rPr>
        <w:t xml:space="preserve"> -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51B023C0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7. К зубчатым передачам не относится передача:</w:t>
      </w:r>
    </w:p>
    <w:p w14:paraId="6D58528A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шевронная</w:t>
      </w:r>
    </w:p>
    <w:p w14:paraId="70637782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коническая</w:t>
      </w:r>
    </w:p>
    <w:p w14:paraId="32ECAE56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червячная</w:t>
      </w:r>
    </w:p>
    <w:p w14:paraId="3CE8F9AD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8. Какие значения угла наклона зуба реальны в косозубых цилиндрических зубчатых колесах</w:t>
      </w:r>
    </w:p>
    <w:p w14:paraId="50BF32EB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  <w:vertAlign w:val="superscript"/>
        </w:rPr>
      </w:pPr>
      <w:r w:rsidRPr="00904AF6">
        <w:rPr>
          <w:rFonts w:ascii="Times New Roman" w:hAnsi="Times New Roman" w:cs="Times New Roman"/>
          <w:sz w:val="24"/>
          <w:szCs w:val="24"/>
        </w:rPr>
        <w:t>а) β= 2-8</w:t>
      </w:r>
      <w:r w:rsidRPr="00904AF6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14:paraId="52114FBD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  <w:vertAlign w:val="superscript"/>
        </w:rPr>
      </w:pPr>
      <w:r w:rsidRPr="00904AF6">
        <w:rPr>
          <w:rFonts w:ascii="Times New Roman" w:hAnsi="Times New Roman" w:cs="Times New Roman"/>
          <w:sz w:val="24"/>
          <w:szCs w:val="24"/>
        </w:rPr>
        <w:t>б) β= 8</w:t>
      </w:r>
      <w:r w:rsidRPr="00904AF6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904AF6">
        <w:rPr>
          <w:rFonts w:ascii="Times New Roman" w:hAnsi="Times New Roman" w:cs="Times New Roman"/>
          <w:sz w:val="24"/>
          <w:szCs w:val="24"/>
        </w:rPr>
        <w:t>- 20</w:t>
      </w:r>
      <w:r w:rsidRPr="00904AF6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14:paraId="7D2CF4DA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  <w:vertAlign w:val="superscript"/>
        </w:rPr>
      </w:pPr>
      <w:r w:rsidRPr="00904AF6">
        <w:rPr>
          <w:rFonts w:ascii="Times New Roman" w:hAnsi="Times New Roman" w:cs="Times New Roman"/>
          <w:sz w:val="24"/>
          <w:szCs w:val="24"/>
        </w:rPr>
        <w:t>в) β= 20-40</w:t>
      </w:r>
      <w:r w:rsidRPr="00904AF6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14:paraId="40BA3E50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9. В каком случае можно применить червячную передачу?</w:t>
      </w:r>
    </w:p>
    <w:p w14:paraId="43F56B4A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оси валов параллельны</w:t>
      </w:r>
    </w:p>
    <w:p w14:paraId="3921C2C3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пересекаются</w:t>
      </w:r>
    </w:p>
    <w:p w14:paraId="5F397440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скрещиваются</w:t>
      </w:r>
    </w:p>
    <w:p w14:paraId="3A2DAB0B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10. Основным деталями фрикционной передачи являются:</w:t>
      </w:r>
    </w:p>
    <w:p w14:paraId="05079F24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шкивы</w:t>
      </w:r>
    </w:p>
    <w:p w14:paraId="1070C8E6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б)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звездочки</w:t>
      </w:r>
    </w:p>
    <w:p w14:paraId="51D7E876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в)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катки</w:t>
      </w:r>
    </w:p>
    <w:p w14:paraId="62FDC697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11. КПД зубчатой передачи</w:t>
      </w:r>
    </w:p>
    <w:p w14:paraId="3CB872E3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до 0,5</w:t>
      </w:r>
    </w:p>
    <w:p w14:paraId="0B1C34C0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до 0,9</w:t>
      </w:r>
    </w:p>
    <w:p w14:paraId="54206BC3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до 0,99</w:t>
      </w:r>
    </w:p>
    <w:p w14:paraId="7AD2F2A6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12. Сила, действующая в зацеплении прямозубой зубчатой передачи</w:t>
      </w:r>
    </w:p>
    <w:p w14:paraId="09B3D035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окружная</w:t>
      </w:r>
    </w:p>
    <w:p w14:paraId="52472525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касательная</w:t>
      </w:r>
    </w:p>
    <w:p w14:paraId="0E68D682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осевая</w:t>
      </w:r>
    </w:p>
    <w:p w14:paraId="66F9F970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lastRenderedPageBreak/>
        <w:t>13. Зубчатая передача, предназначенная для преобразования вращательного движения в поступательное</w:t>
      </w:r>
    </w:p>
    <w:p w14:paraId="1EE33114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прямозубая</w:t>
      </w:r>
    </w:p>
    <w:p w14:paraId="0CDE9B9E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косозубая</w:t>
      </w:r>
    </w:p>
    <w:p w14:paraId="5304BD96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реечная</w:t>
      </w:r>
    </w:p>
    <w:p w14:paraId="77E9FE61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14. Фрикционные передачи с регулируемым передаточным отношением называются</w:t>
      </w:r>
    </w:p>
    <w:p w14:paraId="66D0B5BD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вариатором</w:t>
      </w:r>
    </w:p>
    <w:p w14:paraId="6FD90014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манипулятором</w:t>
      </w:r>
    </w:p>
    <w:p w14:paraId="72E4F919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эскалаторы</w:t>
      </w:r>
    </w:p>
    <w:p w14:paraId="55351B68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15. Для устранения перегрева червячного редуктора нужно:</w:t>
      </w:r>
    </w:p>
    <w:p w14:paraId="71695133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редуктор на массивную металлическую плиту</w:t>
      </w:r>
    </w:p>
    <w:p w14:paraId="705D0B5C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б)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оребрить корпус</w:t>
      </w:r>
    </w:p>
    <w:p w14:paraId="3C89AFC0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в)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применить водяное охлаждение масла</w:t>
      </w:r>
    </w:p>
    <w:p w14:paraId="09281ED0" w14:textId="77777777" w:rsidR="00904AF6" w:rsidRPr="00904AF6" w:rsidRDefault="00904AF6" w:rsidP="00654CEC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904A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 какому виду механических передач относятся цепные передачи? </w:t>
      </w:r>
    </w:p>
    <w:p w14:paraId="6332BEAB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Трением с промежуточной гибкой связью.</w:t>
      </w:r>
    </w:p>
    <w:p w14:paraId="2CC98D4D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б)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Зацеплением с промежуточной гибкой связью. </w:t>
      </w:r>
    </w:p>
    <w:p w14:paraId="4B3E7B05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в)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Зацеплением с непосредственным касанием рабочих тел</w:t>
      </w:r>
    </w:p>
    <w:p w14:paraId="37024390" w14:textId="1CC969EB" w:rsidR="00904AF6" w:rsidRPr="00904AF6" w:rsidRDefault="00904AF6" w:rsidP="00654CEC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 xml:space="preserve">17. </w:t>
      </w:r>
      <w:r w:rsidRPr="00904A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Изделие, изготовленное из однородного материала без применения сборочных операций</w:t>
      </w:r>
    </w:p>
    <w:p w14:paraId="6CE6AF7F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</w:t>
      </w:r>
    </w:p>
    <w:p w14:paraId="68E78036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б)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узел</w:t>
      </w:r>
    </w:p>
    <w:p w14:paraId="142E992C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в)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сборочная единица</w:t>
      </w:r>
    </w:p>
    <w:p w14:paraId="5AB6E2A2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18. Механизм, преобразующий движение двигателя для приведения в действие рабочих органов машины</w:t>
      </w:r>
    </w:p>
    <w:p w14:paraId="35213CCA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вариатор</w:t>
      </w:r>
    </w:p>
    <w:p w14:paraId="5725E65A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механическая передача</w:t>
      </w:r>
    </w:p>
    <w:p w14:paraId="6402E3C8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преобразователь</w:t>
      </w:r>
    </w:p>
    <w:p w14:paraId="5DE96EBC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 xml:space="preserve">19. Основными элементами ременной передачи являются </w:t>
      </w:r>
    </w:p>
    <w:p w14:paraId="5F49FE88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шкивы и ремень</w:t>
      </w:r>
    </w:p>
    <w:p w14:paraId="34B69840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б)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звездочки и ремень</w:t>
      </w:r>
    </w:p>
    <w:p w14:paraId="5BFB97DB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в)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диски и ремни</w:t>
      </w:r>
    </w:p>
    <w:p w14:paraId="5DFD86C5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20. Каково назначение предварительного натяжения ремня</w:t>
      </w:r>
    </w:p>
    <w:p w14:paraId="62282814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сцепления</w:t>
      </w:r>
    </w:p>
    <w:p w14:paraId="3996726A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б)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сцепления</w:t>
      </w:r>
    </w:p>
    <w:p w14:paraId="5BB01C9B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в) </w:t>
      </w:r>
      <w:r w:rsidRPr="00904AF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проскальзывания</w:t>
      </w:r>
    </w:p>
    <w:p w14:paraId="0E4646D2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904AF6">
        <w:rPr>
          <w:rFonts w:ascii="Times New Roman" w:hAnsi="Times New Roman"/>
          <w:b/>
          <w:bCs/>
          <w:sz w:val="24"/>
          <w:szCs w:val="24"/>
        </w:rPr>
        <w:t xml:space="preserve">21. Какая функция смазки не является основной? </w:t>
      </w:r>
    </w:p>
    <w:p w14:paraId="391797F8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/>
          <w:sz w:val="24"/>
          <w:szCs w:val="24"/>
        </w:rPr>
      </w:pPr>
      <w:r w:rsidRPr="00904AF6">
        <w:rPr>
          <w:rFonts w:ascii="Times New Roman" w:hAnsi="Times New Roman"/>
          <w:sz w:val="24"/>
          <w:szCs w:val="24"/>
        </w:rPr>
        <w:t xml:space="preserve">а) снижение трения. </w:t>
      </w:r>
    </w:p>
    <w:p w14:paraId="592DC8FA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/>
          <w:sz w:val="24"/>
          <w:szCs w:val="24"/>
        </w:rPr>
      </w:pPr>
      <w:r w:rsidRPr="00904AF6">
        <w:rPr>
          <w:rFonts w:ascii="Times New Roman" w:hAnsi="Times New Roman"/>
          <w:sz w:val="24"/>
          <w:szCs w:val="24"/>
        </w:rPr>
        <w:t>б) снижение изнашивания.</w:t>
      </w:r>
    </w:p>
    <w:p w14:paraId="4C840E63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/>
          <w:sz w:val="24"/>
          <w:szCs w:val="24"/>
        </w:rPr>
      </w:pPr>
      <w:r w:rsidRPr="00904AF6">
        <w:rPr>
          <w:rFonts w:ascii="Times New Roman" w:hAnsi="Times New Roman"/>
          <w:sz w:val="24"/>
          <w:szCs w:val="24"/>
        </w:rPr>
        <w:t>в) предотвращение коррозии металла подшипника.</w:t>
      </w:r>
    </w:p>
    <w:p w14:paraId="0128D791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22. Какой внутренний диаметр (мм) имеет подшипник 302?</w:t>
      </w:r>
    </w:p>
    <w:p w14:paraId="16E282DC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а) 0,2</w:t>
      </w:r>
    </w:p>
    <w:p w14:paraId="0AC2F9B5" w14:textId="3AEF0820" w:rsidR="00904AF6" w:rsidRPr="00904AF6" w:rsidRDefault="007F4A1A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б) 10</w:t>
      </w:r>
    </w:p>
    <w:p w14:paraId="74F2542E" w14:textId="428A2335" w:rsidR="00904AF6" w:rsidRPr="00904AF6" w:rsidRDefault="007F4A1A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15</w:t>
      </w:r>
    </w:p>
    <w:p w14:paraId="0F944C7B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23. Какие соединения относятся к разъёмным? </w:t>
      </w:r>
    </w:p>
    <w:p w14:paraId="4746CBCC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а) заклепочные;</w:t>
      </w:r>
    </w:p>
    <w:p w14:paraId="02052508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б) резьбовые; </w:t>
      </w:r>
    </w:p>
    <w:p w14:paraId="1A6A682B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клеевые</w:t>
      </w:r>
    </w:p>
    <w:p w14:paraId="7F2AFF4E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24. Какой из катков конической фрикционной передачи делают прижимным?</w:t>
      </w:r>
    </w:p>
    <w:p w14:paraId="2F914155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а) меньший;</w:t>
      </w:r>
    </w:p>
    <w:p w14:paraId="7284263A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б) больший;</w:t>
      </w:r>
    </w:p>
    <w:p w14:paraId="52BB82CB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в) любой из них.</w:t>
      </w:r>
    </w:p>
    <w:p w14:paraId="7E958C2B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25. На какой вид деформации рассчитывают заклепку?</w:t>
      </w:r>
    </w:p>
    <w:p w14:paraId="4A2F5970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а) на срез, растяжение и смятие;</w:t>
      </w:r>
    </w:p>
    <w:p w14:paraId="1586F56E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б) на срез и смятие;</w:t>
      </w:r>
    </w:p>
    <w:p w14:paraId="75824B55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в) на срез и растяжение</w:t>
      </w:r>
    </w:p>
    <w:p w14:paraId="2290FBEF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26. Из перечисленных деталей назовите детали, которые относятся к группе детали – соединения?</w:t>
      </w:r>
    </w:p>
    <w:p w14:paraId="2F1DC3A3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а) валы;</w:t>
      </w:r>
    </w:p>
    <w:p w14:paraId="23E70674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б) подшипники;</w:t>
      </w:r>
    </w:p>
    <w:p w14:paraId="70EF597E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в) шпонки.</w:t>
      </w:r>
    </w:p>
    <w:p w14:paraId="2949304F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27.  Что называется шагом резьбы?</w:t>
      </w:r>
    </w:p>
    <w:p w14:paraId="77CF1226" w14:textId="51815578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709" w:firstLine="709"/>
        <w:rPr>
          <w:rFonts w:ascii="Times New Roman" w:hAnsi="Times New Roman" w:cs="Times New Roman"/>
          <w:b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расстояние между одноимёнными точками резьбы одной и той же винтовой линии;</w:t>
      </w:r>
    </w:p>
    <w:p w14:paraId="5DF838A2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расстояние между двумя одноимёнными боковыми сторонами профиля</w:t>
      </w:r>
    </w:p>
    <w:p w14:paraId="16A1905F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709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в) расстояние между витками</w:t>
      </w:r>
    </w:p>
    <w:p w14:paraId="4F2C471B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28. К каким передачам относятся вариаторы?</w:t>
      </w:r>
    </w:p>
    <w:p w14:paraId="70B0B24B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с постоянным передаточным числом;</w:t>
      </w:r>
    </w:p>
    <w:p w14:paraId="45B4DF22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с переменным передаточным числом;</w:t>
      </w:r>
    </w:p>
    <w:p w14:paraId="46E0E6CE" w14:textId="720A062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с постоянным и переменным передаточным числом;</w:t>
      </w:r>
    </w:p>
    <w:p w14:paraId="3D03434E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29. Что характеризует данное определение: «Деталь предназначена для поддержания установленных на ней шкивов, зубчатых колёс для передачи вращающего момента?»</w:t>
      </w:r>
    </w:p>
    <w:p w14:paraId="4139D257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b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ось;</w:t>
      </w:r>
    </w:p>
    <w:p w14:paraId="624726A0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b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вал;</w:t>
      </w:r>
    </w:p>
    <w:p w14:paraId="5EA1ABDA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балка.</w:t>
      </w:r>
    </w:p>
    <w:p w14:paraId="7B4AC154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30.  Что указывает последняя цифра ГОСТа (после тире)?</w:t>
      </w:r>
    </w:p>
    <w:p w14:paraId="7DE7AC5F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b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год утверждения стандарта;</w:t>
      </w:r>
    </w:p>
    <w:p w14:paraId="3BCCB844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b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</w:t>
      </w:r>
      <w:r w:rsidRPr="00904A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4AF6">
        <w:rPr>
          <w:rFonts w:ascii="Times New Roman" w:hAnsi="Times New Roman" w:cs="Times New Roman"/>
          <w:sz w:val="24"/>
          <w:szCs w:val="24"/>
        </w:rPr>
        <w:t>номер стандарта;</w:t>
      </w:r>
    </w:p>
    <w:p w14:paraId="37C5D701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sz w:val="24"/>
          <w:szCs w:val="24"/>
          <w:lang w:eastAsia="ru-RU"/>
        </w:rPr>
        <w:t>в) размер детали</w:t>
      </w:r>
    </w:p>
    <w:p w14:paraId="3BD61416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04A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32.  Деталь, соединяющая зубчатое колесо с барабаном, работает на кручение.</w:t>
      </w:r>
    </w:p>
    <w:p w14:paraId="1ECD57DA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подвижная ось;</w:t>
      </w:r>
    </w:p>
    <w:p w14:paraId="46B00117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неподвижная ось;</w:t>
      </w:r>
    </w:p>
    <w:p w14:paraId="6926A05A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вал.</w:t>
      </w:r>
    </w:p>
    <w:p w14:paraId="09E2841A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33. Как классифицировать фрикционные передачи по принципу передачи движения и способу соединения ведущего и ведомого звеньев?</w:t>
      </w:r>
    </w:p>
    <w:p w14:paraId="51F28008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b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зацеплением;</w:t>
      </w:r>
    </w:p>
    <w:p w14:paraId="5F26A1A6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b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трением с непосредственным контактом;</w:t>
      </w:r>
    </w:p>
    <w:p w14:paraId="681448F9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передача с промежуточным звеном.</w:t>
      </w:r>
    </w:p>
    <w:p w14:paraId="6D407955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34. Какого вида шпонок не существует?</w:t>
      </w:r>
    </w:p>
    <w:p w14:paraId="5D7B9BE7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треугольные</w:t>
      </w:r>
    </w:p>
    <w:p w14:paraId="6A18C7A7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призматические</w:t>
      </w:r>
    </w:p>
    <w:p w14:paraId="53B05098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сегментные</w:t>
      </w:r>
    </w:p>
    <w:p w14:paraId="2E10CBE2" w14:textId="77777777" w:rsidR="00904AF6" w:rsidRPr="00904AF6" w:rsidRDefault="00904AF6" w:rsidP="00654CE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35. По какому признаку различают пружины растяжения и пружины сжатия?</w:t>
      </w:r>
    </w:p>
    <w:p w14:paraId="556A6FD2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по просвету между витками</w:t>
      </w:r>
    </w:p>
    <w:p w14:paraId="6F50B982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по числу витков</w:t>
      </w:r>
    </w:p>
    <w:p w14:paraId="06E9917D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по среднему диаметру пружины</w:t>
      </w:r>
    </w:p>
    <w:p w14:paraId="497F1332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36. К передачам трением относятся:</w:t>
      </w:r>
    </w:p>
    <w:p w14:paraId="2B103424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фрикционные, ременные</w:t>
      </w:r>
    </w:p>
    <w:p w14:paraId="27AD0DCA" w14:textId="24DAB882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зубчатые, червячные</w:t>
      </w:r>
    </w:p>
    <w:p w14:paraId="34F6C784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ременные, цепные</w:t>
      </w:r>
    </w:p>
    <w:p w14:paraId="7A50D137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37. Что является достоинством фрикционной передачи</w:t>
      </w:r>
    </w:p>
    <w:p w14:paraId="09772903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нагрузка на опоры</w:t>
      </w:r>
    </w:p>
    <w:p w14:paraId="3B6D1FA6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проскальзывание</w:t>
      </w:r>
    </w:p>
    <w:p w14:paraId="6463E8B0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lastRenderedPageBreak/>
        <w:t>в) бесшумность и плавность работы</w:t>
      </w:r>
    </w:p>
    <w:p w14:paraId="67E2896B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38. Основным недостатком червячной передачи является:</w:t>
      </w:r>
    </w:p>
    <w:p w14:paraId="78BEB3C5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износ и нагрев </w:t>
      </w:r>
    </w:p>
    <w:p w14:paraId="47038DF8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самоторможение</w:t>
      </w:r>
    </w:p>
    <w:p w14:paraId="6E6A313E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ограничение по мощности</w:t>
      </w:r>
    </w:p>
    <w:p w14:paraId="7AF002AB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39. Какое из соединений не относится к разъемным</w:t>
      </w:r>
    </w:p>
    <w:p w14:paraId="64A350BB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сварные</w:t>
      </w:r>
    </w:p>
    <w:p w14:paraId="685D0473" w14:textId="7132F70C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шпоночные</w:t>
      </w:r>
    </w:p>
    <w:p w14:paraId="5380ACE8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шлицевые</w:t>
      </w:r>
    </w:p>
    <w:p w14:paraId="0A762729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40. Какой материал называют антифрикционным</w:t>
      </w:r>
    </w:p>
    <w:p w14:paraId="71C9126E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с высоким коэффициентом трения</w:t>
      </w:r>
    </w:p>
    <w:p w14:paraId="49D4EB30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с низким коэффициентом трения</w:t>
      </w:r>
    </w:p>
    <w:p w14:paraId="084F7991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41. Редуктор предназначен</w:t>
      </w:r>
    </w:p>
    <w:p w14:paraId="6BF75D14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повышать вращающий момент и уменьшать угловую скорость на выходном валу</w:t>
      </w:r>
    </w:p>
    <w:p w14:paraId="0BBACB52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уменьшать вращающий момент и уменьшать угловую скорость на выходном валу</w:t>
      </w:r>
    </w:p>
    <w:p w14:paraId="1816B06E" w14:textId="6CFCEA00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в) повышать вращающий момент и </w:t>
      </w:r>
      <w:r w:rsidR="00654CEC" w:rsidRPr="00904AF6">
        <w:rPr>
          <w:rFonts w:ascii="Times New Roman" w:hAnsi="Times New Roman" w:cs="Times New Roman"/>
          <w:sz w:val="24"/>
          <w:szCs w:val="24"/>
        </w:rPr>
        <w:t>повышать угловую</w:t>
      </w:r>
      <w:r w:rsidRPr="00904AF6">
        <w:rPr>
          <w:rFonts w:ascii="Times New Roman" w:hAnsi="Times New Roman" w:cs="Times New Roman"/>
          <w:sz w:val="24"/>
          <w:szCs w:val="24"/>
        </w:rPr>
        <w:t xml:space="preserve"> скорость на выходном валу</w:t>
      </w:r>
    </w:p>
    <w:p w14:paraId="397B22CF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42. Каково основное преимущество шлицевых соединений по сравнению со шпоночными</w:t>
      </w:r>
    </w:p>
    <w:p w14:paraId="43F3378A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большая площадь несущих поверхностей</w:t>
      </w:r>
    </w:p>
    <w:p w14:paraId="64A688E4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простота сборки соединения</w:t>
      </w:r>
    </w:p>
    <w:p w14:paraId="63DE71E9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технологичность</w:t>
      </w:r>
    </w:p>
    <w:p w14:paraId="67C4E4BD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43. Подшипники предназначены для:</w:t>
      </w:r>
    </w:p>
    <w:p w14:paraId="0788127C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поддержания валов и осей</w:t>
      </w:r>
    </w:p>
    <w:p w14:paraId="0A39E123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соединения вала со ступицей различных деталей при передаче крутящего момента</w:t>
      </w:r>
    </w:p>
    <w:p w14:paraId="697EB721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для соединения валов и передачи вращающего момента</w:t>
      </w:r>
    </w:p>
    <w:p w14:paraId="3D446EC4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44. Муфты предназначены для:</w:t>
      </w:r>
    </w:p>
    <w:p w14:paraId="055A1FC3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поддержания валов и осей</w:t>
      </w:r>
    </w:p>
    <w:p w14:paraId="6D81250C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соединения вала со ступицей различных деталей при передаче крутящего момента</w:t>
      </w:r>
    </w:p>
    <w:p w14:paraId="0E7739D2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для соединения валов и передачи вращающего момента</w:t>
      </w:r>
    </w:p>
    <w:p w14:paraId="0EF1D587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45. Шпонки предназначены для:</w:t>
      </w:r>
    </w:p>
    <w:p w14:paraId="6E996445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 а) поддержания валов и осей</w:t>
      </w:r>
    </w:p>
    <w:p w14:paraId="0DA8AF2B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соединения вала со ступицей различных деталей при передаче крутящего момента</w:t>
      </w:r>
    </w:p>
    <w:p w14:paraId="1B54C117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для соединения валов и передачи вращающего момента</w:t>
      </w:r>
    </w:p>
    <w:p w14:paraId="1D80593D" w14:textId="77777777" w:rsidR="00904AF6" w:rsidRPr="00904AF6" w:rsidRDefault="00904AF6" w:rsidP="00654CEC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46. Что такое линия зацепления</w:t>
      </w:r>
    </w:p>
    <w:p w14:paraId="5FEC3061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линия, очерчивающая профиль зубьев</w:t>
      </w:r>
    </w:p>
    <w:p w14:paraId="0308F46D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линия, проходящая через центры колес</w:t>
      </w:r>
    </w:p>
    <w:p w14:paraId="09959E64" w14:textId="77777777" w:rsidR="00904AF6" w:rsidRPr="00904AF6" w:rsidRDefault="00904AF6" w:rsidP="00654CEC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общая нормаль к профилям зубьев в точке касания</w:t>
      </w:r>
    </w:p>
    <w:p w14:paraId="4BEA1CED" w14:textId="77777777" w:rsidR="00904AF6" w:rsidRPr="00904AF6" w:rsidRDefault="00904AF6" w:rsidP="007F4A1A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47. Что такое шаг зубьев</w:t>
      </w:r>
    </w:p>
    <w:p w14:paraId="6F647C36" w14:textId="77777777" w:rsidR="00904AF6" w:rsidRPr="00904AF6" w:rsidRDefault="00904AF6" w:rsidP="007F4A1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расстояние между профилями соседних зубьев</w:t>
      </w:r>
    </w:p>
    <w:p w14:paraId="7CFE2983" w14:textId="77777777" w:rsidR="00904AF6" w:rsidRPr="00904AF6" w:rsidRDefault="00904AF6" w:rsidP="007F4A1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расстояние между одноименными профилями соседних зубьев по делительной окружности</w:t>
      </w:r>
    </w:p>
    <w:p w14:paraId="3D8B7735" w14:textId="77777777" w:rsidR="00904AF6" w:rsidRPr="00904AF6" w:rsidRDefault="00904AF6" w:rsidP="007F4A1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ширина зуба по делительной окружности</w:t>
      </w:r>
    </w:p>
    <w:p w14:paraId="2A690665" w14:textId="77777777" w:rsidR="00904AF6" w:rsidRPr="00904AF6" w:rsidRDefault="00904AF6" w:rsidP="007F4A1A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48. Передаточное число зубчатой передачи определяется по формуле:</w:t>
      </w:r>
    </w:p>
    <w:p w14:paraId="1A2717E0" w14:textId="77777777" w:rsidR="00904AF6" w:rsidRPr="00904AF6" w:rsidRDefault="00904AF6" w:rsidP="007F4A1A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а)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04AF6">
        <w:rPr>
          <w:rFonts w:ascii="Times New Roman" w:hAnsi="Times New Roman" w:cs="Times New Roman"/>
          <w:sz w:val="24"/>
          <w:szCs w:val="24"/>
        </w:rPr>
        <w:t>=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04AF6">
        <w:rPr>
          <w:rFonts w:ascii="Times New Roman" w:hAnsi="Times New Roman" w:cs="Times New Roman"/>
          <w:sz w:val="24"/>
          <w:szCs w:val="24"/>
        </w:rPr>
        <w:t xml:space="preserve"> /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68CBB547" w14:textId="77777777" w:rsidR="00904AF6" w:rsidRPr="00904AF6" w:rsidRDefault="00904AF6" w:rsidP="007F4A1A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б)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04AF6">
        <w:rPr>
          <w:rFonts w:ascii="Times New Roman" w:hAnsi="Times New Roman" w:cs="Times New Roman"/>
          <w:sz w:val="24"/>
          <w:szCs w:val="24"/>
        </w:rPr>
        <w:t>=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04AF6">
        <w:rPr>
          <w:rFonts w:ascii="Times New Roman" w:hAnsi="Times New Roman" w:cs="Times New Roman"/>
          <w:sz w:val="24"/>
          <w:szCs w:val="24"/>
        </w:rPr>
        <w:t xml:space="preserve"> ·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69F65AE1" w14:textId="77777777" w:rsidR="00904AF6" w:rsidRPr="00904AF6" w:rsidRDefault="00904AF6" w:rsidP="007F4A1A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  <w:vertAlign w:val="subscript"/>
        </w:rPr>
      </w:pPr>
      <w:r w:rsidRPr="00904AF6">
        <w:rPr>
          <w:rFonts w:ascii="Times New Roman" w:hAnsi="Times New Roman" w:cs="Times New Roman"/>
          <w:sz w:val="24"/>
          <w:szCs w:val="24"/>
        </w:rPr>
        <w:t xml:space="preserve">в)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04AF6">
        <w:rPr>
          <w:rFonts w:ascii="Times New Roman" w:hAnsi="Times New Roman" w:cs="Times New Roman"/>
          <w:sz w:val="24"/>
          <w:szCs w:val="24"/>
        </w:rPr>
        <w:t>=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04AF6">
        <w:rPr>
          <w:rFonts w:ascii="Times New Roman" w:hAnsi="Times New Roman" w:cs="Times New Roman"/>
          <w:sz w:val="24"/>
          <w:szCs w:val="24"/>
        </w:rPr>
        <w:t xml:space="preserve"> - </w:t>
      </w:r>
      <w:r w:rsidRPr="00904AF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04AF6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2B094DC5" w14:textId="77777777" w:rsidR="00904AF6" w:rsidRPr="00904AF6" w:rsidRDefault="00904AF6" w:rsidP="007F4A1A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  <w:r w:rsidRPr="00904AF6">
        <w:rPr>
          <w:rFonts w:ascii="Times New Roman" w:hAnsi="Times New Roman" w:cs="Times New Roman"/>
          <w:b/>
          <w:bCs/>
          <w:sz w:val="24"/>
          <w:szCs w:val="24"/>
        </w:rPr>
        <w:t>49. К зубчатым передачам не относится передача:</w:t>
      </w:r>
    </w:p>
    <w:p w14:paraId="1EF944DA" w14:textId="77777777" w:rsidR="00904AF6" w:rsidRPr="00904AF6" w:rsidRDefault="00904AF6" w:rsidP="007F4A1A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а) шевронная</w:t>
      </w:r>
    </w:p>
    <w:p w14:paraId="5BD32135" w14:textId="77777777" w:rsidR="00904AF6" w:rsidRPr="00904AF6" w:rsidRDefault="00904AF6" w:rsidP="007F4A1A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б) коническая</w:t>
      </w:r>
    </w:p>
    <w:p w14:paraId="4DADC911" w14:textId="77777777" w:rsidR="00904AF6" w:rsidRPr="00904AF6" w:rsidRDefault="00904AF6" w:rsidP="007F4A1A">
      <w:pPr>
        <w:spacing w:line="240" w:lineRule="auto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904AF6">
        <w:rPr>
          <w:rFonts w:ascii="Times New Roman" w:hAnsi="Times New Roman" w:cs="Times New Roman"/>
          <w:sz w:val="24"/>
          <w:szCs w:val="24"/>
        </w:rPr>
        <w:t>в) червячная</w:t>
      </w:r>
    </w:p>
    <w:p w14:paraId="68C3C10C" w14:textId="77777777" w:rsidR="00904AF6" w:rsidRPr="00904AF6" w:rsidRDefault="00904AF6" w:rsidP="00A51911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D0C36D3" w14:textId="08A02AE0" w:rsidR="005D01E0" w:rsidRDefault="005D01E0" w:rsidP="00A5191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3821F2" w14:textId="77777777" w:rsidR="00654CEC" w:rsidRPr="00654CEC" w:rsidRDefault="00654CEC" w:rsidP="00654CEC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654CEC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>Выполнение тестовых заданий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54CEC" w:rsidRPr="00D40565" w14:paraId="1B8213E6" w14:textId="77777777" w:rsidTr="00003988">
        <w:tc>
          <w:tcPr>
            <w:tcW w:w="3190" w:type="dxa"/>
            <w:vAlign w:val="center"/>
          </w:tcPr>
          <w:p w14:paraId="5E7B18BA" w14:textId="77777777" w:rsidR="00654CEC" w:rsidRPr="00D40565" w:rsidRDefault="00654CEC" w:rsidP="0000398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3190" w:type="dxa"/>
            <w:vAlign w:val="center"/>
          </w:tcPr>
          <w:p w14:paraId="33709347" w14:textId="77777777" w:rsidR="00654CEC" w:rsidRPr="00D40565" w:rsidRDefault="00654CEC" w:rsidP="0000398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3191" w:type="dxa"/>
            <w:vAlign w:val="center"/>
          </w:tcPr>
          <w:p w14:paraId="00CEE05E" w14:textId="77777777" w:rsidR="00654CEC" w:rsidRPr="00D40565" w:rsidRDefault="00654CEC" w:rsidP="0000398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654CEC" w:rsidRPr="00D40565" w14:paraId="155D9F78" w14:textId="77777777" w:rsidTr="00003988">
        <w:tc>
          <w:tcPr>
            <w:tcW w:w="3190" w:type="dxa"/>
            <w:vAlign w:val="center"/>
          </w:tcPr>
          <w:p w14:paraId="6842164D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÷ 100%</w:t>
            </w:r>
          </w:p>
        </w:tc>
        <w:tc>
          <w:tcPr>
            <w:tcW w:w="3190" w:type="dxa"/>
            <w:vAlign w:val="center"/>
          </w:tcPr>
          <w:p w14:paraId="4A5E72B5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91" w:type="dxa"/>
            <w:vAlign w:val="center"/>
          </w:tcPr>
          <w:p w14:paraId="24636D1C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654CEC" w:rsidRPr="00D40565" w14:paraId="3E8DF9D7" w14:textId="77777777" w:rsidTr="00003988">
        <w:tc>
          <w:tcPr>
            <w:tcW w:w="3190" w:type="dxa"/>
            <w:vAlign w:val="center"/>
          </w:tcPr>
          <w:p w14:paraId="43BB7F55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÷ 94%</w:t>
            </w:r>
          </w:p>
        </w:tc>
        <w:tc>
          <w:tcPr>
            <w:tcW w:w="3190" w:type="dxa"/>
            <w:vAlign w:val="center"/>
          </w:tcPr>
          <w:p w14:paraId="0B10B753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91" w:type="dxa"/>
            <w:vAlign w:val="center"/>
          </w:tcPr>
          <w:p w14:paraId="1B559DA8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</w:tr>
      <w:tr w:rsidR="00654CEC" w:rsidRPr="00D40565" w14:paraId="115AA646" w14:textId="77777777" w:rsidTr="00003988">
        <w:tc>
          <w:tcPr>
            <w:tcW w:w="3190" w:type="dxa"/>
            <w:vAlign w:val="center"/>
          </w:tcPr>
          <w:p w14:paraId="67B695B4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÷ 79%</w:t>
            </w:r>
          </w:p>
        </w:tc>
        <w:tc>
          <w:tcPr>
            <w:tcW w:w="3190" w:type="dxa"/>
            <w:vAlign w:val="center"/>
          </w:tcPr>
          <w:p w14:paraId="629A0A1B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1" w:type="dxa"/>
            <w:vAlign w:val="center"/>
          </w:tcPr>
          <w:p w14:paraId="4A82A758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654CEC" w:rsidRPr="00D40565" w14:paraId="2D9DFF1C" w14:textId="77777777" w:rsidTr="00003988">
        <w:tc>
          <w:tcPr>
            <w:tcW w:w="3190" w:type="dxa"/>
            <w:vAlign w:val="center"/>
          </w:tcPr>
          <w:p w14:paraId="5DA993F5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60%</w:t>
            </w:r>
          </w:p>
        </w:tc>
        <w:tc>
          <w:tcPr>
            <w:tcW w:w="3190" w:type="dxa"/>
            <w:vAlign w:val="center"/>
          </w:tcPr>
          <w:p w14:paraId="4D9E179D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1" w:type="dxa"/>
            <w:vAlign w:val="center"/>
          </w:tcPr>
          <w:p w14:paraId="44FCB44E" w14:textId="77777777" w:rsidR="00654CEC" w:rsidRPr="00D40565" w:rsidRDefault="00654CEC" w:rsidP="0000398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14:paraId="2150A8CB" w14:textId="77777777" w:rsidR="00654CEC" w:rsidRPr="00D40565" w:rsidRDefault="00654CEC" w:rsidP="00654CEC">
      <w:pPr>
        <w:keepNext/>
        <w:keepLines/>
        <w:suppressLineNumbers/>
        <w:suppressAutoHyphens/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3795D6B" w14:textId="77777777" w:rsidR="00654CEC" w:rsidRPr="00654CEC" w:rsidRDefault="00654CEC" w:rsidP="00654CEC">
      <w:pPr>
        <w:spacing w:line="240" w:lineRule="auto"/>
        <w:ind w:firstLine="567"/>
        <w:rPr>
          <w:rFonts w:ascii="Times New Roman" w:eastAsia="Calibri" w:hAnsi="Times New Roman" w:cs="Times New Roman"/>
          <w:i/>
          <w:iCs/>
          <w:sz w:val="24"/>
          <w:u w:val="single"/>
        </w:rPr>
      </w:pPr>
      <w:bookmarkStart w:id="5" w:name="_Hlk72871017"/>
      <w:r w:rsidRPr="00654CEC">
        <w:rPr>
          <w:rFonts w:ascii="Times New Roman" w:eastAsia="Calibri" w:hAnsi="Times New Roman" w:cs="Times New Roman"/>
          <w:i/>
          <w:iCs/>
          <w:sz w:val="24"/>
          <w:u w:val="single"/>
        </w:rPr>
        <w:t xml:space="preserve">Условия выполнения задания: </w:t>
      </w:r>
    </w:p>
    <w:p w14:paraId="5201AC9C" w14:textId="4F9DCE47" w:rsidR="00654CEC" w:rsidRPr="00654CEC" w:rsidRDefault="00654CEC" w:rsidP="00F2070D">
      <w:pPr>
        <w:numPr>
          <w:ilvl w:val="0"/>
          <w:numId w:val="24"/>
        </w:numPr>
        <w:tabs>
          <w:tab w:val="left" w:pos="284"/>
        </w:tabs>
        <w:spacing w:after="200" w:line="240" w:lineRule="auto"/>
        <w:ind w:left="0" w:firstLine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54CEC">
        <w:rPr>
          <w:rFonts w:ascii="Times New Roman" w:eastAsia="Calibri" w:hAnsi="Times New Roman" w:cs="Times New Roman"/>
          <w:sz w:val="24"/>
        </w:rPr>
        <w:t xml:space="preserve">Время выполнения задания: </w:t>
      </w:r>
      <w:r>
        <w:rPr>
          <w:rFonts w:ascii="Times New Roman" w:eastAsia="Calibri" w:hAnsi="Times New Roman" w:cs="Times New Roman"/>
          <w:sz w:val="24"/>
        </w:rPr>
        <w:t>1</w:t>
      </w:r>
      <w:r w:rsidRPr="00654CEC">
        <w:rPr>
          <w:rFonts w:ascii="Times New Roman" w:eastAsia="Calibri" w:hAnsi="Times New Roman" w:cs="Times New Roman"/>
          <w:sz w:val="24"/>
        </w:rPr>
        <w:t xml:space="preserve"> академически</w:t>
      </w:r>
      <w:r>
        <w:rPr>
          <w:rFonts w:ascii="Times New Roman" w:eastAsia="Calibri" w:hAnsi="Times New Roman" w:cs="Times New Roman"/>
          <w:sz w:val="24"/>
        </w:rPr>
        <w:t>й</w:t>
      </w:r>
      <w:r w:rsidRPr="00654CEC">
        <w:rPr>
          <w:rFonts w:ascii="Times New Roman" w:eastAsia="Calibri" w:hAnsi="Times New Roman" w:cs="Times New Roman"/>
          <w:sz w:val="24"/>
        </w:rPr>
        <w:t xml:space="preserve"> час.</w:t>
      </w:r>
    </w:p>
    <w:p w14:paraId="2547B53D" w14:textId="77777777" w:rsidR="00654CEC" w:rsidRPr="00654CEC" w:rsidRDefault="00654CEC" w:rsidP="00F2070D">
      <w:pPr>
        <w:numPr>
          <w:ilvl w:val="0"/>
          <w:numId w:val="24"/>
        </w:numPr>
        <w:tabs>
          <w:tab w:val="left" w:pos="284"/>
        </w:tabs>
        <w:spacing w:after="200" w:line="240" w:lineRule="auto"/>
        <w:ind w:left="0" w:firstLine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54CEC">
        <w:rPr>
          <w:rFonts w:ascii="Times New Roman" w:eastAsia="Calibri" w:hAnsi="Times New Roman" w:cs="Times New Roman"/>
          <w:sz w:val="24"/>
        </w:rPr>
        <w:t xml:space="preserve">Требования охраны труда: </w:t>
      </w:r>
      <w:r w:rsidRPr="00654CEC">
        <w:rPr>
          <w:rFonts w:ascii="Times New Roman" w:eastAsia="Calibri" w:hAnsi="Times New Roman" w:cs="Times New Roman"/>
          <w:sz w:val="24"/>
          <w:szCs w:val="24"/>
        </w:rPr>
        <w:t>инструктаж по технике безопасности</w:t>
      </w:r>
    </w:p>
    <w:p w14:paraId="4B00B376" w14:textId="4059CAE2" w:rsidR="00654CEC" w:rsidRPr="00654CEC" w:rsidRDefault="00654CEC" w:rsidP="00F2070D">
      <w:pPr>
        <w:numPr>
          <w:ilvl w:val="0"/>
          <w:numId w:val="24"/>
        </w:numPr>
        <w:tabs>
          <w:tab w:val="left" w:pos="284"/>
        </w:tabs>
        <w:spacing w:after="200" w:line="240" w:lineRule="auto"/>
        <w:ind w:left="0" w:firstLine="0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54CEC">
        <w:rPr>
          <w:rFonts w:ascii="Times New Roman" w:eastAsia="Calibri" w:hAnsi="Times New Roman" w:cs="Times New Roman"/>
          <w:sz w:val="24"/>
        </w:rPr>
        <w:t xml:space="preserve">Оборудование: </w:t>
      </w:r>
      <w:r w:rsidRPr="00654CEC">
        <w:rPr>
          <w:rFonts w:ascii="Times New Roman" w:eastAsia="Calibri" w:hAnsi="Times New Roman" w:cs="Times New Roman"/>
          <w:sz w:val="24"/>
          <w:szCs w:val="24"/>
        </w:rPr>
        <w:t>бумага, ручка</w:t>
      </w:r>
      <w:r w:rsidR="00EC2EB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998E59" w14:textId="34F69DF0" w:rsidR="005D01E0" w:rsidRDefault="005D01E0" w:rsidP="00A5191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bookmarkEnd w:id="5"/>
    <w:p w14:paraId="1ACDC1C7" w14:textId="6F5554CF" w:rsidR="00C96B6E" w:rsidRDefault="00C96B6E" w:rsidP="00C96B6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b/>
          <w:iCs/>
          <w:sz w:val="24"/>
          <w:szCs w:val="24"/>
        </w:rPr>
        <w:t>2.</w:t>
      </w:r>
      <w:r w:rsidR="007F4A1A">
        <w:rPr>
          <w:rFonts w:ascii="Times New Roman" w:hAnsi="Times New Roman" w:cs="Times New Roman"/>
          <w:b/>
          <w:iCs/>
          <w:sz w:val="24"/>
          <w:szCs w:val="24"/>
        </w:rPr>
        <w:t>3</w:t>
      </w:r>
      <w:r w:rsidRPr="00D40565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Практические работы</w:t>
      </w:r>
    </w:p>
    <w:p w14:paraId="628F9EDF" w14:textId="77777777" w:rsidR="00C96B6E" w:rsidRPr="00D40565" w:rsidRDefault="00C96B6E" w:rsidP="00C96B6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CEB7F7" w14:textId="471FF17A" w:rsidR="00C96B6E" w:rsidRPr="00547957" w:rsidRDefault="00C96B6E" w:rsidP="00DD4DC2">
      <w:pPr>
        <w:widowControl w:val="0"/>
        <w:spacing w:line="276" w:lineRule="auto"/>
        <w:ind w:firstLine="709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47957">
        <w:rPr>
          <w:rFonts w:ascii="Times New Roman" w:eastAsia="Calibri" w:hAnsi="Times New Roman" w:cs="Times New Roman"/>
          <w:i/>
          <w:iCs/>
          <w:sz w:val="24"/>
          <w:szCs w:val="24"/>
        </w:rPr>
        <w:t>Практические работы, обязательные для оценивания:</w:t>
      </w:r>
    </w:p>
    <w:p w14:paraId="092C3299" w14:textId="5406E363" w:rsidR="00EC2EBE" w:rsidRPr="00DD4DC2" w:rsidRDefault="000566B1" w:rsidP="000566B1">
      <w:pPr>
        <w:widowControl w:val="0"/>
        <w:spacing w:line="240" w:lineRule="auto"/>
        <w:ind w:left="113" w:firstLine="709"/>
        <w:rPr>
          <w:rFonts w:ascii="Times New Roman" w:hAnsi="Times New Roman" w:cs="Times New Roman"/>
          <w:sz w:val="24"/>
          <w:szCs w:val="24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1</w:t>
      </w:r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 равнодействующей плоской системы</w:t>
      </w:r>
    </w:p>
    <w:p w14:paraId="4ADEDAD2" w14:textId="4CE6C00E" w:rsidR="00DD4DC2" w:rsidRPr="00DD4DC2" w:rsidRDefault="000566B1" w:rsidP="000566B1">
      <w:pPr>
        <w:spacing w:line="240" w:lineRule="auto"/>
        <w:ind w:left="11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2 </w:t>
      </w:r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опорных реакций балок</w:t>
      </w:r>
    </w:p>
    <w:p w14:paraId="4B337FF7" w14:textId="531A617E" w:rsidR="00DD4DC2" w:rsidRPr="00DD4DC2" w:rsidRDefault="000566B1" w:rsidP="000566B1">
      <w:pPr>
        <w:shd w:val="clear" w:color="auto" w:fill="FFFFFF"/>
        <w:spacing w:line="240" w:lineRule="auto"/>
        <w:ind w:left="113" w:firstLine="709"/>
        <w:rPr>
          <w:rFonts w:ascii="Times New Roman" w:hAnsi="Times New Roman" w:cs="Times New Roman"/>
          <w:sz w:val="24"/>
          <w:szCs w:val="24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3 </w:t>
      </w:r>
      <w:r w:rsidRPr="00056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Определение центра тяжести сечения, составленного из стандартных фигур</w:t>
      </w:r>
    </w:p>
    <w:p w14:paraId="584999A6" w14:textId="34E32ECD" w:rsidR="00DD4DC2" w:rsidRPr="00DD4DC2" w:rsidRDefault="000566B1" w:rsidP="000566B1">
      <w:pPr>
        <w:spacing w:line="240" w:lineRule="auto"/>
        <w:ind w:left="113" w:firstLine="709"/>
        <w:rPr>
          <w:rFonts w:ascii="Times New Roman" w:hAnsi="Times New Roman" w:cs="Times New Roman"/>
          <w:sz w:val="24"/>
          <w:szCs w:val="24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bookmarkStart w:id="6" w:name="_Hlk58526434"/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Pr="00056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Расчет материалов на прочность при растяжении и сжатии</w:t>
      </w:r>
      <w:bookmarkEnd w:id="6"/>
    </w:p>
    <w:p w14:paraId="2FBA53F4" w14:textId="0D21E5C9" w:rsidR="00DD4DC2" w:rsidRDefault="000566B1" w:rsidP="000566B1">
      <w:pPr>
        <w:spacing w:line="240" w:lineRule="auto"/>
        <w:ind w:left="82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5 </w:t>
      </w:r>
      <w:bookmarkStart w:id="7" w:name="_Hlk58526457"/>
      <w:r w:rsidRPr="00056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Расчет на прочность и жесткость при кручении</w:t>
      </w:r>
      <w:bookmarkEnd w:id="7"/>
      <w:r w:rsidRPr="00DD4D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bookmarkStart w:id="8" w:name="_Hlk58526473"/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 </w:t>
      </w:r>
      <w:r w:rsidRPr="00056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Расчет на прочность при изгибе</w:t>
      </w:r>
      <w:bookmarkEnd w:id="8"/>
    </w:p>
    <w:p w14:paraId="6878FBA9" w14:textId="67FB6D85" w:rsidR="000566B1" w:rsidRDefault="000566B1" w:rsidP="000566B1">
      <w:pPr>
        <w:spacing w:line="240" w:lineRule="auto"/>
        <w:ind w:left="11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7 </w:t>
      </w:r>
      <w:bookmarkStart w:id="9" w:name="_Hlk58526499"/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разъемных и неразъемных соединений на срез и смятие</w:t>
      </w:r>
      <w:bookmarkEnd w:id="9"/>
    </w:p>
    <w:p w14:paraId="33A5734B" w14:textId="10812ADC" w:rsidR="000566B1" w:rsidRDefault="000566B1" w:rsidP="000566B1">
      <w:pPr>
        <w:spacing w:line="240" w:lineRule="auto"/>
        <w:ind w:left="11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8 </w:t>
      </w:r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прямозубой цилиндрической конической зубчатой передачи</w:t>
      </w:r>
    </w:p>
    <w:p w14:paraId="4655EBAD" w14:textId="38B3DEB1" w:rsidR="000566B1" w:rsidRDefault="000566B1" w:rsidP="000566B1">
      <w:pPr>
        <w:spacing w:line="240" w:lineRule="auto"/>
        <w:ind w:left="11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9 </w:t>
      </w:r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косозубой цилиндрической зубчатой передачи</w:t>
      </w:r>
    </w:p>
    <w:p w14:paraId="67730949" w14:textId="4D277F40" w:rsidR="000566B1" w:rsidRDefault="000566B1" w:rsidP="000566B1">
      <w:pPr>
        <w:spacing w:line="240" w:lineRule="auto"/>
        <w:ind w:left="11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10 </w:t>
      </w:r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передачи винт-гайка</w:t>
      </w:r>
    </w:p>
    <w:p w14:paraId="7F49A16C" w14:textId="3AB5C9FC" w:rsidR="000566B1" w:rsidRDefault="000566B1" w:rsidP="000566B1">
      <w:pPr>
        <w:spacing w:line="240" w:lineRule="auto"/>
        <w:ind w:left="11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11 </w:t>
      </w:r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клиноременной передачи</w:t>
      </w:r>
    </w:p>
    <w:p w14:paraId="6B12A89A" w14:textId="7618B436" w:rsidR="000566B1" w:rsidRDefault="000566B1" w:rsidP="000566B1">
      <w:pPr>
        <w:spacing w:line="240" w:lineRule="auto"/>
        <w:ind w:left="11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12 </w:t>
      </w:r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цепной передачи</w:t>
      </w:r>
    </w:p>
    <w:p w14:paraId="2CC66E55" w14:textId="497DBC18" w:rsidR="000566B1" w:rsidRPr="00DD4DC2" w:rsidRDefault="000566B1" w:rsidP="000566B1">
      <w:pPr>
        <w:spacing w:line="240" w:lineRule="auto"/>
        <w:ind w:left="113" w:firstLine="709"/>
        <w:rPr>
          <w:rFonts w:ascii="Times New Roman" w:hAnsi="Times New Roman" w:cs="Times New Roman"/>
          <w:sz w:val="24"/>
          <w:szCs w:val="24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13 </w:t>
      </w:r>
      <w:bookmarkStart w:id="10" w:name="_Hlk58526541"/>
      <w:r w:rsidRPr="000566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вала на прочность по эквивалентным напряжениям</w:t>
      </w:r>
      <w:bookmarkEnd w:id="10"/>
    </w:p>
    <w:p w14:paraId="023EB2B9" w14:textId="77777777" w:rsidR="00DD4DC2" w:rsidRDefault="00DD4DC2" w:rsidP="00DD4DC2">
      <w:pPr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F591391" w14:textId="71C23828" w:rsidR="00D84A01" w:rsidRDefault="00D84A01" w:rsidP="00D84A01">
      <w:pPr>
        <w:widowControl w:val="0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4DC2">
        <w:rPr>
          <w:rFonts w:ascii="Times New Roman" w:hAnsi="Times New Roman" w:cs="Times New Roman"/>
          <w:b/>
          <w:sz w:val="24"/>
          <w:szCs w:val="24"/>
        </w:rPr>
        <w:t>Практическая работа 1</w:t>
      </w:r>
    </w:p>
    <w:p w14:paraId="442C8C2E" w14:textId="1D8AA610" w:rsidR="00D84A01" w:rsidRPr="00DD4DC2" w:rsidRDefault="00D84A01" w:rsidP="00D84A01">
      <w:pPr>
        <w:widowControl w:val="0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4A01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4DC2">
        <w:rPr>
          <w:rFonts w:ascii="Times New Roman" w:hAnsi="Times New Roman" w:cs="Times New Roman"/>
          <w:sz w:val="24"/>
          <w:szCs w:val="24"/>
        </w:rPr>
        <w:t>«</w:t>
      </w:r>
      <w:r w:rsidR="005E4CF1"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равнодействующей плоской системы</w:t>
      </w:r>
      <w:r w:rsidR="005E4C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6E87B715" w14:textId="5D6C071E" w:rsidR="00646F92" w:rsidRPr="0065726C" w:rsidRDefault="00646F92" w:rsidP="00646F92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 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5E4CF1" w:rsidRPr="005E4C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определять реакции различных типов связей с использованием двух уравнений плоской системы сходящихся сил. Графическое и аналитическое определение равнодействующей плоской системы сходящихся сил.</w:t>
      </w:r>
    </w:p>
    <w:p w14:paraId="678788DA" w14:textId="77777777" w:rsidR="00646F92" w:rsidRPr="0065726C" w:rsidRDefault="00646F92" w:rsidP="00646F92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559A0682" w14:textId="5B2E1E56" w:rsidR="00646F92" w:rsidRPr="0065726C" w:rsidRDefault="00646F92" w:rsidP="005E4CF1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4CF1" w:rsidRPr="005E4C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сложения двух сил и разложение силы на составляющие, геометрический и аналитический способы определения равнодействующей силы,</w:t>
      </w:r>
      <w:r w:rsidR="005E4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4CF1" w:rsidRPr="005E4C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равновесия плоской сходящейся системы сил.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0F897F9" w14:textId="03D712F0" w:rsidR="00646F92" w:rsidRPr="0065726C" w:rsidRDefault="00646F92" w:rsidP="005E4CF1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4CF1" w:rsidRPr="005E4CF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равнодействующую системы сил, решать задачи на равновесие</w:t>
      </w:r>
      <w:r w:rsidR="005E4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4CF1" w:rsidRPr="005E4CF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геометрическим и аналитическим способом, рационально выбирая координатные оси.</w:t>
      </w:r>
    </w:p>
    <w:p w14:paraId="2BEAF0C4" w14:textId="77777777" w:rsidR="00646F92" w:rsidRPr="0065726C" w:rsidRDefault="00646F92" w:rsidP="00646F92">
      <w:pPr>
        <w:spacing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563A7350" w14:textId="1694C5B5" w:rsidR="00646F92" w:rsidRDefault="00646F92" w:rsidP="00646F92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Плоской системой сходящихся сил 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называется система сил, линии действия которых лежат в одной плоскости и пересекаются в одной точке. </w:t>
      </w:r>
    </w:p>
    <w:p w14:paraId="4A76DC15" w14:textId="0045499F" w:rsidR="00646F92" w:rsidRDefault="00E0254B" w:rsidP="00646F92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872" w:dyaOrig="2897" w14:anchorId="6E0C7253">
          <v:shape id="_x0000_i1034" type="#_x0000_t75" style="width:127.5pt;height:87pt" o:ole="">
            <v:imagedata r:id="rId28" o:title=""/>
          </v:shape>
          <o:OLEObject Type="Embed" ProgID="Visio.Drawing.11" ShapeID="_x0000_i1034" DrawAspect="Content" ObjectID="_1704929347" r:id="rId29"/>
        </w:object>
      </w:r>
    </w:p>
    <w:p w14:paraId="20D2DC70" w14:textId="75131109" w:rsidR="00646F92" w:rsidRDefault="00646F92" w:rsidP="00646F92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выяснить, будет ли данное тело находить</w:t>
      </w:r>
      <w:r w:rsidRPr="00646F9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ся в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6F9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равновесии под действием плоской системы схо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>дящихся сил, необходимо найти ее равнодейству</w:t>
      </w:r>
      <w:r w:rsidRPr="00646F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ющую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6F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силу. Если равнодействующая равна нулю,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6F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си</w:t>
      </w:r>
      <w:r w:rsidRPr="00646F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646F9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стема находится в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6F9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равновесии, если не равна нулю − 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находится в равновесии. Существует два способа определения равнодействующей силы плоской системы сходящихся сил: геометрический и аналитический.</w:t>
      </w:r>
    </w:p>
    <w:p w14:paraId="77817FCD" w14:textId="3834FB2F" w:rsidR="002A1A12" w:rsidRDefault="002A1A12" w:rsidP="00646F92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A1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Геометрический способ определения равнодействующей − построение силового многоугольника: в произвольно выбранную точку переносится объект равновесия, в эту точку помешается начало первого вектора, перенесенного параллельно самому себе; к концу первого вектора переносится начало второго вектора, к концу второго — начало третьего и т.д. Если построенный силовой многоугольник окажется незамкнутым, значит, данная система сил не находится в равновесии. В этом случае вектор равнодействующей силы соединит начало первого вектора с концом последнего.</w:t>
      </w:r>
    </w:p>
    <w:p w14:paraId="63951DBA" w14:textId="373A7723" w:rsidR="002A1A12" w:rsidRPr="00646F92" w:rsidRDefault="00E0254B" w:rsidP="002A1A12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A1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627" w:dyaOrig="4720" w14:anchorId="6AA258BC">
          <v:shape id="_x0000_i1035" type="#_x0000_t75" style="width:238.5pt;height:148.5pt" o:ole="">
            <v:imagedata r:id="rId30" o:title=""/>
          </v:shape>
          <o:OLEObject Type="Embed" ProgID="Visio.Drawing.11" ShapeID="_x0000_i1035" DrawAspect="Content" ObjectID="_1704929348" r:id="rId31"/>
        </w:object>
      </w:r>
    </w:p>
    <w:p w14:paraId="52F1BF7E" w14:textId="4AE2EC84" w:rsidR="00646F92" w:rsidRPr="00646F92" w:rsidRDefault="00646F92" w:rsidP="00646F92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Аналитический способ определения равнодействующей: </w:t>
      </w:r>
      <w:r w:rsidRPr="00646F9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все силы проекти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руются на две взаимно перпендикулярные оси координат, а затем находится алгебраическая сумма проекций всех сил на ось </w:t>
      </w:r>
      <w:r w:rsidRPr="00646F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ось </w:t>
      </w:r>
      <w:r w:rsidRPr="00646F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у. 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алгебраическая сумма проекций всех сил равна нулю, данная система сил находится в равновесии.</w:t>
      </w:r>
    </w:p>
    <w:p w14:paraId="1F4C30F9" w14:textId="32219E51" w:rsidR="00646F92" w:rsidRPr="00646F92" w:rsidRDefault="00646F92" w:rsidP="00646F92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Аналитическое условие равновесия плоской системы сходящихся сил:</w:t>
      </w:r>
    </w:p>
    <w:p w14:paraId="48FF7F06" w14:textId="77777777" w:rsidR="00646F92" w:rsidRPr="00646F92" w:rsidRDefault="00646F92" w:rsidP="00646F92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230" w:dyaOrig="707" w14:anchorId="0057B3D7">
          <v:shape id="_x0000_i1036" type="#_x0000_t75" style="width:160.5pt;height:35.25pt" o:ole="">
            <v:imagedata r:id="rId32" o:title=""/>
          </v:shape>
          <o:OLEObject Type="Embed" ProgID="Visio.Drawing.11" ShapeID="_x0000_i1036" DrawAspect="Content" ObjectID="_1704929349" r:id="rId33"/>
        </w:object>
      </w:r>
    </w:p>
    <w:p w14:paraId="0CB8D65C" w14:textId="59555850" w:rsidR="00646F92" w:rsidRDefault="00646F92" w:rsidP="00646F92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Осью координат </w:t>
      </w:r>
      <w:r w:rsidRPr="00646F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называется произ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вольно выбранный направленный отрезок прямой.</w:t>
      </w:r>
    </w:p>
    <w:p w14:paraId="3A29E35C" w14:textId="5D2FD585" w:rsidR="00646F92" w:rsidRDefault="00E0254B" w:rsidP="002A1A12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60" w:dyaOrig="1370" w14:anchorId="2E13F919">
          <v:shape id="_x0000_i1037" type="#_x0000_t75" style="width:174.75pt;height:55.5pt" o:ole="">
            <v:imagedata r:id="rId34" o:title=""/>
          </v:shape>
          <o:OLEObject Type="Embed" ProgID="Visio.Drawing.11" ShapeID="_x0000_i1037" DrawAspect="Content" ObjectID="_1704929350" r:id="rId35"/>
        </w:object>
      </w:r>
    </w:p>
    <w:p w14:paraId="2A043E59" w14:textId="51DE3209" w:rsidR="00646F92" w:rsidRPr="00646F92" w:rsidRDefault="00646F92" w:rsidP="00646F92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>Проекция силы на ось координат −</w:t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отрезок оси, отсекаемый перпендику</w:t>
      </w:r>
      <w:r w:rsidRPr="00646F9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лярами, опущенными из начала и кон</w:t>
      </w:r>
      <w:r w:rsidRPr="00646F9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t>ца вектора.</w:t>
      </w:r>
    </w:p>
    <w:p w14:paraId="618E7B7E" w14:textId="3D322A66" w:rsidR="00646F92" w:rsidRPr="00646F92" w:rsidRDefault="00E0254B" w:rsidP="00646F9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F9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214" w:dyaOrig="2803" w14:anchorId="35171E4A">
          <v:shape id="_x0000_i1038" type="#_x0000_t75" style="width:213pt;height:72.75pt" o:ole="">
            <v:imagedata r:id="rId36" o:title=""/>
          </v:shape>
          <o:OLEObject Type="Embed" ProgID="Visio.Drawing.11" ShapeID="_x0000_i1038" DrawAspect="Content" ObjectID="_1704929351" r:id="rId37"/>
        </w:object>
      </w:r>
    </w:p>
    <w:p w14:paraId="643BC7D8" w14:textId="793E208B" w:rsidR="00EC2EBE" w:rsidRDefault="002A1A12" w:rsidP="002A1A12">
      <w:pPr>
        <w:widowControl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Задание для самостоятельной работы</w:t>
      </w:r>
    </w:p>
    <w:p w14:paraId="5F7378AB" w14:textId="1DE7D561" w:rsidR="00547957" w:rsidRDefault="00547957" w:rsidP="00547957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Задание</w:t>
      </w:r>
      <w:r w:rsidR="00482B4D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: </w:t>
      </w:r>
      <w:r w:rsidR="00482B4D" w:rsidRPr="005E4CF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определить</w:t>
      </w:r>
      <w:r w:rsidR="005E4CF1" w:rsidRPr="005E4CF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равнодействующую плоской системы сходящихся сил аналитическим и геометрическим способами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14:paraId="2BE5C630" w14:textId="6A8466EE" w:rsidR="00547957" w:rsidRPr="00547957" w:rsidRDefault="00547957" w:rsidP="00547957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95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принять по таблице в соответствии с вариантом.</w:t>
      </w:r>
    </w:p>
    <w:p w14:paraId="63550178" w14:textId="77777777" w:rsidR="005E4CF1" w:rsidRPr="005E4CF1" w:rsidRDefault="005E4CF1" w:rsidP="005E4CF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E4CF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B5FC0DE" wp14:editId="7F5E979E">
            <wp:extent cx="3676650" cy="1137981"/>
            <wp:effectExtent l="0" t="0" r="0" b="5080"/>
            <wp:docPr id="1" name="Рисунок 1" descr="http://libr.aues.kz/facultet/fit/kaf_ig_pm/4/umm/igpm_4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r.aues.kz/facultet/fit/kaf_ig_pm/4/umm/igpm_4.files/image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23" cy="114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631AF" w14:textId="77777777" w:rsidR="005E4CF1" w:rsidRPr="005E4CF1" w:rsidRDefault="005E4CF1" w:rsidP="005E4CF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E4CF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1E0777A" wp14:editId="79E34523">
            <wp:extent cx="3657600" cy="1172808"/>
            <wp:effectExtent l="0" t="0" r="0" b="8890"/>
            <wp:docPr id="6" name="Рисунок 6" descr="http://libr.aues.kz/facultet/fit/kaf_ig_pm/4/umm/igpm_4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r.aues.kz/facultet/fit/kaf_ig_pm/4/umm/igpm_4.files/image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33" cy="118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CDF4B" w14:textId="77777777" w:rsidR="005E4CF1" w:rsidRPr="005E4CF1" w:rsidRDefault="005E4CF1" w:rsidP="005E4CF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E4CF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2359525" wp14:editId="47147507">
            <wp:extent cx="3467100" cy="1095196"/>
            <wp:effectExtent l="0" t="0" r="0" b="0"/>
            <wp:docPr id="3" name="Рисунок 3" descr="http://libr.aues.kz/facultet/fit/kaf_ig_pm/4/umm/igpm_4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r.aues.kz/facultet/fit/kaf_ig_pm/4/umm/igpm_4.files/image0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11" cy="110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EF61F" w14:textId="77777777" w:rsidR="005E4CF1" w:rsidRPr="005E4CF1" w:rsidRDefault="005E4CF1" w:rsidP="005E4CF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E4CF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63297BA" wp14:editId="4613E222">
            <wp:extent cx="3781425" cy="1279535"/>
            <wp:effectExtent l="0" t="0" r="0" b="0"/>
            <wp:docPr id="4" name="Рисунок 4" descr="http://libr.aues.kz/facultet/fit/kaf_ig_pm/4/umm/igpm_4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r.aues.kz/facultet/fit/kaf_ig_pm/4/umm/igpm_4.files/image0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05" cy="128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5BAA1" w14:textId="77777777" w:rsidR="005E4CF1" w:rsidRPr="005E4CF1" w:rsidRDefault="005E4CF1" w:rsidP="005E4CF1">
      <w:pPr>
        <w:spacing w:line="240" w:lineRule="auto"/>
        <w:ind w:right="-74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E4C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53358CB3" w14:textId="77777777" w:rsidR="005E4CF1" w:rsidRPr="005E4CF1" w:rsidRDefault="005E4CF1" w:rsidP="005E4CF1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E4C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 а б л и ц а  1</w:t>
      </w:r>
    </w:p>
    <w:tbl>
      <w:tblPr>
        <w:tblW w:w="9602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1275"/>
        <w:gridCol w:w="1276"/>
        <w:gridCol w:w="1276"/>
        <w:gridCol w:w="981"/>
        <w:gridCol w:w="982"/>
        <w:gridCol w:w="1118"/>
      </w:tblGrid>
      <w:tr w:rsidR="005E4CF1" w:rsidRPr="005E4CF1" w14:paraId="487CB811" w14:textId="77777777" w:rsidTr="008B56DA">
        <w:trPr>
          <w:trHeight w:val="293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3A38A" w14:textId="77777777" w:rsidR="005E4CF1" w:rsidRPr="005E4CF1" w:rsidRDefault="005E4CF1" w:rsidP="005E4CF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Вар</w:t>
            </w:r>
            <w:r w:rsidRPr="005E4CF1">
              <w:rPr>
                <w:rFonts w:ascii="Times New Roman" w:eastAsia="Times New Roman" w:hAnsi="Times New Roman" w:cs="Times New Roman"/>
                <w:lang w:val="kk-KZ" w:eastAsia="ru-RU"/>
              </w:rPr>
              <w:t>иант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5D048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F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 H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42A40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F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val="en-US" w:eastAsia="ru-RU"/>
              </w:rPr>
              <w:t>2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 H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5E01F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F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val="en-US" w:eastAsia="ru-RU"/>
              </w:rPr>
              <w:t>3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 H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3DD4D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F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val="en-US" w:eastAsia="ru-RU"/>
              </w:rPr>
              <w:t>4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 H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DBD39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α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 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º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0FCE9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β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 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º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3623D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γ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, </w:t>
            </w:r>
            <w:r w:rsidRPr="005E4CF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º</w:t>
            </w:r>
          </w:p>
        </w:tc>
      </w:tr>
      <w:tr w:rsidR="005E4CF1" w:rsidRPr="005E4CF1" w14:paraId="0198EE15" w14:textId="77777777" w:rsidTr="009D02CE">
        <w:tc>
          <w:tcPr>
            <w:tcW w:w="9602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E5251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</w:tr>
      <w:tr w:rsidR="005E4CF1" w:rsidRPr="005E4CF1" w14:paraId="09777CA6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24A75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F5881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2FE51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33EC5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BE123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8BFD2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35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3DFC2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60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C1B13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75</w:t>
            </w:r>
          </w:p>
        </w:tc>
      </w:tr>
      <w:tr w:rsidR="005E4CF1" w:rsidRPr="005E4CF1" w14:paraId="6BC92E1E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5B07D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0907D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3E686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F77BA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0D445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C094C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D8538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CA2AA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</w:tr>
      <w:tr w:rsidR="005E4CF1" w:rsidRPr="005E4CF1" w14:paraId="48728C01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B375A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73451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EB8E0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76516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DAC46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6C482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D8937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5E298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5E4CF1" w:rsidRPr="005E4CF1" w14:paraId="054B3D9E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1D156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8C9B3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EC2CD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40618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A9577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4F2C3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1F87B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6781F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5E4CF1" w:rsidRPr="005E4CF1" w14:paraId="0CCB7E89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78FB8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15DF6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E7138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A5CCA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69D5B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20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F7C15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80B2B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14CC9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</w:tr>
      <w:tr w:rsidR="005E4CF1" w:rsidRPr="005E4CF1" w14:paraId="1108CE4D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1F422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FA1B2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AE3BC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F745F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02884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F3F25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35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65D8F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01F2E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</w:tr>
      <w:tr w:rsidR="005E4CF1" w:rsidRPr="005E4CF1" w14:paraId="6E2F14CC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F285B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BFBDF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A5CCF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75BA3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343B2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8E871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A1CA7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A1832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</w:tr>
      <w:tr w:rsidR="005E4CF1" w:rsidRPr="005E4CF1" w14:paraId="6377356F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DBFC3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253D0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62056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371EA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C59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320F8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48D61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0A06D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5E4CF1" w:rsidRPr="005E4CF1" w14:paraId="2E9A98C2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9DA3C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613BF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09294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40BE8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9C2CF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35F08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19BF5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8EF21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</w:tr>
      <w:tr w:rsidR="005E4CF1" w:rsidRPr="005E4CF1" w14:paraId="7D0EC9C7" w14:textId="77777777" w:rsidTr="009D02CE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32729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2442F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E9551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320E3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183D9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BFE83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FC9FA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41BE4" w14:textId="77777777" w:rsidR="005E4CF1" w:rsidRPr="005E4CF1" w:rsidRDefault="005E4CF1" w:rsidP="005E4C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CF1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</w:tr>
    </w:tbl>
    <w:p w14:paraId="7F5CB79C" w14:textId="11484832" w:rsidR="00EC2EBE" w:rsidRDefault="00EC2EBE" w:rsidP="00E0254B">
      <w:pPr>
        <w:widowControl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6EB5062" w14:textId="5B67E5B3" w:rsidR="00EC2EBE" w:rsidRDefault="0065726C" w:rsidP="0065726C">
      <w:pPr>
        <w:widowControl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4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 2</w:t>
      </w:r>
    </w:p>
    <w:p w14:paraId="3509A16B" w14:textId="6819716B" w:rsidR="00EC2EBE" w:rsidRDefault="0065726C" w:rsidP="0065726C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4DC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«Определение опорных реакций балки с двумя опорами»</w:t>
      </w:r>
    </w:p>
    <w:p w14:paraId="30B45CD4" w14:textId="3C3EAC30" w:rsidR="0065726C" w:rsidRPr="0065726C" w:rsidRDefault="0065726C" w:rsidP="0065726C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 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научить определять опорные реакции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балки с двумя опорами</w:t>
      </w:r>
    </w:p>
    <w:p w14:paraId="1259F07C" w14:textId="77777777" w:rsidR="0065726C" w:rsidRPr="0065726C" w:rsidRDefault="0065726C" w:rsidP="0065726C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781E284E" w14:textId="316CCC2E" w:rsidR="0065726C" w:rsidRPr="0065726C" w:rsidRDefault="0065726C" w:rsidP="0065726C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момента силы относительно точки, его свойства; условия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равновесия плоской параллельной и произвольной системы сил, типы нагрузок и виды опор балок;</w:t>
      </w:r>
    </w:p>
    <w:p w14:paraId="37FD4281" w14:textId="48804235" w:rsidR="0065726C" w:rsidRPr="0065726C" w:rsidRDefault="0065726C" w:rsidP="0065726C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 опорные реакции балок.</w:t>
      </w:r>
    </w:p>
    <w:p w14:paraId="09ED269C" w14:textId="77777777" w:rsidR="0065726C" w:rsidRPr="0065726C" w:rsidRDefault="0065726C" w:rsidP="0065726C">
      <w:pPr>
        <w:spacing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69EED6AE" w14:textId="77777777" w:rsidR="0065726C" w:rsidRPr="0065726C" w:rsidRDefault="0065726C" w:rsidP="0065726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формулы и предпосылки расчета</w:t>
      </w:r>
    </w:p>
    <w:p w14:paraId="6F9EE170" w14:textId="7A1C8C12" w:rsidR="0065726C" w:rsidRDefault="0065726C" w:rsidP="0065726C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опор балок и их реакции </w:t>
      </w:r>
    </w:p>
    <w:p w14:paraId="34367D0F" w14:textId="64465FAD" w:rsidR="00E0254B" w:rsidRPr="0065726C" w:rsidRDefault="00CD0A5E" w:rsidP="00E0254B">
      <w:pPr>
        <w:shd w:val="clear" w:color="auto" w:fill="FFFFFF"/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54" w:dyaOrig="2510" w14:anchorId="6D48EF59">
          <v:shape id="_x0000_i1039" type="#_x0000_t75" style="width:258pt;height:73.5pt" o:ole="">
            <v:imagedata r:id="rId42" o:title=""/>
          </v:shape>
          <o:OLEObject Type="Embed" ProgID="Visio.Drawing.11" ShapeID="_x0000_i1039" DrawAspect="Content" ObjectID="_1704929352" r:id="rId43"/>
        </w:object>
      </w:r>
    </w:p>
    <w:p w14:paraId="3D3B6752" w14:textId="51698289" w:rsidR="0065726C" w:rsidRPr="0065726C" w:rsidRDefault="0065726C" w:rsidP="0065726C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Моменты пары сил и силы относительно точки</w:t>
      </w:r>
    </w:p>
    <w:p w14:paraId="2AF78257" w14:textId="4A77B170" w:rsidR="0065726C" w:rsidRPr="0065726C" w:rsidRDefault="00CD0A5E" w:rsidP="0065726C">
      <w:pPr>
        <w:spacing w:before="158" w:line="240" w:lineRule="auto"/>
        <w:ind w:left="154" w:right="1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036" w:dyaOrig="2347" w14:anchorId="492F73C8">
          <v:shape id="_x0000_i1040" type="#_x0000_t75" style="width:214.5pt;height:82.5pt" o:ole="">
            <v:imagedata r:id="rId44" o:title=""/>
          </v:shape>
          <o:OLEObject Type="Embed" ProgID="Visio.Drawing.11" ShapeID="_x0000_i1040" DrawAspect="Content" ObjectID="_1704929353" r:id="rId45"/>
        </w:object>
      </w:r>
    </w:p>
    <w:p w14:paraId="69BA5D56" w14:textId="77777777" w:rsidR="00547957" w:rsidRDefault="0065726C" w:rsidP="0065726C">
      <w:pPr>
        <w:shd w:val="clear" w:color="auto" w:fill="FFFFFF"/>
        <w:spacing w:before="250" w:line="240" w:lineRule="auto"/>
        <w:jc w:val="lef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449419" wp14:editId="5029705D">
                <wp:simplePos x="0" y="0"/>
                <wp:positionH relativeFrom="column">
                  <wp:posOffset>1328420</wp:posOffset>
                </wp:positionH>
                <wp:positionV relativeFrom="paragraph">
                  <wp:posOffset>184150</wp:posOffset>
                </wp:positionV>
                <wp:extent cx="3131185" cy="774065"/>
                <wp:effectExtent l="0" t="0" r="0" b="0"/>
                <wp:wrapNone/>
                <wp:docPr id="2517" name="Прямоугольник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185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2F269" w14:textId="216CC652" w:rsidR="0065726C" w:rsidRDefault="00CD0A5E" w:rsidP="0065726C">
                            <w:r>
                              <w:object w:dxaOrig="4194" w:dyaOrig="1424" w14:anchorId="5F1DA1BF">
                                <v:shape id="_x0000_i1193" type="#_x0000_t75" style="width:170.25pt;height:59.25pt" o:ole="">
                                  <v:imagedata r:id="rId46" o:title=""/>
                                </v:shape>
                                <o:OLEObject Type="Embed" ProgID="Visio.Drawing.11" ShapeID="_x0000_i1193" DrawAspect="Content" ObjectID="_1704929506" r:id="rId4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449419" id="Прямоугольник 2517" o:spid="_x0000_s1026" style="position:absolute;margin-left:104.6pt;margin-top:14.5pt;width:246.55pt;height:60.9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" filled="f" stroked="f">
                <v:textbox>
                  <w:txbxContent>
                    <w:p w14:paraId="0ED2F269" w14:textId="216CC652" w:rsidR="0065726C" w:rsidRDefault="00CD0A5E" w:rsidP="0065726C">
                      <w:r>
                        <w:object w:dxaOrig="4194" w:dyaOrig="1424" w14:anchorId="5F1DA1BF">
                          <v:shape id="_x0000_i1042" type="#_x0000_t75" style="width:170.2pt;height:58.9pt" o:ole="">
                            <v:imagedata r:id="rId48" o:title=""/>
                          </v:shape>
                          <o:OLEObject Type="Embed" ProgID="Visio.Drawing.11" ShapeID="_x0000_i1042" DrawAspect="Content" ObjectID="_1684589879" r:id="rId49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657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14:paraId="01726755" w14:textId="7A5A019D" w:rsidR="0065726C" w:rsidRDefault="0065726C" w:rsidP="0065726C">
      <w:pPr>
        <w:shd w:val="clear" w:color="auto" w:fill="FFFFFF"/>
        <w:spacing w:before="25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вектор</w:t>
      </w:r>
    </w:p>
    <w:p w14:paraId="69FCDB3E" w14:textId="6F521997" w:rsidR="00547957" w:rsidRDefault="00547957" w:rsidP="0065726C">
      <w:pPr>
        <w:shd w:val="clear" w:color="auto" w:fill="FFFFFF"/>
        <w:spacing w:before="25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F24325" wp14:editId="5B4DFDAC">
                <wp:simplePos x="0" y="0"/>
                <wp:positionH relativeFrom="column">
                  <wp:posOffset>1637030</wp:posOffset>
                </wp:positionH>
                <wp:positionV relativeFrom="paragraph">
                  <wp:posOffset>149860</wp:posOffset>
                </wp:positionV>
                <wp:extent cx="1691640" cy="619125"/>
                <wp:effectExtent l="0" t="0" r="0" b="9525"/>
                <wp:wrapNone/>
                <wp:docPr id="2516" name="Прямоугольник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2124A" w14:textId="72D218E5" w:rsidR="0065726C" w:rsidRDefault="00CD0A5E" w:rsidP="0065726C">
                            <w:r>
                              <w:object w:dxaOrig="1983" w:dyaOrig="770" w14:anchorId="4DAA5E57">
                                <v:shape id="_x0000_i1194" type="#_x0000_t75" style="width:95.25pt;height:36.75pt" o:ole="">
                                  <v:imagedata r:id="rId50" o:title=""/>
                                </v:shape>
                                <o:OLEObject Type="Embed" ProgID="Visio.Drawing.11" ShapeID="_x0000_i1194" DrawAspect="Content" ObjectID="_1704929507" r:id="rId51"/>
                              </w:object>
                            </w:r>
                          </w:p>
                          <w:p w14:paraId="4847822E" w14:textId="77777777" w:rsidR="00547957" w:rsidRDefault="00547957" w:rsidP="0065726C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F24325" id="Прямоугольник 2516" o:spid="_x0000_s1027" style="position:absolute;margin-left:128.9pt;margin-top:11.8pt;width:133.2pt;height:48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" filled="f" stroked="f">
                <v:textbox>
                  <w:txbxContent>
                    <w:p w14:paraId="1BF2124A" w14:textId="72D218E5" w:rsidR="0065726C" w:rsidRDefault="00CD0A5E" w:rsidP="0065726C">
                      <w:r>
                        <w:object w:dxaOrig="1983" w:dyaOrig="770" w14:anchorId="4DAA5E57">
                          <v:shape id="_x0000_i1044" type="#_x0000_t75" style="width:95.4pt;height:36.45pt" o:ole="">
                            <v:imagedata r:id="rId52" o:title=""/>
                          </v:shape>
                          <o:OLEObject Type="Embed" ProgID="Visio.Drawing.11" ShapeID="_x0000_i1044" DrawAspect="Content" ObjectID="_1684589880" r:id="rId53"/>
                        </w:object>
                      </w:r>
                    </w:p>
                    <w:p w14:paraId="4847822E" w14:textId="77777777" w:rsidR="00547957" w:rsidRDefault="00547957" w:rsidP="0065726C"/>
                  </w:txbxContent>
                </v:textbox>
              </v:rect>
            </w:pict>
          </mc:Fallback>
        </mc:AlternateContent>
      </w:r>
    </w:p>
    <w:p w14:paraId="520BE47C" w14:textId="5052FB38" w:rsidR="00547957" w:rsidRPr="0065726C" w:rsidRDefault="00547957" w:rsidP="00547957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момент</w:t>
      </w:r>
    </w:p>
    <w:p w14:paraId="4365D25E" w14:textId="1B95DA6F" w:rsidR="00547957" w:rsidRDefault="00C93316" w:rsidP="0065726C">
      <w:pPr>
        <w:shd w:val="clear" w:color="auto" w:fill="FFFFFF"/>
        <w:spacing w:before="25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199" w:dyaOrig="707" w14:anchorId="06648E94">
          <v:shape id="_x0000_i1041" type="#_x0000_t75" style="width:168pt;height:36.75pt" o:ole="">
            <v:imagedata r:id="rId54" o:title=""/>
          </v:shape>
          <o:OLEObject Type="Embed" ProgID="Visio.Drawing.11" ShapeID="_x0000_i1041" DrawAspect="Content" ObjectID="_1704929354" r:id="rId55"/>
        </w:object>
      </w:r>
    </w:p>
    <w:p w14:paraId="5EE98A92" w14:textId="244D33B3" w:rsidR="00C93316" w:rsidRDefault="00C93316" w:rsidP="0065726C">
      <w:pPr>
        <w:shd w:val="clear" w:color="auto" w:fill="FFFFFF"/>
        <w:spacing w:before="25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717" w:dyaOrig="707" w14:anchorId="38305ADF">
          <v:shape id="_x0000_i1042" type="#_x0000_t75" style="width:144.75pt;height:38.25pt" o:ole="">
            <v:imagedata r:id="rId56" o:title=""/>
          </v:shape>
          <o:OLEObject Type="Embed" ProgID="Visio.Drawing.11" ShapeID="_x0000_i1042" DrawAspect="Content" ObjectID="_1704929355" r:id="rId57"/>
        </w:object>
      </w:r>
    </w:p>
    <w:p w14:paraId="40C527F4" w14:textId="52DB6790" w:rsidR="00C93316" w:rsidRDefault="00C93316" w:rsidP="0065726C">
      <w:pPr>
        <w:shd w:val="clear" w:color="auto" w:fill="FFFFFF"/>
        <w:spacing w:before="25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095" w:dyaOrig="873" w14:anchorId="669A91E2">
          <v:shape id="_x0000_i1043" type="#_x0000_t75" style="width:294pt;height:49.5pt" o:ole="">
            <v:imagedata r:id="rId58" o:title=""/>
          </v:shape>
          <o:OLEObject Type="Embed" ProgID="Visio.Drawing.11" ShapeID="_x0000_i1043" DrawAspect="Content" ObjectID="_1704929356" r:id="rId59"/>
        </w:object>
      </w:r>
    </w:p>
    <w:p w14:paraId="0B6906C3" w14:textId="504253CE" w:rsidR="00547957" w:rsidRDefault="00C93316" w:rsidP="0065726C">
      <w:pPr>
        <w:shd w:val="clear" w:color="auto" w:fill="FFFFFF"/>
        <w:spacing w:before="25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095" w:dyaOrig="707" w14:anchorId="38F2A8CB">
          <v:shape id="_x0000_i1044" type="#_x0000_t75" style="width:294pt;height:40.5pt" o:ole="">
            <v:imagedata r:id="rId60" o:title=""/>
          </v:shape>
          <o:OLEObject Type="Embed" ProgID="Visio.Drawing.11" ShapeID="_x0000_i1044" DrawAspect="Content" ObjectID="_1704929357" r:id="rId61"/>
        </w:object>
      </w:r>
    </w:p>
    <w:p w14:paraId="4CC1663E" w14:textId="327C3330" w:rsidR="00570D0B" w:rsidRDefault="00570D0B" w:rsidP="0065726C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Задание для самостоятельной работы</w:t>
      </w:r>
    </w:p>
    <w:p w14:paraId="3A163727" w14:textId="4F7B1091" w:rsidR="0065726C" w:rsidRDefault="0065726C" w:rsidP="0065726C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величины реакций в опоре для балки с шарнирными опорами. Провести проверку правильности решения.</w:t>
      </w:r>
    </w:p>
    <w:p w14:paraId="3F37596D" w14:textId="77777777" w:rsidR="00652DF7" w:rsidRPr="0065726C" w:rsidRDefault="00652DF7" w:rsidP="0065726C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8"/>
        <w:gridCol w:w="767"/>
        <w:gridCol w:w="768"/>
        <w:gridCol w:w="768"/>
        <w:gridCol w:w="767"/>
        <w:gridCol w:w="767"/>
        <w:gridCol w:w="767"/>
        <w:gridCol w:w="768"/>
        <w:gridCol w:w="768"/>
        <w:gridCol w:w="768"/>
        <w:gridCol w:w="749"/>
      </w:tblGrid>
      <w:tr w:rsidR="00652DF7" w:rsidRPr="0065726C" w14:paraId="4E532EFC" w14:textId="77777777" w:rsidTr="00003988">
        <w:trPr>
          <w:jc w:val="center"/>
        </w:trPr>
        <w:tc>
          <w:tcPr>
            <w:tcW w:w="1206" w:type="dxa"/>
            <w:vMerge w:val="restart"/>
          </w:tcPr>
          <w:p w14:paraId="39597699" w14:textId="77777777" w:rsidR="00652DF7" w:rsidRPr="0065726C" w:rsidRDefault="00652DF7" w:rsidP="000039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8279CA8" w14:textId="77777777" w:rsidR="00652DF7" w:rsidRPr="0065726C" w:rsidRDefault="00652DF7" w:rsidP="000039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2B1A109" w14:textId="77777777" w:rsidR="00652DF7" w:rsidRPr="0065726C" w:rsidRDefault="00652DF7" w:rsidP="000039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7657" w:type="dxa"/>
            <w:gridSpan w:val="10"/>
          </w:tcPr>
          <w:p w14:paraId="537BC576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</w:t>
            </w:r>
          </w:p>
        </w:tc>
      </w:tr>
      <w:tr w:rsidR="00652DF7" w:rsidRPr="0065726C" w14:paraId="019C7543" w14:textId="77777777" w:rsidTr="00003988">
        <w:trPr>
          <w:jc w:val="center"/>
        </w:trPr>
        <w:tc>
          <w:tcPr>
            <w:tcW w:w="1206" w:type="dxa"/>
            <w:vMerge/>
          </w:tcPr>
          <w:p w14:paraId="683E61B2" w14:textId="77777777" w:rsidR="00652DF7" w:rsidRPr="0065726C" w:rsidRDefault="00652DF7" w:rsidP="000039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67" w:type="dxa"/>
          </w:tcPr>
          <w:p w14:paraId="3C36D5F0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14:paraId="1EBA1DB9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14:paraId="65130B43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7" w:type="dxa"/>
          </w:tcPr>
          <w:p w14:paraId="26A3E701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7" w:type="dxa"/>
          </w:tcPr>
          <w:p w14:paraId="78E1C6C9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7" w:type="dxa"/>
          </w:tcPr>
          <w:p w14:paraId="0893FA6B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8" w:type="dxa"/>
          </w:tcPr>
          <w:p w14:paraId="2FFA95D7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8" w:type="dxa"/>
          </w:tcPr>
          <w:p w14:paraId="3B533112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8" w:type="dxa"/>
          </w:tcPr>
          <w:p w14:paraId="018E62D3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" w:type="dxa"/>
          </w:tcPr>
          <w:p w14:paraId="4E71DF9D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652DF7" w:rsidRPr="0065726C" w14:paraId="432032C1" w14:textId="77777777" w:rsidTr="00003988">
        <w:trPr>
          <w:jc w:val="center"/>
        </w:trPr>
        <w:tc>
          <w:tcPr>
            <w:tcW w:w="1206" w:type="dxa"/>
            <w:vMerge/>
          </w:tcPr>
          <w:p w14:paraId="6A4B4781" w14:textId="77777777" w:rsidR="00652DF7" w:rsidRPr="0065726C" w:rsidRDefault="00652DF7" w:rsidP="000039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657" w:type="dxa"/>
            <w:gridSpan w:val="10"/>
          </w:tcPr>
          <w:p w14:paraId="65031A98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Схема</w:t>
            </w:r>
          </w:p>
        </w:tc>
      </w:tr>
      <w:tr w:rsidR="00652DF7" w:rsidRPr="0065726C" w14:paraId="71D71E02" w14:textId="77777777" w:rsidTr="00003988">
        <w:trPr>
          <w:jc w:val="center"/>
        </w:trPr>
        <w:tc>
          <w:tcPr>
            <w:tcW w:w="1206" w:type="dxa"/>
            <w:vMerge/>
          </w:tcPr>
          <w:p w14:paraId="4547E16B" w14:textId="77777777" w:rsidR="00652DF7" w:rsidRPr="0065726C" w:rsidRDefault="00652DF7" w:rsidP="000039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67" w:type="dxa"/>
          </w:tcPr>
          <w:p w14:paraId="719F8E66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68" w:type="dxa"/>
          </w:tcPr>
          <w:p w14:paraId="1126D8AB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68" w:type="dxa"/>
          </w:tcPr>
          <w:p w14:paraId="1A52C41B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67" w:type="dxa"/>
          </w:tcPr>
          <w:p w14:paraId="743A0B2F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67" w:type="dxa"/>
          </w:tcPr>
          <w:p w14:paraId="71CBFFEF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767" w:type="dxa"/>
          </w:tcPr>
          <w:p w14:paraId="3A266963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68" w:type="dxa"/>
          </w:tcPr>
          <w:p w14:paraId="6EA5D4A7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68" w:type="dxa"/>
          </w:tcPr>
          <w:p w14:paraId="6ADBF4C4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68" w:type="dxa"/>
          </w:tcPr>
          <w:p w14:paraId="1349E4D6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49" w:type="dxa"/>
          </w:tcPr>
          <w:p w14:paraId="14DCB34C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</w:tr>
      <w:tr w:rsidR="00652DF7" w:rsidRPr="0065726C" w14:paraId="7AF4DB66" w14:textId="77777777" w:rsidTr="00003988">
        <w:trPr>
          <w:jc w:val="center"/>
        </w:trPr>
        <w:tc>
          <w:tcPr>
            <w:tcW w:w="1206" w:type="dxa"/>
          </w:tcPr>
          <w:p w14:paraId="64A723CB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 xml:space="preserve">, </w:t>
            </w: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</w:t>
            </w:r>
          </w:p>
        </w:tc>
        <w:tc>
          <w:tcPr>
            <w:tcW w:w="767" w:type="dxa"/>
          </w:tcPr>
          <w:p w14:paraId="7B150054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8" w:type="dxa"/>
          </w:tcPr>
          <w:p w14:paraId="6FBA91B2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8" w:type="dxa"/>
          </w:tcPr>
          <w:p w14:paraId="63744B2E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7" w:type="dxa"/>
          </w:tcPr>
          <w:p w14:paraId="7F7504BD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67" w:type="dxa"/>
          </w:tcPr>
          <w:p w14:paraId="4743CF7B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7" w:type="dxa"/>
          </w:tcPr>
          <w:p w14:paraId="0F7B6F3D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14:paraId="0D672A90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68" w:type="dxa"/>
          </w:tcPr>
          <w:p w14:paraId="49D8A104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68" w:type="dxa"/>
          </w:tcPr>
          <w:p w14:paraId="16A5F3F7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49" w:type="dxa"/>
          </w:tcPr>
          <w:p w14:paraId="778D1894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652DF7" w:rsidRPr="0065726C" w14:paraId="43B7731C" w14:textId="77777777" w:rsidTr="00003988">
        <w:trPr>
          <w:jc w:val="center"/>
        </w:trPr>
        <w:tc>
          <w:tcPr>
            <w:tcW w:w="1206" w:type="dxa"/>
          </w:tcPr>
          <w:p w14:paraId="1E91DF27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 xml:space="preserve">2, </w:t>
            </w: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</w:t>
            </w:r>
          </w:p>
        </w:tc>
        <w:tc>
          <w:tcPr>
            <w:tcW w:w="767" w:type="dxa"/>
          </w:tcPr>
          <w:p w14:paraId="5D2AA1D3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8" w:type="dxa"/>
          </w:tcPr>
          <w:p w14:paraId="478F0081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68" w:type="dxa"/>
          </w:tcPr>
          <w:p w14:paraId="5413416F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7" w:type="dxa"/>
          </w:tcPr>
          <w:p w14:paraId="01C220BC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67" w:type="dxa"/>
          </w:tcPr>
          <w:p w14:paraId="0F6E84DF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7" w:type="dxa"/>
          </w:tcPr>
          <w:p w14:paraId="1DEC17D0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68" w:type="dxa"/>
          </w:tcPr>
          <w:p w14:paraId="055A44E8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8" w:type="dxa"/>
          </w:tcPr>
          <w:p w14:paraId="7312308D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68" w:type="dxa"/>
          </w:tcPr>
          <w:p w14:paraId="1BDD7AE0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" w:type="dxa"/>
          </w:tcPr>
          <w:p w14:paraId="1ABF9B59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</w:tr>
      <w:tr w:rsidR="00652DF7" w:rsidRPr="0065726C" w14:paraId="0CFD27F4" w14:textId="77777777" w:rsidTr="00003988">
        <w:trPr>
          <w:jc w:val="center"/>
        </w:trPr>
        <w:tc>
          <w:tcPr>
            <w:tcW w:w="1206" w:type="dxa"/>
          </w:tcPr>
          <w:p w14:paraId="6FC7C17A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</w:t>
            </w: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кН·м</w:t>
            </w:r>
          </w:p>
        </w:tc>
        <w:tc>
          <w:tcPr>
            <w:tcW w:w="767" w:type="dxa"/>
          </w:tcPr>
          <w:p w14:paraId="5D564A06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8" w:type="dxa"/>
          </w:tcPr>
          <w:p w14:paraId="5262A6D0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8" w:type="dxa"/>
          </w:tcPr>
          <w:p w14:paraId="2DA66336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7" w:type="dxa"/>
          </w:tcPr>
          <w:p w14:paraId="6338ECCD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7" w:type="dxa"/>
          </w:tcPr>
          <w:p w14:paraId="19E15AAD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7" w:type="dxa"/>
          </w:tcPr>
          <w:p w14:paraId="75606F65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8" w:type="dxa"/>
          </w:tcPr>
          <w:p w14:paraId="0F9E59A6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8" w:type="dxa"/>
          </w:tcPr>
          <w:p w14:paraId="48E1F4C5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8" w:type="dxa"/>
          </w:tcPr>
          <w:p w14:paraId="1F77FDA3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9" w:type="dxa"/>
          </w:tcPr>
          <w:p w14:paraId="594A2869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52DF7" w:rsidRPr="0065726C" w14:paraId="5ECF3D99" w14:textId="77777777" w:rsidTr="00003988">
        <w:trPr>
          <w:jc w:val="center"/>
        </w:trPr>
        <w:tc>
          <w:tcPr>
            <w:tcW w:w="1206" w:type="dxa"/>
          </w:tcPr>
          <w:p w14:paraId="66F26D04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</w:t>
            </w: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572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67" w:type="dxa"/>
          </w:tcPr>
          <w:p w14:paraId="7D4D2730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68" w:type="dxa"/>
          </w:tcPr>
          <w:p w14:paraId="13E55C7E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68" w:type="dxa"/>
          </w:tcPr>
          <w:p w14:paraId="611A1195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67" w:type="dxa"/>
          </w:tcPr>
          <w:p w14:paraId="402169BB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67" w:type="dxa"/>
          </w:tcPr>
          <w:p w14:paraId="5CE1F449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67" w:type="dxa"/>
          </w:tcPr>
          <w:p w14:paraId="63658E0D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68" w:type="dxa"/>
          </w:tcPr>
          <w:p w14:paraId="4A077A63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68" w:type="dxa"/>
          </w:tcPr>
          <w:p w14:paraId="1BEF16DC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68" w:type="dxa"/>
          </w:tcPr>
          <w:p w14:paraId="3E4CC92B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49" w:type="dxa"/>
          </w:tcPr>
          <w:p w14:paraId="22CE48E5" w14:textId="77777777" w:rsidR="00652DF7" w:rsidRPr="0065726C" w:rsidRDefault="00652DF7" w:rsidP="000039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2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</w:tbl>
    <w:p w14:paraId="014E981B" w14:textId="77777777" w:rsidR="0065726C" w:rsidRPr="0065726C" w:rsidRDefault="0065726C" w:rsidP="0065726C">
      <w:pPr>
        <w:spacing w:line="240" w:lineRule="auto"/>
        <w:ind w:left="900" w:hanging="540"/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F2DFB7B" w14:textId="4BA8B5D5" w:rsidR="0065726C" w:rsidRPr="0065726C" w:rsidRDefault="00652DF7" w:rsidP="0065726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293" w:dyaOrig="10985" w14:anchorId="030B2F2E">
          <v:shape id="_x0000_i1045" type="#_x0000_t75" style="width:276.75pt;height:270pt" o:ole="">
            <v:imagedata r:id="rId62" o:title=""/>
          </v:shape>
          <o:OLEObject Type="Embed" ProgID="Visio.Drawing.11" ShapeID="_x0000_i1045" DrawAspect="Content" ObjectID="_1704929358" r:id="rId63"/>
        </w:object>
      </w:r>
    </w:p>
    <w:p w14:paraId="6C5ACF87" w14:textId="77777777" w:rsidR="0065726C" w:rsidRPr="0065726C" w:rsidRDefault="0065726C" w:rsidP="0065726C">
      <w:pPr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57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7382FE8C" w14:textId="53FB90DB" w:rsidR="0065726C" w:rsidRDefault="0065726C" w:rsidP="008A3699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F0A0B28" w14:textId="0F5ABB33" w:rsidR="008B56DA" w:rsidRDefault="008B56DA" w:rsidP="008B56DA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3</w:t>
      </w:r>
    </w:p>
    <w:p w14:paraId="29E0126F" w14:textId="27CF6EAB" w:rsidR="008B56DA" w:rsidRPr="00570D0B" w:rsidRDefault="008B56DA" w:rsidP="008B56DA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Pr="00DD4DC2">
        <w:rPr>
          <w:rFonts w:ascii="Times New Roman" w:hAnsi="Times New Roman" w:cs="Times New Roman"/>
          <w:sz w:val="24"/>
          <w:szCs w:val="24"/>
        </w:rPr>
        <w:t>«</w:t>
      </w:r>
      <w:r w:rsidRPr="008B56DA">
        <w:rPr>
          <w:rFonts w:ascii="Times New Roman" w:hAnsi="Times New Roman" w:cs="Times New Roman"/>
          <w:sz w:val="24"/>
          <w:szCs w:val="24"/>
        </w:rPr>
        <w:t>Определение центра тяжести сечения, составленного из стандартных фигур</w:t>
      </w:r>
      <w:r w:rsidRPr="00DD4DC2">
        <w:rPr>
          <w:rFonts w:ascii="Times New Roman" w:hAnsi="Times New Roman" w:cs="Times New Roman"/>
          <w:sz w:val="24"/>
          <w:szCs w:val="24"/>
        </w:rPr>
        <w:t>»</w:t>
      </w:r>
    </w:p>
    <w:p w14:paraId="773E6CEA" w14:textId="77777777" w:rsidR="008B56DA" w:rsidRPr="008B56DA" w:rsidRDefault="008B56DA" w:rsidP="008B56DA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1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</w:t>
      </w:r>
      <w:r w:rsidRPr="008B56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научиться определять положение центра тяжести сложных плоских фигур, составленных из простых геометрических фигур и из профилей стандартного проката с одной или двумя осями симметрии.</w:t>
      </w:r>
    </w:p>
    <w:p w14:paraId="30E54A24" w14:textId="77777777" w:rsidR="008B56DA" w:rsidRPr="00841176" w:rsidRDefault="008B56DA" w:rsidP="008B56DA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1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675A07BD" w14:textId="77777777" w:rsidR="008B56DA" w:rsidRPr="00841176" w:rsidRDefault="008B56DA" w:rsidP="008B56DA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1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841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определения центра тяжести тела и плоских сечений, формулы для определения центра тяжести плоских сечений;</w:t>
      </w:r>
    </w:p>
    <w:p w14:paraId="162F3410" w14:textId="6AC9CE6F" w:rsidR="008B56DA" w:rsidRPr="00841176" w:rsidRDefault="008B56DA" w:rsidP="008B56DA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1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841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 координаты центра тяжести сложных геометрических фигур, определять положение центра тяжести фигур, составленных из стандартных профилей.</w:t>
      </w:r>
    </w:p>
    <w:p w14:paraId="2BED0F93" w14:textId="77777777" w:rsidR="008B56DA" w:rsidRPr="00841176" w:rsidRDefault="008B56DA" w:rsidP="008B56DA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1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407B3200" w14:textId="77777777" w:rsidR="008B56DA" w:rsidRPr="008B56DA" w:rsidRDefault="008B56DA" w:rsidP="008B56DA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формулы и предпосылки расчета</w:t>
      </w:r>
    </w:p>
    <w:p w14:paraId="5139FB4C" w14:textId="579368EB" w:rsidR="008B56DA" w:rsidRPr="008B56DA" w:rsidRDefault="008B56DA" w:rsidP="008B56DA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Центры тяжести простейших сечений</w:t>
      </w:r>
    </w:p>
    <w:p w14:paraId="386A6F85" w14:textId="36B13BBA" w:rsidR="008B56DA" w:rsidRPr="008B56DA" w:rsidRDefault="008B56DA" w:rsidP="008B56DA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3480" w:dyaOrig="3350" w14:anchorId="4FFFD26B">
          <v:shape id="_x0000_i1046" type="#_x0000_t75" style="width:356.25pt;height:88.5pt" o:ole="">
            <v:imagedata r:id="rId64" o:title=""/>
          </v:shape>
          <o:OLEObject Type="Embed" ProgID="Visio.Drawing.11" ShapeID="_x0000_i1046" DrawAspect="Content" ObjectID="_1704929359" r:id="rId65"/>
        </w:object>
      </w:r>
    </w:p>
    <w:p w14:paraId="05888FB0" w14:textId="484D18C0" w:rsidR="008B56DA" w:rsidRPr="008B56DA" w:rsidRDefault="008B56DA" w:rsidP="008B56DA">
      <w:pPr>
        <w:shd w:val="clear" w:color="auto" w:fill="FFFFFF"/>
        <w:spacing w:line="276" w:lineRule="auto"/>
        <w:ind w:left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Методы расчета:</w:t>
      </w:r>
    </w:p>
    <w:p w14:paraId="62FD0A28" w14:textId="77777777" w:rsidR="008B56DA" w:rsidRPr="008B56DA" w:rsidRDefault="008B56DA" w:rsidP="00F2070D">
      <w:pPr>
        <w:widowControl w:val="0"/>
        <w:numPr>
          <w:ilvl w:val="0"/>
          <w:numId w:val="34"/>
        </w:numPr>
        <w:shd w:val="clear" w:color="auto" w:fill="FFFFFF"/>
        <w:tabs>
          <w:tab w:val="left" w:pos="1032"/>
        </w:tabs>
        <w:autoSpaceDE w:val="0"/>
        <w:autoSpaceDN w:val="0"/>
        <w:adjustRightInd w:val="0"/>
        <w:spacing w:line="276" w:lineRule="auto"/>
        <w:ind w:left="782"/>
        <w:jc w:val="left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симметрии;</w:t>
      </w:r>
    </w:p>
    <w:p w14:paraId="207B9BB7" w14:textId="77777777" w:rsidR="008B56DA" w:rsidRPr="008B56DA" w:rsidRDefault="008B56DA" w:rsidP="00F2070D">
      <w:pPr>
        <w:widowControl w:val="0"/>
        <w:numPr>
          <w:ilvl w:val="0"/>
          <w:numId w:val="34"/>
        </w:numPr>
        <w:shd w:val="clear" w:color="auto" w:fill="FFFFFF"/>
        <w:tabs>
          <w:tab w:val="left" w:pos="1032"/>
        </w:tabs>
        <w:autoSpaceDE w:val="0"/>
        <w:autoSpaceDN w:val="0"/>
        <w:adjustRightInd w:val="0"/>
        <w:spacing w:line="276" w:lineRule="auto"/>
        <w:ind w:left="782"/>
        <w:jc w:val="left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разделения на простые части;</w:t>
      </w:r>
    </w:p>
    <w:p w14:paraId="411186A2" w14:textId="77777777" w:rsidR="008B56DA" w:rsidRPr="008B56DA" w:rsidRDefault="008B56DA" w:rsidP="00F2070D">
      <w:pPr>
        <w:widowControl w:val="0"/>
        <w:numPr>
          <w:ilvl w:val="0"/>
          <w:numId w:val="34"/>
        </w:numPr>
        <w:shd w:val="clear" w:color="auto" w:fill="FFFFFF"/>
        <w:tabs>
          <w:tab w:val="left" w:pos="1032"/>
        </w:tabs>
        <w:autoSpaceDE w:val="0"/>
        <w:autoSpaceDN w:val="0"/>
        <w:adjustRightInd w:val="0"/>
        <w:spacing w:line="276" w:lineRule="auto"/>
        <w:ind w:left="782"/>
        <w:jc w:val="left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отрицательных площадей.</w:t>
      </w:r>
    </w:p>
    <w:p w14:paraId="5866D5CF" w14:textId="77777777" w:rsidR="008B56DA" w:rsidRPr="008B56DA" w:rsidRDefault="008B56DA" w:rsidP="008B56DA">
      <w:pPr>
        <w:shd w:val="clear" w:color="auto" w:fill="FFFFFF"/>
        <w:spacing w:line="276" w:lineRule="auto"/>
        <w:ind w:left="7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Координаты центров тяжести сложных и составных сечений:</w:t>
      </w:r>
    </w:p>
    <w:p w14:paraId="7C2541AF" w14:textId="77777777" w:rsidR="008B56DA" w:rsidRPr="008B56DA" w:rsidRDefault="008B56DA" w:rsidP="008B56DA">
      <w:pPr>
        <w:spacing w:line="276" w:lineRule="auto"/>
        <w:ind w:left="1723" w:right="163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35" w:dyaOrig="1255" w14:anchorId="24383853">
          <v:shape id="_x0000_i1047" type="#_x0000_t75" style="width:200.25pt;height:59.25pt" o:ole="">
            <v:imagedata r:id="rId66" o:title=""/>
          </v:shape>
          <o:OLEObject Type="Embed" ProgID="Visio.Drawing.11" ShapeID="_x0000_i1047" DrawAspect="Content" ObjectID="_1704929360" r:id="rId67"/>
        </w:object>
      </w:r>
    </w:p>
    <w:p w14:paraId="3C55CE76" w14:textId="77777777" w:rsidR="008B56DA" w:rsidRPr="008B56DA" w:rsidRDefault="008B56DA" w:rsidP="008B56D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k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площади частей сечения;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k</w:t>
      </w:r>
      <w:r w:rsidRPr="008B56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k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координаты ЦТ частей сечения;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− суммарная площадь сечения, А=∑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k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DE5052" w14:textId="1ACD6A38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B5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Пример.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определить положение центра тяжести сечения геометрической формы.</w:t>
      </w:r>
    </w:p>
    <w:p w14:paraId="65BC3041" w14:textId="49449470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Решение.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Положение центра тяжести фигуры сложной формы можно определить, разбив эту фигуру на пять элементов простой формы, по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ложения центров тяжести которых известны:</w:t>
      </w:r>
    </w:p>
    <w:p w14:paraId="7F941EFA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B56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прямоугольник 25X30 см с центром тяжести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8B56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14:paraId="70755634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B56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− прямоугольник 55X10 см с центром тяжести С</w:t>
      </w:r>
      <w:r w:rsidRPr="008B56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078EC9E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B56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прямоугольник 25X15 см с центром тяжести 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3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A1A609D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B56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два треугольника с центрами тяжести 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4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4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0F91A24" w14:textId="77777777" w:rsidR="008B56DA" w:rsidRPr="008B56DA" w:rsidRDefault="008B56DA" w:rsidP="00482B4D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Нанесем на сечение координатные оси. Ось </w:t>
      </w:r>
      <w:r w:rsidRPr="008B56DA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у </w:t>
      </w:r>
      <w:r w:rsidRPr="008B56D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совместим с осью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симметрии сечения. Ось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проводим перпендикулярно ей по нижней </w:t>
      </w:r>
      <w:r w:rsidRPr="008B56D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грани сечения. </w:t>
      </w:r>
    </w:p>
    <w:p w14:paraId="6F6C85E8" w14:textId="77777777" w:rsidR="008B56DA" w:rsidRPr="008B56DA" w:rsidRDefault="008B56DA" w:rsidP="00482B4D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Поскольку сечение симметрично относительно верти</w:t>
      </w:r>
      <w:r w:rsidRPr="008B56D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кальной оси и, следовательно,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с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</w:t>
      </w:r>
      <w:r w:rsidRPr="008B56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0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потребуется определить только ординату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с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 тяжести </w:t>
      </w:r>
    </w:p>
    <w:p w14:paraId="315A0347" w14:textId="77777777" w:rsidR="008B56DA" w:rsidRPr="008B56DA" w:rsidRDefault="008B56DA" w:rsidP="00482B4D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формуле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y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c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x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площадь </w:t>
      </w:r>
      <w:r w:rsidRPr="008B56D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сечения; </w:t>
      </w:r>
      <w:r w:rsidRPr="008B56DA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val="en-US" w:eastAsia="ru-RU"/>
        </w:rPr>
        <w:t>S</w:t>
      </w:r>
      <w:r w:rsidRPr="008B56DA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vertAlign w:val="subscript"/>
          <w:lang w:val="en-US" w:eastAsia="ru-RU"/>
        </w:rPr>
        <w:t>x</w:t>
      </w:r>
      <w:r w:rsidRPr="008B56DA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8B56D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− статический момент сечения относительно оси </w:t>
      </w:r>
      <w:r w:rsidRPr="008B56DA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х, </w:t>
      </w:r>
      <w:r w:rsidRPr="008B56D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оп</w:t>
      </w:r>
      <w:r w:rsidRPr="008B56D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ределяется как сумма произведений плоских фигур на ординаты центра тяжести. </w:t>
      </w:r>
    </w:p>
    <w:p w14:paraId="653C92AF" w14:textId="52B7435A" w:rsidR="008B56DA" w:rsidRPr="008B56DA" w:rsidRDefault="008B56DA" w:rsidP="00482B4D">
      <w:pPr>
        <w:shd w:val="clear" w:color="auto" w:fill="FFFFFF"/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FA5F7" wp14:editId="6524AB54">
            <wp:extent cx="1390650" cy="159371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96621" cy="160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18E9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Определяем площади составных частей фигуры и координаты их центров тяжести относительно выбранной оси, исходя из размеров сечения.</w:t>
      </w:r>
    </w:p>
    <w:p w14:paraId="68408D7D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579" w:dyaOrig="2412" w14:anchorId="6D5E22D3">
          <v:shape id="_x0000_i1048" type="#_x0000_t75" style="width:353.25pt;height:89.25pt" o:ole="">
            <v:imagedata r:id="rId69" o:title=""/>
          </v:shape>
          <o:OLEObject Type="Embed" ProgID="Visio.Drawing.11" ShapeID="_x0000_i1048" DrawAspect="Content" ObjectID="_1704929361" r:id="rId70"/>
        </w:object>
      </w:r>
    </w:p>
    <w:p w14:paraId="0F80F55D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Находим статический момент площади сечения</w:t>
      </w:r>
    </w:p>
    <w:p w14:paraId="6151BB69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710" w:dyaOrig="728" w14:anchorId="4F6ADA95">
          <v:shape id="_x0000_i1049" type="#_x0000_t75" style="width:334.5pt;height:36.75pt" o:ole="">
            <v:imagedata r:id="rId71" o:title=""/>
          </v:shape>
          <o:OLEObject Type="Embed" ProgID="Visio.Drawing.11" ShapeID="_x0000_i1049" DrawAspect="Content" ObjectID="_1704929362" r:id="rId72"/>
        </w:object>
      </w:r>
    </w:p>
    <w:p w14:paraId="178FA80E" w14:textId="0D9F9530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Площадь </w:t>
      </w:r>
      <w:r w:rsidR="00482B4D"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сечения А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1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2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3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+2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8B56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4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=750 + 550+ 1125 + 337,5х2=3100см</w:t>
      </w:r>
      <w:r w:rsidRPr="008B56DA">
        <w:rPr>
          <w:rFonts w:ascii="Times New Roman" w:eastAsia="Times New Roman" w:hAnsi="Times New Roman" w:cs="Times New Roman"/>
          <w:vertAlign w:val="superscript"/>
          <w:lang w:eastAsia="ru-RU"/>
        </w:rPr>
        <w:t>2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2ECCB1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Находим ординату центра тяжести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с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x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=125562,5/3100 = </w:t>
      </w:r>
      <w:smartTag w:uri="urn:schemas-microsoft-com:office:smarttags" w:element="metricconverter">
        <w:smartTagPr>
          <w:attr w:name="ProductID" w:val="40,5 см"/>
        </w:smartTagPr>
        <w:r w:rsidRPr="008B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40,5 см</w:t>
        </w:r>
      </w:smartTag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6F9791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Итак, точка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координаты 0; 40, 5.</w:t>
      </w:r>
    </w:p>
    <w:p w14:paraId="5F16537D" w14:textId="126455EE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По найденной ординате наносим на рисунок сечения точку </w:t>
      </w:r>
      <w:r w:rsidRPr="008B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центр тяжести.   </w:t>
      </w:r>
    </w:p>
    <w:p w14:paraId="0E14EF04" w14:textId="08173B2A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для самостоятельной работы. </w:t>
      </w:r>
    </w:p>
    <w:p w14:paraId="54222F70" w14:textId="77777777" w:rsidR="008B56DA" w:rsidRPr="008B56DA" w:rsidRDefault="008B56DA" w:rsidP="00482B4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координаты центра тяжести заданного сечения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8"/>
        <w:gridCol w:w="767"/>
        <w:gridCol w:w="768"/>
        <w:gridCol w:w="768"/>
        <w:gridCol w:w="767"/>
        <w:gridCol w:w="767"/>
        <w:gridCol w:w="767"/>
        <w:gridCol w:w="768"/>
        <w:gridCol w:w="768"/>
        <w:gridCol w:w="768"/>
        <w:gridCol w:w="749"/>
      </w:tblGrid>
      <w:tr w:rsidR="008B56DA" w:rsidRPr="008B56DA" w14:paraId="7CDA65F8" w14:textId="77777777" w:rsidTr="009D02CE">
        <w:trPr>
          <w:jc w:val="center"/>
        </w:trPr>
        <w:tc>
          <w:tcPr>
            <w:tcW w:w="1206" w:type="dxa"/>
            <w:vMerge w:val="restart"/>
          </w:tcPr>
          <w:p w14:paraId="3E82C45D" w14:textId="77777777" w:rsidR="008B56DA" w:rsidRPr="008B56DA" w:rsidRDefault="008B56DA" w:rsidP="008B56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B3F41C" w14:textId="77777777" w:rsidR="008B56DA" w:rsidRPr="008B56DA" w:rsidRDefault="008B56DA" w:rsidP="008B56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7A8A539" w14:textId="77777777" w:rsidR="008B56DA" w:rsidRPr="008B56DA" w:rsidRDefault="008B56DA" w:rsidP="008B56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7657" w:type="dxa"/>
            <w:gridSpan w:val="10"/>
          </w:tcPr>
          <w:p w14:paraId="2BD74763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</w:t>
            </w:r>
          </w:p>
        </w:tc>
      </w:tr>
      <w:tr w:rsidR="008B56DA" w:rsidRPr="008B56DA" w14:paraId="7C57FD9B" w14:textId="77777777" w:rsidTr="009D02CE">
        <w:trPr>
          <w:jc w:val="center"/>
        </w:trPr>
        <w:tc>
          <w:tcPr>
            <w:tcW w:w="1206" w:type="dxa"/>
            <w:vMerge/>
          </w:tcPr>
          <w:p w14:paraId="6186E675" w14:textId="77777777" w:rsidR="008B56DA" w:rsidRPr="008B56DA" w:rsidRDefault="008B56DA" w:rsidP="008B56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67" w:type="dxa"/>
          </w:tcPr>
          <w:p w14:paraId="0F441104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14:paraId="414D7941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14:paraId="5431924C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7" w:type="dxa"/>
          </w:tcPr>
          <w:p w14:paraId="0CC645BA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7" w:type="dxa"/>
          </w:tcPr>
          <w:p w14:paraId="2D6DBB6D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7" w:type="dxa"/>
          </w:tcPr>
          <w:p w14:paraId="65BC09AE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8" w:type="dxa"/>
          </w:tcPr>
          <w:p w14:paraId="79CC442E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8" w:type="dxa"/>
          </w:tcPr>
          <w:p w14:paraId="2C608F19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8" w:type="dxa"/>
          </w:tcPr>
          <w:p w14:paraId="0F5E8BA0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" w:type="dxa"/>
          </w:tcPr>
          <w:p w14:paraId="391F2EED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8B56DA" w:rsidRPr="008B56DA" w14:paraId="6B73C2DC" w14:textId="77777777" w:rsidTr="009D02CE">
        <w:trPr>
          <w:jc w:val="center"/>
        </w:trPr>
        <w:tc>
          <w:tcPr>
            <w:tcW w:w="1206" w:type="dxa"/>
            <w:vMerge/>
          </w:tcPr>
          <w:p w14:paraId="56A91666" w14:textId="77777777" w:rsidR="008B56DA" w:rsidRPr="008B56DA" w:rsidRDefault="008B56DA" w:rsidP="008B56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657" w:type="dxa"/>
            <w:gridSpan w:val="10"/>
          </w:tcPr>
          <w:p w14:paraId="2FCD20E5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Схема</w:t>
            </w:r>
          </w:p>
        </w:tc>
      </w:tr>
      <w:tr w:rsidR="008B56DA" w:rsidRPr="008B56DA" w14:paraId="2A26A314" w14:textId="77777777" w:rsidTr="009D02CE">
        <w:trPr>
          <w:jc w:val="center"/>
        </w:trPr>
        <w:tc>
          <w:tcPr>
            <w:tcW w:w="1206" w:type="dxa"/>
            <w:vMerge/>
          </w:tcPr>
          <w:p w14:paraId="530771AC" w14:textId="77777777" w:rsidR="008B56DA" w:rsidRPr="008B56DA" w:rsidRDefault="008B56DA" w:rsidP="008B56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67" w:type="dxa"/>
          </w:tcPr>
          <w:p w14:paraId="5FA0C825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68" w:type="dxa"/>
          </w:tcPr>
          <w:p w14:paraId="362B2C87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68" w:type="dxa"/>
          </w:tcPr>
          <w:p w14:paraId="3157FEE7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67" w:type="dxa"/>
          </w:tcPr>
          <w:p w14:paraId="17DA9ED0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67" w:type="dxa"/>
          </w:tcPr>
          <w:p w14:paraId="390B6290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767" w:type="dxa"/>
          </w:tcPr>
          <w:p w14:paraId="04D0EF5B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68" w:type="dxa"/>
          </w:tcPr>
          <w:p w14:paraId="5E7B1CA5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68" w:type="dxa"/>
          </w:tcPr>
          <w:p w14:paraId="3406D4B0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68" w:type="dxa"/>
          </w:tcPr>
          <w:p w14:paraId="051A2940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49" w:type="dxa"/>
          </w:tcPr>
          <w:p w14:paraId="57AD3066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</w:tr>
      <w:tr w:rsidR="008B56DA" w:rsidRPr="008B56DA" w14:paraId="76FC16EB" w14:textId="77777777" w:rsidTr="009D02CE">
        <w:trPr>
          <w:jc w:val="center"/>
        </w:trPr>
        <w:tc>
          <w:tcPr>
            <w:tcW w:w="1206" w:type="dxa"/>
          </w:tcPr>
          <w:p w14:paraId="274B10EE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767" w:type="dxa"/>
          </w:tcPr>
          <w:p w14:paraId="05D54C10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8" w:type="dxa"/>
          </w:tcPr>
          <w:p w14:paraId="62D3ADDE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68" w:type="dxa"/>
          </w:tcPr>
          <w:p w14:paraId="6DC2165B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7" w:type="dxa"/>
          </w:tcPr>
          <w:p w14:paraId="49E092CD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67" w:type="dxa"/>
          </w:tcPr>
          <w:p w14:paraId="476C921F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67" w:type="dxa"/>
          </w:tcPr>
          <w:p w14:paraId="2B2E8C53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68" w:type="dxa"/>
          </w:tcPr>
          <w:p w14:paraId="33CA168F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68" w:type="dxa"/>
          </w:tcPr>
          <w:p w14:paraId="6AD02D96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68" w:type="dxa"/>
          </w:tcPr>
          <w:p w14:paraId="4F71B1D4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49" w:type="dxa"/>
          </w:tcPr>
          <w:p w14:paraId="57BFDFDD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</w:tr>
      <w:tr w:rsidR="008B56DA" w:rsidRPr="008B56DA" w14:paraId="7899BA27" w14:textId="77777777" w:rsidTr="009D02CE">
        <w:trPr>
          <w:jc w:val="center"/>
        </w:trPr>
        <w:tc>
          <w:tcPr>
            <w:tcW w:w="1206" w:type="dxa"/>
          </w:tcPr>
          <w:p w14:paraId="40083C51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767" w:type="dxa"/>
          </w:tcPr>
          <w:p w14:paraId="16FECE83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68" w:type="dxa"/>
          </w:tcPr>
          <w:p w14:paraId="48453E52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68" w:type="dxa"/>
          </w:tcPr>
          <w:p w14:paraId="2374BB9D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67" w:type="dxa"/>
          </w:tcPr>
          <w:p w14:paraId="504E381F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67" w:type="dxa"/>
          </w:tcPr>
          <w:p w14:paraId="63CBDF0B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7" w:type="dxa"/>
          </w:tcPr>
          <w:p w14:paraId="1F388469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68" w:type="dxa"/>
          </w:tcPr>
          <w:p w14:paraId="563C7AB2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8" w:type="dxa"/>
          </w:tcPr>
          <w:p w14:paraId="693BF499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68" w:type="dxa"/>
          </w:tcPr>
          <w:p w14:paraId="3C238E0A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49" w:type="dxa"/>
          </w:tcPr>
          <w:p w14:paraId="3B0CE429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8B56DA" w:rsidRPr="008B56DA" w14:paraId="445CD60B" w14:textId="77777777" w:rsidTr="009D02CE">
        <w:trPr>
          <w:jc w:val="center"/>
        </w:trPr>
        <w:tc>
          <w:tcPr>
            <w:tcW w:w="1206" w:type="dxa"/>
          </w:tcPr>
          <w:p w14:paraId="3C877263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</w:t>
            </w: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767" w:type="dxa"/>
          </w:tcPr>
          <w:p w14:paraId="333C227F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768" w:type="dxa"/>
          </w:tcPr>
          <w:p w14:paraId="25043682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768" w:type="dxa"/>
          </w:tcPr>
          <w:p w14:paraId="2DABE0EF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767" w:type="dxa"/>
          </w:tcPr>
          <w:p w14:paraId="35E10425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110</w:t>
            </w:r>
          </w:p>
        </w:tc>
        <w:tc>
          <w:tcPr>
            <w:tcW w:w="767" w:type="dxa"/>
          </w:tcPr>
          <w:p w14:paraId="1468D8AF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120</w:t>
            </w:r>
          </w:p>
        </w:tc>
        <w:tc>
          <w:tcPr>
            <w:tcW w:w="767" w:type="dxa"/>
          </w:tcPr>
          <w:p w14:paraId="154D71DE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130</w:t>
            </w:r>
          </w:p>
        </w:tc>
        <w:tc>
          <w:tcPr>
            <w:tcW w:w="768" w:type="dxa"/>
          </w:tcPr>
          <w:p w14:paraId="5715FF47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140</w:t>
            </w:r>
          </w:p>
        </w:tc>
        <w:tc>
          <w:tcPr>
            <w:tcW w:w="768" w:type="dxa"/>
          </w:tcPr>
          <w:p w14:paraId="01EF3863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768" w:type="dxa"/>
          </w:tcPr>
          <w:p w14:paraId="5152EF87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160</w:t>
            </w:r>
          </w:p>
        </w:tc>
        <w:tc>
          <w:tcPr>
            <w:tcW w:w="749" w:type="dxa"/>
          </w:tcPr>
          <w:p w14:paraId="75BBE569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</w:tr>
      <w:tr w:rsidR="008B56DA" w:rsidRPr="008B56DA" w14:paraId="5C7501E9" w14:textId="77777777" w:rsidTr="009D02CE">
        <w:trPr>
          <w:jc w:val="center"/>
        </w:trPr>
        <w:tc>
          <w:tcPr>
            <w:tcW w:w="1206" w:type="dxa"/>
          </w:tcPr>
          <w:p w14:paraId="388C493A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</w:t>
            </w: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767" w:type="dxa"/>
          </w:tcPr>
          <w:p w14:paraId="78E1F8C1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68" w:type="dxa"/>
          </w:tcPr>
          <w:p w14:paraId="1010F748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68" w:type="dxa"/>
          </w:tcPr>
          <w:p w14:paraId="75EB3FAC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67" w:type="dxa"/>
          </w:tcPr>
          <w:p w14:paraId="5CF6A45E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67" w:type="dxa"/>
          </w:tcPr>
          <w:p w14:paraId="7D0C7FCA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67" w:type="dxa"/>
          </w:tcPr>
          <w:p w14:paraId="638F59D3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8" w:type="dxa"/>
          </w:tcPr>
          <w:p w14:paraId="0D75CDCB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68" w:type="dxa"/>
          </w:tcPr>
          <w:p w14:paraId="7B64ABED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8" w:type="dxa"/>
          </w:tcPr>
          <w:p w14:paraId="6024925D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49" w:type="dxa"/>
          </w:tcPr>
          <w:p w14:paraId="760FEFF2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8B56DA" w:rsidRPr="008B56DA" w14:paraId="18D26076" w14:textId="77777777" w:rsidTr="009D02CE">
        <w:trPr>
          <w:jc w:val="center"/>
        </w:trPr>
        <w:tc>
          <w:tcPr>
            <w:tcW w:w="1206" w:type="dxa"/>
          </w:tcPr>
          <w:p w14:paraId="0FD7302C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</w:t>
            </w:r>
            <w:r w:rsidRPr="008B5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767" w:type="dxa"/>
          </w:tcPr>
          <w:p w14:paraId="4D5FCA5F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68" w:type="dxa"/>
          </w:tcPr>
          <w:p w14:paraId="6EE375CD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8" w:type="dxa"/>
          </w:tcPr>
          <w:p w14:paraId="272B2AC4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7" w:type="dxa"/>
          </w:tcPr>
          <w:p w14:paraId="3E146D41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7" w:type="dxa"/>
          </w:tcPr>
          <w:p w14:paraId="30B03E77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7" w:type="dxa"/>
          </w:tcPr>
          <w:p w14:paraId="74592BA0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68" w:type="dxa"/>
          </w:tcPr>
          <w:p w14:paraId="1BEB9582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68" w:type="dxa"/>
          </w:tcPr>
          <w:p w14:paraId="37D363C9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68" w:type="dxa"/>
          </w:tcPr>
          <w:p w14:paraId="43A7DB67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49" w:type="dxa"/>
          </w:tcPr>
          <w:p w14:paraId="1998DFE7" w14:textId="77777777" w:rsidR="008B56DA" w:rsidRPr="008B56DA" w:rsidRDefault="008B56DA" w:rsidP="008B5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14:paraId="59CB438A" w14:textId="77777777" w:rsidR="008B56DA" w:rsidRPr="008B56DA" w:rsidRDefault="008B56DA" w:rsidP="008B56DA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C58EC7" w14:textId="0EECC7BC" w:rsidR="008B56DA" w:rsidRDefault="00482B4D" w:rsidP="00482B4D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56D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988" w:dyaOrig="17176" w14:anchorId="1F22059F">
          <v:shape id="_x0000_i1050" type="#_x0000_t75" style="width:220.5pt;height:345.75pt" o:ole="">
            <v:imagedata r:id="rId73" o:title=""/>
          </v:shape>
          <o:OLEObject Type="Embed" ProgID="Visio.Drawing.11" ShapeID="_x0000_i1050" DrawAspect="Content" ObjectID="_1704929363" r:id="rId74"/>
        </w:object>
      </w:r>
    </w:p>
    <w:p w14:paraId="09E57F63" w14:textId="77777777" w:rsidR="008B56DA" w:rsidRDefault="008B56DA" w:rsidP="008B56DA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27B523" w14:textId="46E39AC3" w:rsidR="00570D0B" w:rsidRPr="00DD4DC2" w:rsidRDefault="00570D0B" w:rsidP="00570D0B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4DC2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</w:t>
      </w:r>
      <w:r w:rsidR="00482B4D">
        <w:rPr>
          <w:rFonts w:ascii="Times New Roman" w:hAnsi="Times New Roman" w:cs="Times New Roman"/>
          <w:b/>
          <w:sz w:val="24"/>
          <w:szCs w:val="24"/>
        </w:rPr>
        <w:t>4</w:t>
      </w:r>
    </w:p>
    <w:p w14:paraId="6942A8FE" w14:textId="7009C85C" w:rsidR="0065726C" w:rsidRPr="00570D0B" w:rsidRDefault="00570D0B" w:rsidP="00570D0B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1" w:name="_Hlk73001245"/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Pr="00DD4DC2">
        <w:rPr>
          <w:rFonts w:ascii="Times New Roman" w:hAnsi="Times New Roman" w:cs="Times New Roman"/>
          <w:sz w:val="24"/>
          <w:szCs w:val="24"/>
        </w:rPr>
        <w:t>«</w:t>
      </w:r>
      <w:r w:rsidR="00482B4D" w:rsidRPr="00482B4D">
        <w:rPr>
          <w:rFonts w:ascii="Times New Roman" w:hAnsi="Times New Roman" w:cs="Times New Roman"/>
          <w:sz w:val="24"/>
          <w:szCs w:val="24"/>
        </w:rPr>
        <w:t>Расчет материалов на прочность при растяжении и сжатии</w:t>
      </w:r>
      <w:r w:rsidRPr="00DD4DC2">
        <w:rPr>
          <w:rFonts w:ascii="Times New Roman" w:hAnsi="Times New Roman" w:cs="Times New Roman"/>
          <w:sz w:val="24"/>
          <w:szCs w:val="24"/>
        </w:rPr>
        <w:t>»</w:t>
      </w:r>
    </w:p>
    <w:p w14:paraId="5DE261CB" w14:textId="73DFC3F1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научиться строить эпюры продольных сил, напряжений и перемещений для ступенчатого бруса, защемлённого одним концом, при осевом растяжении (сжатии).</w:t>
      </w:r>
    </w:p>
    <w:p w14:paraId="50CEA3C7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226DECE0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знать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Гука; продольные и поперечные деформации при растяжении (сжатии); правила построения эпюр продольных сил и нормальных напряжений в поперечном сечении бруса; формулы для расчёта напряжений и перемещений;</w:t>
      </w:r>
    </w:p>
    <w:p w14:paraId="6E251035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строить эпюры продольных сил, нормальных напряжений и перемещений.</w:t>
      </w:r>
    </w:p>
    <w:p w14:paraId="1EEBC25C" w14:textId="77777777" w:rsidR="00570D0B" w:rsidRPr="00570D0B" w:rsidRDefault="00570D0B" w:rsidP="00570D0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bookmarkEnd w:id="11"/>
    <w:p w14:paraId="558BF5B3" w14:textId="5BBE6BC0" w:rsidR="00570D0B" w:rsidRPr="00570D0B" w:rsidRDefault="00570D0B" w:rsidP="00570D0B">
      <w:pPr>
        <w:shd w:val="clear" w:color="auto" w:fill="FFFFFF"/>
        <w:spacing w:line="240" w:lineRule="auto"/>
        <w:ind w:left="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BCF3727" wp14:editId="57726CA2">
                <wp:simplePos x="0" y="0"/>
                <wp:positionH relativeFrom="margin">
                  <wp:posOffset>-640080</wp:posOffset>
                </wp:positionH>
                <wp:positionV relativeFrom="paragraph">
                  <wp:posOffset>1624330</wp:posOffset>
                </wp:positionV>
                <wp:extent cx="0" cy="149225"/>
                <wp:effectExtent l="8255" t="5715" r="10795" b="6985"/>
                <wp:wrapNone/>
                <wp:docPr id="2518" name="Прямая соединительная линия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54698E" id="Прямая соединительная линия 251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0.4pt,127.9pt" to="-50.4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" o:allowincell="f" strokeweight=".25pt">
                <w10:wrap anchorx="margin"/>
              </v:line>
            </w:pict>
          </mc:Fallback>
        </mc:AlternateContent>
      </w:r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Растяжение и сжатие</w:t>
      </w:r>
    </w:p>
    <w:p w14:paraId="755DA94B" w14:textId="0DDDB5C0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Растяжением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сжатием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 вид нагружения, при ко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тором в поперечном сечении бруса возникает только один внутрен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силовой фактор − продольная сила.</w:t>
      </w:r>
    </w:p>
    <w:p w14:paraId="25349736" w14:textId="6E590938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Продольные силы меняются по длине бруса. При расчетах по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 определения величин продольных сил по сечениям строится гра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 − эпюра продольных сил.</w:t>
      </w:r>
    </w:p>
    <w:p w14:paraId="6D99BAEC" w14:textId="6AD3FC9F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 назначают знак продольной силы.</w:t>
      </w:r>
    </w:p>
    <w:p w14:paraId="3DA4D470" w14:textId="3DD773E4" w:rsidR="00570D0B" w:rsidRPr="00570D0B" w:rsidRDefault="00CD0A5E" w:rsidP="00570D0B">
      <w:pPr>
        <w:spacing w:before="5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948" w:dyaOrig="1397" w14:anchorId="6783B300">
          <v:shape id="_x0000_i1051" type="#_x0000_t75" style="width:303.75pt;height:42pt" o:ole="">
            <v:imagedata r:id="rId75" o:title=""/>
          </v:shape>
          <o:OLEObject Type="Embed" ProgID="Visio.Drawing.11" ShapeID="_x0000_i1051" DrawAspect="Content" ObjectID="_1704929364" r:id="rId76"/>
        </w:object>
      </w:r>
    </w:p>
    <w:p w14:paraId="7776AB52" w14:textId="77777777" w:rsidR="00570D0B" w:rsidRPr="00570D0B" w:rsidRDefault="00570D0B" w:rsidP="00570D0B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                                                                              </w:t>
      </w:r>
      <w:r w:rsidRPr="00570D0B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u-RU"/>
        </w:rPr>
        <w:t>Рис. 1</w:t>
      </w:r>
    </w:p>
    <w:p w14:paraId="1E975271" w14:textId="2AF45728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продольная сила направлена 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 сечения,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брус растянут. Растяжение считают положительной деформацией (рис.1, 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2E427106" w14:textId="74062633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продольная сила направлена 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 сечению,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брус сжат. Сжа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тие считают отрицательной деформацией (рис. 1, 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45F6C0F5" w14:textId="77777777" w:rsidR="00570D0B" w:rsidRPr="00570D0B" w:rsidRDefault="00570D0B" w:rsidP="00570D0B">
      <w:pPr>
        <w:shd w:val="clear" w:color="auto" w:fill="FFFFFF"/>
        <w:spacing w:line="230" w:lineRule="exact"/>
        <w:ind w:left="230" w:right="110" w:firstLine="4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Напряжения при растяжении и сжатии</w:t>
      </w:r>
    </w:p>
    <w:p w14:paraId="26553F50" w14:textId="33C947B9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растяжении и сжатии в сечении действует только нормальное напряжение.                                                        </w:t>
      </w:r>
    </w:p>
    <w:p w14:paraId="2F6A9E67" w14:textId="7D1C6D83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Напряжения в поперечных сечениях могут рассматриваться как силы. Приходящиеся на единицу времени.                                                                                                                                        </w:t>
      </w:r>
    </w:p>
    <w:p w14:paraId="284BB40E" w14:textId="3B92DFFB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направление и знак напряжения в сечении совпадают с направлением и</w:t>
      </w:r>
      <w:r w:rsidRPr="00570D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знаком силы в сечении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2).</w:t>
      </w:r>
    </w:p>
    <w:p w14:paraId="777D5AB2" w14:textId="3E3AAEC7" w:rsidR="00570D0B" w:rsidRPr="00570D0B" w:rsidRDefault="00570D0B" w:rsidP="00570D0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665" w:dyaOrig="2752" w14:anchorId="4276ED0D">
          <v:shape id="_x0000_i1052" type="#_x0000_t75" style="width:84.75pt;height:63.75pt" o:ole="">
            <v:imagedata r:id="rId77" o:title=""/>
          </v:shape>
          <o:OLEObject Type="Embed" ProgID="Visio.Drawing.11" ShapeID="_x0000_i1052" DrawAspect="Content" ObjectID="_1704929365" r:id="rId78"/>
        </w:object>
      </w:r>
    </w:p>
    <w:p w14:paraId="5B1AA924" w14:textId="77777777" w:rsidR="00570D0B" w:rsidRPr="00570D0B" w:rsidRDefault="00570D0B" w:rsidP="00570D0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</w:t>
      </w:r>
    </w:p>
    <w:p w14:paraId="28D7B0E2" w14:textId="46479ECF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гипотезы плоских сечений, можно предположить, что напряжения при    растяжении и сжатии в пределах каждого сечения не меняются. Поэтому напряжение можно рассчитать по формуле</w:t>
      </w:r>
    </w:p>
    <w:p w14:paraId="75A989AB" w14:textId="77777777" w:rsidR="00570D0B" w:rsidRPr="00570D0B" w:rsidRDefault="00570D0B" w:rsidP="00570D0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59" w:dyaOrig="909" w14:anchorId="6770F4B2">
          <v:shape id="_x0000_i1053" type="#_x0000_t75" style="width:78pt;height:45.75pt" o:ole="">
            <v:imagedata r:id="rId79" o:title=""/>
          </v:shape>
          <o:OLEObject Type="Embed" ProgID="Visio.Drawing.11" ShapeID="_x0000_i1053" DrawAspect="Content" ObjectID="_1704929366" r:id="rId80"/>
        </w:object>
      </w:r>
    </w:p>
    <w:p w14:paraId="04134E79" w14:textId="77777777" w:rsidR="00570D0B" w:rsidRPr="00570D0B" w:rsidRDefault="00570D0B" w:rsidP="00570D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570D0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570D0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z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продольная сила в сечении; </w:t>
      </w:r>
      <w:r w:rsidRPr="00570D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площадь поперечного сечения.</w:t>
      </w:r>
    </w:p>
    <w:p w14:paraId="73B63A6A" w14:textId="19B8DD81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Величина напряжения прямо пропорциональна продольной силе и обратно пропорциональна площади поперечного сечения.</w:t>
      </w:r>
    </w:p>
    <w:p w14:paraId="30EBF922" w14:textId="1C3DA094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 напряжения действуют при растяжении от сечения, а при сжатии к сечению.</w:t>
      </w:r>
    </w:p>
    <w:p w14:paraId="67C1544E" w14:textId="5E1B27CC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Размерность (единица измерения) напряжений − Н/м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(Па), однако это слишком малая   единица, и практически напряжения рассчитывают в Н/мм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(МПа):</w:t>
      </w:r>
      <w:r w:rsidRPr="00570D0B">
        <w:rPr>
          <w:rFonts w:ascii="Arial" w:eastAsia="Times New Roman" w:hAnsi="Times New Roman" w:cs="Arial"/>
          <w:sz w:val="24"/>
          <w:szCs w:val="24"/>
          <w:lang w:eastAsia="ru-RU"/>
        </w:rPr>
        <w:t xml:space="preserve">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1 МПа = 10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6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Па = 1 Н/мм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</w:p>
    <w:p w14:paraId="7ECC350F" w14:textId="77777777" w:rsidR="00570D0B" w:rsidRPr="00570D0B" w:rsidRDefault="00570D0B" w:rsidP="00570D0B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Формулы для расчета перемещений поперечных сечений бруса при растяжении и сжатии</w:t>
      </w:r>
    </w:p>
    <w:p w14:paraId="7B1C82E5" w14:textId="5787C5D3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 известные формулы.</w:t>
      </w:r>
    </w:p>
    <w:p w14:paraId="0FD6948A" w14:textId="77777777" w:rsidR="00570D0B" w:rsidRPr="00570D0B" w:rsidRDefault="00570D0B" w:rsidP="00570D0B">
      <w:pPr>
        <w:framePr w:h="586" w:hSpace="38" w:wrap="auto" w:vAnchor="text" w:hAnchor="page" w:x="4626" w:y="973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397" w:dyaOrig="718" w14:anchorId="73683CDC">
          <v:shape id="_x0000_i1054" type="#_x0000_t75" style="width:71.25pt;height:36.75pt" o:ole="">
            <v:imagedata r:id="rId81" o:title=""/>
          </v:shape>
          <o:OLEObject Type="Embed" ProgID="Visio.Drawing.11" ShapeID="_x0000_i1054" DrawAspect="Content" ObjectID="_1704929367" r:id="rId82"/>
        </w:object>
      </w:r>
    </w:p>
    <w:p w14:paraId="360D23A9" w14:textId="77777777" w:rsidR="00570D0B" w:rsidRPr="00570D0B" w:rsidRDefault="00570D0B" w:rsidP="00570D0B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468" w:dyaOrig="1146" w14:anchorId="00F3A8DB">
          <v:shape id="_x0000_i1055" type="#_x0000_t75" style="width:123.75pt;height:57pt" o:ole="">
            <v:imagedata r:id="rId83" o:title=""/>
          </v:shape>
          <o:OLEObject Type="Embed" ProgID="Visio.Drawing.11" ShapeID="_x0000_i1055" DrawAspect="Content" ObjectID="_1704929368" r:id="rId84"/>
        </w:object>
      </w:r>
    </w:p>
    <w:p w14:paraId="311DE6B5" w14:textId="013BCBD8" w:rsidR="00570D0B" w:rsidRPr="00570D0B" w:rsidRDefault="00570D0B" w:rsidP="00570D0B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Относительное удлинение</w:t>
      </w:r>
    </w:p>
    <w:p w14:paraId="63287F33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A4B261" w14:textId="716B2756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получим зависимость между нагрузкой, размерами бруса и возникающей деформацией:</w:t>
      </w:r>
    </w:p>
    <w:p w14:paraId="005BE778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324" w:dyaOrig="1403" w14:anchorId="1EA18073">
          <v:shape id="_x0000_i1056" type="#_x0000_t75" style="width:166.5pt;height:71.25pt" o:ole="">
            <v:imagedata r:id="rId85" o:title=""/>
          </v:shape>
          <o:OLEObject Type="Embed" ProgID="Visio.Drawing.11" ShapeID="_x0000_i1056" DrawAspect="Content" ObjectID="_1704929369" r:id="rId86"/>
        </w:object>
      </w:r>
    </w:p>
    <w:p w14:paraId="7B9AF076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570D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∆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l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− абсолютное удлинение, мм;</w:t>
      </w:r>
    </w:p>
    <w:p w14:paraId="0207E598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σ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− нормальное напряжение, МПа;</w:t>
      </w:r>
    </w:p>
    <w:p w14:paraId="03FF9C1D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l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− начальная длина, мм;</w:t>
      </w:r>
    </w:p>
    <w:p w14:paraId="0014B83E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− модуль упругости материала, МПа;</w:t>
      </w:r>
    </w:p>
    <w:p w14:paraId="35ECD35E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N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− продольная сила, Н;</w:t>
      </w:r>
    </w:p>
    <w:p w14:paraId="59759837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− площадь поперечного сечения, мм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F5D591D" w14:textId="77777777" w:rsidR="00570D0B" w:rsidRPr="00570D0B" w:rsidRDefault="00570D0B" w:rsidP="00570D0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Произведение 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АЕ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называют </w:t>
      </w:r>
      <w:r w:rsidRPr="00570D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жесткостью сечения.</w:t>
      </w:r>
    </w:p>
    <w:p w14:paraId="27E0DCB2" w14:textId="77777777" w:rsidR="00570D0B" w:rsidRPr="00570D0B" w:rsidRDefault="00570D0B" w:rsidP="00570D0B">
      <w:pPr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7F73A0" w14:textId="3A830A9C" w:rsidR="00570D0B" w:rsidRPr="00570D0B" w:rsidRDefault="00570D0B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57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для самостоятельной работы.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эпюры продольных сил и нормальных напряжений по длине бруса. Определить перемещение свободного конца бруса. Двухступенчатый стальной брус нагружен силами </w:t>
      </w:r>
      <w:r w:rsidRPr="00570D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, F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, F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Площади поперечных сечений </w:t>
      </w:r>
      <w:r w:rsidRPr="00570D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570D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570D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Принять Е=2·10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5</w:t>
      </w: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t>Н/мм</w:t>
      </w:r>
      <w:r w:rsidRPr="00570D0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</w:p>
    <w:p w14:paraId="4C83AE98" w14:textId="77777777" w:rsidR="00570D0B" w:rsidRPr="00570D0B" w:rsidRDefault="00570D0B" w:rsidP="00570D0B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8"/>
        <w:gridCol w:w="767"/>
        <w:gridCol w:w="768"/>
        <w:gridCol w:w="768"/>
        <w:gridCol w:w="767"/>
        <w:gridCol w:w="767"/>
        <w:gridCol w:w="767"/>
        <w:gridCol w:w="768"/>
        <w:gridCol w:w="768"/>
        <w:gridCol w:w="768"/>
        <w:gridCol w:w="749"/>
      </w:tblGrid>
      <w:tr w:rsidR="00570D0B" w:rsidRPr="00570D0B" w14:paraId="032B2088" w14:textId="77777777" w:rsidTr="00003988">
        <w:trPr>
          <w:jc w:val="center"/>
        </w:trPr>
        <w:tc>
          <w:tcPr>
            <w:tcW w:w="1206" w:type="dxa"/>
            <w:vMerge w:val="restart"/>
          </w:tcPr>
          <w:p w14:paraId="72CDE597" w14:textId="77777777" w:rsidR="00570D0B" w:rsidRPr="00570D0B" w:rsidRDefault="00570D0B" w:rsidP="00570D0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FEDD308" w14:textId="77777777" w:rsidR="00570D0B" w:rsidRPr="00570D0B" w:rsidRDefault="00570D0B" w:rsidP="00570D0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C5B971" w14:textId="77777777" w:rsidR="00570D0B" w:rsidRPr="00570D0B" w:rsidRDefault="00570D0B" w:rsidP="00570D0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7657" w:type="dxa"/>
            <w:gridSpan w:val="10"/>
          </w:tcPr>
          <w:p w14:paraId="5967EE3B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</w:t>
            </w:r>
          </w:p>
        </w:tc>
      </w:tr>
      <w:tr w:rsidR="00570D0B" w:rsidRPr="00570D0B" w14:paraId="6F418C59" w14:textId="77777777" w:rsidTr="00003988">
        <w:trPr>
          <w:jc w:val="center"/>
        </w:trPr>
        <w:tc>
          <w:tcPr>
            <w:tcW w:w="1206" w:type="dxa"/>
            <w:vMerge/>
          </w:tcPr>
          <w:p w14:paraId="288BC5BE" w14:textId="77777777" w:rsidR="00570D0B" w:rsidRPr="00570D0B" w:rsidRDefault="00570D0B" w:rsidP="00570D0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67" w:type="dxa"/>
          </w:tcPr>
          <w:p w14:paraId="152DD6AE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</w:tcPr>
          <w:p w14:paraId="1A9194B9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" w:type="dxa"/>
          </w:tcPr>
          <w:p w14:paraId="5E0349EF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7" w:type="dxa"/>
          </w:tcPr>
          <w:p w14:paraId="3F382FAA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7" w:type="dxa"/>
          </w:tcPr>
          <w:p w14:paraId="69895E6D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7" w:type="dxa"/>
          </w:tcPr>
          <w:p w14:paraId="55F87B59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8" w:type="dxa"/>
          </w:tcPr>
          <w:p w14:paraId="38A0F9EC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8" w:type="dxa"/>
          </w:tcPr>
          <w:p w14:paraId="12A09E7D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8" w:type="dxa"/>
          </w:tcPr>
          <w:p w14:paraId="36ECED63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" w:type="dxa"/>
          </w:tcPr>
          <w:p w14:paraId="3A5BCFD9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570D0B" w:rsidRPr="00570D0B" w14:paraId="72E0156E" w14:textId="77777777" w:rsidTr="00003988">
        <w:trPr>
          <w:jc w:val="center"/>
        </w:trPr>
        <w:tc>
          <w:tcPr>
            <w:tcW w:w="1206" w:type="dxa"/>
            <w:vMerge/>
          </w:tcPr>
          <w:p w14:paraId="40B22E57" w14:textId="77777777" w:rsidR="00570D0B" w:rsidRPr="00570D0B" w:rsidRDefault="00570D0B" w:rsidP="00570D0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657" w:type="dxa"/>
            <w:gridSpan w:val="10"/>
          </w:tcPr>
          <w:p w14:paraId="0EA88AC3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Схема</w:t>
            </w:r>
          </w:p>
        </w:tc>
      </w:tr>
      <w:tr w:rsidR="00570D0B" w:rsidRPr="00570D0B" w14:paraId="3FA87848" w14:textId="77777777" w:rsidTr="00003988">
        <w:trPr>
          <w:jc w:val="center"/>
        </w:trPr>
        <w:tc>
          <w:tcPr>
            <w:tcW w:w="1206" w:type="dxa"/>
            <w:vMerge/>
          </w:tcPr>
          <w:p w14:paraId="19A31ED0" w14:textId="77777777" w:rsidR="00570D0B" w:rsidRPr="00570D0B" w:rsidRDefault="00570D0B" w:rsidP="00570D0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67" w:type="dxa"/>
          </w:tcPr>
          <w:p w14:paraId="21E1E329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68" w:type="dxa"/>
          </w:tcPr>
          <w:p w14:paraId="71D46E50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68" w:type="dxa"/>
          </w:tcPr>
          <w:p w14:paraId="7D98EBC5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67" w:type="dxa"/>
          </w:tcPr>
          <w:p w14:paraId="6E99D661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67" w:type="dxa"/>
          </w:tcPr>
          <w:p w14:paraId="1EC24425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767" w:type="dxa"/>
          </w:tcPr>
          <w:p w14:paraId="1DBD117E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68" w:type="dxa"/>
          </w:tcPr>
          <w:p w14:paraId="7954BE4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68" w:type="dxa"/>
          </w:tcPr>
          <w:p w14:paraId="431489C7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68" w:type="dxa"/>
          </w:tcPr>
          <w:p w14:paraId="05F664FF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49" w:type="dxa"/>
          </w:tcPr>
          <w:p w14:paraId="588D4BF9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</w:tr>
      <w:tr w:rsidR="00570D0B" w:rsidRPr="00570D0B" w14:paraId="3CBBC382" w14:textId="77777777" w:rsidTr="00003988">
        <w:trPr>
          <w:jc w:val="center"/>
        </w:trPr>
        <w:tc>
          <w:tcPr>
            <w:tcW w:w="1206" w:type="dxa"/>
          </w:tcPr>
          <w:p w14:paraId="3D1B406B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кН</w:t>
            </w:r>
          </w:p>
        </w:tc>
        <w:tc>
          <w:tcPr>
            <w:tcW w:w="767" w:type="dxa"/>
          </w:tcPr>
          <w:p w14:paraId="59830FAD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768" w:type="dxa"/>
          </w:tcPr>
          <w:p w14:paraId="13FD52A4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768" w:type="dxa"/>
          </w:tcPr>
          <w:p w14:paraId="78581B8A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767" w:type="dxa"/>
          </w:tcPr>
          <w:p w14:paraId="672585A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767" w:type="dxa"/>
          </w:tcPr>
          <w:p w14:paraId="25852FB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767" w:type="dxa"/>
          </w:tcPr>
          <w:p w14:paraId="01841D02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68" w:type="dxa"/>
          </w:tcPr>
          <w:p w14:paraId="44597891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768" w:type="dxa"/>
          </w:tcPr>
          <w:p w14:paraId="37733E4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768" w:type="dxa"/>
          </w:tcPr>
          <w:p w14:paraId="5B28E270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49" w:type="dxa"/>
          </w:tcPr>
          <w:p w14:paraId="4A83C8D0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</w:tr>
      <w:tr w:rsidR="00570D0B" w:rsidRPr="00570D0B" w14:paraId="76273D0D" w14:textId="77777777" w:rsidTr="00003988">
        <w:trPr>
          <w:jc w:val="center"/>
        </w:trPr>
        <w:tc>
          <w:tcPr>
            <w:tcW w:w="1206" w:type="dxa"/>
          </w:tcPr>
          <w:p w14:paraId="0A4813F1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кН</w:t>
            </w:r>
          </w:p>
        </w:tc>
        <w:tc>
          <w:tcPr>
            <w:tcW w:w="767" w:type="dxa"/>
          </w:tcPr>
          <w:p w14:paraId="0A31C37F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68" w:type="dxa"/>
          </w:tcPr>
          <w:p w14:paraId="3225826E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768" w:type="dxa"/>
          </w:tcPr>
          <w:p w14:paraId="64097EA4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67" w:type="dxa"/>
          </w:tcPr>
          <w:p w14:paraId="5B4C3AC2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67" w:type="dxa"/>
          </w:tcPr>
          <w:p w14:paraId="167714DF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767" w:type="dxa"/>
          </w:tcPr>
          <w:p w14:paraId="7168742B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68" w:type="dxa"/>
          </w:tcPr>
          <w:p w14:paraId="4F3D888F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768" w:type="dxa"/>
          </w:tcPr>
          <w:p w14:paraId="06ACC85E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768" w:type="dxa"/>
          </w:tcPr>
          <w:p w14:paraId="2D8F7FA3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749" w:type="dxa"/>
          </w:tcPr>
          <w:p w14:paraId="7520609C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</w:tr>
      <w:tr w:rsidR="00570D0B" w:rsidRPr="00570D0B" w14:paraId="26377B33" w14:textId="77777777" w:rsidTr="00003988">
        <w:trPr>
          <w:jc w:val="center"/>
        </w:trPr>
        <w:tc>
          <w:tcPr>
            <w:tcW w:w="1206" w:type="dxa"/>
          </w:tcPr>
          <w:p w14:paraId="5A5E09A4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 xml:space="preserve">3, 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</w:t>
            </w:r>
          </w:p>
        </w:tc>
        <w:tc>
          <w:tcPr>
            <w:tcW w:w="767" w:type="dxa"/>
          </w:tcPr>
          <w:p w14:paraId="64A4C46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68" w:type="dxa"/>
          </w:tcPr>
          <w:p w14:paraId="200F6582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68" w:type="dxa"/>
          </w:tcPr>
          <w:p w14:paraId="09B5E7A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67" w:type="dxa"/>
          </w:tcPr>
          <w:p w14:paraId="2284805B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67" w:type="dxa"/>
          </w:tcPr>
          <w:p w14:paraId="503CED9D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767" w:type="dxa"/>
          </w:tcPr>
          <w:p w14:paraId="4C746F9C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68" w:type="dxa"/>
          </w:tcPr>
          <w:p w14:paraId="29EA89C4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8" w:type="dxa"/>
          </w:tcPr>
          <w:p w14:paraId="25B3F2BB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768" w:type="dxa"/>
          </w:tcPr>
          <w:p w14:paraId="0373B133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49" w:type="dxa"/>
          </w:tcPr>
          <w:p w14:paraId="0861AD0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570D0B" w:rsidRPr="00570D0B" w14:paraId="547176C3" w14:textId="77777777" w:rsidTr="00003988">
        <w:trPr>
          <w:jc w:val="center"/>
        </w:trPr>
        <w:tc>
          <w:tcPr>
            <w:tcW w:w="1206" w:type="dxa"/>
          </w:tcPr>
          <w:p w14:paraId="397E19F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см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67" w:type="dxa"/>
          </w:tcPr>
          <w:p w14:paraId="35B6C251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68" w:type="dxa"/>
          </w:tcPr>
          <w:p w14:paraId="3F496FFF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68" w:type="dxa"/>
          </w:tcPr>
          <w:p w14:paraId="7F5A69EB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67" w:type="dxa"/>
          </w:tcPr>
          <w:p w14:paraId="4A9E45DF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67" w:type="dxa"/>
          </w:tcPr>
          <w:p w14:paraId="34EB4C43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67" w:type="dxa"/>
          </w:tcPr>
          <w:p w14:paraId="41D96E6C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768" w:type="dxa"/>
          </w:tcPr>
          <w:p w14:paraId="4D6DF508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768" w:type="dxa"/>
          </w:tcPr>
          <w:p w14:paraId="0E5E1EE8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768" w:type="dxa"/>
          </w:tcPr>
          <w:p w14:paraId="4BD46C71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749" w:type="dxa"/>
          </w:tcPr>
          <w:p w14:paraId="2F5113CD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</w:tr>
      <w:tr w:rsidR="00570D0B" w:rsidRPr="00570D0B" w14:paraId="3EC1699F" w14:textId="77777777" w:rsidTr="00003988">
        <w:trPr>
          <w:jc w:val="center"/>
        </w:trPr>
        <w:tc>
          <w:tcPr>
            <w:tcW w:w="1206" w:type="dxa"/>
          </w:tcPr>
          <w:p w14:paraId="1FE60822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см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67" w:type="dxa"/>
          </w:tcPr>
          <w:p w14:paraId="56D2CC67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68" w:type="dxa"/>
          </w:tcPr>
          <w:p w14:paraId="6FF87344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768" w:type="dxa"/>
          </w:tcPr>
          <w:p w14:paraId="296AEE77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67" w:type="dxa"/>
          </w:tcPr>
          <w:p w14:paraId="064B2154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67" w:type="dxa"/>
          </w:tcPr>
          <w:p w14:paraId="0B4A3BAE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767" w:type="dxa"/>
          </w:tcPr>
          <w:p w14:paraId="39E04379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68" w:type="dxa"/>
          </w:tcPr>
          <w:p w14:paraId="6B895AD0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68" w:type="dxa"/>
          </w:tcPr>
          <w:p w14:paraId="0F6DBFF2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68" w:type="dxa"/>
          </w:tcPr>
          <w:p w14:paraId="00696D6D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749" w:type="dxa"/>
          </w:tcPr>
          <w:p w14:paraId="67979F2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570D0B" w:rsidRPr="00570D0B" w14:paraId="2D98809F" w14:textId="77777777" w:rsidTr="00003988">
        <w:trPr>
          <w:jc w:val="center"/>
        </w:trPr>
        <w:tc>
          <w:tcPr>
            <w:tcW w:w="1206" w:type="dxa"/>
          </w:tcPr>
          <w:p w14:paraId="1CFDC172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</w:t>
            </w:r>
            <w:r w:rsidRPr="00570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767" w:type="dxa"/>
          </w:tcPr>
          <w:p w14:paraId="4DF2ED3B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68" w:type="dxa"/>
          </w:tcPr>
          <w:p w14:paraId="7B83E0D3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68" w:type="dxa"/>
          </w:tcPr>
          <w:p w14:paraId="0D54EA2E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67" w:type="dxa"/>
          </w:tcPr>
          <w:p w14:paraId="0DA88D01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67" w:type="dxa"/>
          </w:tcPr>
          <w:p w14:paraId="16360BE0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67" w:type="dxa"/>
          </w:tcPr>
          <w:p w14:paraId="32723FCE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68" w:type="dxa"/>
          </w:tcPr>
          <w:p w14:paraId="64069AD9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68" w:type="dxa"/>
          </w:tcPr>
          <w:p w14:paraId="6C6F6EF1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68" w:type="dxa"/>
          </w:tcPr>
          <w:p w14:paraId="09FFF3EA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49" w:type="dxa"/>
          </w:tcPr>
          <w:p w14:paraId="3B3CFBE6" w14:textId="77777777" w:rsidR="00570D0B" w:rsidRPr="00570D0B" w:rsidRDefault="00570D0B" w:rsidP="00570D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</w:tbl>
    <w:p w14:paraId="54ADC760" w14:textId="4E15093E" w:rsidR="00570D0B" w:rsidRPr="00570D0B" w:rsidRDefault="00482B4D" w:rsidP="00570D0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D0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106" w:dyaOrig="10148" w14:anchorId="38C2512E">
          <v:shape id="_x0000_i1057" type="#_x0000_t75" style="width:255pt;height:183pt" o:ole="">
            <v:imagedata r:id="rId87" o:title=""/>
          </v:shape>
          <o:OLEObject Type="Embed" ProgID="Visio.Drawing.11" ShapeID="_x0000_i1057" DrawAspect="Content" ObjectID="_1704929370" r:id="rId88"/>
        </w:object>
      </w:r>
    </w:p>
    <w:p w14:paraId="3F7BEAC4" w14:textId="31EA9102" w:rsidR="0065726C" w:rsidRDefault="001B36AE" w:rsidP="001B36AE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D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Практическая работа </w:t>
      </w:r>
      <w:r w:rsidR="002843A8">
        <w:rPr>
          <w:rFonts w:ascii="Times New Roman" w:hAnsi="Times New Roman" w:cs="Times New Roman"/>
          <w:b/>
          <w:sz w:val="24"/>
          <w:szCs w:val="24"/>
        </w:rPr>
        <w:t>5</w:t>
      </w:r>
    </w:p>
    <w:p w14:paraId="5FD7A49E" w14:textId="4CE7240C" w:rsidR="002843A8" w:rsidRDefault="002843A8" w:rsidP="002843A8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1B36AE">
        <w:rPr>
          <w:rFonts w:ascii="Times New Roman" w:hAnsi="Times New Roman" w:cs="Times New Roman"/>
          <w:sz w:val="24"/>
          <w:szCs w:val="24"/>
        </w:rPr>
        <w:t xml:space="preserve"> </w:t>
      </w:r>
      <w:r w:rsidRPr="00DD4DC2">
        <w:rPr>
          <w:rFonts w:ascii="Times New Roman" w:hAnsi="Times New Roman" w:cs="Times New Roman"/>
          <w:sz w:val="24"/>
          <w:szCs w:val="24"/>
        </w:rPr>
        <w:t>«</w:t>
      </w:r>
      <w:r w:rsidRPr="00056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Расчет на прочность и жесткость при кручении</w:t>
      </w:r>
      <w:r w:rsidRPr="00DD4DC2">
        <w:rPr>
          <w:rFonts w:ascii="Times New Roman" w:hAnsi="Times New Roman" w:cs="Times New Roman"/>
          <w:sz w:val="24"/>
          <w:szCs w:val="24"/>
        </w:rPr>
        <w:t>»</w:t>
      </w:r>
    </w:p>
    <w:p w14:paraId="6ED332B0" w14:textId="4510F30E" w:rsidR="002843A8" w:rsidRPr="001B36AE" w:rsidRDefault="002843A8" w:rsidP="002843A8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843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знания, умения и приобрести практические навыки расчета при кручении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</w:t>
      </w:r>
      <w:r w:rsidRPr="002843A8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аучиться определять крутящие моменты (пользуясь методом сечений), касательные напряжения и угловые перемещения вала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3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эпюры крутящих моментов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74C7C5B" w14:textId="77777777" w:rsidR="002843A8" w:rsidRPr="001B36AE" w:rsidRDefault="002843A8" w:rsidP="002843A8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0C4B70A0" w14:textId="59FE01FC" w:rsidR="002843A8" w:rsidRPr="001B36AE" w:rsidRDefault="002843A8" w:rsidP="002843A8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знать </w:t>
      </w:r>
      <w:r w:rsidRPr="002843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 для расчета напряжений в точке поперечного сечения бруса, условия прочности и жесткости при кручении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52C5B21" w14:textId="2EAA8C47" w:rsidR="002843A8" w:rsidRPr="001B36AE" w:rsidRDefault="002843A8" w:rsidP="002843A8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3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проектировочные и проверочные расчеты круглого бруса для статически определимых систем, проводить проверку на жесткость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34D0B43" w14:textId="51B0D2E2" w:rsidR="002843A8" w:rsidRPr="00662434" w:rsidRDefault="002843A8" w:rsidP="00662434">
      <w:pPr>
        <w:widowControl w:val="0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676CF215" w14:textId="77777777" w:rsidR="00662434" w:rsidRPr="00662434" w:rsidRDefault="00662434" w:rsidP="00662434">
      <w:pPr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 </w:t>
      </w:r>
      <w:r w:rsidRPr="006624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кручением</w:t>
      </w:r>
      <w:r w:rsidRPr="006624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понимается такой вид деформации, когда в поперечных сечениях бруса действует только крутящий момент </w:t>
      </w:r>
      <w:r w:rsidRPr="006624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M</w:t>
      </w:r>
      <w:r w:rsidRPr="0066243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k</w:t>
      </w:r>
      <w:r w:rsidRPr="006624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Н·м (другое обозначение </w:t>
      </w:r>
      <w:r w:rsidRPr="006624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T</w:t>
      </w:r>
      <w:r w:rsidRPr="006624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кр</w:t>
      </w:r>
      <w:r w:rsidRPr="006624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6624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M</w:t>
      </w:r>
      <w:r w:rsidRPr="0066243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z</w:t>
      </w:r>
      <w:r w:rsidRPr="006624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59900869" w14:textId="77777777" w:rsidR="00662434" w:rsidRPr="00662434" w:rsidRDefault="00662434" w:rsidP="00662434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Стержни круглого или кольцевого сечения, работающие на кручение, называют </w:t>
      </w:r>
      <w:r w:rsidRPr="006624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валами.</w:t>
      </w:r>
    </w:p>
    <w:p w14:paraId="059F9CDC" w14:textId="77777777" w:rsidR="00662434" w:rsidRPr="00662434" w:rsidRDefault="00662434" w:rsidP="00662434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Внешние крутящие моменты передаются на вал в местах посадки на него шкивов, зубчатых колес, там, где поперечная нагрузка смещена относительно оси вала.</w:t>
      </w:r>
    </w:p>
    <w:p w14:paraId="575148EF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>Для определения крутящих моментов целесообразно пользоваться методом сечений, а для этого:</w:t>
      </w:r>
    </w:p>
    <w:p w14:paraId="6467EEAF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>1. Рассекаем вал сечением 1-1 за точкой приложения скручивающего момента М;</w:t>
      </w:r>
    </w:p>
    <w:p w14:paraId="023CA511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>2. Отбрасываем левую (правую) часть с опорой;</w:t>
      </w:r>
    </w:p>
    <w:p w14:paraId="6B952975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>3. Заменяем действие отброшенной части на оставшуюся внутренним силовым фактором – крутящим моментом Т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</w:rPr>
        <w:t>кр</w:t>
      </w:r>
      <w:r w:rsidRPr="00662434">
        <w:rPr>
          <w:rFonts w:ascii="Times New Roman" w:hAnsi="Times New Roman" w:cs="Times New Roman"/>
          <w:bCs/>
          <w:sz w:val="24"/>
          <w:szCs w:val="24"/>
        </w:rPr>
        <w:t>;</w:t>
      </w:r>
    </w:p>
    <w:p w14:paraId="546454C2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 xml:space="preserve">4. Составляем уравнение равновесия статики: </w:t>
      </w:r>
    </w:p>
    <w:p w14:paraId="28146C92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  <w:lang w:val="el-GR"/>
        </w:rPr>
        <w:t>Σ</w:t>
      </w:r>
      <w:r w:rsidRPr="00662434">
        <w:rPr>
          <w:rFonts w:ascii="Times New Roman" w:hAnsi="Times New Roman" w:cs="Times New Roman"/>
          <w:bCs/>
          <w:sz w:val="24"/>
          <w:szCs w:val="24"/>
        </w:rPr>
        <w:t>М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iz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= 0 (алгебраическая сумма всех внешних моментов, приложенных к валу слева или справа от сечения равна нулю) и находим искомое значение Т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</w:rPr>
        <w:t>кр1</w:t>
      </w:r>
      <w:r w:rsidRPr="00662434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95EB91" w14:textId="77777777" w:rsidR="00662434" w:rsidRPr="00662434" w:rsidRDefault="00662434" w:rsidP="00662434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построения эпюры Т</w:t>
      </w:r>
      <w:r w:rsidRPr="00662434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кр</w:t>
      </w:r>
      <w:r w:rsidRPr="006624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необходимо задаться правилом знаков (общепринятого не существует!): </w:t>
      </w:r>
      <w:r w:rsidRPr="00662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крутящий момент Т</w:t>
      </w:r>
      <w:r w:rsidRPr="0066243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кр</w:t>
      </w:r>
      <w:r w:rsidRPr="00662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произвольно выбранном сечении считается «+», если скручивающий момент М стремится повернуть вал по часовой стрелке и «-», если скручивающий момент М стремится повернуть вал против часовой стрелки.</w:t>
      </w:r>
    </w:p>
    <w:p w14:paraId="3C7ADAF0" w14:textId="77777777" w:rsidR="00662434" w:rsidRPr="00662434" w:rsidRDefault="00662434" w:rsidP="00662434">
      <w:pPr>
        <w:shd w:val="clear" w:color="auto" w:fill="FFFFFF"/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ориентироваться по первой формулировке правила.</w:t>
      </w: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2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0F0ED" wp14:editId="084E7D56">
            <wp:extent cx="1752600" cy="1041400"/>
            <wp:effectExtent l="0" t="0" r="0" b="6350"/>
            <wp:docPr id="268" name="Рисунок 268" descr="Правило знаков для крутящего мо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Правило знаков для крутящего момента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99" cy="104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E0B0B" w14:textId="77777777" w:rsidR="00662434" w:rsidRPr="00662434" w:rsidRDefault="00662434" w:rsidP="00662434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1 - Правило знаков для крутящих моментов</w:t>
      </w:r>
    </w:p>
    <w:p w14:paraId="116A8761" w14:textId="77777777" w:rsidR="00662434" w:rsidRPr="00662434" w:rsidRDefault="00662434" w:rsidP="00662434">
      <w:pPr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85AAC" w14:textId="1185DC8B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 xml:space="preserve">При кручении возникают только </w:t>
      </w:r>
      <w:r w:rsidRPr="0066243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касательные напряжения </w:t>
      </w:r>
      <w:r w:rsidRPr="00662434">
        <w:rPr>
          <w:rFonts w:ascii="Times New Roman" w:hAnsi="Times New Roman" w:cs="Times New Roman"/>
          <w:b/>
          <w:bCs/>
          <w:sz w:val="24"/>
          <w:szCs w:val="24"/>
        </w:rPr>
        <w:t>τ</w:t>
      </w:r>
      <w:r w:rsidRPr="00662434">
        <w:rPr>
          <w:rFonts w:ascii="Times New Roman" w:hAnsi="Times New Roman" w:cs="Times New Roman"/>
          <w:bCs/>
          <w:iCs/>
          <w:sz w:val="24"/>
          <w:szCs w:val="24"/>
        </w:rPr>
        <w:t xml:space="preserve"> – эт</w:t>
      </w:r>
      <w:r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662434">
        <w:rPr>
          <w:rFonts w:ascii="Times New Roman" w:hAnsi="Times New Roman" w:cs="Times New Roman"/>
          <w:bCs/>
          <w:iCs/>
          <w:sz w:val="24"/>
          <w:szCs w:val="24"/>
        </w:rPr>
        <w:t xml:space="preserve"> напряжения, возникающие в точках поперечного сечения вала, перпендикулярны радиусу, соединяющему эти точки с осью кручения. </w:t>
      </w:r>
    </w:p>
    <w:p w14:paraId="0D1B4870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 xml:space="preserve">Для определения касательного напряжения </w:t>
      </w:r>
      <w:r w:rsidRPr="00662434">
        <w:rPr>
          <w:rFonts w:ascii="Times New Roman" w:hAnsi="Times New Roman" w:cs="Times New Roman"/>
          <w:b/>
          <w:bCs/>
          <w:sz w:val="24"/>
          <w:szCs w:val="24"/>
        </w:rPr>
        <w:t>τ, Н/мм</w:t>
      </w:r>
      <w:r w:rsidRPr="0066243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662434">
        <w:rPr>
          <w:rFonts w:ascii="Times New Roman" w:hAnsi="Times New Roman" w:cs="Times New Roman"/>
          <w:b/>
          <w:bCs/>
          <w:sz w:val="24"/>
          <w:szCs w:val="24"/>
        </w:rPr>
        <w:t xml:space="preserve"> или МПа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пользуются формулой:</w:t>
      </w:r>
    </w:p>
    <w:p w14:paraId="7AADDD79" w14:textId="6FCFB661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</w:t>
      </w:r>
      <w:r w:rsidRPr="00662434">
        <w:rPr>
          <w:rFonts w:ascii="Times New Roman" w:hAnsi="Times New Roman" w:cs="Times New Roman"/>
          <w:bCs/>
          <w:sz w:val="24"/>
          <w:szCs w:val="24"/>
          <w:lang w:val="el-GR"/>
        </w:rPr>
        <w:t>τ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= Т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</w:rPr>
        <w:t>кр</w:t>
      </w:r>
      <w:r w:rsidRPr="00662434">
        <w:rPr>
          <w:rFonts w:ascii="Times New Roman" w:hAnsi="Times New Roman" w:cs="Times New Roman"/>
          <w:bCs/>
          <w:sz w:val="24"/>
          <w:szCs w:val="24"/>
        </w:rPr>
        <w:t>/</w:t>
      </w:r>
      <w:r w:rsidRPr="00662434"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p</w:t>
      </w:r>
      <w:r w:rsidRPr="0066243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                                                      </w:t>
      </w:r>
    </w:p>
    <w:p w14:paraId="22B2DCC1" w14:textId="77777777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62434">
        <w:rPr>
          <w:rFonts w:ascii="Times New Roman" w:hAnsi="Times New Roman" w:cs="Times New Roman"/>
          <w:bCs/>
          <w:iCs/>
          <w:sz w:val="24"/>
          <w:szCs w:val="24"/>
        </w:rPr>
        <w:t xml:space="preserve">где </w:t>
      </w:r>
      <w:r w:rsidRPr="00662434">
        <w:rPr>
          <w:rFonts w:ascii="Times New Roman" w:hAnsi="Times New Roman" w:cs="Times New Roman"/>
          <w:bCs/>
          <w:sz w:val="24"/>
          <w:szCs w:val="24"/>
        </w:rPr>
        <w:t>Т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</w:rPr>
        <w:t>кр</w:t>
      </w:r>
      <w:r w:rsidRPr="00662434">
        <w:rPr>
          <w:rFonts w:ascii="Times New Roman" w:hAnsi="Times New Roman" w:cs="Times New Roman"/>
          <w:bCs/>
          <w:iCs/>
          <w:sz w:val="24"/>
          <w:szCs w:val="24"/>
        </w:rPr>
        <w:t xml:space="preserve"> – крутящий момент (внутренний силовой фактор), Н·м; </w:t>
      </w:r>
    </w:p>
    <w:p w14:paraId="42CBA045" w14:textId="77777777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W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p</w:t>
      </w:r>
      <w:r w:rsidRPr="00662434">
        <w:rPr>
          <w:rFonts w:ascii="Times New Roman" w:hAnsi="Times New Roman" w:cs="Times New Roman"/>
          <w:bCs/>
          <w:iCs/>
          <w:sz w:val="24"/>
          <w:szCs w:val="24"/>
        </w:rPr>
        <w:t xml:space="preserve"> – полярный момент сопротивления, </w:t>
      </w:r>
      <w:r w:rsidRPr="00662434">
        <w:rPr>
          <w:rFonts w:ascii="Times New Roman" w:hAnsi="Times New Roman" w:cs="Times New Roman"/>
          <w:bCs/>
          <w:sz w:val="24"/>
          <w:szCs w:val="24"/>
        </w:rPr>
        <w:t>мм</w:t>
      </w:r>
      <w:r w:rsidRPr="00662434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, который можно найти по формуле: </w:t>
      </w:r>
    </w:p>
    <w:p w14:paraId="18D04DD6" w14:textId="77777777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>а) для круга</w:t>
      </w:r>
    </w:p>
    <w:p w14:paraId="58F06583" w14:textId="1AB368FF" w:rsidR="00662434" w:rsidRPr="00662434" w:rsidRDefault="00662434" w:rsidP="00662434">
      <w:pPr>
        <w:spacing w:line="276" w:lineRule="auto"/>
        <w:ind w:firstLine="709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</w:t>
      </w:r>
      <w:r w:rsidRPr="00662434"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p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0,5d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</m:den>
        </m:f>
      </m:oMath>
      <w:r w:rsidRPr="00662434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                                                </w:t>
      </w:r>
    </w:p>
    <w:p w14:paraId="743135F9" w14:textId="77777777" w:rsidR="00662434" w:rsidRPr="00662434" w:rsidRDefault="00662434" w:rsidP="00662434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</w:t>
      </w:r>
      <w:r w:rsidRPr="00662434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960" w:dyaOrig="660" w14:anchorId="65989063">
          <v:shape id="_x0000_i1058" type="#_x0000_t75" style="width:98.25pt;height:33pt" o:ole="" fillcolor="window">
            <v:imagedata r:id="rId90" o:title=""/>
          </v:shape>
          <o:OLEObject Type="Embed" ProgID="Equation.3" ShapeID="_x0000_i1058" DrawAspect="Content" ObjectID="_1704929371" r:id="rId91"/>
        </w:object>
      </w: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полярный момент инерции поперечного сечения, мм</w:t>
      </w:r>
      <w:r w:rsidRPr="006624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F084A0" w14:textId="77777777" w:rsidR="00662434" w:rsidRPr="00662434" w:rsidRDefault="00662434" w:rsidP="00662434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диаметр сечения вала, мм.</w:t>
      </w:r>
    </w:p>
    <w:p w14:paraId="0C1CA8A6" w14:textId="77777777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>б) для кольца</w:t>
      </w:r>
    </w:p>
    <w:p w14:paraId="0D5F0283" w14:textId="5FBED817" w:rsidR="00662434" w:rsidRPr="00662434" w:rsidRDefault="00662434" w:rsidP="00662434">
      <w:pPr>
        <w:spacing w:line="276" w:lineRule="auto"/>
        <w:ind w:firstLine="709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  <w:r w:rsidRPr="00662434"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p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0,5D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16D</m:t>
            </m:r>
          </m:den>
        </m:f>
      </m:oMath>
      <w:r w:rsidRPr="00662434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                                         </w:t>
      </w:r>
    </w:p>
    <w:p w14:paraId="6808481C" w14:textId="77777777" w:rsidR="00662434" w:rsidRPr="00662434" w:rsidRDefault="00662434" w:rsidP="00662434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</w:t>
      </w:r>
      <w:r w:rsidRPr="00662434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960" w:dyaOrig="660" w14:anchorId="28E800A1">
          <v:shape id="_x0000_i1059" type="#_x0000_t75" style="width:98.25pt;height:33pt" o:ole="" fillcolor="window">
            <v:imagedata r:id="rId90" o:title=""/>
          </v:shape>
          <o:OLEObject Type="Embed" ProgID="Equation.3" ShapeID="_x0000_i1059" DrawAspect="Content" ObjectID="_1704929372" r:id="rId92"/>
        </w:object>
      </w: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полярный момент инерции поперечного сечения, мм</w:t>
      </w:r>
      <w:r w:rsidRPr="0066243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0C339C8" w14:textId="77777777" w:rsidR="00662434" w:rsidRPr="00662434" w:rsidRDefault="00662434" w:rsidP="00662434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внутренний диаметр кольца, мм;</w:t>
      </w:r>
    </w:p>
    <w:p w14:paraId="7C8C7ECD" w14:textId="77777777" w:rsidR="00662434" w:rsidRPr="00662434" w:rsidRDefault="00662434" w:rsidP="00662434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62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внешний диаметр кольца, мм.</w:t>
      </w:r>
    </w:p>
    <w:p w14:paraId="34E973D0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/>
          <w:bCs/>
          <w:iCs/>
          <w:sz w:val="24"/>
          <w:szCs w:val="24"/>
        </w:rPr>
        <w:t>Эпюра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– это наглядное представление об изменении В.С.Ф. или напряжений по всей длине вала, представленное графически.</w:t>
      </w:r>
    </w:p>
    <w:p w14:paraId="7B0CB76B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>Для построения эпюры Т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</w:rPr>
        <w:t>кр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проводим линию параллельную оси вала и на нее переносим начало и конец вала, точки приложения всех моментов.</w:t>
      </w:r>
    </w:p>
    <w:p w14:paraId="31E5814D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>Эпюра штрихуется строго вертикальными линиями, каждая из которых показывает значение момента в данном сечении.</w:t>
      </w:r>
    </w:p>
    <w:p w14:paraId="4C9E4382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>Положительные значения Т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</w:rPr>
        <w:t>кр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от линии 0-0 откладываем вверх в определенном масштабе, а отрицательные от линии 0-0 откладываем вниз в определенном масштабе.</w:t>
      </w:r>
    </w:p>
    <w:p w14:paraId="6E90B893" w14:textId="77777777" w:rsidR="00662434" w:rsidRPr="00662434" w:rsidRDefault="00662434" w:rsidP="00662434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 xml:space="preserve">Построение эпюры напряжений </w:t>
      </w:r>
      <w:r w:rsidRPr="00662434">
        <w:rPr>
          <w:rFonts w:ascii="Times New Roman" w:hAnsi="Times New Roman" w:cs="Times New Roman"/>
          <w:bCs/>
          <w:sz w:val="24"/>
          <w:szCs w:val="24"/>
          <w:lang w:val="el-GR"/>
        </w:rPr>
        <w:t>τ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аналогично построению эпюры Т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</w:rPr>
        <w:t>кр</w:t>
      </w:r>
      <w:r w:rsidRPr="00662434">
        <w:rPr>
          <w:rFonts w:ascii="Times New Roman" w:hAnsi="Times New Roman" w:cs="Times New Roman"/>
          <w:bCs/>
          <w:sz w:val="24"/>
          <w:szCs w:val="24"/>
        </w:rPr>
        <w:t>.</w:t>
      </w:r>
    </w:p>
    <w:p w14:paraId="4105E440" w14:textId="77777777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 xml:space="preserve">Для кручения справедлив </w:t>
      </w:r>
      <w:r w:rsidRPr="00662434">
        <w:rPr>
          <w:rFonts w:ascii="Times New Roman" w:hAnsi="Times New Roman" w:cs="Times New Roman"/>
          <w:b/>
          <w:bCs/>
          <w:iCs/>
          <w:sz w:val="24"/>
          <w:szCs w:val="24"/>
        </w:rPr>
        <w:t>закон Гука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662434">
        <w:rPr>
          <w:rFonts w:ascii="Times New Roman" w:hAnsi="Times New Roman" w:cs="Times New Roman"/>
          <w:bCs/>
          <w:iCs/>
          <w:sz w:val="24"/>
          <w:szCs w:val="24"/>
        </w:rPr>
        <w:t>напряжение прямо пропорционально продольной деформации и записывается формулой:</w:t>
      </w:r>
      <w:r w:rsidRPr="0066243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14:paraId="4A3C11AA" w14:textId="157C61C1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                         </w:t>
      </w:r>
      <w:r w:rsidRPr="00662434">
        <w:rPr>
          <w:rFonts w:ascii="Times New Roman" w:hAnsi="Times New Roman" w:cs="Times New Roman"/>
          <w:bCs/>
          <w:i/>
          <w:iCs/>
          <w:sz w:val="24"/>
          <w:szCs w:val="24"/>
          <w:lang w:val="el-GR"/>
        </w:rPr>
        <w:t>τ=</w:t>
      </w:r>
      <w:r w:rsidRPr="0066243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G·</w:t>
      </w:r>
      <w:r w:rsidRPr="00662434">
        <w:rPr>
          <w:rFonts w:ascii="Times New Roman" w:hAnsi="Times New Roman" w:cs="Times New Roman"/>
          <w:bCs/>
          <w:i/>
          <w:iCs/>
          <w:sz w:val="24"/>
          <w:szCs w:val="24"/>
          <w:lang w:val="el-GR"/>
        </w:rPr>
        <w:t>γ</w:t>
      </w:r>
      <w:r w:rsidRPr="00662434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p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,                                                        </w:t>
      </w:r>
    </w:p>
    <w:p w14:paraId="7A37B251" w14:textId="77777777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</w:rPr>
        <w:t xml:space="preserve">где </w:t>
      </w:r>
      <w:r w:rsidRPr="00662434">
        <w:rPr>
          <w:rFonts w:ascii="Times New Roman" w:hAnsi="Times New Roman" w:cs="Times New Roman"/>
          <w:bCs/>
          <w:sz w:val="24"/>
          <w:szCs w:val="24"/>
          <w:lang w:val="el-GR"/>
        </w:rPr>
        <w:t>τ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– напряжение, МПа;</w:t>
      </w:r>
    </w:p>
    <w:p w14:paraId="45C0D738" w14:textId="77777777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– модуль упругости 2 рода (модуль Юнга), МПа; </w:t>
      </w:r>
    </w:p>
    <w:p w14:paraId="120D5AAF" w14:textId="77777777" w:rsidR="00662434" w:rsidRPr="00662434" w:rsidRDefault="00662434" w:rsidP="00662434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62434">
        <w:rPr>
          <w:rFonts w:ascii="Times New Roman" w:hAnsi="Times New Roman" w:cs="Times New Roman"/>
          <w:bCs/>
          <w:sz w:val="24"/>
          <w:szCs w:val="24"/>
          <w:lang w:val="el-GR"/>
        </w:rPr>
        <w:t>γ</w:t>
      </w:r>
      <w:r w:rsidRPr="00662434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p</w:t>
      </w:r>
      <w:r w:rsidRPr="00662434">
        <w:rPr>
          <w:rFonts w:ascii="Times New Roman" w:hAnsi="Times New Roman" w:cs="Times New Roman"/>
          <w:bCs/>
          <w:sz w:val="24"/>
          <w:szCs w:val="24"/>
        </w:rPr>
        <w:t xml:space="preserve"> – угловая (относительный сдвиг) деформация, %, которую можно определить по формуле: </w:t>
      </w:r>
    </w:p>
    <w:p w14:paraId="6FB88B96" w14:textId="2EE154BB" w:rsidR="00662434" w:rsidRPr="00662434" w:rsidRDefault="00662434" w:rsidP="00662434">
      <w:pPr>
        <w:spacing w:line="276" w:lineRule="auto"/>
        <w:ind w:firstLine="709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</w:t>
      </w:r>
      <w:r w:rsidRPr="00662434">
        <w:rPr>
          <w:rFonts w:ascii="Times New Roman" w:eastAsia="Times New Roman" w:hAnsi="Times New Roman" w:cs="Times New Roman"/>
          <w:bCs/>
          <w:sz w:val="24"/>
          <w:szCs w:val="24"/>
          <w:lang w:val="el-GR" w:eastAsia="ru-RU"/>
        </w:rPr>
        <w:t>γ</w:t>
      </w:r>
      <w:r w:rsidRPr="00662434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p</w:t>
      </w:r>
      <w:r w:rsidRPr="006624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= </w:t>
      </w:r>
      <w:r w:rsidRPr="006624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l-GR" w:eastAsia="ru-RU"/>
        </w:rPr>
        <w:t>ρφ/l</w:t>
      </w:r>
      <w:r w:rsidRPr="0066243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                             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</w:t>
      </w:r>
      <w:r w:rsidRPr="0066243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</w:t>
      </w:r>
    </w:p>
    <w:p w14:paraId="660CDA72" w14:textId="77777777" w:rsidR="00662434" w:rsidRPr="00662434" w:rsidRDefault="00662434" w:rsidP="00662434">
      <w:pPr>
        <w:spacing w:line="276" w:lineRule="auto"/>
        <w:ind w:firstLine="709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6243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где ρ – расстояние до оси кручения, м;</w:t>
      </w:r>
    </w:p>
    <w:p w14:paraId="5893ADF5" w14:textId="162543A6" w:rsidR="002843A8" w:rsidRPr="00662434" w:rsidRDefault="00662434" w:rsidP="00662434">
      <w:pPr>
        <w:widowControl w:val="0"/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62434">
        <w:rPr>
          <w:rFonts w:ascii="Times New Roman" w:hAnsi="Times New Roman" w:cs="Times New Roman"/>
          <w:bCs/>
          <w:iCs/>
          <w:sz w:val="24"/>
          <w:szCs w:val="24"/>
        </w:rPr>
        <w:t>φ – полный угол закручивания, рад.</w:t>
      </w:r>
    </w:p>
    <w:p w14:paraId="33E04930" w14:textId="77777777" w:rsidR="00A85A7D" w:rsidRDefault="00A85A7D" w:rsidP="00A85A7D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_Hlk73004763"/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самостоятельной работы</w:t>
      </w:r>
      <w:bookmarkEnd w:id="12"/>
    </w:p>
    <w:p w14:paraId="5526FE9C" w14:textId="77777777" w:rsidR="00A85A7D" w:rsidRPr="00A85A7D" w:rsidRDefault="00A85A7D" w:rsidP="00A85A7D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A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  <w:r w:rsidRPr="00A85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стального вала</w:t>
      </w:r>
    </w:p>
    <w:p w14:paraId="54028D53" w14:textId="77777777" w:rsidR="00A85A7D" w:rsidRPr="00A85A7D" w:rsidRDefault="00A85A7D" w:rsidP="00F2070D">
      <w:pPr>
        <w:numPr>
          <w:ilvl w:val="0"/>
          <w:numId w:val="35"/>
        </w:numPr>
        <w:tabs>
          <w:tab w:val="num" w:pos="284"/>
        </w:tabs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значения моментов </w:t>
      </w:r>
      <w:r w:rsidRPr="00A85A7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600" w:dyaOrig="360" w14:anchorId="56A56049">
          <v:shape id="_x0000_i1060" type="#_x0000_t75" style="width:80.25pt;height:18pt" o:ole="" fillcolor="window">
            <v:imagedata r:id="rId93" o:title=""/>
          </v:shape>
          <o:OLEObject Type="Embed" ProgID="Equation.3" ShapeID="_x0000_i1060" DrawAspect="Content" ObjectID="_1704929373" r:id="rId94"/>
        </w:object>
      </w:r>
      <w:r w:rsidRPr="00A85A7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0F47D27" w14:textId="77777777" w:rsidR="00A85A7D" w:rsidRPr="00A85A7D" w:rsidRDefault="00A85A7D" w:rsidP="00F2070D">
      <w:pPr>
        <w:numPr>
          <w:ilvl w:val="0"/>
          <w:numId w:val="35"/>
        </w:numPr>
        <w:tabs>
          <w:tab w:val="num" w:pos="284"/>
        </w:tabs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A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эпюру крутящих моментов;</w:t>
      </w:r>
    </w:p>
    <w:p w14:paraId="3E71E608" w14:textId="77777777" w:rsidR="00A85A7D" w:rsidRPr="00A85A7D" w:rsidRDefault="00A85A7D" w:rsidP="00F2070D">
      <w:pPr>
        <w:numPr>
          <w:ilvl w:val="0"/>
          <w:numId w:val="35"/>
        </w:numPr>
        <w:tabs>
          <w:tab w:val="num" w:pos="284"/>
        </w:tabs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A7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диаметр вала из условия на прочность, дать эскиз ступенчатого вала;</w:t>
      </w:r>
    </w:p>
    <w:p w14:paraId="3292A8D6" w14:textId="77777777" w:rsidR="00A85A7D" w:rsidRPr="00A85A7D" w:rsidRDefault="00A85A7D" w:rsidP="00F2070D">
      <w:pPr>
        <w:numPr>
          <w:ilvl w:val="0"/>
          <w:numId w:val="35"/>
        </w:numPr>
        <w:tabs>
          <w:tab w:val="num" w:pos="284"/>
        </w:tabs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полный угол закручивания и построить эпюру угла закручивания сечений по участкам вала. </w:t>
      </w:r>
    </w:p>
    <w:p w14:paraId="2AB00E36" w14:textId="7F549F01" w:rsidR="00A85A7D" w:rsidRPr="00A85A7D" w:rsidRDefault="00A85A7D" w:rsidP="00A85A7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85A7D">
        <w:rPr>
          <w:rFonts w:ascii="Times New Roman" w:hAnsi="Times New Roman" w:cs="Times New Roman"/>
          <w:sz w:val="24"/>
          <w:szCs w:val="24"/>
        </w:rPr>
        <w:t>Для стального вала построить эпюру крутящих моментов; определить диаметр вала на каждом участке и полный угол закручивания. Данные для различных вариантов указаны в табл</w:t>
      </w:r>
      <w:r>
        <w:rPr>
          <w:rFonts w:ascii="Times New Roman" w:hAnsi="Times New Roman" w:cs="Times New Roman"/>
          <w:sz w:val="24"/>
          <w:szCs w:val="24"/>
        </w:rPr>
        <w:t>ице</w:t>
      </w:r>
      <w:r w:rsidRPr="00A85A7D">
        <w:rPr>
          <w:rFonts w:ascii="Times New Roman" w:hAnsi="Times New Roman" w:cs="Times New Roman"/>
          <w:sz w:val="24"/>
          <w:szCs w:val="24"/>
        </w:rPr>
        <w:t>.</w:t>
      </w:r>
    </w:p>
    <w:p w14:paraId="3F1DEF7B" w14:textId="77777777" w:rsidR="00A85A7D" w:rsidRPr="00A85A7D" w:rsidRDefault="00A85A7D" w:rsidP="00A85A7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vertAlign w:val="subscript"/>
        </w:rPr>
      </w:pPr>
      <w:r w:rsidRPr="00A85A7D">
        <w:rPr>
          <w:rFonts w:ascii="Times New Roman" w:hAnsi="Times New Roman" w:cs="Times New Roman"/>
          <w:sz w:val="24"/>
          <w:szCs w:val="24"/>
        </w:rPr>
        <w:t>Мощность на зубчатых колесах принять Р</w:t>
      </w:r>
      <w:r w:rsidRPr="00A85A7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5A7D">
        <w:rPr>
          <w:rFonts w:ascii="Times New Roman" w:hAnsi="Times New Roman" w:cs="Times New Roman"/>
          <w:sz w:val="24"/>
          <w:szCs w:val="24"/>
        </w:rPr>
        <w:t>=0,5Р</w:t>
      </w:r>
      <w:r w:rsidRPr="00A85A7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85A7D">
        <w:rPr>
          <w:rFonts w:ascii="Times New Roman" w:hAnsi="Times New Roman" w:cs="Times New Roman"/>
          <w:sz w:val="24"/>
          <w:szCs w:val="24"/>
        </w:rPr>
        <w:t>; Р</w:t>
      </w:r>
      <w:r w:rsidRPr="00A85A7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5A7D">
        <w:rPr>
          <w:rFonts w:ascii="Times New Roman" w:hAnsi="Times New Roman" w:cs="Times New Roman"/>
          <w:sz w:val="24"/>
          <w:szCs w:val="24"/>
        </w:rPr>
        <w:t>=0,3Р</w:t>
      </w:r>
      <w:r w:rsidRPr="00A85A7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85A7D">
        <w:rPr>
          <w:rFonts w:ascii="Times New Roman" w:hAnsi="Times New Roman" w:cs="Times New Roman"/>
          <w:sz w:val="24"/>
          <w:szCs w:val="24"/>
        </w:rPr>
        <w:t>; Р</w:t>
      </w:r>
      <w:r w:rsidRPr="00A85A7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85A7D">
        <w:rPr>
          <w:rFonts w:ascii="Times New Roman" w:hAnsi="Times New Roman" w:cs="Times New Roman"/>
          <w:sz w:val="24"/>
          <w:szCs w:val="24"/>
        </w:rPr>
        <w:t>=0,2Р</w:t>
      </w:r>
      <w:r w:rsidRPr="00A85A7D">
        <w:rPr>
          <w:rFonts w:ascii="Times New Roman" w:hAnsi="Times New Roman" w:cs="Times New Roman"/>
          <w:sz w:val="24"/>
          <w:szCs w:val="24"/>
          <w:vertAlign w:val="subscript"/>
        </w:rPr>
        <w:t>1.</w:t>
      </w:r>
    </w:p>
    <w:p w14:paraId="7A790E8F" w14:textId="77777777" w:rsidR="00A85A7D" w:rsidRPr="00A85A7D" w:rsidRDefault="00A85A7D" w:rsidP="00A85A7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85A7D">
        <w:rPr>
          <w:rFonts w:ascii="Times New Roman" w:hAnsi="Times New Roman" w:cs="Times New Roman"/>
          <w:sz w:val="24"/>
          <w:szCs w:val="24"/>
        </w:rPr>
        <w:t>Указание. Полученное расчетное значение диаметра (в мм) округлить до ближайшего большого числа, оканчивающегося на 0, 2, 5, 8, или по СТС-В 208-75</w:t>
      </w:r>
    </w:p>
    <w:p w14:paraId="2F7CA8B9" w14:textId="72776845" w:rsidR="00A85A7D" w:rsidRPr="00A85A7D" w:rsidRDefault="00A85A7D" w:rsidP="00A85A7D">
      <w:pPr>
        <w:spacing w:line="276" w:lineRule="auto"/>
        <w:ind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A7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E1B7FDE" wp14:editId="62ECC78C">
            <wp:simplePos x="0" y="0"/>
            <wp:positionH relativeFrom="column">
              <wp:posOffset>299720</wp:posOffset>
            </wp:positionH>
            <wp:positionV relativeFrom="paragraph">
              <wp:posOffset>0</wp:posOffset>
            </wp:positionV>
            <wp:extent cx="5705475" cy="3619500"/>
            <wp:effectExtent l="0" t="0" r="9525" b="0"/>
            <wp:wrapThrough wrapText="bothSides">
              <wp:wrapPolygon edited="0">
                <wp:start x="0" y="0"/>
                <wp:lineTo x="0" y="21486"/>
                <wp:lineTo x="21564" y="21486"/>
                <wp:lineTo x="21564" y="0"/>
                <wp:lineTo x="0" y="0"/>
              </wp:wrapPolygon>
            </wp:wrapThrough>
            <wp:docPr id="5" name="Рисунок 1" descr="C:\Documents and Settings\Admin\Рабочий стол\2003-01-01\2013-11-25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03-01-01\2013-11-25\Sca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/>
                    <a:srcRect b="26782"/>
                    <a:stretch/>
                  </pic:blipFill>
                  <pic:spPr bwMode="auto">
                    <a:xfrm>
                      <a:off x="0" y="0"/>
                      <a:ext cx="57054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85A7D">
        <w:rPr>
          <w:rFonts w:ascii="Times New Roman" w:hAnsi="Times New Roman" w:cs="Times New Roman"/>
          <w:sz w:val="24"/>
          <w:szCs w:val="24"/>
        </w:rPr>
        <w:t>Таблица – Варианты заданий</w:t>
      </w:r>
    </w:p>
    <w:tbl>
      <w:tblPr>
        <w:tblW w:w="5558" w:type="dxa"/>
        <w:tblInd w:w="1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2042"/>
        <w:gridCol w:w="992"/>
        <w:gridCol w:w="1247"/>
      </w:tblGrid>
      <w:tr w:rsidR="00213815" w:rsidRPr="00A85A7D" w14:paraId="421A8755" w14:textId="77777777" w:rsidTr="00EB70ED">
        <w:trPr>
          <w:cantSplit/>
          <w:trHeight w:val="84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14:paraId="5C619619" w14:textId="77777777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bookmarkStart w:id="13" w:name="_Hlk73299499"/>
            <w:r w:rsidRPr="00A85A7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вариант;</w:t>
            </w:r>
            <w:r w:rsidRPr="00A85A7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br/>
              <w:t>схема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5" w:color="auto" w:fill="FFFFFF"/>
          </w:tcPr>
          <w:p w14:paraId="666DF573" w14:textId="2D4C16FB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Р</w:t>
            </w:r>
            <w:r w:rsidRPr="00A85A7D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14:paraId="236E3125" w14:textId="77777777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ω</w:t>
            </w:r>
          </w:p>
          <w:p w14:paraId="55600F4A" w14:textId="77777777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b/>
                <w:sz w:val="24"/>
                <w:lang w:val="en-US" w:eastAsia="ru-RU"/>
              </w:rPr>
              <w:t>c</w:t>
            </w:r>
            <w:r w:rsidRPr="00A85A7D">
              <w:rPr>
                <w:rFonts w:ascii="Times New Roman" w:eastAsia="Times New Roman" w:hAnsi="Times New Roman" w:cs="Times New Roman"/>
                <w:b/>
                <w:sz w:val="24"/>
                <w:vertAlign w:val="superscript"/>
                <w:lang w:eastAsia="ru-RU"/>
              </w:rPr>
              <w:t>-1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14:paraId="61376239" w14:textId="77777777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b/>
                <w:position w:val="-10"/>
                <w:sz w:val="24"/>
                <w:lang w:eastAsia="ru-RU"/>
              </w:rPr>
              <w:object w:dxaOrig="400" w:dyaOrig="340" w14:anchorId="216BB30D">
                <v:shape id="_x0000_i1061" type="#_x0000_t75" style="width:20.25pt;height:16.5pt" o:ole="" fillcolor="window">
                  <v:imagedata r:id="rId96" o:title=""/>
                </v:shape>
                <o:OLEObject Type="Embed" ProgID="Equation.3" ShapeID="_x0000_i1061" DrawAspect="Content" ObjectID="_1704929374" r:id="rId97"/>
              </w:object>
            </w:r>
          </w:p>
          <w:p w14:paraId="24C00478" w14:textId="77777777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b/>
                <w:position w:val="-24"/>
                <w:sz w:val="24"/>
                <w:lang w:eastAsia="ru-RU"/>
              </w:rPr>
              <w:object w:dxaOrig="560" w:dyaOrig="620" w14:anchorId="3BC0CE18">
                <v:shape id="_x0000_i1062" type="#_x0000_t75" style="width:27.75pt;height:31.5pt" o:ole="">
                  <v:imagedata r:id="rId98" o:title=""/>
                </v:shape>
                <o:OLEObject Type="Embed" ProgID="Equation.3" ShapeID="_x0000_i1062" DrawAspect="Content" ObjectID="_1704929375" r:id="rId99"/>
              </w:object>
            </w:r>
          </w:p>
        </w:tc>
      </w:tr>
      <w:tr w:rsidR="00213815" w:rsidRPr="00A85A7D" w14:paraId="5C6CE8B9" w14:textId="77777777" w:rsidTr="006D289B">
        <w:trPr>
          <w:cantSplit/>
          <w:trHeight w:val="465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extDirection w:val="btLr"/>
            <w:vAlign w:val="center"/>
          </w:tcPr>
          <w:p w14:paraId="0EC6938F" w14:textId="77777777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0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731799F5" w14:textId="1CFD6769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кВт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14:paraId="6B7A3101" w14:textId="77777777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14:paraId="49B6EDDF" w14:textId="77777777" w:rsidR="00213815" w:rsidRPr="00A85A7D" w:rsidRDefault="00213815" w:rsidP="00A85A7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213815" w:rsidRPr="00A85A7D" w14:paraId="27DE18B4" w14:textId="77777777" w:rsidTr="00405F6F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D892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1;2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8C25" w14:textId="61BF6BB8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3466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CF14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tr w:rsidR="00213815" w:rsidRPr="00A85A7D" w14:paraId="4F4EA068" w14:textId="77777777" w:rsidTr="00C4205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797A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2;2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CBB3" w14:textId="63109D3D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546B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3DCD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tr w:rsidR="00213815" w:rsidRPr="00A85A7D" w14:paraId="6C11DAEA" w14:textId="77777777" w:rsidTr="001E2A5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8270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3;3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1E05" w14:textId="682D7494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7790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AFAC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tr w:rsidR="00213815" w:rsidRPr="00A85A7D" w14:paraId="21AA844E" w14:textId="77777777" w:rsidTr="003F5C22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265E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4;4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F15F" w14:textId="142F7D76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A333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C5A0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tr w:rsidR="00213815" w:rsidRPr="00A85A7D" w14:paraId="65C57F51" w14:textId="77777777" w:rsidTr="00B901A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5890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5;5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94B1" w14:textId="24447501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1933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9DA2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tr w:rsidR="00213815" w:rsidRPr="00A85A7D" w14:paraId="5C0DC600" w14:textId="77777777" w:rsidTr="00AC7FF2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42BB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6;6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1A34" w14:textId="28062692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FFF3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FCEC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tr w:rsidR="00213815" w:rsidRPr="00A85A7D" w14:paraId="29515EE2" w14:textId="77777777" w:rsidTr="002731E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E50E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7;7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5826" w14:textId="6BB21ACB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5749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6F2D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tr w:rsidR="00213815" w:rsidRPr="00A85A7D" w14:paraId="4A7B666E" w14:textId="77777777" w:rsidTr="004C13D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BACD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8;8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EA35" w14:textId="5A386F2F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E777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B5F1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tr w:rsidR="00213815" w:rsidRPr="00A85A7D" w14:paraId="0168EE66" w14:textId="77777777" w:rsidTr="00547AF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7375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9;9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B0DC" w14:textId="379AB123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8D8A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A1A8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tr w:rsidR="00213815" w:rsidRPr="00A85A7D" w14:paraId="7945714C" w14:textId="77777777" w:rsidTr="0001558F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60EC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10;10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54B7" w14:textId="09EB86D8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E24C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5414" w14:textId="77777777" w:rsidR="00213815" w:rsidRPr="00A85A7D" w:rsidRDefault="00213815" w:rsidP="00A85A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85A7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</w:t>
            </w:r>
          </w:p>
        </w:tc>
      </w:tr>
      <w:bookmarkEnd w:id="13"/>
    </w:tbl>
    <w:p w14:paraId="2736915C" w14:textId="77777777" w:rsidR="00F93B9E" w:rsidRDefault="00F93B9E" w:rsidP="00A85A7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14:paraId="282E9F48" w14:textId="77777777" w:rsidR="00F93B9E" w:rsidRDefault="00F93B9E" w:rsidP="00A85A7D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14:paraId="493D459F" w14:textId="77777777" w:rsidR="00F93B9E" w:rsidRDefault="00F93B9E" w:rsidP="00F93B9E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4DC2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6</w:t>
      </w:r>
    </w:p>
    <w:p w14:paraId="4EA4CE09" w14:textId="77777777" w:rsidR="00F93B9E" w:rsidRDefault="00F93B9E" w:rsidP="00F93B9E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DD4DC2">
        <w:rPr>
          <w:rFonts w:ascii="Times New Roman" w:hAnsi="Times New Roman" w:cs="Times New Roman"/>
          <w:sz w:val="24"/>
          <w:szCs w:val="24"/>
        </w:rPr>
        <w:t>«</w:t>
      </w:r>
      <w:r w:rsidRPr="00056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Расчет на прочность при изгибе</w:t>
      </w:r>
      <w:r w:rsidRPr="00DD4DC2">
        <w:rPr>
          <w:rFonts w:ascii="Times New Roman" w:hAnsi="Times New Roman" w:cs="Times New Roman"/>
          <w:sz w:val="24"/>
          <w:szCs w:val="24"/>
        </w:rPr>
        <w:t>»</w:t>
      </w:r>
    </w:p>
    <w:p w14:paraId="238110FA" w14:textId="57AF58CD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F93B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определять поперечные силы, изгибающие моменты и строить эпюры поперечных сил, изгибающих моментов, производить проектные и проверочные расчеты балочных систем по условию прочности на изгиб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9751B44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0CA3CE62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построения эпюр и контроля поперечных сил и изгибающих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моментов;</w:t>
      </w:r>
    </w:p>
    <w:p w14:paraId="03312E71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строить эпюры поперечных сил и изгибающих моментов.</w:t>
      </w:r>
    </w:p>
    <w:p w14:paraId="10CF584E" w14:textId="77777777" w:rsidR="00F93B9E" w:rsidRPr="00A57579" w:rsidRDefault="00F93B9E" w:rsidP="00F93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7D7B651A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Последовательность построения эпюр поперечных сил и изгибающих моментов:</w:t>
      </w:r>
    </w:p>
    <w:p w14:paraId="01E29334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Под нагруженной балкой строим расчетно-графическую схему.</w:t>
      </w:r>
    </w:p>
    <w:p w14:paraId="6C35F600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2. Используя три уравнения: </w:t>
      </w:r>
      <w:r w:rsidRPr="00A57579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ru-RU"/>
        </w:rPr>
        <w:t>∑</w:t>
      </w:r>
      <w:r w:rsidRPr="00A5757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val="en-US" w:eastAsia="ru-RU"/>
        </w:rPr>
        <w:t>F</w:t>
      </w:r>
      <w:r w:rsidRPr="00A5757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vertAlign w:val="subscript"/>
          <w:lang w:val="en-US" w:eastAsia="ru-RU"/>
        </w:rPr>
        <w:t>ix</w:t>
      </w:r>
      <w:r w:rsidRPr="00A5757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= </w:t>
      </w:r>
      <w:r w:rsidRPr="00A575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0, </w:t>
      </w:r>
      <w:r w:rsidRPr="00A57579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ru-RU"/>
        </w:rPr>
        <w:t>∑</w:t>
      </w:r>
      <w:r w:rsidRPr="00A5757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val="en-US" w:eastAsia="ru-RU"/>
        </w:rPr>
        <w:t>F</w:t>
      </w:r>
      <w:r w:rsidRPr="00A5757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vertAlign w:val="subscript"/>
          <w:lang w:val="en-US" w:eastAsia="ru-RU"/>
        </w:rPr>
        <w:t>iy</w:t>
      </w:r>
      <w:r w:rsidRPr="00A5757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= 0, ∑</w:t>
      </w:r>
      <w:r w:rsidRPr="00A57579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>М</w:t>
      </w:r>
      <w:r w:rsidRPr="00A575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</w:t>
      </w:r>
      <w:r w:rsidRPr="00A5757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val="en-US" w:eastAsia="ru-RU"/>
        </w:rPr>
        <w:t>F</w:t>
      </w:r>
      <w:r w:rsidRPr="00A5757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vertAlign w:val="subscript"/>
          <w:lang w:val="en-US" w:eastAsia="ru-RU"/>
        </w:rPr>
        <w:t>i</w:t>
      </w:r>
      <w:r w:rsidRPr="00A575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) = 0, определяем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 опор балки</w:t>
      </w:r>
      <w:r w:rsidRPr="00A57579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(обязательно выполнить проверку решения).</w:t>
      </w:r>
    </w:p>
    <w:p w14:paraId="6D2B3C1C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3. Используя метод сечений, определяем значения поперечных сил в ха</w:t>
      </w:r>
      <w:r w:rsidRPr="00A575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рактерных точках, т.е.</w:t>
      </w:r>
      <w:r w:rsidRPr="00A57579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точках, в которых приложены внешние нагрузки (при этом удобнее использовать прямое</w:t>
      </w:r>
      <w:r w:rsidRPr="00A57579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правило знаков, т.е. разбивать балку сле</w:t>
      </w:r>
      <w:r w:rsidRPr="00A575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 направо).</w:t>
      </w:r>
    </w:p>
    <w:p w14:paraId="2EADF47C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4. По полученным значениям поперечных сил строим эпюру </w:t>
      </w:r>
      <w:r w:rsidRPr="00A5757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val="en-US" w:eastAsia="ru-RU"/>
        </w:rPr>
        <w:t>Q</w:t>
      </w:r>
      <w:r w:rsidRPr="00A5757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vertAlign w:val="subscript"/>
          <w:lang w:val="en-US" w:eastAsia="ru-RU"/>
        </w:rPr>
        <w:t>y</w:t>
      </w:r>
      <w:r w:rsidRPr="00A5757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: </w:t>
      </w:r>
      <w:r w:rsidRPr="00A575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под бал</w:t>
      </w:r>
      <w:r w:rsidRPr="00A575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проводим прямую,</w:t>
      </w:r>
      <w:r w:rsidRPr="00A575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параллельную ее оси, и от этой прямой в характер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точках откладываем перпендикулярны</w:t>
      </w:r>
      <w:r w:rsidRPr="00A575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поперечным силам отрезки, соответствующие выбранному масштабу.</w:t>
      </w:r>
    </w:p>
    <w:p w14:paraId="62890BB1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5. Используя метод сечений, определяем величину </w:t>
      </w:r>
      <w:r w:rsidRPr="00A57579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>М</w:t>
      </w:r>
      <w:r w:rsidRPr="00A57579">
        <w:rPr>
          <w:rFonts w:ascii="Times New Roman" w:eastAsia="Times New Roman" w:hAnsi="Times New Roman" w:cs="Times New Roman"/>
          <w:iCs/>
          <w:spacing w:val="-6"/>
          <w:sz w:val="24"/>
          <w:szCs w:val="24"/>
          <w:vertAlign w:val="subscript"/>
          <w:lang w:eastAsia="ru-RU"/>
        </w:rPr>
        <w:t>и</w:t>
      </w:r>
      <w:r w:rsidRPr="00A57579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 тех же характерных </w:t>
      </w:r>
      <w:r w:rsidRPr="00A575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точках и по</w:t>
      </w:r>
      <w:r w:rsidRPr="00A57579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полученным</w:t>
      </w:r>
      <w:r w:rsidRPr="00A57579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значениям строим эпюру изгибающих моментов.</w:t>
      </w:r>
    </w:p>
    <w:p w14:paraId="3E926C8D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Характерные особенности построения эпюр </w:t>
      </w:r>
      <w:r w:rsidRPr="00A57579">
        <w:rPr>
          <w:rFonts w:ascii="Times New Roman" w:eastAsia="Times New Roman" w:hAnsi="Times New Roman" w:cs="Times New Roman"/>
          <w:i/>
          <w:iCs/>
          <w:spacing w:val="-11"/>
          <w:sz w:val="24"/>
          <w:szCs w:val="24"/>
          <w:lang w:val="en-US" w:eastAsia="ru-RU"/>
        </w:rPr>
        <w:t>Q</w:t>
      </w:r>
      <w:r w:rsidRPr="00A57579">
        <w:rPr>
          <w:rFonts w:ascii="Times New Roman" w:eastAsia="Times New Roman" w:hAnsi="Times New Roman" w:cs="Times New Roman"/>
          <w:i/>
          <w:iCs/>
          <w:spacing w:val="-11"/>
          <w:sz w:val="24"/>
          <w:szCs w:val="24"/>
          <w:vertAlign w:val="subscript"/>
          <w:lang w:val="en-US" w:eastAsia="ru-RU"/>
        </w:rPr>
        <w:t>y</w:t>
      </w:r>
      <w:r w:rsidRPr="00A57579">
        <w:rPr>
          <w:rFonts w:ascii="Times New Roman" w:eastAsia="Times New Roman" w:hAnsi="Times New Roman" w:cs="Times New Roman"/>
          <w:i/>
          <w:iCs/>
          <w:spacing w:val="-11"/>
          <w:sz w:val="24"/>
          <w:szCs w:val="24"/>
          <w:lang w:eastAsia="ru-RU"/>
        </w:rPr>
        <w:t xml:space="preserve">, </w:t>
      </w:r>
      <w:r w:rsidRPr="00A57579">
        <w:rPr>
          <w:rFonts w:ascii="Times New Roman" w:eastAsia="Times New Roman" w:hAnsi="Times New Roman" w:cs="Times New Roman"/>
          <w:i/>
          <w:iCs/>
          <w:spacing w:val="-11"/>
          <w:sz w:val="24"/>
          <w:szCs w:val="24"/>
          <w:lang w:val="en-US" w:eastAsia="ru-RU"/>
        </w:rPr>
        <w:t>M</w:t>
      </w:r>
      <w:r w:rsidRPr="00A57579">
        <w:rPr>
          <w:rFonts w:ascii="Times New Roman" w:eastAsia="Times New Roman" w:hAnsi="Times New Roman" w:cs="Times New Roman"/>
          <w:iCs/>
          <w:spacing w:val="-11"/>
          <w:sz w:val="24"/>
          <w:szCs w:val="24"/>
          <w:vertAlign w:val="subscript"/>
          <w:lang w:eastAsia="ru-RU"/>
        </w:rPr>
        <w:t>и</w:t>
      </w:r>
      <w:r w:rsidRPr="00A57579">
        <w:rPr>
          <w:rFonts w:ascii="Times New Roman" w:eastAsia="Times New Roman" w:hAnsi="Times New Roman" w:cs="Times New Roman"/>
          <w:i/>
          <w:iCs/>
          <w:spacing w:val="-11"/>
          <w:sz w:val="24"/>
          <w:szCs w:val="24"/>
          <w:lang w:eastAsia="ru-RU"/>
        </w:rPr>
        <w:t>:</w:t>
      </w:r>
    </w:p>
    <w:p w14:paraId="125B429B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1. На участке балки, где действуют сосредоточенные силы, эпюра </w:t>
      </w:r>
      <w:r w:rsidRPr="00A5757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val="en-US" w:eastAsia="ru-RU"/>
        </w:rPr>
        <w:t>Q</w:t>
      </w:r>
      <w:r w:rsidRPr="00A5757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vertAlign w:val="subscript"/>
          <w:lang w:val="en-US" w:eastAsia="ru-RU"/>
        </w:rPr>
        <w:t>y</w:t>
      </w:r>
      <w:r w:rsidRPr="00A5757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очер</w:t>
      </w:r>
      <w:r w:rsidRPr="00A5757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A575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чивается прямой,</w:t>
      </w:r>
      <w:r w:rsidRPr="00A57579"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параллельной оси балки, а эпюра </w:t>
      </w:r>
      <w:r w:rsidRPr="00A5757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М</w:t>
      </w:r>
      <w:r w:rsidRPr="00A57579">
        <w:rPr>
          <w:rFonts w:ascii="Times New Roman" w:eastAsia="Times New Roman" w:hAnsi="Times New Roman" w:cs="Times New Roman"/>
          <w:iCs/>
          <w:spacing w:val="-2"/>
          <w:sz w:val="24"/>
          <w:szCs w:val="24"/>
          <w:vertAlign w:val="subscript"/>
          <w:lang w:eastAsia="ru-RU"/>
        </w:rPr>
        <w:t>и</w:t>
      </w:r>
      <w:r w:rsidRPr="00A5757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− </w:t>
      </w:r>
      <w:r w:rsidRPr="00A575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наклонной прямой.</w:t>
      </w:r>
    </w:p>
    <w:p w14:paraId="5216DE91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 участке балки, где действует распределенная нагрузка, эпюра 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Q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у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очерчивается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наклонной прямой, а эпюра 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</w:t>
      </w:r>
      <w:r w:rsidRPr="00A57579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и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− параболой выпуклостью по направлению распределенной нагрузки.</w:t>
      </w:r>
    </w:p>
    <w:p w14:paraId="52654B99" w14:textId="77777777" w:rsidR="00F93B9E" w:rsidRPr="00A57579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 точке балки, где приложена сосредоточенная сила, на эпюре 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Q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y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скачок на</w:t>
      </w:r>
      <w:r w:rsidRPr="00A57579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величину этой силы, а на эпюре 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</w:t>
      </w:r>
      <w:r w:rsidRPr="00A57579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и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− излом.</w:t>
      </w:r>
    </w:p>
    <w:p w14:paraId="13120E24" w14:textId="58A6C4E5" w:rsidR="00F93B9E" w:rsidRDefault="00F93B9E" w:rsidP="00F93B9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4. В точке балки, где приложен внешний момент, на эпюре </w:t>
      </w:r>
      <w:r w:rsidRPr="00A5757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en-US" w:eastAsia="ru-RU"/>
        </w:rPr>
        <w:t>Q</w:t>
      </w:r>
      <w:r w:rsidRPr="00A5757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vertAlign w:val="subscript"/>
          <w:lang w:val="en-US" w:eastAsia="ru-RU"/>
        </w:rPr>
        <w:t>y</w:t>
      </w:r>
      <w:r w:rsidRPr="00A5757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не наблю</w:t>
      </w:r>
      <w:r w:rsidRPr="00A575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 никаких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изменений, а на эпюре 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</w:t>
      </w:r>
      <w:r w:rsidRPr="00A57579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и</w:t>
      </w:r>
      <w:r w:rsidRPr="00A575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скачок на величину внешнего момента.</w:t>
      </w:r>
    </w:p>
    <w:p w14:paraId="2A43351F" w14:textId="33B704E6" w:rsidR="00E51C93" w:rsidRPr="00E51C93" w:rsidRDefault="00E51C93" w:rsidP="00E51C93">
      <w:pPr>
        <w:widowControl w:val="0"/>
        <w:tabs>
          <w:tab w:val="left" w:pos="706"/>
        </w:tabs>
        <w:autoSpaceDE w:val="0"/>
        <w:autoSpaceDN w:val="0"/>
        <w:adjustRightInd w:val="0"/>
        <w:spacing w:line="276" w:lineRule="auto"/>
        <w:ind w:firstLine="709"/>
        <w:rPr>
          <w:rFonts w:ascii="Times New Roman" w:eastAsia="Calibri" w:hAnsi="Times New Roman" w:cs="Times New Roman"/>
          <w:color w:val="000000"/>
          <w:spacing w:val="-17"/>
          <w:sz w:val="24"/>
          <w:szCs w:val="24"/>
        </w:rPr>
      </w:pPr>
      <w:r w:rsidRPr="00E51C93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Наиболее нагруженное сечение балки, где </w:t>
      </w:r>
      <w:r w:rsidRPr="00E51C93">
        <w:rPr>
          <w:rFonts w:ascii="Times New Roman" w:eastAsia="Calibri" w:hAnsi="Times New Roman" w:cs="Times New Roman"/>
          <w:i/>
          <w:color w:val="000000"/>
          <w:spacing w:val="-1"/>
          <w:sz w:val="24"/>
          <w:szCs w:val="24"/>
          <w:lang w:val="en-US"/>
        </w:rPr>
        <w:t>Mu</w:t>
      </w:r>
      <w:r w:rsidRPr="00E51C93">
        <w:rPr>
          <w:rFonts w:ascii="Times New Roman" w:eastAsia="Calibri" w:hAnsi="Times New Roman" w:cs="Times New Roman"/>
          <w:i/>
          <w:color w:val="000000"/>
          <w:spacing w:val="-1"/>
          <w:sz w:val="24"/>
          <w:szCs w:val="24"/>
        </w:rPr>
        <w:t>=</w:t>
      </w:r>
      <w:r w:rsidRPr="00E51C93">
        <w:rPr>
          <w:rFonts w:ascii="Times New Roman" w:eastAsia="Calibri" w:hAnsi="Times New Roman" w:cs="Times New Roman"/>
          <w:i/>
          <w:color w:val="000000"/>
          <w:spacing w:val="-1"/>
          <w:sz w:val="24"/>
          <w:szCs w:val="24"/>
          <w:lang w:val="en-US"/>
        </w:rPr>
        <w:t>max</w:t>
      </w:r>
      <w:r w:rsidRPr="00E51C93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.</w:t>
      </w:r>
    </w:p>
    <w:p w14:paraId="6F59C079" w14:textId="0F67FC9C" w:rsidR="00E51C93" w:rsidRPr="00E51C93" w:rsidRDefault="00E51C93" w:rsidP="00E51C93">
      <w:pPr>
        <w:widowControl w:val="0"/>
        <w:tabs>
          <w:tab w:val="left" w:pos="706"/>
        </w:tabs>
        <w:autoSpaceDE w:val="0"/>
        <w:autoSpaceDN w:val="0"/>
        <w:adjustRightInd w:val="0"/>
        <w:spacing w:line="276" w:lineRule="auto"/>
        <w:ind w:firstLine="709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E51C93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Уравнение условия прочности при изгибе: </w:t>
      </w:r>
    </w:p>
    <w:p w14:paraId="6139D678" w14:textId="77777777" w:rsidR="00E51C93" w:rsidRPr="00E51C93" w:rsidRDefault="00E51C93" w:rsidP="00E51C93">
      <w:pPr>
        <w:widowControl w:val="0"/>
        <w:tabs>
          <w:tab w:val="left" w:pos="706"/>
        </w:tabs>
        <w:autoSpaceDE w:val="0"/>
        <w:autoSpaceDN w:val="0"/>
        <w:adjustRightInd w:val="0"/>
        <w:spacing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1C93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220" w:dyaOrig="680" w14:anchorId="3EA57A3D">
          <v:shape id="_x0000_i1063" type="#_x0000_t75" style="width:111pt;height:33.75pt" o:ole="">
            <v:imagedata r:id="rId100" o:title=""/>
          </v:shape>
          <o:OLEObject Type="Embed" ProgID="Equation.3" ShapeID="_x0000_i1063" DrawAspect="Content" ObjectID="_1704929376" r:id="rId101"/>
        </w:object>
      </w:r>
    </w:p>
    <w:p w14:paraId="02E5A4D2" w14:textId="5B63EACE" w:rsidR="00E51C93" w:rsidRPr="00E51C93" w:rsidRDefault="00E51C93" w:rsidP="00E51C93">
      <w:pPr>
        <w:spacing w:line="276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E51C93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Найти требуемую величину осевого сопротивления сечения:</w:t>
      </w:r>
    </w:p>
    <w:p w14:paraId="3EF0BCFE" w14:textId="77777777" w:rsidR="00E51C93" w:rsidRPr="00E51C93" w:rsidRDefault="00E51C93" w:rsidP="00E51C93">
      <w:pPr>
        <w:spacing w:line="276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E51C93">
        <w:rPr>
          <w:rFonts w:ascii="Times New Roman" w:eastAsia="Calibri" w:hAnsi="Times New Roman" w:cs="Times New Roman"/>
          <w:color w:val="000000"/>
          <w:spacing w:val="-2"/>
          <w:position w:val="-30"/>
          <w:sz w:val="24"/>
          <w:szCs w:val="24"/>
        </w:rPr>
        <w:object w:dxaOrig="1400" w:dyaOrig="680" w14:anchorId="6D4F4F53">
          <v:shape id="_x0000_i1064" type="#_x0000_t75" style="width:70.5pt;height:33.75pt" o:ole="">
            <v:imagedata r:id="rId102" o:title=""/>
          </v:shape>
          <o:OLEObject Type="Embed" ProgID="Equation.3" ShapeID="_x0000_i1064" DrawAspect="Content" ObjectID="_1704929377" r:id="rId103"/>
        </w:object>
      </w:r>
      <w:r w:rsidRPr="00E51C93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;   </w:t>
      </w:r>
      <w:r w:rsidRPr="00E51C93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из выражения; </w:t>
      </w:r>
      <w:r w:rsidRPr="00E51C93">
        <w:rPr>
          <w:rFonts w:ascii="Times New Roman" w:eastAsia="Calibri" w:hAnsi="Times New Roman" w:cs="Times New Roman"/>
          <w:color w:val="000000"/>
          <w:spacing w:val="-3"/>
          <w:position w:val="-24"/>
          <w:sz w:val="24"/>
          <w:szCs w:val="24"/>
        </w:rPr>
        <w:object w:dxaOrig="1740" w:dyaOrig="660" w14:anchorId="16A302D7">
          <v:shape id="_x0000_i1065" type="#_x0000_t75" style="width:87pt;height:33pt" o:ole="">
            <v:imagedata r:id="rId104" o:title=""/>
          </v:shape>
          <o:OLEObject Type="Embed" ProgID="Equation.3" ShapeID="_x0000_i1065" DrawAspect="Content" ObjectID="_1704929378" r:id="rId105"/>
        </w:object>
      </w:r>
      <w:r w:rsidRPr="00E51C93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.</w:t>
      </w:r>
    </w:p>
    <w:p w14:paraId="348F38AA" w14:textId="140F16AA" w:rsidR="00E51C93" w:rsidRPr="00E51C93" w:rsidRDefault="00E51C93" w:rsidP="00E51C93">
      <w:pPr>
        <w:spacing w:line="276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E51C93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Диаметр наиболее нагруженного поперечного сечения оси: </w:t>
      </w:r>
    </w:p>
    <w:p w14:paraId="757D9ACF" w14:textId="77777777" w:rsidR="00E51C93" w:rsidRPr="00E51C93" w:rsidRDefault="00E51C93" w:rsidP="00E51C93">
      <w:pPr>
        <w:spacing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1C93">
        <w:rPr>
          <w:rFonts w:ascii="Times New Roman" w:eastAsia="Calibri" w:hAnsi="Times New Roman" w:cs="Times New Roman"/>
          <w:color w:val="000000"/>
          <w:spacing w:val="-2"/>
          <w:position w:val="-26"/>
          <w:sz w:val="24"/>
          <w:szCs w:val="24"/>
        </w:rPr>
        <w:object w:dxaOrig="2200" w:dyaOrig="700" w14:anchorId="06B0A3F0">
          <v:shape id="_x0000_i1066" type="#_x0000_t75" style="width:110.25pt;height:35.25pt" o:ole="">
            <v:imagedata r:id="rId106" o:title=""/>
          </v:shape>
          <o:OLEObject Type="Embed" ProgID="Equation.3" ShapeID="_x0000_i1066" DrawAspect="Content" ObjectID="_1704929379" r:id="rId107"/>
        </w:object>
      </w:r>
    </w:p>
    <w:p w14:paraId="031AACE8" w14:textId="5834E147" w:rsidR="00E51C93" w:rsidRDefault="00E51C93" w:rsidP="00E51C9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самостоятельной работы</w:t>
      </w:r>
    </w:p>
    <w:p w14:paraId="7FB34B7D" w14:textId="72494391" w:rsidR="00E51C93" w:rsidRPr="00E51C93" w:rsidRDefault="00E51C93" w:rsidP="00E51C93">
      <w:pPr>
        <w:spacing w:line="276" w:lineRule="auto"/>
        <w:ind w:firstLine="709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E51C93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  <w:t xml:space="preserve">Задание: </w:t>
      </w:r>
      <w:r w:rsidRPr="00E51C93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для заданной расчетной схемы оси определить реакции опор, построить эпюры </w:t>
      </w:r>
      <w:r w:rsidRPr="00E51C93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поперечных сил и изгибающих моментов, подобрать диаметр оси из условия прочности при </w:t>
      </w:r>
      <w:r w:rsidRPr="00E51C93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изгибе. Номер варианта принять согласно номеру студента в списке по журналу. </w:t>
      </w:r>
      <w:r w:rsidRPr="00E51C9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расчетов принять: материал оси — сталь 40, допускаемое напряжение на изгиб </w:t>
      </w:r>
      <w:r w:rsidRPr="00E51C93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560" w:dyaOrig="360" w14:anchorId="26E9394D">
          <v:shape id="_x0000_i1067" type="#_x0000_t75" style="width:77.25pt;height:18pt" o:ole="">
            <v:imagedata r:id="rId108" o:title=""/>
          </v:shape>
          <o:OLEObject Type="Embed" ProgID="Equation.3" ShapeID="_x0000_i1067" DrawAspect="Content" ObjectID="_1704929380" r:id="rId109"/>
        </w:object>
      </w:r>
    </w:p>
    <w:p w14:paraId="4098418B" w14:textId="2C174E42" w:rsidR="00E51C93" w:rsidRDefault="00E51C93" w:rsidP="00E51C93">
      <w:pPr>
        <w:spacing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14:paraId="15220EE0" w14:textId="56A15322" w:rsidR="00E51C93" w:rsidRDefault="00E51C93" w:rsidP="00E51C93">
      <w:pPr>
        <w:spacing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14:paraId="05FF1C31" w14:textId="77777777" w:rsidR="00E51C93" w:rsidRPr="00E51C93" w:rsidRDefault="00E51C93" w:rsidP="00E51C93">
      <w:pPr>
        <w:spacing w:line="240" w:lineRule="auto"/>
        <w:jc w:val="center"/>
        <w:rPr>
          <w:rFonts w:ascii="Calibri" w:eastAsia="Calibri" w:hAnsi="Calibri" w:cs="Times New Roman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9"/>
        <w:gridCol w:w="4670"/>
      </w:tblGrid>
      <w:tr w:rsidR="00E51C93" w:rsidRPr="00E51C93" w14:paraId="77548F26" w14:textId="77777777" w:rsidTr="00E51C93">
        <w:trPr>
          <w:trHeight w:val="1690"/>
        </w:trPr>
        <w:tc>
          <w:tcPr>
            <w:tcW w:w="4680" w:type="dxa"/>
          </w:tcPr>
          <w:p w14:paraId="3167F688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7BBFEE7" wp14:editId="05334BEE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178435</wp:posOffset>
                  </wp:positionV>
                  <wp:extent cx="1400175" cy="623782"/>
                  <wp:effectExtent l="0" t="0" r="0" b="5080"/>
                  <wp:wrapNone/>
                  <wp:docPr id="199" name="Рисунок 199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2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0" w:type="dxa"/>
          </w:tcPr>
          <w:p w14:paraId="7C69865D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8D8EEA1" wp14:editId="4FD57B60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178435</wp:posOffset>
                  </wp:positionV>
                  <wp:extent cx="1571625" cy="815578"/>
                  <wp:effectExtent l="0" t="0" r="0" b="3810"/>
                  <wp:wrapNone/>
                  <wp:docPr id="198" name="Рисунок 198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1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C93" w:rsidRPr="00E51C93" w14:paraId="3B0C3B28" w14:textId="77777777" w:rsidTr="00E51C93">
        <w:trPr>
          <w:trHeight w:val="1549"/>
        </w:trPr>
        <w:tc>
          <w:tcPr>
            <w:tcW w:w="4680" w:type="dxa"/>
          </w:tcPr>
          <w:p w14:paraId="02049E44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3E96703E" wp14:editId="4EDFD685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197485</wp:posOffset>
                  </wp:positionV>
                  <wp:extent cx="1611561" cy="695325"/>
                  <wp:effectExtent l="0" t="0" r="8255" b="0"/>
                  <wp:wrapNone/>
                  <wp:docPr id="197" name="Рисунок 197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61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0" w:type="dxa"/>
          </w:tcPr>
          <w:p w14:paraId="06385B1E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01DC788" wp14:editId="1C3D3CAD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197485</wp:posOffset>
                  </wp:positionV>
                  <wp:extent cx="1619777" cy="666750"/>
                  <wp:effectExtent l="0" t="0" r="0" b="0"/>
                  <wp:wrapNone/>
                  <wp:docPr id="196" name="Рисунок 196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77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1C93" w:rsidRPr="00E51C93" w14:paraId="7EA0D6ED" w14:textId="77777777" w:rsidTr="00E51C93">
        <w:trPr>
          <w:trHeight w:val="1683"/>
        </w:trPr>
        <w:tc>
          <w:tcPr>
            <w:tcW w:w="4680" w:type="dxa"/>
          </w:tcPr>
          <w:p w14:paraId="5F465346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9C8062C" wp14:editId="33A9FB6D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190500</wp:posOffset>
                  </wp:positionV>
                  <wp:extent cx="1219200" cy="797560"/>
                  <wp:effectExtent l="0" t="0" r="0" b="2540"/>
                  <wp:wrapNone/>
                  <wp:docPr id="195" name="Рисунок 195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0" w:type="dxa"/>
          </w:tcPr>
          <w:p w14:paraId="27F5889C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14:paraId="11869CE5" w14:textId="77777777" w:rsidR="00E51C93" w:rsidRPr="00E51C93" w:rsidRDefault="00E51C93" w:rsidP="00E51C93">
            <w:pP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B39DBD3" wp14:editId="61652F37">
                  <wp:simplePos x="0" y="0"/>
                  <wp:positionH relativeFrom="column">
                    <wp:posOffset>729144</wp:posOffset>
                  </wp:positionH>
                  <wp:positionV relativeFrom="paragraph">
                    <wp:posOffset>51435</wp:posOffset>
                  </wp:positionV>
                  <wp:extent cx="1457325" cy="761783"/>
                  <wp:effectExtent l="0" t="0" r="0" b="635"/>
                  <wp:wrapNone/>
                  <wp:docPr id="194" name="Рисунок 194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6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DB6F5" w14:textId="77777777" w:rsidR="00E51C93" w:rsidRPr="00E51C93" w:rsidRDefault="00E51C93" w:rsidP="00E51C9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1C93" w:rsidRPr="00E51C93" w14:paraId="54FCB606" w14:textId="77777777" w:rsidTr="00E51C93">
        <w:trPr>
          <w:trHeight w:val="1693"/>
        </w:trPr>
        <w:tc>
          <w:tcPr>
            <w:tcW w:w="4680" w:type="dxa"/>
          </w:tcPr>
          <w:p w14:paraId="7B624119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9962A9D" wp14:editId="75D9F333">
                  <wp:simplePos x="0" y="0"/>
                  <wp:positionH relativeFrom="column">
                    <wp:posOffset>694770</wp:posOffset>
                  </wp:positionH>
                  <wp:positionV relativeFrom="paragraph">
                    <wp:posOffset>218440</wp:posOffset>
                  </wp:positionV>
                  <wp:extent cx="1495425" cy="655633"/>
                  <wp:effectExtent l="0" t="0" r="0" b="0"/>
                  <wp:wrapNone/>
                  <wp:docPr id="193" name="Рисунок 193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5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0" w:type="dxa"/>
          </w:tcPr>
          <w:p w14:paraId="036857CB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ECC49A3" wp14:editId="751BFDF4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218440</wp:posOffset>
                  </wp:positionV>
                  <wp:extent cx="1425726" cy="781050"/>
                  <wp:effectExtent l="0" t="0" r="3175" b="0"/>
                  <wp:wrapNone/>
                  <wp:docPr id="192" name="Рисунок 192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26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51C93" w:rsidRPr="00E51C93" w14:paraId="60E2DB6F" w14:textId="77777777" w:rsidTr="00E51C93">
        <w:trPr>
          <w:trHeight w:val="1986"/>
        </w:trPr>
        <w:tc>
          <w:tcPr>
            <w:tcW w:w="4680" w:type="dxa"/>
          </w:tcPr>
          <w:p w14:paraId="7DDFF59E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FF67CC2" wp14:editId="6E485FD7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194310</wp:posOffset>
                  </wp:positionV>
                  <wp:extent cx="1181100" cy="907300"/>
                  <wp:effectExtent l="0" t="0" r="0" b="7620"/>
                  <wp:wrapNone/>
                  <wp:docPr id="191" name="Рисунок 191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80" w:type="dxa"/>
          </w:tcPr>
          <w:p w14:paraId="13DEAEC1" w14:textId="77777777" w:rsidR="00E51C93" w:rsidRPr="00E51C93" w:rsidRDefault="00E51C93" w:rsidP="00E51C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9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0ADED10A" wp14:editId="244FFF53">
                  <wp:simplePos x="0" y="0"/>
                  <wp:positionH relativeFrom="column">
                    <wp:posOffset>611015</wp:posOffset>
                  </wp:positionH>
                  <wp:positionV relativeFrom="paragraph">
                    <wp:posOffset>194310</wp:posOffset>
                  </wp:positionV>
                  <wp:extent cx="1447800" cy="1008481"/>
                  <wp:effectExtent l="0" t="0" r="0" b="1270"/>
                  <wp:wrapNone/>
                  <wp:docPr id="190" name="Рисунок 190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0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C9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7A090970" w14:textId="77777777" w:rsidR="00E51C93" w:rsidRPr="00E51C93" w:rsidRDefault="00E51C93" w:rsidP="00E51C93">
      <w:pPr>
        <w:spacing w:line="240" w:lineRule="auto"/>
        <w:jc w:val="left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1914FE" w14:textId="1A489153" w:rsidR="00E51C93" w:rsidRPr="00A57579" w:rsidRDefault="00930DC5" w:rsidP="00930DC5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DD4DC2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14:paraId="7C90BCC4" w14:textId="07971666" w:rsidR="002843A8" w:rsidRPr="00662434" w:rsidRDefault="002843A8" w:rsidP="00662434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07D6EE3" w14:textId="4BA819AD" w:rsid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1B36AE">
        <w:rPr>
          <w:rFonts w:ascii="Times New Roman" w:hAnsi="Times New Roman" w:cs="Times New Roman"/>
          <w:sz w:val="24"/>
          <w:szCs w:val="24"/>
        </w:rPr>
        <w:t xml:space="preserve"> </w:t>
      </w:r>
      <w:r w:rsidRPr="00DD4DC2">
        <w:rPr>
          <w:rFonts w:ascii="Times New Roman" w:hAnsi="Times New Roman" w:cs="Times New Roman"/>
          <w:sz w:val="24"/>
          <w:szCs w:val="24"/>
        </w:rPr>
        <w:t>«</w:t>
      </w:r>
      <w:r w:rsidR="00930DC5"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разъемных и неразъемных соединений на срез и смятие</w:t>
      </w:r>
      <w:r w:rsidRPr="00DD4DC2">
        <w:rPr>
          <w:rFonts w:ascii="Times New Roman" w:hAnsi="Times New Roman" w:cs="Times New Roman"/>
          <w:sz w:val="24"/>
          <w:szCs w:val="24"/>
        </w:rPr>
        <w:t>»</w:t>
      </w:r>
    </w:p>
    <w:p w14:paraId="467C169A" w14:textId="35697902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научиться рассчитывать на прочность заклёпочные соединения при срезе и смятии.</w:t>
      </w:r>
    </w:p>
    <w:p w14:paraId="217BFB4C" w14:textId="77777777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2C6454EC" w14:textId="7F002AB3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знать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напряжения и деформации, возникающие при работе на срез и смятие соединений; условие прочности при срезе и смятии;</w:t>
      </w:r>
    </w:p>
    <w:p w14:paraId="201AB20F" w14:textId="46F6093E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производить расчёты на прочность по предельному состоянию заклёпочных соединений.</w:t>
      </w:r>
    </w:p>
    <w:p w14:paraId="3B2DB880" w14:textId="77777777" w:rsidR="001B36AE" w:rsidRPr="001B36AE" w:rsidRDefault="001B36AE" w:rsidP="001B36AE">
      <w:pPr>
        <w:spacing w:line="240" w:lineRule="auto"/>
        <w:ind w:left="9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640BD22D" w14:textId="7656E263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элементы конструкции, служащие для соединения деталей (бол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ты, винты, заклепки, шпонки, швы сварных, клеевых соединений и т.д.), испытывают в процессе работы деформацию среза и смятия.</w:t>
      </w:r>
    </w:p>
    <w:p w14:paraId="348AF3B9" w14:textId="1BE4C2C5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практические расчеты на прочность при срезе и смятии на примере соединения заклепками.</w:t>
      </w:r>
    </w:p>
    <w:p w14:paraId="51B4BED9" w14:textId="3210BC09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действием внешней силы 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F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действующей на соединенные листы, заклепка испытывает деформацию среза по поперечному сечению 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(рис. 1). В этом сечении возникает один ВСФ − поперечная сила 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Q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F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1E0A5EFB" w14:textId="49E3A24A" w:rsidR="001B36AE" w:rsidRPr="001B36AE" w:rsidRDefault="00CD0A5E" w:rsidP="001B36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9611" w:dyaOrig="3812" w14:anchorId="7B4E9FE8">
          <v:shape id="_x0000_i1068" type="#_x0000_t75" style="width:265.5pt;height:53.25pt" o:ole="">
            <v:imagedata r:id="rId120" o:title=""/>
          </v:shape>
          <o:OLEObject Type="Embed" ProgID="Visio.Drawing.11" ShapeID="_x0000_i1068" DrawAspect="Content" ObjectID="_1704929381" r:id="rId121"/>
        </w:object>
      </w:r>
    </w:p>
    <w:p w14:paraId="0EEA75FD" w14:textId="77777777" w:rsidR="001B36AE" w:rsidRPr="001B36AE" w:rsidRDefault="001B36AE" w:rsidP="001B36A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</w:t>
      </w:r>
    </w:p>
    <w:p w14:paraId="53BD243B" w14:textId="7BF75C11" w:rsidR="001B36AE" w:rsidRPr="001B36AE" w:rsidRDefault="001B36AE" w:rsidP="001B36AE">
      <w:pPr>
        <w:spacing w:line="276" w:lineRule="auto"/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 действием поперечной силы 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Q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сечении заклепки 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ab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возникает касательное напряжение</w:t>
      </w:r>
    </w:p>
    <w:p w14:paraId="1A23C38D" w14:textId="77777777" w:rsidR="001B36AE" w:rsidRPr="001B36AE" w:rsidRDefault="001B36AE" w:rsidP="001B36AE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91" w:dyaOrig="718" w14:anchorId="1259822B">
          <v:shape id="_x0000_i1069" type="#_x0000_t75" style="width:82.5pt;height:35.25pt" o:ole="">
            <v:imagedata r:id="rId122" o:title=""/>
          </v:shape>
          <o:OLEObject Type="Embed" ProgID="Visio.Drawing.11" ShapeID="_x0000_i1069" DrawAspect="Content" ObjectID="_1704929382" r:id="rId123"/>
        </w:object>
      </w:r>
    </w:p>
    <w:p w14:paraId="6911C313" w14:textId="77777777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1B36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1B36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ср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площадь среза.</w:t>
      </w:r>
    </w:p>
    <w:p w14:paraId="69759B59" w14:textId="486C6CB8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Боковая поверхность заклепки под действием внешних сил 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F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испытыва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деформацию смятия.</w:t>
      </w:r>
    </w:p>
    <w:p w14:paraId="5FD5914D" w14:textId="3ABC59B2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Смятие </w:t>
      </w:r>
      <w:r w:rsidRPr="001B36A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− это местная деформация сжатия на участках передачи давления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элементом другому. На боковой поверхности заклепки возникает нормальное напряжение смятия </w:t>
      </w:r>
    </w:p>
    <w:p w14:paraId="1F342D5D" w14:textId="77777777" w:rsidR="001B36AE" w:rsidRPr="001B36AE" w:rsidRDefault="001B36AE" w:rsidP="001B36AE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91" w:dyaOrig="718" w14:anchorId="0EE35AE7">
          <v:shape id="_x0000_i1070" type="#_x0000_t75" style="width:85.5pt;height:36.75pt" o:ole="">
            <v:imagedata r:id="rId124" o:title=""/>
          </v:shape>
          <o:OLEObject Type="Embed" ProgID="Visio.Drawing.11" ShapeID="_x0000_i1070" DrawAspect="Content" ObjectID="_1704929383" r:id="rId125"/>
        </w:object>
      </w:r>
    </w:p>
    <w:p w14:paraId="2FBCFBF6" w14:textId="77777777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1B36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1B36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см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площадь смятия.</w:t>
      </w:r>
    </w:p>
    <w:p w14:paraId="001AE889" w14:textId="77777777" w:rsidR="001B36AE" w:rsidRPr="001B36AE" w:rsidRDefault="001B36AE" w:rsidP="001B36AE">
      <w:pPr>
        <w:framePr w:h="854" w:hSpace="10080" w:wrap="notBeside" w:vAnchor="text" w:hAnchor="page" w:x="4238" w:y="563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606" w:dyaOrig="718" w14:anchorId="43231AFF">
          <v:shape id="_x0000_i1071" type="#_x0000_t75" style="width:131.25pt;height:35.25pt" o:ole="">
            <v:imagedata r:id="rId126" o:title=""/>
          </v:shape>
          <o:OLEObject Type="Embed" ProgID="Visio.Drawing.11" ShapeID="_x0000_i1071" DrawAspect="Content" ObjectID="_1704929384" r:id="rId127"/>
        </w:object>
      </w:r>
    </w:p>
    <w:p w14:paraId="23576CEB" w14:textId="201C4CF8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Условие прочности на срез: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напряжение на срез должно быть мень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или равно допускаемому напряжению на срез, т.е.</w:t>
      </w:r>
    </w:p>
    <w:p w14:paraId="6BFA4019" w14:textId="77777777" w:rsidR="001B36AE" w:rsidRPr="001B36AE" w:rsidRDefault="001B36AE" w:rsidP="001B36AE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194" w:dyaOrig="785" w14:anchorId="34CF82A0">
          <v:shape id="_x0000_i1072" type="#_x0000_t75" style="width:159pt;height:39pt" o:ole="">
            <v:imagedata r:id="rId128" o:title=""/>
          </v:shape>
          <o:OLEObject Type="Embed" ProgID="Visio.Drawing.11" ShapeID="_x0000_i1072" DrawAspect="Content" ObjectID="_1704929385" r:id="rId129"/>
        </w:object>
      </w:r>
    </w:p>
    <w:p w14:paraId="7A79E74E" w14:textId="77777777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 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− количество срезов данного элемента;</w:t>
      </w:r>
    </w:p>
    <w:p w14:paraId="31AB8EA7" w14:textId="77777777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 −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элементов в данном соединении. </w:t>
      </w:r>
    </w:p>
    <w:p w14:paraId="1D8C6520" w14:textId="77777777" w:rsidR="001B36AE" w:rsidRPr="001B36AE" w:rsidRDefault="001B36AE" w:rsidP="001B36AE">
      <w:pPr>
        <w:framePr w:h="735" w:hSpace="38" w:wrap="notBeside" w:vAnchor="text" w:hAnchor="page" w:x="4233" w:y="682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606" w:dyaOrig="718" w14:anchorId="17D313BC">
          <v:shape id="_x0000_i1073" type="#_x0000_t75" style="width:159pt;height:44.25pt" o:ole="">
            <v:imagedata r:id="rId130" o:title=""/>
          </v:shape>
          <o:OLEObject Type="Embed" ProgID="Visio.Drawing.11" ShapeID="_x0000_i1073" DrawAspect="Content" ObjectID="_1704929386" r:id="rId131"/>
        </w:object>
      </w:r>
    </w:p>
    <w:p w14:paraId="2E1048E7" w14:textId="28225600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Условие прочности на смятие: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напряжение на смятие должно быть меньше или равно допускаемому напряжению на смятие, т.е.</w:t>
      </w:r>
    </w:p>
    <w:p w14:paraId="41C99C4F" w14:textId="77777777" w:rsidR="001B36AE" w:rsidRPr="001B36AE" w:rsidRDefault="001B36AE" w:rsidP="001B36AE">
      <w:pPr>
        <w:framePr w:h="465" w:hSpace="38" w:wrap="notBeside" w:vAnchor="text" w:hAnchor="page" w:x="4767" w:y="1185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16" w:dyaOrig="382" w14:anchorId="17A8E472">
          <v:shape id="_x0000_i1074" type="#_x0000_t75" style="width:87pt;height:24pt" o:ole="">
            <v:imagedata r:id="rId132" o:title=""/>
          </v:shape>
          <o:OLEObject Type="Embed" ProgID="Visio.Drawing.11" ShapeID="_x0000_i1074" DrawAspect="Content" ObjectID="_1704929387" r:id="rId133"/>
        </w:object>
      </w:r>
    </w:p>
    <w:p w14:paraId="032C2F3A" w14:textId="776FF49B" w:rsid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δ − толщина листов.</w:t>
      </w:r>
    </w:p>
    <w:p w14:paraId="1D07D393" w14:textId="01F96F3F" w:rsidR="001B36AE" w:rsidRDefault="001B36AE" w:rsidP="001B36AE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самостоятельной работы</w:t>
      </w:r>
    </w:p>
    <w:p w14:paraId="592D7A35" w14:textId="6D9933D2" w:rsidR="007534E1" w:rsidRPr="001B36AE" w:rsidRDefault="007534E1" w:rsidP="007534E1">
      <w:pPr>
        <w:spacing w:line="276" w:lineRule="auto"/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Решить задачи</w:t>
      </w:r>
    </w:p>
    <w:p w14:paraId="511C8123" w14:textId="04173573" w:rsidR="001B36AE" w:rsidRPr="001B36AE" w:rsidRDefault="001B36AE" w:rsidP="001B36AE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</w:t>
      </w:r>
      <w:r w:rsidRPr="001B3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1.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потребное количество заклепок для пе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редачи внешней нагрузки 120 кН. Заклепки расположить в один ряд. Проверить прочность соединяемых листов. Известно: </w:t>
      </w:r>
      <w:r w:rsidRPr="001B36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[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σ</w:t>
      </w:r>
      <w:r w:rsidRPr="001B36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]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= 160 МПа; [</w:t>
      </w:r>
      <w:r w:rsidRPr="001B36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σ</w:t>
      </w:r>
      <w:r w:rsidRPr="001B36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см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= 300 МПа; </w:t>
      </w:r>
      <w:r w:rsidRPr="001B36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[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τ</w:t>
      </w:r>
      <w:r w:rsidRPr="001B36AE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ср</w:t>
      </w:r>
      <w:r w:rsidRPr="001B36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]</w:t>
      </w:r>
      <w:r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100 МПа; диаметр заклепок 16 мм.</w:t>
      </w:r>
    </w:p>
    <w:p w14:paraId="1352C861" w14:textId="50B74C91" w:rsidR="001B36AE" w:rsidRPr="001B36AE" w:rsidRDefault="007534E1" w:rsidP="007534E1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</w:t>
      </w:r>
      <w:r w:rsidR="001B36AE" w:rsidRPr="001B3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2. </w:t>
      </w:r>
      <w:r w:rsidR="001B36AE"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 прочность заклепочного соединения на срез и смятие. Нагрузка на соединение 60 кН, </w:t>
      </w:r>
      <w:r w:rsidR="001B36AE" w:rsidRPr="001B36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[</w:t>
      </w:r>
      <w:r w:rsidR="001B36AE"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τ</w:t>
      </w:r>
      <w:r w:rsidR="001B36AE" w:rsidRPr="001B36AE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с</w:t>
      </w:r>
      <w:r w:rsidR="001B36AE" w:rsidRPr="001B36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]</w:t>
      </w:r>
      <w:r w:rsidR="001B36AE" w:rsidRPr="001B36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="001B36AE"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100 МПа; [</w:t>
      </w:r>
      <w:r w:rsidR="001B36AE" w:rsidRPr="001B36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σ</w:t>
      </w:r>
      <w:r w:rsidR="001B36AE" w:rsidRPr="001B36A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см</w:t>
      </w:r>
      <w:r w:rsidR="001B36AE"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] = = 240 МПа.</w:t>
      </w:r>
    </w:p>
    <w:p w14:paraId="63ECF914" w14:textId="6E3C922D" w:rsidR="001B36AE" w:rsidRDefault="007534E1" w:rsidP="007534E1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 3.</w:t>
      </w:r>
      <w:r w:rsidR="001B36AE"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B36AE"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прочность сварного соединения угловыми швами с накладкой.     Действующая нагрузка 60 кН, допускаемое напряжение металла шва на сдвиг 80 МПа.</w:t>
      </w:r>
    </w:p>
    <w:p w14:paraId="24C0B585" w14:textId="00C947FD" w:rsidR="00CD0A5E" w:rsidRPr="00CD0A5E" w:rsidRDefault="00CD0A5E" w:rsidP="007534E1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0A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Выбрать правильный ответ</w:t>
      </w:r>
    </w:p>
    <w:p w14:paraId="263C7A83" w14:textId="3217DA6E" w:rsidR="001B36AE" w:rsidRPr="001B36AE" w:rsidRDefault="00CD0A5E" w:rsidP="001B36A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15" w:dyaOrig="13983" w14:anchorId="07770168">
          <v:shape id="_x0000_i1075" type="#_x0000_t75" style="width:323.25pt;height:450.75pt" o:ole="">
            <v:imagedata r:id="rId134" o:title=""/>
          </v:shape>
          <o:OLEObject Type="Embed" ProgID="Visio.Drawing.11" ShapeID="_x0000_i1075" DrawAspect="Content" ObjectID="_1704929388" r:id="rId135"/>
        </w:object>
      </w:r>
    </w:p>
    <w:p w14:paraId="28BF7CF8" w14:textId="552A0D4F" w:rsidR="0065726C" w:rsidRDefault="0065726C" w:rsidP="008A3699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598D538" w14:textId="1DD646FE" w:rsidR="00930DC5" w:rsidRDefault="00930DC5" w:rsidP="00617CB6">
      <w:pPr>
        <w:spacing w:line="240" w:lineRule="auto"/>
        <w:ind w:left="11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8</w:t>
      </w:r>
    </w:p>
    <w:p w14:paraId="7015D989" w14:textId="02AC1D98" w:rsidR="00617CB6" w:rsidRPr="00E359D0" w:rsidRDefault="00617CB6" w:rsidP="00617CB6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59D0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E359D0">
        <w:rPr>
          <w:rFonts w:ascii="Times New Roman" w:hAnsi="Times New Roman" w:cs="Times New Roman"/>
          <w:sz w:val="24"/>
          <w:szCs w:val="24"/>
        </w:rPr>
        <w:t xml:space="preserve"> «</w:t>
      </w:r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прямозубой цилиндрической зубчатой передачи</w:t>
      </w:r>
      <w:r w:rsidRPr="00E359D0">
        <w:rPr>
          <w:rFonts w:ascii="Times New Roman" w:hAnsi="Times New Roman" w:cs="Times New Roman"/>
          <w:sz w:val="24"/>
          <w:szCs w:val="24"/>
        </w:rPr>
        <w:t>»</w:t>
      </w:r>
    </w:p>
    <w:p w14:paraId="11474A18" w14:textId="1C503BE0" w:rsidR="00617CB6" w:rsidRPr="00E359D0" w:rsidRDefault="00617CB6" w:rsidP="00617CB6">
      <w:pPr>
        <w:widowControl w:val="0"/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359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</w:t>
      </w:r>
      <w:r w:rsidRPr="00E359D0">
        <w:rPr>
          <w:rFonts w:ascii="Times New Roman" w:hAnsi="Times New Roman" w:cs="Times New Roman"/>
          <w:color w:val="000000"/>
          <w:sz w:val="24"/>
          <w:szCs w:val="24"/>
        </w:rPr>
        <w:t> - </w:t>
      </w:r>
      <w:r w:rsidRPr="00617CB6">
        <w:rPr>
          <w:rFonts w:ascii="Times New Roman" w:hAnsi="Times New Roman" w:cs="Times New Roman"/>
          <w:color w:val="000000"/>
          <w:sz w:val="24"/>
          <w:szCs w:val="24"/>
        </w:rPr>
        <w:t>овладеть навыками кинематического, силового и геометрического расчета передач.</w:t>
      </w:r>
    </w:p>
    <w:p w14:paraId="76F22ECA" w14:textId="77777777" w:rsidR="00617CB6" w:rsidRPr="00A57579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43FA04CD" w14:textId="53421B82" w:rsidR="00617CB6" w:rsidRPr="00A57579" w:rsidRDefault="00617CB6" w:rsidP="00617CB6">
      <w:pPr>
        <w:pStyle w:val="af4"/>
        <w:spacing w:line="276" w:lineRule="auto"/>
        <w:ind w:firstLine="709"/>
        <w:rPr>
          <w:sz w:val="24"/>
          <w:szCs w:val="24"/>
        </w:rPr>
      </w:pPr>
      <w:r w:rsidRPr="00E359D0">
        <w:rPr>
          <w:b/>
          <w:sz w:val="24"/>
          <w:szCs w:val="24"/>
        </w:rPr>
        <w:t>знать</w:t>
      </w:r>
      <w:r w:rsidRPr="00E359D0">
        <w:rPr>
          <w:sz w:val="24"/>
          <w:szCs w:val="24"/>
        </w:rPr>
        <w:t xml:space="preserve"> </w:t>
      </w:r>
      <w:r w:rsidRPr="00617CB6">
        <w:rPr>
          <w:sz w:val="24"/>
          <w:szCs w:val="24"/>
        </w:rPr>
        <w:t>виды механических передач, методы кинематического и силового расчета</w:t>
      </w:r>
      <w:r>
        <w:rPr>
          <w:sz w:val="24"/>
          <w:szCs w:val="24"/>
        </w:rPr>
        <w:t xml:space="preserve">, </w:t>
      </w:r>
      <w:r w:rsidRPr="00617CB6">
        <w:rPr>
          <w:sz w:val="24"/>
          <w:szCs w:val="24"/>
        </w:rPr>
        <w:t>методы расчета параметров механических передач</w:t>
      </w:r>
      <w:r>
        <w:rPr>
          <w:sz w:val="24"/>
          <w:szCs w:val="24"/>
        </w:rPr>
        <w:t>;</w:t>
      </w:r>
    </w:p>
    <w:p w14:paraId="69970B68" w14:textId="6ABEF9BF" w:rsidR="00617CB6" w:rsidRDefault="00617CB6" w:rsidP="00617CB6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детали зубчатых передач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кинематические, геометрические и силовые расчеты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9D73F0" w14:textId="77777777" w:rsidR="00617CB6" w:rsidRDefault="00617CB6" w:rsidP="00617CB6">
      <w:pPr>
        <w:widowControl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44856D04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Расчет цилиндрических прямозубых колес редуктора</w:t>
      </w:r>
    </w:p>
    <w:p w14:paraId="4DB41BD7" w14:textId="2A26257E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Выбирается материал со средними механическими свойствами. </w:t>
      </w:r>
    </w:p>
    <w:p w14:paraId="119CE020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Допускаемые контактные напряжения</w:t>
      </w:r>
    </w:p>
    <w:p w14:paraId="4A4ED702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617CB6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960" w:dyaOrig="700" w14:anchorId="7846D0C3">
          <v:shape id="_x0000_i1076" type="#_x0000_t75" style="width:98.25pt;height:35.25pt" o:ole="">
            <v:imagedata r:id="rId136" o:title=""/>
          </v:shape>
          <o:OLEObject Type="Embed" ProgID="Equation.3" ShapeID="_x0000_i1076" DrawAspect="Content" ObjectID="_1704929389" r:id="rId137"/>
        </w:object>
      </w:r>
    </w:p>
    <w:p w14:paraId="4D9B4815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где, </w:t>
      </w:r>
      <w:r w:rsidRPr="00617CB6">
        <w:rPr>
          <w:rFonts w:ascii="Times New Roman" w:eastAsia="Times New Roman" w:hAnsi="Times New Roman" w:cs="Times New Roman"/>
          <w:sz w:val="32"/>
          <w:szCs w:val="32"/>
          <w:lang w:eastAsia="ru-RU"/>
        </w:rPr>
        <w:t>σ</w:t>
      </w:r>
      <w:r w:rsidRPr="00617CB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Hlimb</w: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предел контактной выносливости;</w:t>
      </w:r>
    </w:p>
    <w:p w14:paraId="59293E18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</w:t>
      </w:r>
      <w:r w:rsidRPr="00617CB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880" w:dyaOrig="360" w14:anchorId="4FC3C48C">
          <v:shape id="_x0000_i1077" type="#_x0000_t75" style="width:94.5pt;height:18pt" o:ole="">
            <v:imagedata r:id="rId138" o:title=""/>
          </v:shape>
          <o:OLEObject Type="Embed" ProgID="Equation.3" ShapeID="_x0000_i1077" DrawAspect="Content" ObjectID="_1704929390" r:id="rId139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401136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17CB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HL</w: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коэффициент долговечности; </w:t>
      </w:r>
    </w:p>
    <w:p w14:paraId="1AE10D13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617C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17CB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– коэффициент безопасности; </w:t>
      </w:r>
    </w:p>
    <w:p w14:paraId="46BF5E2E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Межосевое расстояние из условия контактной выносливости</w:t>
      </w:r>
    </w:p>
    <w:p w14:paraId="368CE11B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617CB6">
        <w:rPr>
          <w:rFonts w:ascii="Times New Roman" w:eastAsia="Times New Roman" w:hAnsi="Times New Roman" w:cs="Times New Roman"/>
          <w:position w:val="-36"/>
          <w:sz w:val="24"/>
          <w:szCs w:val="24"/>
          <w:lang w:eastAsia="ru-RU"/>
        </w:rPr>
        <w:object w:dxaOrig="3540" w:dyaOrig="800" w14:anchorId="24580481">
          <v:shape id="_x0000_i1078" type="#_x0000_t75" style="width:177pt;height:40.5pt" o:ole="">
            <v:imagedata r:id="rId140" o:title=""/>
          </v:shape>
          <o:OLEObject Type="Embed" ProgID="Equation.3" ShapeID="_x0000_i1078" DrawAspect="Content" ObjectID="_1704929391" r:id="rId141"/>
        </w:object>
      </w:r>
    </w:p>
    <w:p w14:paraId="55A48CD8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617CB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40" w:dyaOrig="360" w14:anchorId="5FB193F1">
          <v:shape id="_x0000_i1079" type="#_x0000_t75" style="width:16.5pt;height:18pt" o:ole="">
            <v:imagedata r:id="rId142" o:title=""/>
          </v:shape>
          <o:OLEObject Type="Embed" ProgID="Equation.3" ShapeID="_x0000_i1079" DrawAspect="Content" ObjectID="_1704929392" r:id="rId143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коэффициент формы зуба; </w:t>
      </w:r>
    </w:p>
    <w:p w14:paraId="24BC119D" w14:textId="77777777" w:rsidR="00617CB6" w:rsidRPr="00617CB6" w:rsidRDefault="00617CB6" w:rsidP="00617CB6">
      <w:pPr>
        <w:tabs>
          <w:tab w:val="num" w:pos="18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17CB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620" w:dyaOrig="360" w14:anchorId="3A855E8A">
          <v:shape id="_x0000_i1080" type="#_x0000_t75" style="width:30.75pt;height:18pt" o:ole="">
            <v:imagedata r:id="rId144" o:title=""/>
          </v:shape>
          <o:OLEObject Type="Embed" ProgID="Equation.3" ShapeID="_x0000_i1080" DrawAspect="Content" ObjectID="_1704929393" r:id="rId145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коэффициент ширины венца, для прямозубых колес; </w:t>
      </w:r>
    </w:p>
    <w:p w14:paraId="5DFC7106" w14:textId="6109E983" w:rsidR="00617CB6" w:rsidRPr="00617CB6" w:rsidRDefault="00617CB6" w:rsidP="00617CB6">
      <w:pPr>
        <w:tabs>
          <w:tab w:val="num" w:pos="18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17CB6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80" w:dyaOrig="340" w14:anchorId="2988B3BE">
          <v:shape id="_x0000_i1081" type="#_x0000_t75" style="width:18.75pt;height:16.5pt" o:ole="">
            <v:imagedata r:id="rId146" o:title=""/>
          </v:shape>
          <o:OLEObject Type="Embed" ProgID="Equation.3" ShapeID="_x0000_i1081" DrawAspect="Content" ObjectID="_1704929394" r:id="rId147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1744E1"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коэффициент,</w: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учитывающий неравномерность распределения нагрузки, по таблице.</w:t>
      </w:r>
    </w:p>
    <w:p w14:paraId="3888EDD7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Нормальный модуль</w:t>
      </w:r>
    </w:p>
    <w:p w14:paraId="781911D7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Pr="00617CB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20" w:dyaOrig="360" w14:anchorId="7C64512B">
          <v:shape id="_x0000_i1082" type="#_x0000_t75" style="width:101.25pt;height:18pt" o:ole="">
            <v:imagedata r:id="rId148" o:title=""/>
          </v:shape>
          <o:OLEObject Type="Embed" ProgID="Equation.3" ShapeID="_x0000_i1082" DrawAspect="Content" ObjectID="_1704929395" r:id="rId149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4CE62E8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зубьев шестерни и колеса.</w:t>
      </w:r>
    </w:p>
    <w:p w14:paraId="2CB55D96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617CB6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480" w:dyaOrig="700" w14:anchorId="2F8AD3F6">
          <v:shape id="_x0000_i1083" type="#_x0000_t75" style="width:73.5pt;height:35.25pt" o:ole="">
            <v:imagedata r:id="rId150" o:title=""/>
          </v:shape>
          <o:OLEObject Type="Embed" ProgID="Equation.3" ShapeID="_x0000_i1083" DrawAspect="Content" ObjectID="_1704929396" r:id="rId151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4D40E58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Pr="00617CB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200" w:dyaOrig="380" w14:anchorId="7BF24939">
          <v:shape id="_x0000_i1084" type="#_x0000_t75" style="width:60pt;height:18.75pt" o:ole="">
            <v:imagedata r:id="rId152" o:title=""/>
          </v:shape>
          <o:OLEObject Type="Embed" ProgID="Equation.3" ShapeID="_x0000_i1084" DrawAspect="Content" ObjectID="_1704929397" r:id="rId153"/>
        </w:object>
      </w:r>
    </w:p>
    <w:p w14:paraId="1637316B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параметры шестерни и колеса.</w:t>
      </w:r>
    </w:p>
    <w:p w14:paraId="5E6F9B7A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Делительные диаметры</w:t>
      </w:r>
    </w:p>
    <w:p w14:paraId="7AAC8DB4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617CB6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80" w:dyaOrig="340" w14:anchorId="18F00D24">
          <v:shape id="_x0000_i1085" type="#_x0000_t75" style="width:54pt;height:16.5pt" o:ole="">
            <v:imagedata r:id="rId154" o:title=""/>
          </v:shape>
          <o:OLEObject Type="Embed" ProgID="Equation.3" ShapeID="_x0000_i1085" DrawAspect="Content" ObjectID="_1704929398" r:id="rId155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8C5324B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617CB6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20" w:dyaOrig="340" w14:anchorId="4C34D440">
          <v:shape id="_x0000_i1086" type="#_x0000_t75" style="width:56.25pt;height:16.5pt" o:ole="">
            <v:imagedata r:id="rId156" o:title=""/>
          </v:shape>
          <o:OLEObject Type="Embed" ProgID="Equation.3" ShapeID="_x0000_i1086" DrawAspect="Content" ObjectID="_1704929399" r:id="rId157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027437B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межосевого расстояния</w:t>
      </w:r>
    </w:p>
    <w:p w14:paraId="0D54B687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400" w:dyaOrig="639" w14:anchorId="21BF819B">
          <v:shape id="_x0000_i1087" type="#_x0000_t75" style="width:70.5pt;height:31.5pt" o:ole="">
            <v:imagedata r:id="rId158" o:title=""/>
          </v:shape>
          <o:OLEObject Type="Embed" ProgID="Equation.3" ShapeID="_x0000_i1087" DrawAspect="Content" ObjectID="_1704929400" r:id="rId159"/>
        </w:object>
      </w:r>
    </w:p>
    <w:p w14:paraId="05EB21A7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диаметры вершин зубьев</w:t>
      </w:r>
    </w:p>
    <w:p w14:paraId="2876B785" w14:textId="77777777" w:rsidR="00617CB6" w:rsidRPr="00617CB6" w:rsidRDefault="00617CB6" w:rsidP="00617CB6">
      <w:pPr>
        <w:tabs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617CB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460" w:dyaOrig="380" w14:anchorId="4ADBCF6E">
          <v:shape id="_x0000_i1088" type="#_x0000_t75" style="width:72.75pt;height:18.75pt" o:ole="">
            <v:imagedata r:id="rId160" o:title=""/>
          </v:shape>
          <o:OLEObject Type="Embed" ProgID="Equation.3" ShapeID="_x0000_i1088" DrawAspect="Content" ObjectID="_1704929401" r:id="rId161"/>
        </w:object>
      </w:r>
    </w:p>
    <w:p w14:paraId="6D6B3777" w14:textId="77777777" w:rsidR="00617CB6" w:rsidRPr="00617CB6" w:rsidRDefault="00617CB6" w:rsidP="00617CB6">
      <w:pPr>
        <w:tabs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617CB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499" w:dyaOrig="380" w14:anchorId="6DB18AAC">
          <v:shape id="_x0000_i1089" type="#_x0000_t75" style="width:75pt;height:18.75pt" o:ole="">
            <v:imagedata r:id="rId162" o:title=""/>
          </v:shape>
          <o:OLEObject Type="Embed" ProgID="Equation.3" ShapeID="_x0000_i1089" DrawAspect="Content" ObjectID="_1704929402" r:id="rId163"/>
        </w:object>
      </w:r>
    </w:p>
    <w:p w14:paraId="453BBB61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окружности впадин</w:t>
      </w:r>
    </w:p>
    <w:p w14:paraId="1F90487D" w14:textId="77777777" w:rsidR="00617CB6" w:rsidRPr="00617CB6" w:rsidRDefault="00617CB6" w:rsidP="00617CB6">
      <w:pPr>
        <w:tabs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617CB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620" w:dyaOrig="380" w14:anchorId="4F21CEE9">
          <v:shape id="_x0000_i1090" type="#_x0000_t75" style="width:81pt;height:18.75pt" o:ole="">
            <v:imagedata r:id="rId164" o:title=""/>
          </v:shape>
          <o:OLEObject Type="Embed" ProgID="Equation.3" ShapeID="_x0000_i1090" DrawAspect="Content" ObjectID="_1704929403" r:id="rId165"/>
        </w:object>
      </w:r>
    </w:p>
    <w:p w14:paraId="7D39AB7D" w14:textId="77777777" w:rsidR="00617CB6" w:rsidRPr="00617CB6" w:rsidRDefault="00617CB6" w:rsidP="00617CB6">
      <w:pPr>
        <w:tabs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617CB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660" w:dyaOrig="380" w14:anchorId="5F0BA62C">
          <v:shape id="_x0000_i1091" type="#_x0000_t75" style="width:84pt;height:18.75pt" o:ole="">
            <v:imagedata r:id="rId166" o:title=""/>
          </v:shape>
          <o:OLEObject Type="Embed" ProgID="Equation.3" ShapeID="_x0000_i1091" DrawAspect="Content" ObjectID="_1704929404" r:id="rId167"/>
        </w:object>
      </w:r>
    </w:p>
    <w:p w14:paraId="2874D093" w14:textId="77777777" w:rsidR="00617CB6" w:rsidRPr="00617CB6" w:rsidRDefault="00617CB6" w:rsidP="00617CB6">
      <w:pPr>
        <w:tabs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венца колеса:</w:t>
      </w:r>
    </w:p>
    <w:p w14:paraId="24725C1D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617CB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260" w:dyaOrig="360" w14:anchorId="5CF2C48B">
          <v:shape id="_x0000_i1092" type="#_x0000_t75" style="width:63.75pt;height:18pt" o:ole="">
            <v:imagedata r:id="rId168" o:title=""/>
          </v:shape>
          <o:OLEObject Type="Embed" ProgID="Equation.3" ShapeID="_x0000_i1092" DrawAspect="Content" ObjectID="_1704929405" r:id="rId169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2448DAA" w14:textId="77777777" w:rsidR="00617CB6" w:rsidRPr="00617CB6" w:rsidRDefault="00617CB6" w:rsidP="00617CB6">
      <w:pPr>
        <w:tabs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венца шестерни:</w:t>
      </w:r>
    </w:p>
    <w:p w14:paraId="2AFB9763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00" w:dyaOrig="340" w14:anchorId="686AEB2D">
          <v:shape id="_x0000_i1093" type="#_x0000_t75" style="width:70.5pt;height:16.5pt" o:ole="">
            <v:imagedata r:id="rId170" o:title=""/>
          </v:shape>
          <o:OLEObject Type="Embed" ProgID="Equation.3" ShapeID="_x0000_i1093" DrawAspect="Content" ObjectID="_1704929406" r:id="rId171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0EB88A2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ширины шестерни по диаметру</w:t>
      </w:r>
    </w:p>
    <w:p w14:paraId="36E57642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617CB6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040" w:dyaOrig="700" w14:anchorId="68CCFFA7">
          <v:shape id="_x0000_i1094" type="#_x0000_t75" style="width:51.75pt;height:35.25pt" o:ole="">
            <v:imagedata r:id="rId172" o:title=""/>
          </v:shape>
          <o:OLEObject Type="Embed" ProgID="Equation.3" ShapeID="_x0000_i1094" DrawAspect="Content" ObjectID="_1704929407" r:id="rId173"/>
        </w:object>
      </w:r>
    </w:p>
    <w:p w14:paraId="1BF69FCA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Окружная скорость колес</w:t>
      </w:r>
    </w:p>
    <w:p w14:paraId="5F5CCBBE" w14:textId="77777777" w:rsidR="00617CB6" w:rsidRPr="00617CB6" w:rsidRDefault="00617CB6" w:rsidP="00617CB6">
      <w:pPr>
        <w:tabs>
          <w:tab w:val="num" w:pos="180"/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617CB6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120" w:dyaOrig="639" w14:anchorId="1B788F80">
          <v:shape id="_x0000_i1095" type="#_x0000_t75" style="width:56.25pt;height:31.5pt" o:ole="">
            <v:imagedata r:id="rId174" o:title=""/>
          </v:shape>
          <o:OLEObject Type="Embed" ProgID="Equation.3" ShapeID="_x0000_i1095" DrawAspect="Content" ObjectID="_1704929408" r:id="rId175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6011D2E" w14:textId="77777777" w:rsidR="00617CB6" w:rsidRPr="00617CB6" w:rsidRDefault="00617CB6" w:rsidP="00617CB6">
      <w:pPr>
        <w:tabs>
          <w:tab w:val="num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зубьев колес по контактным напряжениям</w:t>
      </w:r>
    </w:p>
    <w:p w14:paraId="73C9296D" w14:textId="77777777" w:rsidR="00617CB6" w:rsidRPr="00617CB6" w:rsidRDefault="00617CB6" w:rsidP="001744E1">
      <w:pPr>
        <w:tabs>
          <w:tab w:val="num" w:pos="0"/>
          <w:tab w:val="left" w:pos="900"/>
          <w:tab w:val="num" w:pos="1620"/>
        </w:tabs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38"/>
          <w:sz w:val="24"/>
          <w:szCs w:val="24"/>
          <w:lang w:eastAsia="ru-RU"/>
        </w:rPr>
        <w:object w:dxaOrig="2799" w:dyaOrig="880" w14:anchorId="7B25CF34">
          <v:shape id="_x0000_i1096" type="#_x0000_t75" style="width:143.25pt;height:41.25pt" o:ole="">
            <v:imagedata r:id="rId176" o:title=""/>
          </v:shape>
          <o:OLEObject Type="Embed" ProgID="Equation.3" ShapeID="_x0000_i1096" DrawAspect="Content" ObjectID="_1704929409" r:id="rId177"/>
        </w:object>
      </w:r>
    </w:p>
    <w:p w14:paraId="074731E3" w14:textId="77777777" w:rsidR="00617CB6" w:rsidRPr="00617CB6" w:rsidRDefault="00617CB6" w:rsidP="00617CB6">
      <w:pPr>
        <w:tabs>
          <w:tab w:val="num" w:pos="180"/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617CB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280" w:dyaOrig="380" w14:anchorId="748AF673">
          <v:shape id="_x0000_i1097" type="#_x0000_t75" style="width:114pt;height:18.75pt" o:ole="">
            <v:imagedata r:id="rId178" o:title=""/>
          </v:shape>
          <o:OLEObject Type="Embed" ProgID="Equation.3" ShapeID="_x0000_i1097" DrawAspect="Content" ObjectID="_1704929410" r:id="rId179"/>
        </w:object>
      </w:r>
    </w:p>
    <w:p w14:paraId="51518B89" w14:textId="14AD3B00" w:rsidR="00617CB6" w:rsidRPr="00617CB6" w:rsidRDefault="00617CB6" w:rsidP="001744E1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617CB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80" w:dyaOrig="380" w14:anchorId="121D7DA9">
          <v:shape id="_x0000_i1098" type="#_x0000_t75" style="width:24pt;height:18.75pt" o:ole="">
            <v:imagedata r:id="rId180" o:title=""/>
          </v:shape>
          <o:OLEObject Type="Embed" ProgID="Equation.3" ShapeID="_x0000_i1098" DrawAspect="Content" ObjectID="_1704929411" r:id="rId181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коэффициент, учитывающий неравномерность распределения нагрузки по ширине венца </w:t>
      </w:r>
    </w:p>
    <w:p w14:paraId="4062D7D8" w14:textId="18A656A5" w:rsidR="00617CB6" w:rsidRPr="00617CB6" w:rsidRDefault="00617CB6" w:rsidP="001744E1">
      <w:pPr>
        <w:tabs>
          <w:tab w:val="num" w:pos="180"/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80" w:dyaOrig="360" w14:anchorId="106A74D2">
          <v:shape id="_x0000_i1099" type="#_x0000_t75" style="width:24pt;height:18pt" o:ole="">
            <v:imagedata r:id="rId182" o:title=""/>
          </v:shape>
          <o:OLEObject Type="Embed" ProgID="Equation.3" ShapeID="_x0000_i1099" DrawAspect="Content" ObjectID="_1704929412" r:id="rId183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коэффициент, учитывающий неравномерность распределения нагрузки между зубьями по таблице </w:t>
      </w:r>
    </w:p>
    <w:p w14:paraId="2AFF417A" w14:textId="563A31B5" w:rsidR="00617CB6" w:rsidRPr="00617CB6" w:rsidRDefault="00617CB6" w:rsidP="001744E1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7CB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60" w:dyaOrig="360" w14:anchorId="5F104725">
          <v:shape id="_x0000_i1100" type="#_x0000_t75" style="width:23.25pt;height:18pt" o:ole="">
            <v:imagedata r:id="rId184" o:title=""/>
          </v:shape>
          <o:OLEObject Type="Embed" ProgID="Equation.3" ShapeID="_x0000_i1100" DrawAspect="Content" ObjectID="_1704929413" r:id="rId185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коэффициент, учитывающий динамическое действие нагрузки по таблице </w:t>
      </w:r>
    </w:p>
    <w:p w14:paraId="1D7FAE27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Силы, действующие в зацеплении</w:t>
      </w:r>
    </w:p>
    <w:p w14:paraId="4648D6EC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Окружная сила                     </w:t>
      </w:r>
    </w:p>
    <w:p w14:paraId="736A03E2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100" w:dyaOrig="700" w14:anchorId="0E8652C0">
          <v:shape id="_x0000_i1101" type="#_x0000_t75" style="width:55.5pt;height:35.25pt" o:ole="">
            <v:imagedata r:id="rId186" o:title=""/>
          </v:shape>
          <o:OLEObject Type="Embed" ProgID="Equation.3" ShapeID="_x0000_i1101" DrawAspect="Content" ObjectID="_1704929414" r:id="rId187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523E15F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Радиальная                         </w:t>
      </w:r>
    </w:p>
    <w:p w14:paraId="0C89E57D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380" w:dyaOrig="360" w14:anchorId="52215056">
          <v:shape id="_x0000_i1102" type="#_x0000_t75" style="width:69pt;height:18pt" o:ole="">
            <v:imagedata r:id="rId188" o:title=""/>
          </v:shape>
          <o:OLEObject Type="Embed" ProgID="Equation.3" ShapeID="_x0000_i1102" DrawAspect="Content" ObjectID="_1704929415" r:id="rId189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1359613" w14:textId="77777777" w:rsidR="00617CB6" w:rsidRPr="00617CB6" w:rsidRDefault="00617CB6" w:rsidP="00617CB6">
      <w:pPr>
        <w:tabs>
          <w:tab w:val="left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нагрузки </w:t>
      </w:r>
    </w:p>
    <w:p w14:paraId="1FCB0A15" w14:textId="77777777" w:rsidR="00617CB6" w:rsidRPr="00617CB6" w:rsidRDefault="00617CB6" w:rsidP="00617CB6">
      <w:pPr>
        <w:tabs>
          <w:tab w:val="left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1540" w:dyaOrig="400" w14:anchorId="6313E31C">
          <v:shape id="_x0000_i1103" type="#_x0000_t75" style="width:77.25pt;height:20.25pt" o:ole="">
            <v:imagedata r:id="rId190" o:title=""/>
          </v:shape>
          <o:OLEObject Type="Embed" ProgID="Equation.3" ShapeID="_x0000_i1103" DrawAspect="Content" ObjectID="_1704929416" r:id="rId191"/>
        </w:object>
      </w:r>
    </w:p>
    <w:p w14:paraId="4B4E7D6D" w14:textId="1B472018" w:rsidR="00617CB6" w:rsidRPr="00617CB6" w:rsidRDefault="00617CB6" w:rsidP="00617CB6">
      <w:pPr>
        <w:tabs>
          <w:tab w:val="left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617CB6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440" w:dyaOrig="400" w14:anchorId="0CFC8A48">
          <v:shape id="_x0000_i1104" type="#_x0000_t75" style="width:22.5pt;height:20.25pt" o:ole="">
            <v:imagedata r:id="rId192" o:title=""/>
          </v:shape>
          <o:OLEObject Type="Embed" ProgID="Equation.3" ShapeID="_x0000_i1104" DrawAspect="Content" ObjectID="_1704929417" r:id="rId193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коэффициент, учитывающий неравномерность распределения нагрузки по длине зуба по таблице;</w:t>
      </w:r>
    </w:p>
    <w:p w14:paraId="1D2EA879" w14:textId="24F8318B" w:rsidR="00617CB6" w:rsidRPr="00617CB6" w:rsidRDefault="00617CB6" w:rsidP="00617CB6">
      <w:pPr>
        <w:tabs>
          <w:tab w:val="left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20" w:dyaOrig="380" w14:anchorId="4F51AF37">
          <v:shape id="_x0000_i1105" type="#_x0000_t75" style="width:20.25pt;height:18.75pt" o:ole="">
            <v:imagedata r:id="rId194" o:title=""/>
          </v:shape>
          <o:OLEObject Type="Embed" ProgID="Equation.3" ShapeID="_x0000_i1105" DrawAspect="Content" ObjectID="_1704929418" r:id="rId195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коэффициент, учитывающий динамическое действие нагрузки по таблице </w:t>
      </w:r>
    </w:p>
    <w:p w14:paraId="2201F6B0" w14:textId="65C42B3C" w:rsidR="00617CB6" w:rsidRPr="00617CB6" w:rsidRDefault="00617CB6" w:rsidP="00617CB6">
      <w:pPr>
        <w:tabs>
          <w:tab w:val="left" w:pos="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Коэффициент, учитывающий </w:t>
      </w:r>
      <w:r w:rsidR="001744E1"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 зуба,</w: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4061716A" w14:textId="77777777" w:rsidR="00617CB6" w:rsidRPr="00617CB6" w:rsidRDefault="00617CB6" w:rsidP="00617CB6">
      <w:pPr>
        <w:keepNext/>
        <w:tabs>
          <w:tab w:val="num" w:pos="1800"/>
        </w:tabs>
        <w:spacing w:line="276" w:lineRule="auto"/>
        <w:ind w:firstLine="709"/>
        <w:outlineLvl w:val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Допускаемые напряжения изгиба</w:t>
      </w:r>
    </w:p>
    <w:p w14:paraId="7548C12D" w14:textId="77777777" w:rsidR="00617CB6" w:rsidRPr="00617CB6" w:rsidRDefault="00617CB6" w:rsidP="00617CB6">
      <w:pPr>
        <w:tabs>
          <w:tab w:val="num" w:pos="0"/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579" w:dyaOrig="720" w14:anchorId="0BBBC0A1">
          <v:shape id="_x0000_i1106" type="#_x0000_t75" style="width:77.25pt;height:36.75pt" o:ole="">
            <v:imagedata r:id="rId196" o:title=""/>
          </v:shape>
          <o:OLEObject Type="Embed" ProgID="Equation.3" ShapeID="_x0000_i1106" DrawAspect="Content" ObjectID="_1704929419" r:id="rId197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0327DB1B" w14:textId="4C9DDB60" w:rsidR="00617CB6" w:rsidRPr="00617CB6" w:rsidRDefault="00617CB6" w:rsidP="00617CB6">
      <w:pPr>
        <w:tabs>
          <w:tab w:val="num" w:pos="0"/>
          <w:tab w:val="left" w:pos="36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 </w:t>
      </w:r>
      <w:r w:rsidRPr="00617CB6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880" w:dyaOrig="360" w14:anchorId="3CD98654">
          <v:shape id="_x0000_i1107" type="#_x0000_t75" style="width:44.25pt;height:18pt" o:ole="">
            <v:imagedata r:id="rId198" o:title=""/>
          </v:shape>
          <o:OLEObject Type="Embed" ProgID="Equation.3" ShapeID="_x0000_i1107" DrawAspect="Content" ObjectID="_1704929420" r:id="rId199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предел выносливости при отнулевом цикле,  </w:t>
      </w:r>
    </w:p>
    <w:p w14:paraId="2B0D42BF" w14:textId="77777777" w:rsidR="00617CB6" w:rsidRPr="00617CB6" w:rsidRDefault="00617CB6" w:rsidP="00617CB6">
      <w:pPr>
        <w:tabs>
          <w:tab w:val="num" w:pos="0"/>
          <w:tab w:val="left" w:pos="900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480" w:dyaOrig="340" w14:anchorId="000313F2">
          <v:shape id="_x0000_i1108" type="#_x0000_t75" style="width:24pt;height:16.5pt" o:ole="" o:bullet="t">
            <v:imagedata r:id="rId200" o:title=""/>
          </v:shape>
          <o:OLEObject Type="Embed" ProgID="Equation.3" ShapeID="_x0000_i1108" DrawAspect="Content" ObjectID="_1704929421" r:id="rId201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коэффициент безопасности </w:t>
      </w:r>
    </w:p>
    <w:p w14:paraId="36C66C1C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Дальнейший расчет ведется для зубьев колеса.</w:t>
      </w:r>
    </w:p>
    <w:p w14:paraId="752E4D07" w14:textId="77777777" w:rsidR="00617CB6" w:rsidRP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зубьев по напряжениям изгиба</w:t>
      </w:r>
    </w:p>
    <w:p w14:paraId="0C4E041A" w14:textId="24ACCF2D" w:rsidR="00617CB6" w:rsidRDefault="00617CB6" w:rsidP="00617CB6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740" w:dyaOrig="700" w14:anchorId="1120CCB6">
          <v:shape id="_x0000_i1109" type="#_x0000_t75" style="width:88.5pt;height:35.25pt" o:ole="">
            <v:imagedata r:id="rId202" o:title=""/>
          </v:shape>
          <o:OLEObject Type="Embed" ProgID="Equation.3" ShapeID="_x0000_i1109" DrawAspect="Content" ObjectID="_1704929422" r:id="rId203"/>
        </w:objec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494A820" w14:textId="617297A5" w:rsidR="001744E1" w:rsidRDefault="001744E1" w:rsidP="001744E1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4" w:name="_Hlk73030754"/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самостоятельной работы</w:t>
      </w:r>
    </w:p>
    <w:p w14:paraId="74FC7AF8" w14:textId="77777777" w:rsidR="001744E1" w:rsidRPr="001744E1" w:rsidRDefault="001744E1" w:rsidP="001744E1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  <w:bookmarkEnd w:id="14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4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174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Усвоить теоретический материал по теме «Цилиндрические зубчатые передачи», «Расчет на прочность цилиндрических прямозубых передач».</w:t>
      </w:r>
    </w:p>
    <w:p w14:paraId="1506630C" w14:textId="11B26080" w:rsidR="001744E1" w:rsidRPr="001744E1" w:rsidRDefault="001744E1" w:rsidP="001744E1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4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174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 таблице выписать данные, соответствующие варианту и начертить схему привода в тетради.</w:t>
      </w:r>
    </w:p>
    <w:p w14:paraId="04308856" w14:textId="58244888" w:rsidR="001744E1" w:rsidRPr="00617CB6" w:rsidRDefault="001744E1" w:rsidP="001744E1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4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174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Произвести расчеты, сделать чертежи по полученным параметрам.</w:t>
      </w:r>
    </w:p>
    <w:p w14:paraId="280004FB" w14:textId="77777777" w:rsidR="00617CB6" w:rsidRPr="00617CB6" w:rsidRDefault="00617CB6" w:rsidP="00617CB6">
      <w:pPr>
        <w:tabs>
          <w:tab w:val="left" w:pos="2265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исходных данных</w:t>
      </w:r>
    </w:p>
    <w:tbl>
      <w:tblPr>
        <w:tblW w:w="98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636"/>
        <w:gridCol w:w="576"/>
        <w:gridCol w:w="576"/>
        <w:gridCol w:w="576"/>
        <w:gridCol w:w="636"/>
        <w:gridCol w:w="576"/>
        <w:gridCol w:w="576"/>
        <w:gridCol w:w="576"/>
        <w:gridCol w:w="576"/>
        <w:gridCol w:w="636"/>
        <w:gridCol w:w="576"/>
        <w:gridCol w:w="636"/>
        <w:gridCol w:w="576"/>
        <w:gridCol w:w="636"/>
        <w:gridCol w:w="576"/>
      </w:tblGrid>
      <w:tr w:rsidR="00617CB6" w:rsidRPr="00617CB6" w14:paraId="3000549E" w14:textId="77777777" w:rsidTr="005B5B19">
        <w:tc>
          <w:tcPr>
            <w:tcW w:w="934" w:type="dxa"/>
          </w:tcPr>
          <w:p w14:paraId="23CBD91E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Вар.№</w:t>
            </w:r>
          </w:p>
        </w:tc>
        <w:tc>
          <w:tcPr>
            <w:tcW w:w="636" w:type="dxa"/>
          </w:tcPr>
          <w:p w14:paraId="5E5515C2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14:paraId="0130A6B8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14:paraId="4278A242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14:paraId="28F58769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dxa"/>
          </w:tcPr>
          <w:p w14:paraId="6E588662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14:paraId="55284321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14:paraId="04A427A0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14:paraId="2890E86A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14:paraId="5A30E254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6" w:type="dxa"/>
          </w:tcPr>
          <w:p w14:paraId="206796B8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14:paraId="410DE164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6" w:type="dxa"/>
          </w:tcPr>
          <w:p w14:paraId="4C8C9D48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14:paraId="497AB8D5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6" w:type="dxa"/>
          </w:tcPr>
          <w:p w14:paraId="0411AFE1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6" w:type="dxa"/>
          </w:tcPr>
          <w:p w14:paraId="3594FED0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17CB6" w:rsidRPr="00617CB6" w14:paraId="7D58D6D5" w14:textId="77777777" w:rsidTr="005B5B19">
        <w:tc>
          <w:tcPr>
            <w:tcW w:w="934" w:type="dxa"/>
          </w:tcPr>
          <w:p w14:paraId="17BB102F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E68AC4B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</w:p>
        </w:tc>
        <w:tc>
          <w:tcPr>
            <w:tcW w:w="636" w:type="dxa"/>
          </w:tcPr>
          <w:p w14:paraId="10A6B58E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76" w:type="dxa"/>
          </w:tcPr>
          <w:p w14:paraId="668FC93F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576" w:type="dxa"/>
          </w:tcPr>
          <w:p w14:paraId="35286CB9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576" w:type="dxa"/>
          </w:tcPr>
          <w:p w14:paraId="6ADFD231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636" w:type="dxa"/>
          </w:tcPr>
          <w:p w14:paraId="278F8B9A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576" w:type="dxa"/>
          </w:tcPr>
          <w:p w14:paraId="48EB58B4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576" w:type="dxa"/>
          </w:tcPr>
          <w:p w14:paraId="07B6CF5B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576" w:type="dxa"/>
          </w:tcPr>
          <w:p w14:paraId="0B3D80FF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576" w:type="dxa"/>
          </w:tcPr>
          <w:p w14:paraId="518A6D2F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36" w:type="dxa"/>
          </w:tcPr>
          <w:p w14:paraId="468B86E8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576" w:type="dxa"/>
          </w:tcPr>
          <w:p w14:paraId="71C33C28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636" w:type="dxa"/>
          </w:tcPr>
          <w:p w14:paraId="69E7CE7A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576" w:type="dxa"/>
          </w:tcPr>
          <w:p w14:paraId="7CE91993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636" w:type="dxa"/>
          </w:tcPr>
          <w:p w14:paraId="158714E4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516" w:type="dxa"/>
          </w:tcPr>
          <w:p w14:paraId="7A39254C" w14:textId="77777777" w:rsidR="00617CB6" w:rsidRPr="00617CB6" w:rsidRDefault="00617CB6" w:rsidP="00617CB6">
            <w:pPr>
              <w:spacing w:line="240" w:lineRule="auto"/>
              <w:ind w:right="-3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</w:tr>
      <w:tr w:rsidR="00617CB6" w:rsidRPr="00617CB6" w14:paraId="131626E0" w14:textId="77777777" w:rsidTr="005B5B19">
        <w:tc>
          <w:tcPr>
            <w:tcW w:w="934" w:type="dxa"/>
          </w:tcPr>
          <w:p w14:paraId="54369DE4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617CB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ред</w:t>
            </w:r>
          </w:p>
        </w:tc>
        <w:tc>
          <w:tcPr>
            <w:tcW w:w="636" w:type="dxa"/>
          </w:tcPr>
          <w:p w14:paraId="4E541F0D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576" w:type="dxa"/>
          </w:tcPr>
          <w:p w14:paraId="0C380CCB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76" w:type="dxa"/>
          </w:tcPr>
          <w:p w14:paraId="5D4F7DC5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14:paraId="4D98C6FB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36" w:type="dxa"/>
          </w:tcPr>
          <w:p w14:paraId="791671E8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576" w:type="dxa"/>
          </w:tcPr>
          <w:p w14:paraId="6D1CD29B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14:paraId="05C871EF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14:paraId="75C78768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576" w:type="dxa"/>
          </w:tcPr>
          <w:p w14:paraId="02A299B8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636" w:type="dxa"/>
          </w:tcPr>
          <w:p w14:paraId="32EFE1EA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576" w:type="dxa"/>
          </w:tcPr>
          <w:p w14:paraId="37BA9F15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36" w:type="dxa"/>
          </w:tcPr>
          <w:p w14:paraId="0D75C7A4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576" w:type="dxa"/>
          </w:tcPr>
          <w:p w14:paraId="7A789E57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636" w:type="dxa"/>
          </w:tcPr>
          <w:p w14:paraId="005F5F8D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516" w:type="dxa"/>
          </w:tcPr>
          <w:p w14:paraId="65E16615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617CB6" w:rsidRPr="00617CB6" w14:paraId="618ED944" w14:textId="77777777" w:rsidTr="005B5B19">
        <w:tc>
          <w:tcPr>
            <w:tcW w:w="934" w:type="dxa"/>
          </w:tcPr>
          <w:p w14:paraId="53DE08CF" w14:textId="212A9436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C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5AF8078F" wp14:editId="7E91244D">
                      <wp:simplePos x="0" y="0"/>
                      <wp:positionH relativeFrom="column">
                        <wp:posOffset>-823595</wp:posOffset>
                      </wp:positionH>
                      <wp:positionV relativeFrom="paragraph">
                        <wp:posOffset>635</wp:posOffset>
                      </wp:positionV>
                      <wp:extent cx="635" cy="0"/>
                      <wp:effectExtent l="7620" t="10160" r="10795" b="889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490BAFC" id="Прямая соединительная линия 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4.85pt,.05pt" to="-64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"/>
                  </w:pict>
                </mc:Fallback>
              </mc:AlternateContent>
            </w: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14:paraId="0804D833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об/мин</w:t>
            </w:r>
          </w:p>
        </w:tc>
        <w:tc>
          <w:tcPr>
            <w:tcW w:w="636" w:type="dxa"/>
          </w:tcPr>
          <w:p w14:paraId="3CE6DEB1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6" w:type="dxa"/>
          </w:tcPr>
          <w:p w14:paraId="7FF9EEAF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76" w:type="dxa"/>
          </w:tcPr>
          <w:p w14:paraId="3246AD3B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76" w:type="dxa"/>
          </w:tcPr>
          <w:p w14:paraId="5C707B6F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36" w:type="dxa"/>
          </w:tcPr>
          <w:p w14:paraId="623C4AB5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6" w:type="dxa"/>
          </w:tcPr>
          <w:p w14:paraId="3E0AE57C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76" w:type="dxa"/>
          </w:tcPr>
          <w:p w14:paraId="431296D2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76" w:type="dxa"/>
          </w:tcPr>
          <w:p w14:paraId="3B30C8C9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76" w:type="dxa"/>
          </w:tcPr>
          <w:p w14:paraId="5993A055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36" w:type="dxa"/>
          </w:tcPr>
          <w:p w14:paraId="0F7ACA81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6" w:type="dxa"/>
          </w:tcPr>
          <w:p w14:paraId="74B7605F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36" w:type="dxa"/>
          </w:tcPr>
          <w:p w14:paraId="39F90E7A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76" w:type="dxa"/>
          </w:tcPr>
          <w:p w14:paraId="22AD42CD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36" w:type="dxa"/>
          </w:tcPr>
          <w:p w14:paraId="6BE87C33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6" w:type="dxa"/>
          </w:tcPr>
          <w:p w14:paraId="50F1A68A" w14:textId="77777777" w:rsidR="00617CB6" w:rsidRPr="00617CB6" w:rsidRDefault="00617CB6" w:rsidP="00617C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</w:tbl>
    <w:p w14:paraId="7B5AC119" w14:textId="63AED145" w:rsidR="001744E1" w:rsidRDefault="00930DC5" w:rsidP="001744E1">
      <w:pPr>
        <w:spacing w:line="240" w:lineRule="auto"/>
        <w:ind w:left="113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Практическая работа № 9</w:t>
      </w:r>
    </w:p>
    <w:p w14:paraId="044CC6E6" w14:textId="1EBA0CD8" w:rsidR="001744E1" w:rsidRPr="00E359D0" w:rsidRDefault="001744E1" w:rsidP="00DC15F4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59D0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E359D0">
        <w:rPr>
          <w:rFonts w:ascii="Times New Roman" w:hAnsi="Times New Roman" w:cs="Times New Roman"/>
          <w:sz w:val="24"/>
          <w:szCs w:val="24"/>
        </w:rPr>
        <w:t xml:space="preserve"> «</w:t>
      </w:r>
      <w:r w:rsidR="00DC15F4"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косозубой цилиндрической зубчатой передачи</w:t>
      </w:r>
      <w:r w:rsidRPr="00E359D0">
        <w:rPr>
          <w:rFonts w:ascii="Times New Roman" w:hAnsi="Times New Roman" w:cs="Times New Roman"/>
          <w:sz w:val="24"/>
          <w:szCs w:val="24"/>
        </w:rPr>
        <w:t>»</w:t>
      </w:r>
    </w:p>
    <w:p w14:paraId="1077154A" w14:textId="77777777" w:rsidR="001744E1" w:rsidRPr="00E359D0" w:rsidRDefault="001744E1" w:rsidP="001744E1">
      <w:pPr>
        <w:widowControl w:val="0"/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359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</w:t>
      </w:r>
      <w:r w:rsidRPr="00E359D0">
        <w:rPr>
          <w:rFonts w:ascii="Times New Roman" w:hAnsi="Times New Roman" w:cs="Times New Roman"/>
          <w:color w:val="000000"/>
          <w:sz w:val="24"/>
          <w:szCs w:val="24"/>
        </w:rPr>
        <w:t> - </w:t>
      </w:r>
      <w:r w:rsidRPr="00617CB6">
        <w:rPr>
          <w:rFonts w:ascii="Times New Roman" w:hAnsi="Times New Roman" w:cs="Times New Roman"/>
          <w:color w:val="000000"/>
          <w:sz w:val="24"/>
          <w:szCs w:val="24"/>
        </w:rPr>
        <w:t>овладеть навыками кинематического, силового и геометрического расчета передач.</w:t>
      </w:r>
    </w:p>
    <w:p w14:paraId="4378600B" w14:textId="77777777" w:rsidR="001744E1" w:rsidRPr="00A57579" w:rsidRDefault="001744E1" w:rsidP="001744E1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7C096D9E" w14:textId="77777777" w:rsidR="001744E1" w:rsidRPr="00A57579" w:rsidRDefault="001744E1" w:rsidP="001744E1">
      <w:pPr>
        <w:pStyle w:val="af4"/>
        <w:spacing w:line="276" w:lineRule="auto"/>
        <w:ind w:firstLine="709"/>
        <w:rPr>
          <w:sz w:val="24"/>
          <w:szCs w:val="24"/>
        </w:rPr>
      </w:pPr>
      <w:r w:rsidRPr="00E359D0">
        <w:rPr>
          <w:b/>
          <w:sz w:val="24"/>
          <w:szCs w:val="24"/>
        </w:rPr>
        <w:t>знать</w:t>
      </w:r>
      <w:r w:rsidRPr="00E359D0">
        <w:rPr>
          <w:sz w:val="24"/>
          <w:szCs w:val="24"/>
        </w:rPr>
        <w:t xml:space="preserve"> </w:t>
      </w:r>
      <w:r w:rsidRPr="00617CB6">
        <w:rPr>
          <w:sz w:val="24"/>
          <w:szCs w:val="24"/>
        </w:rPr>
        <w:t>виды механических передач, методы кинематического и силового расчета</w:t>
      </w:r>
      <w:r>
        <w:rPr>
          <w:sz w:val="24"/>
          <w:szCs w:val="24"/>
        </w:rPr>
        <w:t xml:space="preserve">, </w:t>
      </w:r>
      <w:r w:rsidRPr="00617CB6">
        <w:rPr>
          <w:sz w:val="24"/>
          <w:szCs w:val="24"/>
        </w:rPr>
        <w:t>методы расчета параметров механических передач</w:t>
      </w:r>
      <w:r>
        <w:rPr>
          <w:sz w:val="24"/>
          <w:szCs w:val="24"/>
        </w:rPr>
        <w:t>;</w:t>
      </w:r>
    </w:p>
    <w:p w14:paraId="10BF4E9F" w14:textId="77777777" w:rsidR="001744E1" w:rsidRDefault="001744E1" w:rsidP="001744E1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детали зубчатых передач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17CB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кинематические, геометрические и силовые расчеты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37E5EF" w14:textId="77777777" w:rsidR="001744E1" w:rsidRDefault="001744E1" w:rsidP="001744E1">
      <w:pPr>
        <w:widowControl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46C8B5AC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Расчет цилиндрических косозубых колес редуктора</w:t>
      </w:r>
    </w:p>
    <w:p w14:paraId="1CEE6CCA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Выбирается материал со средними механическими свойствами</w:t>
      </w:r>
    </w:p>
    <w:p w14:paraId="01D04B0B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Допускаемые контактные напряжения</w:t>
      </w:r>
    </w:p>
    <w:p w14:paraId="2EDB8751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960" w:dyaOrig="700" w14:anchorId="2EB5DAE5">
          <v:shape id="_x0000_i1110" type="#_x0000_t75" style="width:98.25pt;height:35.25pt" o:ole="">
            <v:imagedata r:id="rId136" o:title=""/>
          </v:shape>
          <o:OLEObject Type="Embed" ProgID="Equation.3" ShapeID="_x0000_i1110" DrawAspect="Content" ObjectID="_1704929423" r:id="rId204"/>
        </w:object>
      </w:r>
    </w:p>
    <w:p w14:paraId="36E2E93F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где, </w:t>
      </w:r>
      <w:r w:rsidRPr="00BC6DA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σ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Hlimb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предел контактной выносливости;</w:t>
      </w:r>
    </w:p>
    <w:p w14:paraId="3A1AF6EB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1880" w:dyaOrig="360" w14:anchorId="119B4881">
          <v:shape id="_x0000_i1111" type="#_x0000_t75" style="width:94.5pt;height:18pt" o:ole="">
            <v:imagedata r:id="rId138" o:title=""/>
          </v:shape>
          <o:OLEObject Type="Embed" ProgID="Equation.3" ShapeID="_x0000_i1111" DrawAspect="Content" ObjectID="_1704929424" r:id="rId205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77F77D4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K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HL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коэффициент долговечности; 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K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HL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= 1</w:t>
      </w:r>
    </w:p>
    <w:p w14:paraId="3024CD6B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S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H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 – коэффициент безопасности; [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S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H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]=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1,1</w:t>
      </w:r>
    </w:p>
    <w:p w14:paraId="0EE94DB4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косозубых колес расчетное допускаемое контактное напряжение</w:t>
      </w:r>
    </w:p>
    <w:p w14:paraId="27569EFA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2520" w:dyaOrig="380" w14:anchorId="0D393104">
          <v:shape id="_x0000_i1112" type="#_x0000_t75" style="width:126pt;height:18.75pt" o:ole="">
            <v:imagedata r:id="rId206" o:title=""/>
          </v:shape>
          <o:OLEObject Type="Embed" ProgID="Equation.3" ShapeID="_x0000_i1112" DrawAspect="Content" ObjectID="_1704929425" r:id="rId207"/>
        </w:object>
      </w:r>
    </w:p>
    <w:p w14:paraId="411D9338" w14:textId="77777777" w:rsidR="00EE0D9C" w:rsidRPr="00BC6DA2" w:rsidRDefault="00EE0D9C" w:rsidP="00BC6DA2">
      <w:pPr>
        <w:keepNext/>
        <w:tabs>
          <w:tab w:val="left" w:pos="142"/>
          <w:tab w:val="num" w:pos="1800"/>
        </w:tabs>
        <w:spacing w:line="240" w:lineRule="auto"/>
        <w:ind w:firstLine="709"/>
        <w:outlineLvl w:val="7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Допускаемые напряжения изгиба</w:t>
      </w:r>
    </w:p>
    <w:p w14:paraId="26A5A03D" w14:textId="77777777" w:rsidR="00EE0D9C" w:rsidRPr="00BC6DA2" w:rsidRDefault="00EE0D9C" w:rsidP="00BC6DA2">
      <w:pPr>
        <w:tabs>
          <w:tab w:val="num" w:pos="0"/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579" w:dyaOrig="720" w14:anchorId="661A2A1D">
          <v:shape id="_x0000_i1113" type="#_x0000_t75" style="width:77.25pt;height:36.75pt" o:ole="">
            <v:imagedata r:id="rId196" o:title=""/>
          </v:shape>
          <o:OLEObject Type="Embed" ProgID="Equation.3" ShapeID="_x0000_i1113" DrawAspect="Content" ObjectID="_1704929426" r:id="rId208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14:paraId="3B011648" w14:textId="297BD291" w:rsidR="00EE0D9C" w:rsidRPr="00BC6DA2" w:rsidRDefault="00EE0D9C" w:rsidP="00BC6DA2">
      <w:pPr>
        <w:tabs>
          <w:tab w:val="num" w:pos="0"/>
          <w:tab w:val="left" w:pos="36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 </w:t>
      </w:r>
      <w:r w:rsidRPr="00BC6DA2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880" w:dyaOrig="360" w14:anchorId="14CE7534">
          <v:shape id="_x0000_i1114" type="#_x0000_t75" style="width:44.25pt;height:18pt" o:ole="">
            <v:imagedata r:id="rId198" o:title=""/>
          </v:shape>
          <o:OLEObject Type="Embed" ProgID="Equation.3" ShapeID="_x0000_i1114" DrawAspect="Content" ObjectID="_1704929427" r:id="rId209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предел выносливости, для стали 45 улучшенной, по таблице </w:t>
      </w:r>
    </w:p>
    <w:p w14:paraId="33C0A4FE" w14:textId="77777777" w:rsidR="00EE0D9C" w:rsidRPr="00BC6DA2" w:rsidRDefault="00EE0D9C" w:rsidP="00BC6DA2">
      <w:pPr>
        <w:tabs>
          <w:tab w:val="num" w:pos="0"/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480" w:dyaOrig="340" w14:anchorId="4F72F720">
          <v:shape id="_x0000_i1115" type="#_x0000_t75" style="width:24pt;height:16.5pt" o:ole="" o:bullet="t">
            <v:imagedata r:id="rId200" o:title=""/>
          </v:shape>
          <o:OLEObject Type="Embed" ProgID="Equation.3" ShapeID="_x0000_i1115" DrawAspect="Content" ObjectID="_1704929428" r:id="rId210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коэффициент безопасности </w:t>
      </w:r>
    </w:p>
    <w:p w14:paraId="00868024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Межосевое расстояние из условия контактной выносливости</w:t>
      </w:r>
    </w:p>
    <w:p w14:paraId="42EE8CB7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</w:t>
      </w:r>
      <w:r w:rsidRPr="00BC6DA2">
        <w:rPr>
          <w:rFonts w:ascii="Times New Roman" w:eastAsia="Times New Roman" w:hAnsi="Times New Roman" w:cs="Times New Roman"/>
          <w:bCs/>
          <w:position w:val="-34"/>
          <w:sz w:val="24"/>
          <w:szCs w:val="24"/>
          <w:lang w:eastAsia="ru-RU"/>
        </w:rPr>
        <w:object w:dxaOrig="3519" w:dyaOrig="800" w14:anchorId="087F590D">
          <v:shape id="_x0000_i1116" type="#_x0000_t75" style="width:177pt;height:40.5pt" o:ole="">
            <v:imagedata r:id="rId211" o:title=""/>
          </v:shape>
          <o:OLEObject Type="Embed" ProgID="Equation.3" ShapeID="_x0000_i1116" DrawAspect="Content" ObjectID="_1704929429" r:id="rId212"/>
        </w:object>
      </w:r>
    </w:p>
    <w:p w14:paraId="549925B1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</w:t>
      </w:r>
      <w:r w:rsidRPr="00BC6DA2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340" w:dyaOrig="360" w14:anchorId="1887F3B5">
          <v:shape id="_x0000_i1117" type="#_x0000_t75" style="width:16.5pt;height:18pt" o:ole="">
            <v:imagedata r:id="rId142" o:title=""/>
          </v:shape>
          <o:OLEObject Type="Embed" ProgID="Equation.3" ShapeID="_x0000_i1117" DrawAspect="Content" ObjectID="_1704929430" r:id="rId213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коэффициент формы зуба </w:t>
      </w:r>
    </w:p>
    <w:p w14:paraId="1247DB1C" w14:textId="77777777" w:rsidR="00EE0D9C" w:rsidRPr="00BC6DA2" w:rsidRDefault="00EE0D9C" w:rsidP="00BC6DA2">
      <w:pPr>
        <w:tabs>
          <w:tab w:val="num" w:pos="18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Pr="00BC6DA2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620" w:dyaOrig="360" w14:anchorId="329D3222">
          <v:shape id="_x0000_i1118" type="#_x0000_t75" style="width:30.75pt;height:18pt" o:ole="">
            <v:imagedata r:id="rId144" o:title=""/>
          </v:shape>
          <o:OLEObject Type="Embed" ProgID="Equation.3" ShapeID="_x0000_i1118" DrawAspect="Content" ObjectID="_1704929431" r:id="rId214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коэффициент ширины венца, принимается; </w:t>
      </w:r>
    </w:p>
    <w:p w14:paraId="69AD728C" w14:textId="4B8E6F96" w:rsidR="00EE0D9C" w:rsidRPr="00BC6DA2" w:rsidRDefault="00EE0D9C" w:rsidP="00BC6DA2">
      <w:pPr>
        <w:tabs>
          <w:tab w:val="num" w:pos="18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Pr="00BC6D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460" w:dyaOrig="380" w14:anchorId="539911DA">
          <v:shape id="_x0000_i1119" type="#_x0000_t75" style="width:23.25pt;height:18.75pt" o:ole="">
            <v:imagedata r:id="rId215" o:title=""/>
          </v:shape>
          <o:OLEObject Type="Embed" ProgID="Equation.3" ShapeID="_x0000_i1119" DrawAspect="Content" ObjectID="_1704929432" r:id="rId216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BC6DA2"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коэффициент,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учитывающий неравномерность распределения нагрузки, по таблице 3.1[1].</w:t>
      </w:r>
    </w:p>
    <w:p w14:paraId="3E105999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Нормальный модуль</w:t>
      </w:r>
    </w:p>
    <w:p w14:paraId="144A1C46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2020" w:dyaOrig="360" w14:anchorId="324EA752">
          <v:shape id="_x0000_i1120" type="#_x0000_t75" style="width:101.25pt;height:18pt" o:ole="">
            <v:imagedata r:id="rId148" o:title=""/>
          </v:shape>
          <o:OLEObject Type="Embed" ProgID="Equation.3" ShapeID="_x0000_i1120" DrawAspect="Content" ObjectID="_1704929433" r:id="rId217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7A2B6D29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Угол наклона и число зубьев шестерни и колеса</w:t>
      </w:r>
    </w:p>
    <w:p w14:paraId="6F07C5E3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Предварительно принимается угол наклона зубьев 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β = 10</w:t>
      </w:r>
      <w:r w:rsidRPr="00BC6DA2">
        <w:rPr>
          <w:rFonts w:ascii="Times New Roman" w:eastAsia="Times New Roman" w:hAnsi="Times New Roman" w:cs="Times New Roman"/>
          <w:bCs/>
          <w:i/>
          <w:sz w:val="24"/>
          <w:szCs w:val="24"/>
          <w:vertAlign w:val="superscript"/>
          <w:lang w:eastAsia="ru-RU"/>
        </w:rPr>
        <w:t>0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183F8962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Число зубьев шестерни и колеса.</w:t>
      </w:r>
    </w:p>
    <w:p w14:paraId="58862813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779" w:dyaOrig="700" w14:anchorId="0E75C770">
          <v:shape id="_x0000_i1121" type="#_x0000_t75" style="width:88.5pt;height:35.25pt" o:ole="">
            <v:imagedata r:id="rId218" o:title=""/>
          </v:shape>
          <o:OLEObject Type="Embed" ProgID="Equation.3" ShapeID="_x0000_i1121" DrawAspect="Content" ObjectID="_1704929434" r:id="rId219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14:paraId="2DBC58F0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1180" w:dyaOrig="360" w14:anchorId="5770D493">
          <v:shape id="_x0000_i1122" type="#_x0000_t75" style="width:59.25pt;height:18pt" o:ole="">
            <v:imagedata r:id="rId220" o:title=""/>
          </v:shape>
          <o:OLEObject Type="Embed" ProgID="Equation.3" ShapeID="_x0000_i1122" DrawAspect="Content" ObjectID="_1704929435" r:id="rId221"/>
        </w:object>
      </w:r>
    </w:p>
    <w:p w14:paraId="2DACC894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Уточняется передаточное отношение</w:t>
      </w:r>
    </w:p>
    <w:p w14:paraId="5897A3FD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980" w:dyaOrig="700" w14:anchorId="1E97F0C8">
          <v:shape id="_x0000_i1123" type="#_x0000_t75" style="width:48.75pt;height:35.25pt" o:ole="">
            <v:imagedata r:id="rId222" o:title=""/>
          </v:shape>
          <o:OLEObject Type="Embed" ProgID="Equation.3" ShapeID="_x0000_i1123" DrawAspect="Content" ObjectID="_1704929436" r:id="rId223"/>
        </w:object>
      </w:r>
    </w:p>
    <w:p w14:paraId="4C7B1307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Уточненное значение угла наклона зубьев </w:t>
      </w:r>
    </w:p>
    <w:p w14:paraId="2895BF86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2199" w:dyaOrig="700" w14:anchorId="45FCF947">
          <v:shape id="_x0000_i1124" type="#_x0000_t75" style="width:110.25pt;height:35.25pt" o:ole="">
            <v:imagedata r:id="rId224" o:title=""/>
          </v:shape>
          <o:OLEObject Type="Embed" ProgID="Equation.3" ShapeID="_x0000_i1124" DrawAspect="Content" ObjectID="_1704929437" r:id="rId225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3E13234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Основные размеры шестерни и колеса</w:t>
      </w:r>
    </w:p>
    <w:p w14:paraId="414FA30C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Делительные диаметры</w:t>
      </w:r>
    </w:p>
    <w:p w14:paraId="272ED901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1460" w:dyaOrig="680" w14:anchorId="14F403B8">
          <v:shape id="_x0000_i1125" type="#_x0000_t75" style="width:72.75pt;height:33.75pt" o:ole="">
            <v:imagedata r:id="rId226" o:title=""/>
          </v:shape>
          <o:OLEObject Type="Embed" ProgID="Equation.3" ShapeID="_x0000_i1125" DrawAspect="Content" ObjectID="_1704929438" r:id="rId227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4B47C671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1499" w:dyaOrig="680" w14:anchorId="703F6509">
          <v:shape id="_x0000_i1126" type="#_x0000_t75" style="width:75pt;height:33.75pt" o:ole="">
            <v:imagedata r:id="rId228" o:title=""/>
          </v:shape>
          <o:OLEObject Type="Embed" ProgID="Equation.3" ShapeID="_x0000_i1126" DrawAspect="Content" ObjectID="_1704929439" r:id="rId229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B94B70B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Диаметр вершин зубьев</w:t>
      </w:r>
    </w:p>
    <w:p w14:paraId="333EDA3E" w14:textId="77777777" w:rsidR="00EE0D9C" w:rsidRPr="00BC6DA2" w:rsidRDefault="00EE0D9C" w:rsidP="00BC6DA2">
      <w:pPr>
        <w:tabs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1460" w:dyaOrig="380" w14:anchorId="4B13F724">
          <v:shape id="_x0000_i1127" type="#_x0000_t75" style="width:72.75pt;height:18.75pt" o:ole="">
            <v:imagedata r:id="rId160" o:title=""/>
          </v:shape>
          <o:OLEObject Type="Embed" ProgID="Equation.3" ShapeID="_x0000_i1127" DrawAspect="Content" ObjectID="_1704929440" r:id="rId230"/>
        </w:object>
      </w:r>
    </w:p>
    <w:p w14:paraId="0D474DAD" w14:textId="77777777" w:rsidR="00EE0D9C" w:rsidRPr="00BC6DA2" w:rsidRDefault="00EE0D9C" w:rsidP="00BC6DA2">
      <w:pPr>
        <w:tabs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1499" w:dyaOrig="380" w14:anchorId="57FCF712">
          <v:shape id="_x0000_i1128" type="#_x0000_t75" style="width:75pt;height:18.75pt" o:ole="">
            <v:imagedata r:id="rId162" o:title=""/>
          </v:shape>
          <o:OLEObject Type="Embed" ProgID="Equation.3" ShapeID="_x0000_i1128" DrawAspect="Content" ObjectID="_1704929441" r:id="rId231"/>
        </w:object>
      </w:r>
    </w:p>
    <w:p w14:paraId="037B8E76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Диаметр окружности впадин</w:t>
      </w:r>
    </w:p>
    <w:p w14:paraId="36150994" w14:textId="77777777" w:rsidR="00EE0D9C" w:rsidRPr="00BC6DA2" w:rsidRDefault="00EE0D9C" w:rsidP="00BC6DA2">
      <w:pPr>
        <w:tabs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1620" w:dyaOrig="380" w14:anchorId="1E9F42F6">
          <v:shape id="_x0000_i1129" type="#_x0000_t75" style="width:81pt;height:18.75pt" o:ole="">
            <v:imagedata r:id="rId164" o:title=""/>
          </v:shape>
          <o:OLEObject Type="Embed" ProgID="Equation.3" ShapeID="_x0000_i1129" DrawAspect="Content" ObjectID="_1704929442" r:id="rId232"/>
        </w:object>
      </w:r>
    </w:p>
    <w:p w14:paraId="601D3BE5" w14:textId="77777777" w:rsidR="00EE0D9C" w:rsidRPr="00BC6DA2" w:rsidRDefault="00EE0D9C" w:rsidP="00BC6DA2">
      <w:pPr>
        <w:tabs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1660" w:dyaOrig="380" w14:anchorId="5ED88D8A">
          <v:shape id="_x0000_i1130" type="#_x0000_t75" style="width:84pt;height:18.75pt" o:ole="">
            <v:imagedata r:id="rId166" o:title=""/>
          </v:shape>
          <o:OLEObject Type="Embed" ProgID="Equation.3" ShapeID="_x0000_i1130" DrawAspect="Content" ObjectID="_1704929443" r:id="rId233"/>
        </w:object>
      </w:r>
    </w:p>
    <w:p w14:paraId="5C8FA4D2" w14:textId="77777777" w:rsidR="00EE0D9C" w:rsidRPr="00BC6DA2" w:rsidRDefault="00EE0D9C" w:rsidP="00BC6DA2">
      <w:pPr>
        <w:tabs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DB2E3F5" w14:textId="77777777" w:rsidR="00EE0D9C" w:rsidRPr="00BC6DA2" w:rsidRDefault="00EE0D9C" w:rsidP="00BC6DA2">
      <w:pPr>
        <w:tabs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ширина венца колеса:</w:t>
      </w:r>
    </w:p>
    <w:p w14:paraId="22DFF56A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1260" w:dyaOrig="360" w14:anchorId="34BACD7C">
          <v:shape id="_x0000_i1131" type="#_x0000_t75" style="width:63.75pt;height:18pt" o:ole="">
            <v:imagedata r:id="rId234" o:title=""/>
          </v:shape>
          <o:OLEObject Type="Embed" ProgID="Equation.3" ShapeID="_x0000_i1131" DrawAspect="Content" ObjectID="_1704929444" r:id="rId235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4D69AF5" w14:textId="77777777" w:rsidR="00EE0D9C" w:rsidRPr="00BC6DA2" w:rsidRDefault="00EE0D9C" w:rsidP="00BC6DA2">
      <w:pPr>
        <w:tabs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ширина венца шестерни:</w:t>
      </w:r>
    </w:p>
    <w:p w14:paraId="38036C5E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1400" w:dyaOrig="340" w14:anchorId="7D69EC87">
          <v:shape id="_x0000_i1132" type="#_x0000_t75" style="width:70.5pt;height:16.5pt" o:ole="">
            <v:imagedata r:id="rId236" o:title=""/>
          </v:shape>
          <o:OLEObject Type="Embed" ProgID="Equation.3" ShapeID="_x0000_i1132" DrawAspect="Content" ObjectID="_1704929445" r:id="rId237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766110EF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Проверка межосевого расстояния</w:t>
      </w:r>
    </w:p>
    <w:p w14:paraId="04D3A946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ru-RU"/>
        </w:rPr>
        <w:object w:dxaOrig="1400" w:dyaOrig="639" w14:anchorId="63A3F91E">
          <v:shape id="_x0000_i1133" type="#_x0000_t75" style="width:70.5pt;height:31.5pt" o:ole="">
            <v:imagedata r:id="rId158" o:title=""/>
          </v:shape>
          <o:OLEObject Type="Embed" ProgID="Equation.3" ShapeID="_x0000_i1133" DrawAspect="Content" ObjectID="_1704929446" r:id="rId238"/>
        </w:object>
      </w:r>
    </w:p>
    <w:p w14:paraId="47118D10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Силы, действующие в зацеплении</w:t>
      </w:r>
    </w:p>
    <w:p w14:paraId="075D8638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Окружная сила                      </w:t>
      </w: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100" w:dyaOrig="700" w14:anchorId="2498DA54">
          <v:shape id="_x0000_i1134" type="#_x0000_t75" style="width:55.5pt;height:35.25pt" o:ole="">
            <v:imagedata r:id="rId186" o:title=""/>
          </v:shape>
          <o:OLEObject Type="Embed" ProgID="Equation.3" ShapeID="_x0000_i1134" DrawAspect="Content" ObjectID="_1704929447" r:id="rId239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29F2B8EF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Радиальная                         </w:t>
      </w:r>
      <w:r w:rsidRPr="00BC6DA2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1560" w:dyaOrig="660" w14:anchorId="16FC879C">
          <v:shape id="_x0000_i1135" type="#_x0000_t75" style="width:77.25pt;height:33pt" o:ole="">
            <v:imagedata r:id="rId240" o:title=""/>
          </v:shape>
          <o:OLEObject Type="Embed" ProgID="Equation.3" ShapeID="_x0000_i1135" DrawAspect="Content" ObjectID="_1704929448" r:id="rId241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FAD7134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Осевая                                  </w:t>
      </w:r>
      <w:r w:rsidRPr="00BC6DA2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1340" w:dyaOrig="360" w14:anchorId="70EB1CE6">
          <v:shape id="_x0000_i1136" type="#_x0000_t75" style="width:66.75pt;height:18pt" o:ole="">
            <v:imagedata r:id="rId242" o:title=""/>
          </v:shape>
          <o:OLEObject Type="Embed" ProgID="Equation.3" ShapeID="_x0000_i1136" DrawAspect="Content" ObjectID="_1704929449" r:id="rId243"/>
        </w:object>
      </w:r>
    </w:p>
    <w:p w14:paraId="1BDCC391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Окружная скорость колес</w:t>
      </w:r>
    </w:p>
    <w:p w14:paraId="7F4745D3" w14:textId="77777777" w:rsidR="00EE0D9C" w:rsidRPr="00BC6DA2" w:rsidRDefault="00EE0D9C" w:rsidP="00BC6DA2">
      <w:pPr>
        <w:tabs>
          <w:tab w:val="num" w:pos="180"/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ru-RU"/>
        </w:rPr>
        <w:object w:dxaOrig="1120" w:dyaOrig="639" w14:anchorId="06C08A5C">
          <v:shape id="_x0000_i1137" type="#_x0000_t75" style="width:56.25pt;height:31.5pt" o:ole="">
            <v:imagedata r:id="rId174" o:title=""/>
          </v:shape>
          <o:OLEObject Type="Embed" ProgID="Equation.3" ShapeID="_x0000_i1137" DrawAspect="Content" ObjectID="_1704929450" r:id="rId244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6C4E99AC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Коэффициент ширины шестерни по диаметру</w:t>
      </w:r>
    </w:p>
    <w:p w14:paraId="1E6A5C97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040" w:dyaOrig="700" w14:anchorId="2388A6FE">
          <v:shape id="_x0000_i1138" type="#_x0000_t75" style="width:51.75pt;height:35.25pt" o:ole="">
            <v:imagedata r:id="rId245" o:title=""/>
          </v:shape>
          <o:OLEObject Type="Embed" ProgID="Equation.3" ShapeID="_x0000_i1138" DrawAspect="Content" ObjectID="_1704929451" r:id="rId246"/>
        </w:object>
      </w:r>
    </w:p>
    <w:p w14:paraId="716EBF21" w14:textId="77777777" w:rsidR="00EE0D9C" w:rsidRPr="00BC6DA2" w:rsidRDefault="00EE0D9C" w:rsidP="00BC6DA2">
      <w:pPr>
        <w:tabs>
          <w:tab w:val="num" w:pos="180"/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Коэффициент нагрузки</w:t>
      </w:r>
    </w:p>
    <w:p w14:paraId="40A7509F" w14:textId="77777777" w:rsidR="00EE0D9C" w:rsidRPr="00BC6DA2" w:rsidRDefault="00EE0D9C" w:rsidP="00BC6DA2">
      <w:pPr>
        <w:tabs>
          <w:tab w:val="num" w:pos="180"/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</w:t>
      </w:r>
      <w:r w:rsidRPr="00BC6D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2280" w:dyaOrig="380" w14:anchorId="4C7B2142">
          <v:shape id="_x0000_i1139" type="#_x0000_t75" style="width:114pt;height:18.75pt" o:ole="">
            <v:imagedata r:id="rId178" o:title=""/>
          </v:shape>
          <o:OLEObject Type="Embed" ProgID="Equation.3" ShapeID="_x0000_i1139" DrawAspect="Content" ObjectID="_1704929452" r:id="rId247"/>
        </w:object>
      </w:r>
    </w:p>
    <w:p w14:paraId="6DCCB282" w14:textId="752E5619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</w:t>
      </w:r>
      <w:r w:rsidRPr="00BC6D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480" w:dyaOrig="380" w14:anchorId="2AB7C9A7">
          <v:shape id="_x0000_i1140" type="#_x0000_t75" style="width:24pt;height:18.75pt" o:ole="">
            <v:imagedata r:id="rId180" o:title=""/>
          </v:shape>
          <o:OLEObject Type="Embed" ProgID="Equation.3" ShapeID="_x0000_i1140" DrawAspect="Content" ObjectID="_1704929453" r:id="rId248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коэффициент, учитывающий неравномерность распределения нагрузки по ширине венца по таблице  </w:t>
      </w:r>
    </w:p>
    <w:p w14:paraId="60E921C1" w14:textId="5998BED9" w:rsidR="00EE0D9C" w:rsidRPr="00BC6DA2" w:rsidRDefault="00EE0D9C" w:rsidP="00BC6DA2">
      <w:pPr>
        <w:tabs>
          <w:tab w:val="num" w:pos="180"/>
          <w:tab w:val="left" w:pos="90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480" w:dyaOrig="360" w14:anchorId="67BFDBFD">
          <v:shape id="_x0000_i1141" type="#_x0000_t75" style="width:24pt;height:18pt" o:ole="">
            <v:imagedata r:id="rId182" o:title=""/>
          </v:shape>
          <o:OLEObject Type="Embed" ProgID="Equation.3" ShapeID="_x0000_i1141" DrawAspect="Content" ObjectID="_1704929454" r:id="rId249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коэффициент, учитывающий неравномерность распределения нагрузки между зубьями по таблице </w:t>
      </w:r>
    </w:p>
    <w:p w14:paraId="6AC0E51E" w14:textId="3E666CC8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460" w:dyaOrig="360" w14:anchorId="46676E53">
          <v:shape id="_x0000_i1142" type="#_x0000_t75" style="width:23.25pt;height:18pt" o:ole="">
            <v:imagedata r:id="rId184" o:title=""/>
          </v:shape>
          <o:OLEObject Type="Embed" ProgID="Equation.3" ShapeID="_x0000_i1142" DrawAspect="Content" ObjectID="_1704929455" r:id="rId250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коэффициент, учитывающий динамическое действие нагрузки по таблице  </w:t>
      </w:r>
    </w:p>
    <w:p w14:paraId="0522A158" w14:textId="77777777" w:rsidR="00EE0D9C" w:rsidRPr="00BC6DA2" w:rsidRDefault="00EE0D9C" w:rsidP="00BC6DA2">
      <w:pPr>
        <w:tabs>
          <w:tab w:val="num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Проверка зубьев колес по контактным напряжениям</w:t>
      </w:r>
    </w:p>
    <w:p w14:paraId="1C946099" w14:textId="77777777" w:rsidR="00EE0D9C" w:rsidRPr="00BC6DA2" w:rsidRDefault="00EE0D9C" w:rsidP="00BC6DA2">
      <w:pPr>
        <w:tabs>
          <w:tab w:val="num" w:pos="0"/>
          <w:tab w:val="left" w:pos="900"/>
          <w:tab w:val="num" w:pos="162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36"/>
          <w:sz w:val="24"/>
          <w:szCs w:val="24"/>
          <w:lang w:eastAsia="ru-RU"/>
        </w:rPr>
        <w:object w:dxaOrig="2799" w:dyaOrig="859" w14:anchorId="090031D5">
          <v:shape id="_x0000_i1143" type="#_x0000_t75" style="width:143.25pt;height:40.5pt" o:ole="">
            <v:imagedata r:id="rId251" o:title=""/>
          </v:shape>
          <o:OLEObject Type="Embed" ProgID="Equation.3" ShapeID="_x0000_i1143" DrawAspect="Content" ObjectID="_1704929456" r:id="rId252"/>
        </w:object>
      </w:r>
    </w:p>
    <w:p w14:paraId="034A86D5" w14:textId="77777777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Коэффициент нагрузки </w:t>
      </w:r>
    </w:p>
    <w:p w14:paraId="5D234429" w14:textId="77777777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16"/>
          <w:sz w:val="24"/>
          <w:szCs w:val="24"/>
          <w:lang w:eastAsia="ru-RU"/>
        </w:rPr>
        <w:object w:dxaOrig="1540" w:dyaOrig="400" w14:anchorId="67847D63">
          <v:shape id="_x0000_i1144" type="#_x0000_t75" style="width:77.25pt;height:20.25pt" o:ole="">
            <v:imagedata r:id="rId190" o:title=""/>
          </v:shape>
          <o:OLEObject Type="Embed" ProgID="Equation.3" ShapeID="_x0000_i1144" DrawAspect="Content" ObjectID="_1704929457" r:id="rId253"/>
        </w:object>
      </w:r>
    </w:p>
    <w:p w14:paraId="2CFACE3C" w14:textId="75F72CCB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</w:t>
      </w:r>
      <w:r w:rsidRPr="00BC6DA2">
        <w:rPr>
          <w:rFonts w:ascii="Times New Roman" w:eastAsia="Times New Roman" w:hAnsi="Times New Roman" w:cs="Times New Roman"/>
          <w:bCs/>
          <w:position w:val="-16"/>
          <w:sz w:val="24"/>
          <w:szCs w:val="24"/>
          <w:lang w:eastAsia="ru-RU"/>
        </w:rPr>
        <w:object w:dxaOrig="440" w:dyaOrig="400" w14:anchorId="60CB23F7">
          <v:shape id="_x0000_i1145" type="#_x0000_t75" style="width:22.5pt;height:20.25pt" o:ole="">
            <v:imagedata r:id="rId192" o:title=""/>
          </v:shape>
          <o:OLEObject Type="Embed" ProgID="Equation.3" ShapeID="_x0000_i1145" DrawAspect="Content" ObjectID="_1704929458" r:id="rId254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коэффициент, учитывающий неравномерность распределения нагрузки по длине зуба по таблице </w:t>
      </w:r>
    </w:p>
    <w:p w14:paraId="2CC6AF83" w14:textId="3D54568E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420" w:dyaOrig="380" w14:anchorId="6C2FB53C">
          <v:shape id="_x0000_i1146" type="#_x0000_t75" style="width:20.25pt;height:18.75pt" o:ole="">
            <v:imagedata r:id="rId194" o:title=""/>
          </v:shape>
          <o:OLEObject Type="Embed" ProgID="Equation.3" ShapeID="_x0000_i1146" DrawAspect="Content" ObjectID="_1704929459" r:id="rId255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коэффициент, учитывающий динамическое действие нагрузки по таблице  </w:t>
      </w:r>
    </w:p>
    <w:p w14:paraId="5D47F4A7" w14:textId="77777777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Эквивалентное число зубьев</w:t>
      </w:r>
    </w:p>
    <w:p w14:paraId="2C81901F" w14:textId="77777777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Шестерни                              </w:t>
      </w: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320" w:dyaOrig="700" w14:anchorId="7D48BE52">
          <v:shape id="_x0000_i1147" type="#_x0000_t75" style="width:66.75pt;height:35.25pt" o:ole="">
            <v:imagedata r:id="rId256" o:title=""/>
          </v:shape>
          <o:OLEObject Type="Embed" ProgID="Equation.3" ShapeID="_x0000_i1147" DrawAspect="Content" ObjectID="_1704929460" r:id="rId257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182CCDB" w14:textId="601E4204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Колеса                                   </w:t>
      </w: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340" w:dyaOrig="700" w14:anchorId="6ABA55FC">
          <v:shape id="_x0000_i1148" type="#_x0000_t75" style="width:66.75pt;height:35.25pt" o:ole="">
            <v:imagedata r:id="rId258" o:title=""/>
          </v:shape>
          <o:OLEObject Type="Embed" ProgID="Equation.3" ShapeID="_x0000_i1148" DrawAspect="Content" ObjectID="_1704929461" r:id="rId259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1F9AE00" w14:textId="31B74ACB" w:rsidR="00EE0D9C" w:rsidRPr="00BC6DA2" w:rsidRDefault="00EE0D9C" w:rsidP="00BC6DA2">
      <w:pPr>
        <w:tabs>
          <w:tab w:val="left" w:pos="0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Принимается </w:t>
      </w:r>
      <w:r w:rsidRPr="00BC6DA2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300" w:dyaOrig="340" w14:anchorId="09818AAE">
          <v:shape id="_x0000_i1149" type="#_x0000_t75" style="width:15pt;height:16.5pt" o:ole="">
            <v:imagedata r:id="rId260" o:title=""/>
          </v:shape>
          <o:OLEObject Type="Embed" ProgID="Equation.3" ShapeID="_x0000_i1149" DrawAspect="Content" ObjectID="_1704929462" r:id="rId261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коэффициент, учитывающий форму зуба </w:t>
      </w:r>
    </w:p>
    <w:p w14:paraId="17043C87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Дальнейший расчет ведется для зубьев колеса.</w:t>
      </w:r>
    </w:p>
    <w:p w14:paraId="1892D801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Проверка зубьев по напряжениям изгиба</w:t>
      </w:r>
    </w:p>
    <w:p w14:paraId="54756F19" w14:textId="77777777" w:rsidR="00EE0D9C" w:rsidRPr="00BC6DA2" w:rsidRDefault="00EE0D9C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2640" w:dyaOrig="720" w14:anchorId="49B1D86D">
          <v:shape id="_x0000_i1150" type="#_x0000_t75" style="width:135.75pt;height:36.75pt" o:ole="">
            <v:imagedata r:id="rId262" o:title=""/>
          </v:shape>
          <o:OLEObject Type="Embed" ProgID="Equation.3" ShapeID="_x0000_i1150" DrawAspect="Content" ObjectID="_1704929463" r:id="rId263"/>
        </w:objec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77745646" w14:textId="77777777" w:rsidR="00BC6DA2" w:rsidRDefault="00BC6DA2" w:rsidP="00BC6DA2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самостоятельной работы</w:t>
      </w:r>
    </w:p>
    <w:p w14:paraId="746AFB38" w14:textId="4970B6B0" w:rsidR="00BC6DA2" w:rsidRPr="00BC6DA2" w:rsidRDefault="00BC6DA2" w:rsidP="00BC6DA2">
      <w:pPr>
        <w:tabs>
          <w:tab w:val="left" w:pos="1985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  <w:r w:rsidRPr="00BC6DA2">
        <w:t xml:space="preserve"> 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BC6D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Усвоить теоретический материал по теме «Цилиндрические зубчатые передачи», «Расчет на прочность цилиндрических косозубых передач».</w:t>
      </w:r>
    </w:p>
    <w:p w14:paraId="47347CEB" w14:textId="0B621D24" w:rsidR="00BC6DA2" w:rsidRPr="00BC6DA2" w:rsidRDefault="00BC6DA2" w:rsidP="00BC6DA2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 таблице выписать данные, соответствующие варианту и начертить схему привода в тетради.</w:t>
      </w:r>
    </w:p>
    <w:p w14:paraId="14E20149" w14:textId="24C77E77" w:rsidR="00BC6DA2" w:rsidRDefault="00BC6DA2" w:rsidP="00BC6DA2">
      <w:pPr>
        <w:tabs>
          <w:tab w:val="left" w:pos="1418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Произвести расчеты, сделать чертежи по полученным параметрам.</w:t>
      </w:r>
    </w:p>
    <w:p w14:paraId="73C0AD17" w14:textId="77777777" w:rsidR="00BC6DA2" w:rsidRDefault="00BC6DA2" w:rsidP="00BC6DA2">
      <w:pPr>
        <w:tabs>
          <w:tab w:val="left" w:pos="2265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833F447" w14:textId="3D57FE39" w:rsidR="00EE0D9C" w:rsidRPr="00EE0D9C" w:rsidRDefault="00EE0D9C" w:rsidP="00BC6DA2">
      <w:pPr>
        <w:tabs>
          <w:tab w:val="left" w:pos="2265"/>
        </w:tabs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6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исходных данных</w:t>
      </w:r>
    </w:p>
    <w:tbl>
      <w:tblPr>
        <w:tblW w:w="98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636"/>
        <w:gridCol w:w="576"/>
        <w:gridCol w:w="576"/>
        <w:gridCol w:w="576"/>
        <w:gridCol w:w="636"/>
        <w:gridCol w:w="576"/>
        <w:gridCol w:w="576"/>
        <w:gridCol w:w="576"/>
        <w:gridCol w:w="576"/>
        <w:gridCol w:w="636"/>
        <w:gridCol w:w="576"/>
        <w:gridCol w:w="636"/>
        <w:gridCol w:w="576"/>
        <w:gridCol w:w="636"/>
        <w:gridCol w:w="576"/>
      </w:tblGrid>
      <w:tr w:rsidR="00EE0D9C" w:rsidRPr="00EE0D9C" w14:paraId="2470FEB8" w14:textId="77777777" w:rsidTr="005B5B19">
        <w:tc>
          <w:tcPr>
            <w:tcW w:w="934" w:type="dxa"/>
          </w:tcPr>
          <w:p w14:paraId="3C2F1006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Вар.№</w:t>
            </w:r>
          </w:p>
        </w:tc>
        <w:tc>
          <w:tcPr>
            <w:tcW w:w="636" w:type="dxa"/>
          </w:tcPr>
          <w:p w14:paraId="748693E9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14:paraId="69E55AC3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14:paraId="1ED7D444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14:paraId="58F6FDFB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dxa"/>
          </w:tcPr>
          <w:p w14:paraId="167A78C0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14:paraId="73772D2C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14:paraId="3E0CDF81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14:paraId="0EE72EB5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14:paraId="55F79D3C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6" w:type="dxa"/>
          </w:tcPr>
          <w:p w14:paraId="1757EB94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14:paraId="22F54C02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6" w:type="dxa"/>
          </w:tcPr>
          <w:p w14:paraId="3771A7E4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14:paraId="1E42B464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6" w:type="dxa"/>
          </w:tcPr>
          <w:p w14:paraId="000F1CA6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6" w:type="dxa"/>
          </w:tcPr>
          <w:p w14:paraId="5ECAC83F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EE0D9C" w:rsidRPr="00EE0D9C" w14:paraId="1BB9E0B5" w14:textId="77777777" w:rsidTr="005B5B19">
        <w:tc>
          <w:tcPr>
            <w:tcW w:w="934" w:type="dxa"/>
          </w:tcPr>
          <w:p w14:paraId="1DE89430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E89C9E1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</w:p>
        </w:tc>
        <w:tc>
          <w:tcPr>
            <w:tcW w:w="636" w:type="dxa"/>
          </w:tcPr>
          <w:p w14:paraId="0712B1C8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576" w:type="dxa"/>
          </w:tcPr>
          <w:p w14:paraId="733AEEA4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76" w:type="dxa"/>
          </w:tcPr>
          <w:p w14:paraId="36E1F121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576" w:type="dxa"/>
          </w:tcPr>
          <w:p w14:paraId="14EC5A07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636" w:type="dxa"/>
          </w:tcPr>
          <w:p w14:paraId="4A468C9E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576" w:type="dxa"/>
          </w:tcPr>
          <w:p w14:paraId="0F8D6D95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576" w:type="dxa"/>
          </w:tcPr>
          <w:p w14:paraId="3FB19AFC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576" w:type="dxa"/>
          </w:tcPr>
          <w:p w14:paraId="1B9395AF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76" w:type="dxa"/>
          </w:tcPr>
          <w:p w14:paraId="07E20FC7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636" w:type="dxa"/>
          </w:tcPr>
          <w:p w14:paraId="0683F76D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6" w:type="dxa"/>
          </w:tcPr>
          <w:p w14:paraId="0FB7B192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636" w:type="dxa"/>
          </w:tcPr>
          <w:p w14:paraId="1523DE85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576" w:type="dxa"/>
          </w:tcPr>
          <w:p w14:paraId="1C1C5BCD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36" w:type="dxa"/>
          </w:tcPr>
          <w:p w14:paraId="06FA85E4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16" w:type="dxa"/>
          </w:tcPr>
          <w:p w14:paraId="53EF3B11" w14:textId="77777777" w:rsidR="00EE0D9C" w:rsidRPr="00EE0D9C" w:rsidRDefault="00EE0D9C" w:rsidP="00EE0D9C">
            <w:pPr>
              <w:spacing w:line="240" w:lineRule="auto"/>
              <w:ind w:right="-3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EE0D9C" w:rsidRPr="00EE0D9C" w14:paraId="06AC3DBB" w14:textId="77777777" w:rsidTr="005B5B19">
        <w:tc>
          <w:tcPr>
            <w:tcW w:w="934" w:type="dxa"/>
          </w:tcPr>
          <w:p w14:paraId="44EE37F3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EE0D9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ред</w:t>
            </w:r>
          </w:p>
        </w:tc>
        <w:tc>
          <w:tcPr>
            <w:tcW w:w="636" w:type="dxa"/>
          </w:tcPr>
          <w:p w14:paraId="01E547F6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576" w:type="dxa"/>
          </w:tcPr>
          <w:p w14:paraId="5406644F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76" w:type="dxa"/>
          </w:tcPr>
          <w:p w14:paraId="14431088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14:paraId="6BDDF61D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36" w:type="dxa"/>
          </w:tcPr>
          <w:p w14:paraId="3D37A607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576" w:type="dxa"/>
          </w:tcPr>
          <w:p w14:paraId="1AE93F2D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14:paraId="012952A8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14:paraId="29549814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576" w:type="dxa"/>
          </w:tcPr>
          <w:p w14:paraId="2D5AEEB7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636" w:type="dxa"/>
          </w:tcPr>
          <w:p w14:paraId="1484B158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576" w:type="dxa"/>
          </w:tcPr>
          <w:p w14:paraId="41944A68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36" w:type="dxa"/>
          </w:tcPr>
          <w:p w14:paraId="70F75A46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576" w:type="dxa"/>
          </w:tcPr>
          <w:p w14:paraId="5C4F1388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636" w:type="dxa"/>
          </w:tcPr>
          <w:p w14:paraId="60AD3C05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516" w:type="dxa"/>
          </w:tcPr>
          <w:p w14:paraId="70E47011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EE0D9C" w:rsidRPr="00EE0D9C" w14:paraId="69CCCB70" w14:textId="77777777" w:rsidTr="005B5B19">
        <w:tc>
          <w:tcPr>
            <w:tcW w:w="934" w:type="dxa"/>
          </w:tcPr>
          <w:p w14:paraId="18C8E4A9" w14:textId="434C7E92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E0D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6FB931BC" wp14:editId="0F336F96">
                      <wp:simplePos x="0" y="0"/>
                      <wp:positionH relativeFrom="column">
                        <wp:posOffset>-823595</wp:posOffset>
                      </wp:positionH>
                      <wp:positionV relativeFrom="paragraph">
                        <wp:posOffset>635</wp:posOffset>
                      </wp:positionV>
                      <wp:extent cx="635" cy="0"/>
                      <wp:effectExtent l="7620" t="10160" r="10795" b="889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34D60D8" id="Прямая соединительная линия 12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4.85pt,.05pt" to="-64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"/>
                  </w:pict>
                </mc:Fallback>
              </mc:AlternateContent>
            </w: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14:paraId="6DF8E3EF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об/мин</w:t>
            </w:r>
          </w:p>
        </w:tc>
        <w:tc>
          <w:tcPr>
            <w:tcW w:w="636" w:type="dxa"/>
          </w:tcPr>
          <w:p w14:paraId="004D3F0A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6" w:type="dxa"/>
          </w:tcPr>
          <w:p w14:paraId="2E7815CF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76" w:type="dxa"/>
          </w:tcPr>
          <w:p w14:paraId="4FE9825D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76" w:type="dxa"/>
          </w:tcPr>
          <w:p w14:paraId="4C3AFBAE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36" w:type="dxa"/>
          </w:tcPr>
          <w:p w14:paraId="0DD63082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6" w:type="dxa"/>
          </w:tcPr>
          <w:p w14:paraId="6D0FAD16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76" w:type="dxa"/>
          </w:tcPr>
          <w:p w14:paraId="0D70183C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76" w:type="dxa"/>
          </w:tcPr>
          <w:p w14:paraId="205E775D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76" w:type="dxa"/>
          </w:tcPr>
          <w:p w14:paraId="6315DBC9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36" w:type="dxa"/>
          </w:tcPr>
          <w:p w14:paraId="589DA647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6" w:type="dxa"/>
          </w:tcPr>
          <w:p w14:paraId="3300E017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36" w:type="dxa"/>
          </w:tcPr>
          <w:p w14:paraId="43A19438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76" w:type="dxa"/>
          </w:tcPr>
          <w:p w14:paraId="28BFF539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36" w:type="dxa"/>
          </w:tcPr>
          <w:p w14:paraId="672F4D1E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6" w:type="dxa"/>
          </w:tcPr>
          <w:p w14:paraId="1CAE67B2" w14:textId="77777777" w:rsidR="00EE0D9C" w:rsidRPr="00EE0D9C" w:rsidRDefault="00EE0D9C" w:rsidP="00EE0D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</w:tbl>
    <w:p w14:paraId="276F0ACC" w14:textId="69FE0C39" w:rsidR="001744E1" w:rsidRDefault="001744E1" w:rsidP="00930DC5">
      <w:pPr>
        <w:spacing w:line="240" w:lineRule="auto"/>
        <w:ind w:left="11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577843" w14:textId="2F124428" w:rsidR="00930DC5" w:rsidRDefault="00930DC5" w:rsidP="002428AF">
      <w:pPr>
        <w:spacing w:line="240" w:lineRule="auto"/>
        <w:ind w:left="11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10</w:t>
      </w:r>
    </w:p>
    <w:p w14:paraId="1E5244A2" w14:textId="7BF63312" w:rsidR="009F728F" w:rsidRPr="00E359D0" w:rsidRDefault="009F728F" w:rsidP="009F728F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59D0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E359D0">
        <w:rPr>
          <w:rFonts w:ascii="Times New Roman" w:hAnsi="Times New Roman" w:cs="Times New Roman"/>
          <w:sz w:val="24"/>
          <w:szCs w:val="24"/>
        </w:rPr>
        <w:t xml:space="preserve"> «</w:t>
      </w:r>
      <w:r w:rsidR="002428AF"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передачи винт-гайка</w:t>
      </w:r>
      <w:r w:rsidRPr="00E359D0">
        <w:rPr>
          <w:rFonts w:ascii="Times New Roman" w:hAnsi="Times New Roman" w:cs="Times New Roman"/>
          <w:sz w:val="24"/>
          <w:szCs w:val="24"/>
        </w:rPr>
        <w:t>»</w:t>
      </w:r>
    </w:p>
    <w:p w14:paraId="551FBD3D" w14:textId="59A2F89A" w:rsidR="009F728F" w:rsidRPr="00E359D0" w:rsidRDefault="009F728F" w:rsidP="009F728F">
      <w:pPr>
        <w:widowControl w:val="0"/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359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</w:t>
      </w:r>
      <w:r w:rsidRPr="00E359D0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359D0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научиться о</w:t>
      </w:r>
      <w:r w:rsidRPr="009F728F">
        <w:rPr>
          <w:rFonts w:ascii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F728F">
        <w:rPr>
          <w:rFonts w:ascii="Times New Roman" w:hAnsi="Times New Roman" w:cs="Times New Roman"/>
          <w:color w:val="000000"/>
          <w:sz w:val="24"/>
          <w:szCs w:val="24"/>
        </w:rPr>
        <w:t>ть основные параметры передачи винт-гайка на примере винтового домкрата</w:t>
      </w:r>
    </w:p>
    <w:p w14:paraId="3DABA474" w14:textId="77777777" w:rsidR="009F728F" w:rsidRPr="00A57579" w:rsidRDefault="009F728F" w:rsidP="009F728F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7CD0C111" w14:textId="6E012B1D" w:rsidR="009F728F" w:rsidRPr="00A57579" w:rsidRDefault="009F728F" w:rsidP="009F728F">
      <w:pPr>
        <w:pStyle w:val="af4"/>
        <w:spacing w:line="276" w:lineRule="auto"/>
        <w:ind w:firstLine="709"/>
        <w:rPr>
          <w:sz w:val="24"/>
          <w:szCs w:val="24"/>
        </w:rPr>
      </w:pPr>
      <w:r w:rsidRPr="00E359D0">
        <w:rPr>
          <w:b/>
          <w:sz w:val="24"/>
          <w:szCs w:val="24"/>
        </w:rPr>
        <w:t>знать</w:t>
      </w:r>
      <w:r w:rsidRPr="00E359D0">
        <w:rPr>
          <w:sz w:val="24"/>
          <w:szCs w:val="24"/>
        </w:rPr>
        <w:t xml:space="preserve"> порядок</w:t>
      </w:r>
      <w:r w:rsidRPr="00A57579">
        <w:rPr>
          <w:sz w:val="24"/>
          <w:szCs w:val="24"/>
        </w:rPr>
        <w:t xml:space="preserve"> </w:t>
      </w:r>
      <w:r w:rsidR="002428AF">
        <w:rPr>
          <w:sz w:val="24"/>
          <w:szCs w:val="24"/>
        </w:rPr>
        <w:t>расчета передач, условия прочности и устойчивости</w:t>
      </w:r>
      <w:r w:rsidRPr="00A57579">
        <w:rPr>
          <w:sz w:val="24"/>
          <w:szCs w:val="24"/>
        </w:rPr>
        <w:t>;</w:t>
      </w:r>
    </w:p>
    <w:p w14:paraId="6F8B9B97" w14:textId="3BBDC685" w:rsidR="009F728F" w:rsidRDefault="009F728F" w:rsidP="009F728F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8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передачи винт-гайка</w:t>
      </w:r>
      <w:r w:rsidRPr="00E359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C4F2257" w14:textId="59DCD7C8" w:rsidR="00BC6DA2" w:rsidRDefault="009F728F" w:rsidP="009F728F">
      <w:pPr>
        <w:spacing w:line="240" w:lineRule="auto"/>
        <w:ind w:left="113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57FD7D64" w14:textId="5CD9C5E8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Передача винт-гайка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(винтовой механизм) предназначена для преобразования вращательного движения в поступательное. При этом как винт, так и гайка могут иметь либо одно из вышеназванных движений, либо оба движения одновременно.                                                                                                     </w:t>
      </w:r>
    </w:p>
    <w:p w14:paraId="32C03ECB" w14:textId="77777777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35C6F1" w14:textId="4763D764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Достоинства передачи винт-гайка: </w:t>
      </w:r>
    </w:p>
    <w:p w14:paraId="6E1DD32E" w14:textId="77777777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большой выигрыш в силе; </w:t>
      </w:r>
    </w:p>
    <w:p w14:paraId="093B7E6E" w14:textId="52269ABD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возможность получения медленного движения </w:t>
      </w:r>
    </w:p>
    <w:p w14:paraId="4A6DF908" w14:textId="77777777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с высокой точностью перемещения;</w:t>
      </w:r>
    </w:p>
    <w:p w14:paraId="77F79526" w14:textId="062BA63B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- компактность при высокой нагрузочной способности;</w:t>
      </w:r>
    </w:p>
    <w:p w14:paraId="7021CC90" w14:textId="05F78B91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- простота конструкции и изготовления.</w:t>
      </w:r>
    </w:p>
    <w:p w14:paraId="48FC42F6" w14:textId="23AC90B0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 недостаткам рассматриваемой передачи можно отнести большое трение в резьбе, вызывающее её повышенный износ, низкий К.П.Д.                                                                                                           </w:t>
      </w:r>
    </w:p>
    <w:p w14:paraId="10A1C1B2" w14:textId="77777777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Винтовые механизмы применяют для поднятия грузов (домкраты), создания больших усилий (прессы, нажимные устройства и т.п.) и получения точных перемещений (измерительные приборы, регулировочные устройства, ходовые винты станков). </w:t>
      </w:r>
    </w:p>
    <w:p w14:paraId="2890737A" w14:textId="77777777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Существует два типа передач винт-гайка: </w:t>
      </w:r>
    </w:p>
    <w:p w14:paraId="48AAD06F" w14:textId="77777777" w:rsidR="009F728F" w:rsidRPr="009F728F" w:rsidRDefault="009F728F" w:rsidP="00F2070D">
      <w:pPr>
        <w:numPr>
          <w:ilvl w:val="0"/>
          <w:numId w:val="36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Передачи с трением скольжения – имеют наибольшее распространение ввиду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простоты устройства. Винты передач делятся на </w:t>
      </w:r>
      <w:r w:rsidRPr="009F728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грузовые и ходовые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. Грузовые винты предназначены для создания больших усилий (домкраты, прессы и т.п.). При реверсивном движении под нагрузкой в них применяют трапецеидальную резьбу, а при больших односторонних нагрузках – упорную. В домкратах применяют в основном однозаходные резьбы для получения самотормозящей винтовой пары. Ходовые винты предназначены для получения точных перемещений. Для уменьшения трения они, как правило, имеют трапецеидальную многозаходную резьбу. Гайки грузовых винтов изготовляют цельными, а ходовых винтов – составными, чтобы устранять зазоры, образовавшиеся при сборке или в результате износа резьбы. Составная гайка имеет подвижную и неподвижную части: первая может смещаться в осевом направлении относительно второй, что и обеспечивает устранение зазора.</w:t>
      </w:r>
    </w:p>
    <w:p w14:paraId="5C0B063E" w14:textId="77777777" w:rsidR="009F728F" w:rsidRPr="009F728F" w:rsidRDefault="009F728F" w:rsidP="00F2070D">
      <w:pPr>
        <w:numPr>
          <w:ilvl w:val="0"/>
          <w:numId w:val="36"/>
        </w:numPr>
        <w:tabs>
          <w:tab w:val="left" w:pos="0"/>
        </w:tabs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Передачи с трением качения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или шариковые винтовые передачи применяют для получения перемещений высокой точности, где важно малое трение и полное отсутствие зазора в резьбе (например, приводы подач станков с программным управлением и др.).</w:t>
      </w:r>
    </w:p>
    <w:p w14:paraId="2DFB6326" w14:textId="77777777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уменьшения потерь на трение и износа резьбы, винты передач с трением скольжения делают стальными, а гайки – из бронзы, чугуна или латуни.</w:t>
      </w:r>
    </w:p>
    <w:p w14:paraId="60F43E50" w14:textId="1BD97138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Наиболее частая причина выхода из строя винтов и гаек – это износ их резьбы. Поэтому основным критерием работоспособности и расчёта передачи является износостойкость (проектировочный расчёт). Также передачу винт-гайка рассчитывают на прочность и устойчивость винта (проверочные расчёты). </w:t>
      </w:r>
    </w:p>
    <w:p w14:paraId="1507636C" w14:textId="77777777" w:rsidR="009F728F" w:rsidRPr="009F728F" w:rsidRDefault="009F728F" w:rsidP="002428AF">
      <w:pPr>
        <w:suppressAutoHyphens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Последовательность расчёта винтового домкрата:</w:t>
      </w:r>
    </w:p>
    <w:p w14:paraId="577DF056" w14:textId="77777777" w:rsidR="009F728F" w:rsidRPr="009F728F" w:rsidRDefault="009F728F" w:rsidP="00F2070D">
      <w:pPr>
        <w:numPr>
          <w:ilvl w:val="0"/>
          <w:numId w:val="37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зависимости от условий работы и значения нагрузки </w:t>
      </w:r>
      <w:r w:rsidRPr="009F728F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F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выбирают материал винта и гайки и принимают допускаемое напряжение [σ] для материала винта и допускаемое давление в резьбе [р].</w:t>
      </w:r>
    </w:p>
    <w:p w14:paraId="157A05BC" w14:textId="77777777" w:rsidR="009F728F" w:rsidRPr="009F728F" w:rsidRDefault="009F728F" w:rsidP="00F2070D">
      <w:pPr>
        <w:numPr>
          <w:ilvl w:val="0"/>
          <w:numId w:val="37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Задаются конструкцией гайки (цельная или разъёмная) и принимают коэффициент высоты гайки Ψ</w:t>
      </w:r>
      <w:r w:rsidRPr="009F72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zh-CN"/>
        </w:rPr>
        <w:t>н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Затем определяют средний диаметр резьбы </w:t>
      </w:r>
      <w:r w:rsidRPr="009F728F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d</w:t>
      </w:r>
      <w:r w:rsidRPr="009F72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zh-CN"/>
        </w:rPr>
        <w:t>2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по ГОСТ 9484-73 принимают размеры резьбы: </w:t>
      </w:r>
      <w:r w:rsidRPr="009F728F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d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9F728F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d</w:t>
      </w:r>
      <w:r w:rsidRPr="009F72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zh-CN"/>
        </w:rPr>
        <w:t>1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9F728F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d</w:t>
      </w:r>
      <w:r w:rsidRPr="009F72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zh-CN"/>
        </w:rPr>
        <w:t>2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р. При выборе шага р надо ориентироваться на средние его значения. Крупный шаг рекомендуется только для высоконагруженных передач, а мелкий – при необходимости перемещений повышенной точности.</w:t>
      </w:r>
    </w:p>
    <w:p w14:paraId="053AC5C2" w14:textId="77777777" w:rsidR="009F728F" w:rsidRPr="009F728F" w:rsidRDefault="009F728F" w:rsidP="00F2070D">
      <w:pPr>
        <w:numPr>
          <w:ilvl w:val="0"/>
          <w:numId w:val="37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Определяют длину винта.</w:t>
      </w:r>
    </w:p>
    <w:p w14:paraId="3AC14964" w14:textId="77777777" w:rsidR="009F728F" w:rsidRPr="009F728F" w:rsidRDefault="009F728F" w:rsidP="00F2070D">
      <w:pPr>
        <w:numPr>
          <w:ilvl w:val="0"/>
          <w:numId w:val="37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Проверяют условие самоторможения винта.</w:t>
      </w:r>
    </w:p>
    <w:p w14:paraId="242957B9" w14:textId="77777777" w:rsidR="009F728F" w:rsidRPr="009F728F" w:rsidRDefault="009F728F" w:rsidP="00F2070D">
      <w:pPr>
        <w:numPr>
          <w:ilvl w:val="0"/>
          <w:numId w:val="37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Определяют размеры гайки. Если по расчёту число витков в гайке </w:t>
      </w:r>
      <w:r w:rsidRPr="009F728F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z</w:t>
      </w: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получилось больше 10, то необходимо изменить размеры резьбы или выбрать другие материалы.</w:t>
      </w:r>
    </w:p>
    <w:p w14:paraId="6117183D" w14:textId="77777777" w:rsidR="009F728F" w:rsidRPr="009F728F" w:rsidRDefault="009F728F" w:rsidP="00F2070D">
      <w:pPr>
        <w:numPr>
          <w:ilvl w:val="0"/>
          <w:numId w:val="37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Выполняют проектировочный расчёт на износостойкость.</w:t>
      </w:r>
    </w:p>
    <w:p w14:paraId="4E09D9AA" w14:textId="77777777" w:rsidR="009F728F" w:rsidRPr="009F728F" w:rsidRDefault="009F728F" w:rsidP="00F2070D">
      <w:pPr>
        <w:numPr>
          <w:ilvl w:val="0"/>
          <w:numId w:val="37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Проверяют винт на прочность.</w:t>
      </w:r>
    </w:p>
    <w:p w14:paraId="6AF0321C" w14:textId="77777777" w:rsidR="009F728F" w:rsidRPr="009F728F" w:rsidRDefault="009F728F" w:rsidP="00F2070D">
      <w:pPr>
        <w:numPr>
          <w:ilvl w:val="0"/>
          <w:numId w:val="37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Проверяют винт на устойчивость.</w:t>
      </w:r>
    </w:p>
    <w:p w14:paraId="1BBF56D5" w14:textId="77777777" w:rsidR="009F728F" w:rsidRPr="009F728F" w:rsidRDefault="009F728F" w:rsidP="00F2070D">
      <w:pPr>
        <w:numPr>
          <w:ilvl w:val="0"/>
          <w:numId w:val="37"/>
        </w:numPr>
        <w:suppressAutoHyphens/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F72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Определяют общий К.П.Д. винтового домкрата. </w:t>
      </w:r>
    </w:p>
    <w:p w14:paraId="6995C9A5" w14:textId="77777777" w:rsidR="003C48CC" w:rsidRDefault="003C48CC" w:rsidP="002428AF">
      <w:pPr>
        <w:spacing w:line="240" w:lineRule="auto"/>
        <w:ind w:left="11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0CE0D5" w14:textId="7CF1F6CB" w:rsidR="00BC6DA2" w:rsidRDefault="009F728F" w:rsidP="002428AF">
      <w:pPr>
        <w:spacing w:line="240" w:lineRule="auto"/>
        <w:ind w:left="113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самостоятельной работы</w:t>
      </w:r>
    </w:p>
    <w:p w14:paraId="1D230FB6" w14:textId="313DD80C" w:rsidR="002428AF" w:rsidRPr="002428AF" w:rsidRDefault="002428AF" w:rsidP="002428AF">
      <w:pPr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винтовой домкрат грузоподъемностью 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 Высота подъема груза 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l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мм.  Коэффициент трения в резьбе и на торце винта 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f 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0,15 (сталь-чугун). Усилие рабочего 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t</w:t>
      </w:r>
      <w:r w:rsidRPr="002428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200 Н. Найти 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d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d</w:t>
      </w:r>
      <w:r w:rsidRPr="002428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1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H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D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h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D</w:t>
      </w:r>
      <w:r w:rsidRPr="002428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1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l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p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 d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p</w:t>
      </w: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428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428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ym w:font="Symbol" w:char="F068"/>
      </w:r>
      <w:r w:rsidRPr="002428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14:paraId="651E8D69" w14:textId="77777777" w:rsidR="002428AF" w:rsidRPr="002428AF" w:rsidRDefault="002428AF" w:rsidP="002428AF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8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081EB9" wp14:editId="3AEF6E4F">
            <wp:extent cx="1876425" cy="223176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45" cy="22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DC3F" w14:textId="571B81C9" w:rsidR="002428AF" w:rsidRPr="002428AF" w:rsidRDefault="002428AF" w:rsidP="002428AF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для расчета винтового домкрата</w:t>
      </w:r>
    </w:p>
    <w:p w14:paraId="5A755361" w14:textId="77777777" w:rsidR="002428AF" w:rsidRPr="002428AF" w:rsidRDefault="002428AF" w:rsidP="002428AF">
      <w:pPr>
        <w:spacing w:line="276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Исходные данные</w:t>
      </w:r>
    </w:p>
    <w:tbl>
      <w:tblPr>
        <w:tblW w:w="464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35"/>
        <w:gridCol w:w="1553"/>
        <w:gridCol w:w="1553"/>
      </w:tblGrid>
      <w:tr w:rsidR="002428AF" w:rsidRPr="002428AF" w14:paraId="6B4C65DE" w14:textId="77777777" w:rsidTr="003C48CC">
        <w:trPr>
          <w:tblHeader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0C9A69" w14:textId="77777777" w:rsidR="002428AF" w:rsidRPr="002428AF" w:rsidRDefault="002428AF" w:rsidP="002428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варианта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C96BF" w14:textId="77777777" w:rsidR="002428AF" w:rsidRPr="002428AF" w:rsidRDefault="002428AF" w:rsidP="002428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F</w:t>
            </w: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кН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7FE6BD" w14:textId="77777777" w:rsidR="002428AF" w:rsidRPr="002428AF" w:rsidRDefault="002428AF" w:rsidP="002428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l</w:t>
            </w: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мм</w:t>
            </w:r>
          </w:p>
        </w:tc>
      </w:tr>
      <w:tr w:rsidR="002428AF" w:rsidRPr="002428AF" w14:paraId="044577B4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9A151E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8DBB0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0ED31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</w:tr>
      <w:tr w:rsidR="002428AF" w:rsidRPr="002428AF" w14:paraId="5F5D3299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DD522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661A7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D1784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2428AF" w:rsidRPr="002428AF" w14:paraId="2548F7E8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6AFF10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C7B65E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AC1EC6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</w:tr>
      <w:tr w:rsidR="002428AF" w:rsidRPr="002428AF" w14:paraId="1C391E8F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5B3F44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7188C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95B503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</w:tr>
      <w:tr w:rsidR="002428AF" w:rsidRPr="002428AF" w14:paraId="74348039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61DE7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60B79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2F1A9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</w:tr>
      <w:tr w:rsidR="002428AF" w:rsidRPr="002428AF" w14:paraId="428A3621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281148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2BB353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B4B86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</w:tr>
      <w:tr w:rsidR="002428AF" w:rsidRPr="002428AF" w14:paraId="36FE11E7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B63FC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785C7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3E4DC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</w:tr>
      <w:tr w:rsidR="002428AF" w:rsidRPr="002428AF" w14:paraId="5FE44E5C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197CB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292E85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A941B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</w:tr>
      <w:tr w:rsidR="002428AF" w:rsidRPr="002428AF" w14:paraId="4EB545F9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9F03D3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629EC6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720C11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</w:tr>
      <w:tr w:rsidR="002428AF" w:rsidRPr="002428AF" w14:paraId="671D8FBA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A39CD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826DF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17F1BC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</w:tr>
      <w:tr w:rsidR="002428AF" w:rsidRPr="002428AF" w14:paraId="720AAF1C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FBBEB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90F0D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430FC2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2428AF" w:rsidRPr="002428AF" w14:paraId="46A50277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ECBE09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43124B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21BBD5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</w:tr>
      <w:tr w:rsidR="002428AF" w:rsidRPr="002428AF" w14:paraId="0D91B0B9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C6BD8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A2046D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0A3F7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</w:tr>
      <w:tr w:rsidR="002428AF" w:rsidRPr="002428AF" w14:paraId="4ACE7601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5580A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F3F43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AE00D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</w:tr>
      <w:tr w:rsidR="002428AF" w:rsidRPr="002428AF" w14:paraId="3BA2F308" w14:textId="77777777" w:rsidTr="003C48CC">
        <w:trPr>
          <w:trHeight w:hRule="exact" w:val="284"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91CED7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B8FD14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D19C32" w14:textId="77777777" w:rsidR="002428AF" w:rsidRPr="002428AF" w:rsidRDefault="002428AF" w:rsidP="003C48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</w:tr>
    </w:tbl>
    <w:p w14:paraId="51079DFE" w14:textId="6430BD53" w:rsidR="00BC6DA2" w:rsidRDefault="00BC6DA2" w:rsidP="00930DC5">
      <w:pPr>
        <w:spacing w:line="240" w:lineRule="auto"/>
        <w:ind w:left="113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BAD798E" w14:textId="0F8EA8C3" w:rsidR="00930DC5" w:rsidRDefault="00930DC5" w:rsidP="003A3F92">
      <w:pPr>
        <w:spacing w:line="240" w:lineRule="auto"/>
        <w:ind w:left="11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11</w:t>
      </w:r>
    </w:p>
    <w:p w14:paraId="32098E20" w14:textId="3C3B95D9" w:rsidR="003C48CC" w:rsidRPr="00E359D0" w:rsidRDefault="003C48CC" w:rsidP="003C48CC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15" w:name="_Hlk73307925"/>
      <w:r w:rsidRPr="00E359D0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E359D0">
        <w:rPr>
          <w:rFonts w:ascii="Times New Roman" w:hAnsi="Times New Roman" w:cs="Times New Roman"/>
          <w:sz w:val="24"/>
          <w:szCs w:val="24"/>
        </w:rPr>
        <w:t xml:space="preserve"> «</w:t>
      </w:r>
      <w:r w:rsidRPr="00056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клиноременной передачи</w:t>
      </w:r>
      <w:r w:rsidRPr="00E359D0">
        <w:rPr>
          <w:rFonts w:ascii="Times New Roman" w:hAnsi="Times New Roman" w:cs="Times New Roman"/>
          <w:sz w:val="24"/>
          <w:szCs w:val="24"/>
        </w:rPr>
        <w:t>»</w:t>
      </w:r>
    </w:p>
    <w:p w14:paraId="339E2E47" w14:textId="7AACF8B3" w:rsidR="003C48CC" w:rsidRPr="00E359D0" w:rsidRDefault="003C48CC" w:rsidP="003C48CC">
      <w:pPr>
        <w:widowControl w:val="0"/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359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</w:t>
      </w:r>
      <w:r w:rsidRPr="00E359D0">
        <w:rPr>
          <w:rFonts w:ascii="Times New Roman" w:hAnsi="Times New Roman" w:cs="Times New Roman"/>
          <w:color w:val="000000"/>
          <w:sz w:val="24"/>
          <w:szCs w:val="24"/>
        </w:rPr>
        <w:t xml:space="preserve"> - научиться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рассчитывать</w:t>
      </w:r>
      <w:r w:rsidR="003A3F92">
        <w:rPr>
          <w:rFonts w:ascii="Times New Roman" w:hAnsi="Times New Roman" w:cs="Times New Roman"/>
          <w:color w:val="000000"/>
          <w:sz w:val="24"/>
          <w:szCs w:val="24"/>
        </w:rPr>
        <w:t xml:space="preserve"> клиноременные передачи</w:t>
      </w:r>
      <w:r w:rsidRPr="00E359D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622CAA" w14:textId="77777777" w:rsidR="003C48CC" w:rsidRPr="00A57579" w:rsidRDefault="003C48CC" w:rsidP="003C48CC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0F584B8E" w14:textId="513EDA73" w:rsidR="003C48CC" w:rsidRPr="00A57579" w:rsidRDefault="003C48CC" w:rsidP="003C48CC">
      <w:pPr>
        <w:pStyle w:val="af4"/>
        <w:spacing w:line="276" w:lineRule="auto"/>
        <w:ind w:firstLine="709"/>
        <w:rPr>
          <w:sz w:val="24"/>
          <w:szCs w:val="24"/>
        </w:rPr>
      </w:pPr>
      <w:r w:rsidRPr="00E359D0">
        <w:rPr>
          <w:b/>
          <w:sz w:val="24"/>
          <w:szCs w:val="24"/>
        </w:rPr>
        <w:t>знать</w:t>
      </w:r>
      <w:r w:rsidRPr="00E359D0">
        <w:rPr>
          <w:sz w:val="24"/>
          <w:szCs w:val="24"/>
        </w:rPr>
        <w:t xml:space="preserve"> порядок</w:t>
      </w:r>
      <w:r w:rsidRPr="00A57579">
        <w:rPr>
          <w:sz w:val="24"/>
          <w:szCs w:val="24"/>
        </w:rPr>
        <w:t xml:space="preserve"> </w:t>
      </w:r>
      <w:r w:rsidR="003A3F92">
        <w:rPr>
          <w:sz w:val="24"/>
          <w:szCs w:val="24"/>
        </w:rPr>
        <w:t>расчета клиноременных передач</w:t>
      </w:r>
      <w:r w:rsidRPr="00A57579">
        <w:rPr>
          <w:sz w:val="24"/>
          <w:szCs w:val="24"/>
        </w:rPr>
        <w:t>;</w:t>
      </w:r>
    </w:p>
    <w:p w14:paraId="4957393D" w14:textId="4BAEE4DC" w:rsidR="003C48CC" w:rsidRDefault="003C48CC" w:rsidP="003C48CC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F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ременные передачи</w:t>
      </w:r>
      <w:r w:rsidRPr="00E359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23BAAE8" w14:textId="77777777" w:rsidR="003C48CC" w:rsidRDefault="003C48CC" w:rsidP="003C48CC">
      <w:pPr>
        <w:widowControl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04BEBBFB" w14:textId="77777777" w:rsidR="003C48CC" w:rsidRDefault="003C48CC" w:rsidP="00930DC5">
      <w:pPr>
        <w:spacing w:line="240" w:lineRule="auto"/>
        <w:ind w:left="113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8B6BBE" w14:textId="7C047B26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Мощность при данной скорости можно передать ремнями сечений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Целесообразно брать меньшие сечения, т.к. при принятом диаметре меньшего шкива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получить большие значения отношения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/ h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следовательно, понизить напряжения изгиба и существенно увеличить долговечность ремней. Для определения оптимальных параметров передачи производим расчеты для всех рекомендуемых сечений.</w:t>
      </w:r>
    </w:p>
    <w:p w14:paraId="25B1317D" w14:textId="35B60D34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Принимаем диаметр меньшего шкива. Диаметры шкивов: для плоскоременных передач по ГОСТ 17383-72 (извлечение): 50, 63, 80, 90, 100, 110, 112, 125, 140, 160, 180, 200, 225, 250, 280, 320, 360, 400, 450, 500; для клиноременных передач – по ГОСТ 20889-75. По этим же стандартам принимаются другие размеры шкивов, причем меньшее из допустимых значений в связи с тем, что межосевое расстояние ограничено условиями задачи.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A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Б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D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мм.</w:t>
      </w:r>
    </w:p>
    <w:p w14:paraId="19C45D9B" w14:textId="096E6BE2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ремня для всех выбранных сечений</w:t>
      </w:r>
    </w:p>
    <w:p w14:paraId="1D47CAF1" w14:textId="505FDA99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818C26" wp14:editId="13EA725D">
            <wp:extent cx="1143000" cy="485775"/>
            <wp:effectExtent l="0" t="0" r="0" b="9525"/>
            <wp:docPr id="45" name="Рисунок 45" descr="https://studfile.net/html/2706/757/html_ObijN13ZFe.Xije/img-huKz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studfile.net/html/2706/757/html_ObijN13ZFe.Xije/img-huKz1c.pn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м/с.</w:t>
      </w:r>
    </w:p>
    <w:p w14:paraId="66414BE7" w14:textId="33AF2FB3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Проверить, выходят ли эти скорости из пределов рекомендуемых скоростей для рассматриваемых сечений.</w:t>
      </w:r>
    </w:p>
    <w:p w14:paraId="7209BA47" w14:textId="266D6AFA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Находим передаточное число передачи</w:t>
      </w:r>
    </w:p>
    <w:p w14:paraId="7A3C1C11" w14:textId="0BD1CB0F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32041F" wp14:editId="2DD4E4CA">
            <wp:extent cx="542925" cy="495300"/>
            <wp:effectExtent l="0" t="0" r="9525" b="0"/>
            <wp:docPr id="46" name="Рисунок 46" descr="https://studfile.net/html/2706/757/html_ObijN13ZFe.Xije/img-VrUL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studfile.net/html/2706/757/html_ObijN13ZFe.Xije/img-VrULWS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B621" w14:textId="722CDB00" w:rsidR="008F0A9D" w:rsidRPr="008F0A9D" w:rsidRDefault="001730D3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Диаметр </w:t>
      </w:r>
      <w:r w:rsidR="008F0A9D"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большего шкива для каждого из рассчитываемых сечений ремня, принимая коэффициент упругого скольжения </w:t>
      </w:r>
      <w:r w:rsidR="008F0A9D"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ym w:font="Symbol" w:char="F078"/>
      </w:r>
      <w:r w:rsidR="008F0A9D"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8F0A9D"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0,01,</w:t>
      </w:r>
    </w:p>
    <w:p w14:paraId="7C10F6DD" w14:textId="2681C5EA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59F6D1" wp14:editId="255E9D2C">
            <wp:extent cx="1524000" cy="276225"/>
            <wp:effectExtent l="0" t="0" r="0" b="9525"/>
            <wp:docPr id="47" name="Рисунок 47" descr="https://studfile.net/html/2706/757/html_ObijN13ZFe.Xije/img-irsW0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studfile.net/html/2706/757/html_ObijN13ZFe.Xije/img-irsW0i.pn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мм. </w:t>
      </w:r>
    </w:p>
    <w:p w14:paraId="31DB6543" w14:textId="2B6A4A6F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ГОСТ 17383 принимаем диаметры шкивов для рассчитываемых сечений</w:t>
      </w:r>
    </w:p>
    <w:p w14:paraId="48C8813F" w14:textId="2DAFD8D7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n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мм,</w:t>
      </w:r>
    </w:p>
    <w:p w14:paraId="4F1339C8" w14:textId="4E1E8872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n –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D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(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-1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 xml:space="preserve">)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мм, </w:t>
      </w:r>
    </w:p>
    <w:p w14:paraId="2F9C9D13" w14:textId="04655D2D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n + 1)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(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n+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1) 2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мм.</w:t>
      </w:r>
    </w:p>
    <w:p w14:paraId="2642BF91" w14:textId="0C413377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стандартным значениям диаметров шкивов определяем действительные частоты вращения валов</w:t>
      </w:r>
    </w:p>
    <w:p w14:paraId="69BBD319" w14:textId="070E7E28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9C07461" wp14:editId="273D8D73">
            <wp:extent cx="1485900" cy="542925"/>
            <wp:effectExtent l="0" t="0" r="0" b="9525"/>
            <wp:docPr id="48" name="Рисунок 48" descr="https://studfile.net/html/2706/757/html_ObijN13ZFe.Xije/img-big_J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studfile.net/html/2706/757/html_ObijN13ZFe.Xije/img-big_Ju.pn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мин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-1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659E537A" w14:textId="6F7A1212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Уточняем передаточное число</w:t>
      </w:r>
    </w:p>
    <w:p w14:paraId="05F550A8" w14:textId="0BB87D6F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6830F1" wp14:editId="5B2A8848">
            <wp:extent cx="676275" cy="523875"/>
            <wp:effectExtent l="0" t="0" r="9525" b="9525"/>
            <wp:docPr id="49" name="Рисунок 49" descr="https://studfile.net/html/2706/757/html_ObijN13ZFe.Xije/img-w7Od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studfile.net/html/2706/757/html_ObijN13ZFe.Xije/img-w7Odl1.pn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2F23EEA3" w14:textId="7DFFA273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ГОСТ 1284-68 выписываем размеры рассчитываемых сечений:</w:t>
      </w:r>
    </w:p>
    <w:p w14:paraId="1086A023" w14:textId="0E82E5F2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916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67"/>
        <w:gridCol w:w="2585"/>
        <w:gridCol w:w="1237"/>
        <w:gridCol w:w="1538"/>
        <w:gridCol w:w="1538"/>
      </w:tblGrid>
      <w:tr w:rsidR="008F0A9D" w:rsidRPr="008F0A9D" w14:paraId="4EF8AF21" w14:textId="77777777" w:rsidTr="001730D3">
        <w:trPr>
          <w:tblCellSpacing w:w="0" w:type="dxa"/>
          <w:jc w:val="center"/>
        </w:trPr>
        <w:tc>
          <w:tcPr>
            <w:tcW w:w="2267" w:type="dxa"/>
            <w:hideMark/>
          </w:tcPr>
          <w:p w14:paraId="5678A912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Сечение</w:t>
            </w:r>
          </w:p>
        </w:tc>
        <w:tc>
          <w:tcPr>
            <w:tcW w:w="2585" w:type="dxa"/>
            <w:hideMark/>
          </w:tcPr>
          <w:p w14:paraId="6DFAEE9A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b</w:t>
            </w: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1237" w:type="dxa"/>
            <w:hideMark/>
          </w:tcPr>
          <w:p w14:paraId="4EA08CB2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h</w:t>
            </w:r>
          </w:p>
        </w:tc>
        <w:tc>
          <w:tcPr>
            <w:tcW w:w="1538" w:type="dxa"/>
            <w:hideMark/>
          </w:tcPr>
          <w:p w14:paraId="00426129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b</w:t>
            </w: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р</w:t>
            </w:r>
          </w:p>
        </w:tc>
        <w:tc>
          <w:tcPr>
            <w:tcW w:w="1538" w:type="dxa"/>
            <w:hideMark/>
          </w:tcPr>
          <w:p w14:paraId="0D9602DE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</w:t>
            </w:r>
            <w:r w:rsidRPr="008F0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мм</w:t>
            </w:r>
            <w:r w:rsidRPr="008F0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8F0A9D" w:rsidRPr="008F0A9D" w14:paraId="7E793A57" w14:textId="77777777" w:rsidTr="001730D3">
        <w:trPr>
          <w:tblCellSpacing w:w="0" w:type="dxa"/>
          <w:jc w:val="center"/>
        </w:trPr>
        <w:tc>
          <w:tcPr>
            <w:tcW w:w="2267" w:type="dxa"/>
            <w:hideMark/>
          </w:tcPr>
          <w:p w14:paraId="35635AD7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</w:t>
            </w: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F0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5" w:type="dxa"/>
            <w:hideMark/>
          </w:tcPr>
          <w:p w14:paraId="3FA0AB98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hideMark/>
          </w:tcPr>
          <w:p w14:paraId="11E3B69F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hideMark/>
          </w:tcPr>
          <w:p w14:paraId="67E1A16A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hideMark/>
          </w:tcPr>
          <w:p w14:paraId="55FA4D6D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A9D" w:rsidRPr="008F0A9D" w14:paraId="27B33778" w14:textId="77777777" w:rsidTr="001730D3">
        <w:trPr>
          <w:tblCellSpacing w:w="0" w:type="dxa"/>
          <w:jc w:val="center"/>
        </w:trPr>
        <w:tc>
          <w:tcPr>
            <w:tcW w:w="2267" w:type="dxa"/>
            <w:hideMark/>
          </w:tcPr>
          <w:p w14:paraId="0BC02374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2585" w:type="dxa"/>
            <w:hideMark/>
          </w:tcPr>
          <w:p w14:paraId="651CD8C1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hideMark/>
          </w:tcPr>
          <w:p w14:paraId="1EB4461F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hideMark/>
          </w:tcPr>
          <w:p w14:paraId="04F2DD38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hideMark/>
          </w:tcPr>
          <w:p w14:paraId="741D6B88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A9D" w:rsidRPr="008F0A9D" w14:paraId="3261C78B" w14:textId="77777777" w:rsidTr="001730D3">
        <w:trPr>
          <w:tblCellSpacing w:w="0" w:type="dxa"/>
          <w:jc w:val="center"/>
        </w:trPr>
        <w:tc>
          <w:tcPr>
            <w:tcW w:w="2267" w:type="dxa"/>
            <w:hideMark/>
          </w:tcPr>
          <w:p w14:paraId="2163C233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n + </w:t>
            </w:r>
            <w:r w:rsidRPr="008F0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5" w:type="dxa"/>
            <w:hideMark/>
          </w:tcPr>
          <w:p w14:paraId="0B1DDC92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hideMark/>
          </w:tcPr>
          <w:p w14:paraId="13A38FCE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hideMark/>
          </w:tcPr>
          <w:p w14:paraId="04D07F3F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hideMark/>
          </w:tcPr>
          <w:p w14:paraId="4DAE4A36" w14:textId="77777777" w:rsidR="008F0A9D" w:rsidRPr="008F0A9D" w:rsidRDefault="008F0A9D" w:rsidP="008F0A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D503020" w14:textId="1A05E32D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Проверяем условие</w:t>
      </w:r>
    </w:p>
    <w:p w14:paraId="7852F4CB" w14:textId="3883A0E3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BB2061" wp14:editId="6AD5E421">
            <wp:extent cx="2562225" cy="266700"/>
            <wp:effectExtent l="0" t="0" r="9525" b="0"/>
            <wp:docPr id="50" name="Рисунок 50" descr="https://studfile.net/html/2706/757/html_ObijN13ZFe.Xije/img-rPGu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studfile.net/html/2706/757/html_ObijN13ZFe.Xije/img-rPGuXb.pn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мм. </w:t>
      </w:r>
    </w:p>
    <w:p w14:paraId="2CC5EA21" w14:textId="0851FA2D" w:rsidR="008F0A9D" w:rsidRPr="008F0A9D" w:rsidRDefault="008F0A9D" w:rsidP="00575CA6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сечения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n –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____мм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3"/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3"/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 мм;</w:t>
      </w:r>
    </w:p>
    <w:p w14:paraId="3FB3C643" w14:textId="77777777" w:rsidR="008F0A9D" w:rsidRPr="008F0A9D" w:rsidRDefault="008F0A9D" w:rsidP="00F2070D">
      <w:pPr>
        <w:numPr>
          <w:ilvl w:val="1"/>
          <w:numId w:val="38"/>
        </w:numP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сечения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n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 мм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3"/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3"/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 мм; </w:t>
      </w:r>
    </w:p>
    <w:p w14:paraId="6EC9BCBF" w14:textId="77777777" w:rsidR="008F0A9D" w:rsidRPr="008F0A9D" w:rsidRDefault="008F0A9D" w:rsidP="00F2070D">
      <w:pPr>
        <w:numPr>
          <w:ilvl w:val="1"/>
          <w:numId w:val="38"/>
        </w:numP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сечения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n+1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____мм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3"/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3"/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 мм.</w:t>
      </w:r>
    </w:p>
    <w:p w14:paraId="4C5AE55F" w14:textId="3F35FC70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варианта могут отпасть по той причине, что рекомендуемое межосевое расстояние не превышает заданного по условию задачи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мм. Определим остальные параметры передачи для оставшихся выбранных сечений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14:paraId="561E3C43" w14:textId="3785B0B2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 ремня </w:t>
      </w:r>
    </w:p>
    <w:p w14:paraId="60FAAC81" w14:textId="6DD11987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9DBD5A" wp14:editId="0075E6D0">
            <wp:extent cx="2428875" cy="533400"/>
            <wp:effectExtent l="0" t="0" r="9525" b="0"/>
            <wp:docPr id="51" name="Рисунок 51" descr="https://studfile.net/html/2706/757/html_ObijN13ZFe.Xije/img-b5R9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studfile.net/html/2706/757/html_ObijN13ZFe.Xije/img-b5R9BF.pn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мм.</w:t>
      </w:r>
    </w:p>
    <w:p w14:paraId="0BB8CCB9" w14:textId="5043D9AC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табл. принимаем расчетную длину, ближайшую к вычисленной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l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мм. Т.к. стандартная и вычисленная длина увеличиваются лишь на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мм (до 25 мм), межосевое расстояние не уточняем или уточняем (при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l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больше 25 мм). Натяжение ремня производится перемещением двигателя.</w:t>
      </w:r>
    </w:p>
    <w:p w14:paraId="4B929259" w14:textId="1A2C8F08" w:rsidR="008F0A9D" w:rsidRPr="008F0A9D" w:rsidRDefault="001730D3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Число </w:t>
      </w:r>
      <w:r w:rsidR="008F0A9D"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пробегов ремня</w:t>
      </w:r>
    </w:p>
    <w:p w14:paraId="51054290" w14:textId="6874BBC7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24671E" wp14:editId="7D94D485">
            <wp:extent cx="1114425" cy="457200"/>
            <wp:effectExtent l="0" t="0" r="9525" b="0"/>
            <wp:docPr id="52" name="Рисунок 52" descr="https://studfile.net/html/2706/757/html_ObijN13ZFe.Xije/img-KAS0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studfile.net/html/2706/757/html_ObijN13ZFe.Xije/img-KAS0Ol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6D2C" w14:textId="323C6E42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Угол обхвата </w:t>
      </w:r>
    </w:p>
    <w:p w14:paraId="5084092D" w14:textId="3E372254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1A9E9D4" wp14:editId="7E7C3910">
            <wp:extent cx="1762125" cy="457200"/>
            <wp:effectExtent l="0" t="0" r="9525" b="0"/>
            <wp:docPr id="53" name="Рисунок 53" descr="https://studfile.net/html/2706/757/html_ObijN13ZFe.Xije/img-94wl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studfile.net/html/2706/757/html_ObijN13ZFe.Xije/img-94wlTY.pn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град.</w:t>
      </w:r>
    </w:p>
    <w:p w14:paraId="7460D52B" w14:textId="1D2439D7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угла обхвата</w:t>
      </w:r>
    </w:p>
    <w:p w14:paraId="41DEB9F3" w14:textId="1189DD1C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A60CDA" wp14:editId="4347F2B8">
            <wp:extent cx="1790700" cy="371475"/>
            <wp:effectExtent l="0" t="0" r="0" b="9525"/>
            <wp:docPr id="54" name="Рисунок 54" descr="https://studfile.net/html/2706/757/html_ObijN13ZFe.Xije/img-2CWm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studfile.net/html/2706/757/html_ObijN13ZFe.Xije/img-2CWmzG.pn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18906557" w14:textId="6B328348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скорости</w:t>
      </w:r>
    </w:p>
    <w:p w14:paraId="768C67B6" w14:textId="331BF05E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37497F" wp14:editId="760B6001">
            <wp:extent cx="1628775" cy="276225"/>
            <wp:effectExtent l="0" t="0" r="9525" b="9525"/>
            <wp:docPr id="55" name="Рисунок 55" descr="https://studfile.net/html/2706/757/html_ObijN13ZFe.Xije/img-DSIy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studfile.net/html/2706/757/html_ObijN13ZFe.Xije/img-DSIyuC.pn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373984C" w14:textId="38209CE1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табл. принимаем полезное напряжение</w:t>
      </w:r>
    </w:p>
    <w:p w14:paraId="04A653BC" w14:textId="7392124F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6F0285" wp14:editId="16C08169">
            <wp:extent cx="952500" cy="295275"/>
            <wp:effectExtent l="0" t="0" r="0" b="9525"/>
            <wp:docPr id="13" name="Рисунок 13" descr="https://studfile.net/html/2706/757/html_ObijN13ZFe.Xije/img-Wq1a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studfile.net/html/2706/757/html_ObijN13ZFe.Xije/img-Wq1aDv.pn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МПа при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ym w:font="Symbol" w:char="F073"/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1,2 МПа.</w:t>
      </w:r>
    </w:p>
    <w:p w14:paraId="7BE708A4" w14:textId="1B0FF81B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Полезное допускаемое напряжение в заданных условиях </w:t>
      </w:r>
    </w:p>
    <w:p w14:paraId="6943885E" w14:textId="4DA549FF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314B7E" wp14:editId="682A235F">
            <wp:extent cx="1752600" cy="295275"/>
            <wp:effectExtent l="0" t="0" r="0" b="9525"/>
            <wp:docPr id="14" name="Рисунок 14" descr="https://studfile.net/html/2706/757/html_ObijN13ZFe.Xije/img-aIZb6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studfile.net/html/2706/757/html_ObijN13ZFe.Xije/img-aIZb6V.pn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МПа, </w:t>
      </w:r>
    </w:p>
    <w:p w14:paraId="5ED363AD" w14:textId="65A2487C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р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коэффициент динамичности, по табл. </w:t>
      </w:r>
    </w:p>
    <w:p w14:paraId="6EA3C268" w14:textId="5E21DD47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Определяем нагрузку ремня</w:t>
      </w:r>
    </w:p>
    <w:p w14:paraId="1B65F277" w14:textId="6A45692F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9BE46E" wp14:editId="7E971F88">
            <wp:extent cx="981075" cy="457200"/>
            <wp:effectExtent l="0" t="0" r="9525" b="0"/>
            <wp:docPr id="56" name="Рисунок 56" descr="https://studfile.net/html/2706/757/html_ObijN13ZFe.Xije/img-8UQ8Q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studfile.net/html/2706/757/html_ObijN13ZFe.Xije/img-8UQ8Qt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 </w:t>
      </w:r>
    </w:p>
    <w:p w14:paraId="31137B40" w14:textId="3EE39078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Определяем число ремней </w:t>
      </w:r>
    </w:p>
    <w:p w14:paraId="536C0CAF" w14:textId="6D992CE8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A1A0DE" wp14:editId="01A50CE4">
            <wp:extent cx="828675" cy="504825"/>
            <wp:effectExtent l="0" t="0" r="9525" b="9525"/>
            <wp:docPr id="57" name="Рисунок 57" descr="https://studfile.net/html/2706/757/html_ObijN13ZFe.Xije/img-kYpsx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studfile.net/html/2706/757/html_ObijN13ZFe.Xije/img-kYpsxR.pn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(9.14)</w:t>
      </w:r>
    </w:p>
    <w:p w14:paraId="732F6585" w14:textId="53AC343F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Окончательно принимаем число ремней сечения Х-ХХХХХ ГОСТ 1284. Определяем давление на валы </w:t>
      </w:r>
    </w:p>
    <w:p w14:paraId="7C56983F" w14:textId="61AE155E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EC28B2" wp14:editId="05E21268">
            <wp:extent cx="1485900" cy="447675"/>
            <wp:effectExtent l="0" t="0" r="0" b="9525"/>
            <wp:docPr id="17" name="Рисунок 17" descr="https://studfile.net/html/2706/757/html_ObijN13ZFe.Xije/img-ClswC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studfile.net/html/2706/757/html_ObijN13ZFe.Xije/img-ClswCj.pn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 </w:t>
      </w:r>
    </w:p>
    <w:p w14:paraId="211BAFAF" w14:textId="6E769927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20. Расчетная долговечность </w:t>
      </w:r>
    </w:p>
    <w:p w14:paraId="3E2F9DB9" w14:textId="41FB08AF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E8C150" wp14:editId="184CEBA0">
            <wp:extent cx="1933575" cy="600075"/>
            <wp:effectExtent l="0" t="0" r="9525" b="9525"/>
            <wp:docPr id="58" name="Рисунок 58" descr="https://studfile.net/html/2706/757/html_ObijN13ZFe.Xije/img-1WEV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studfile.net/html/2706/757/html_ObijN13ZFe.Xije/img-1WEVke.pn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ч. </w:t>
      </w:r>
    </w:p>
    <w:p w14:paraId="43C2912E" w14:textId="568903A8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Принимаем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 xml:space="preserve">и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1,8;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и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=1,8;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m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8;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73"/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y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9 МПа. Максимальное напряжение </w:t>
      </w:r>
    </w:p>
    <w:p w14:paraId="1A487CC9" w14:textId="625DF196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F814EB" wp14:editId="1D475344">
            <wp:extent cx="3381375" cy="447675"/>
            <wp:effectExtent l="0" t="0" r="9525" b="9525"/>
            <wp:docPr id="59" name="Рисунок 59" descr="https://studfile.net/html/2706/757/html_ObijN13ZFe.Xije/img-fVu_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studfile.net/html/2706/757/html_ObijN13ZFe.Xije/img-fVu_iJ.pn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МПа. </w:t>
      </w:r>
    </w:p>
    <w:p w14:paraId="69E7F426" w14:textId="2B4F4CB4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Здесь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73"/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 xml:space="preserve">0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1,2 МПа;</w:t>
      </w:r>
    </w:p>
    <w:p w14:paraId="028E3A70" w14:textId="6E65F8C7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520DA7" wp14:editId="6AE2911D">
            <wp:extent cx="828675" cy="447675"/>
            <wp:effectExtent l="0" t="0" r="9525" b="9525"/>
            <wp:docPr id="60" name="Рисунок 60" descr="https://studfile.net/html/2706/757/html_ObijN13ZFe.Xije/img-m_eyf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studfile.net/html/2706/757/html_ObijN13ZFe.Xije/img-m_eyfx.pn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МПа; </w:t>
      </w:r>
    </w:p>
    <w:p w14:paraId="25648BFE" w14:textId="5905E7D6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E5F063" wp14:editId="6043BA57">
            <wp:extent cx="952500" cy="495300"/>
            <wp:effectExtent l="0" t="0" r="0" b="0"/>
            <wp:docPr id="61" name="Рисунок 61" descr="https://studfile.net/html/2706/757/html_ObijN13ZFe.Xije/img-RwFH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studfile.net/html/2706/757/html_ObijN13ZFe.Xije/img-RwFHhl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МПа; </w:t>
      </w:r>
    </w:p>
    <w:p w14:paraId="1D5B56AF" w14:textId="6F391DD3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50742C" wp14:editId="26858A49">
            <wp:extent cx="1228725" cy="285750"/>
            <wp:effectExtent l="0" t="0" r="9525" b="0"/>
            <wp:docPr id="62" name="Рисунок 62" descr="https://studfile.net/html/2706/757/html_ObijN13ZFe.Xije/img-Ku5T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studfile.net/html/2706/757/html_ObijN13ZFe.Xije/img-Ku5Tbo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МПа; </w:t>
      </w:r>
    </w:p>
    <w:p w14:paraId="54194606" w14:textId="7D3A23E1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16E53D" wp14:editId="45654361">
            <wp:extent cx="371475" cy="238125"/>
            <wp:effectExtent l="0" t="0" r="9525" b="9525"/>
            <wp:docPr id="63" name="Рисунок 63" descr="https://studfile.net/html/2706/757/html_ObijN13ZFe.Xije/img-Vsn7N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studfile.net/html/2706/757/html_ObijN13ZFe.Xije/img-Vsn7NQ.pn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_______________ МПа.</w:t>
      </w:r>
    </w:p>
    <w:p w14:paraId="68A034D6" w14:textId="3A7F753C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</w:t>
      </w:r>
    </w:p>
    <w:p w14:paraId="6517DBB8" w14:textId="46C15A6F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D6C192" wp14:editId="41CCD601">
            <wp:extent cx="219075" cy="238125"/>
            <wp:effectExtent l="0" t="0" r="9525" b="9525"/>
            <wp:docPr id="64" name="Рисунок 64" descr="https://studfile.net/html/2706/757/html_ObijN13ZFe.Xije/img-fkeP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studfile.net/html/2706/757/html_ObijN13ZFe.Xije/img-fkePmo.pn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________________ ч.</w:t>
      </w:r>
    </w:p>
    <w:p w14:paraId="5F5503D9" w14:textId="02B733C9" w:rsidR="008F0A9D" w:rsidRPr="008F0A9D" w:rsidRDefault="008F0A9D" w:rsidP="008F0A9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Обычно для клиновых ремней общего назначения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L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h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(1000 ... 5000) ч. Ширина шкива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=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z –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P +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s.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ремня сечением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ГОСТ 1284-68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мм, .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мм. Следовательно, </w:t>
      </w:r>
      <w:r w:rsidRPr="008F0A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</w:t>
      </w:r>
      <w:r w:rsidRPr="008F0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________________ мм.</w:t>
      </w:r>
    </w:p>
    <w:p w14:paraId="5D1C5898" w14:textId="77777777" w:rsidR="003A3F92" w:rsidRDefault="003A3F92" w:rsidP="003A3F92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самостоятельной работы</w:t>
      </w:r>
    </w:p>
    <w:p w14:paraId="7A092FEB" w14:textId="1F252A0B" w:rsidR="003C48CC" w:rsidRPr="003C48CC" w:rsidRDefault="003C48CC" w:rsidP="003C48CC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4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Рассчитать клиноременную передачу фрезерного станка. Двигатель – асинхронный короткозамкнутый. Передаваемая мощность </w:t>
      </w:r>
      <w:r w:rsidRPr="003C48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N</w:t>
      </w:r>
      <w:r w:rsidRPr="003C4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кВт, частота вращения ведущего шкива </w:t>
      </w:r>
      <w:r w:rsidRPr="003C48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n</w:t>
      </w:r>
      <w:r w:rsidRPr="003C4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1</w:t>
      </w:r>
      <w:r w:rsidRPr="003C4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об/мин, частота вращения ведомого шкива </w:t>
      </w:r>
      <w:r w:rsidRPr="003C48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n</w:t>
      </w:r>
      <w:r w:rsidRPr="003C4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 xml:space="preserve">2, </w:t>
      </w:r>
      <w:r w:rsidRPr="003C4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об/мин. Межосевое расстояние принять, </w:t>
      </w:r>
      <w:r w:rsidRPr="003C48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3C4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мм. Пусковая нагрузка до </w:t>
      </w:r>
      <w:r w:rsidRPr="003C48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3C4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 нормальной, рабочая нагрузка с незначительными толчками. Работа двухсменная. Исходные данные для расчета принять по табл. </w:t>
      </w:r>
    </w:p>
    <w:p w14:paraId="4EF5ECEC" w14:textId="4DBB8C85" w:rsidR="003C48CC" w:rsidRDefault="008F0A9D" w:rsidP="00A55C3F">
      <w:pPr>
        <w:spacing w:line="240" w:lineRule="auto"/>
        <w:ind w:left="113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0A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9C644E6" wp14:editId="44B03691">
            <wp:extent cx="1713576" cy="891486"/>
            <wp:effectExtent l="0" t="0" r="1270" b="4445"/>
            <wp:docPr id="44" name="Рисунок 44" descr="https://studfile.net/html/2706/757/html_ObijN13ZFe.Xije/img-7SEOw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studfile.net/html/2706/757/html_ObijN13ZFe.Xije/img-7SEOwH.pn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47" cy="8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0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95"/>
        <w:gridCol w:w="1321"/>
        <w:gridCol w:w="1790"/>
        <w:gridCol w:w="1478"/>
        <w:gridCol w:w="1165"/>
        <w:gridCol w:w="2451"/>
      </w:tblGrid>
      <w:tr w:rsidR="008F0A9D" w:rsidRPr="008F0A9D" w14:paraId="3F188DB8" w14:textId="77777777" w:rsidTr="008F0A9D">
        <w:trPr>
          <w:tblHeader/>
          <w:tblCellSpacing w:w="0" w:type="dxa"/>
        </w:trPr>
        <w:tc>
          <w:tcPr>
            <w:tcW w:w="1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D2C27D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14:paraId="597C0701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варианта</w:t>
            </w:r>
          </w:p>
        </w:tc>
        <w:tc>
          <w:tcPr>
            <w:tcW w:w="132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25AA27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N,</w:t>
            </w:r>
          </w:p>
          <w:p w14:paraId="6DFD4626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7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79118C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n</w:t>
            </w: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,</w:t>
            </w:r>
          </w:p>
          <w:p w14:paraId="47A2F782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мин </w:t>
            </w: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FE1349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n</w:t>
            </w: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,</w:t>
            </w:r>
          </w:p>
          <w:p w14:paraId="1B36C84A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мин </w:t>
            </w: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1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AE8086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а,</w:t>
            </w:r>
          </w:p>
          <w:p w14:paraId="04854CA8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4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DA7072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Пусковая нагрузка до % номинальной</w:t>
            </w:r>
          </w:p>
        </w:tc>
      </w:tr>
      <w:tr w:rsidR="008F0A9D" w:rsidRPr="008F0A9D" w14:paraId="17A4F3E9" w14:textId="77777777" w:rsidTr="008F0A9D">
        <w:trPr>
          <w:tblCellSpacing w:w="0" w:type="dxa"/>
        </w:trPr>
        <w:tc>
          <w:tcPr>
            <w:tcW w:w="1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97977B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9B3210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7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DC4443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1120</w:t>
            </w:r>
          </w:p>
        </w:tc>
        <w:tc>
          <w:tcPr>
            <w:tcW w:w="1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339DE0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3C648E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24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EA6EAF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8F0A9D" w:rsidRPr="008F0A9D" w14:paraId="40CECC2C" w14:textId="77777777" w:rsidTr="008F0A9D">
        <w:trPr>
          <w:tblCellSpacing w:w="0" w:type="dxa"/>
        </w:trPr>
        <w:tc>
          <w:tcPr>
            <w:tcW w:w="1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2DFE4C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817C7B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7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91507A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C93156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7681FE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24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65A744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8F0A9D" w:rsidRPr="008F0A9D" w14:paraId="04FDB5BE" w14:textId="77777777" w:rsidTr="008F0A9D">
        <w:trPr>
          <w:tblCellSpacing w:w="0" w:type="dxa"/>
        </w:trPr>
        <w:tc>
          <w:tcPr>
            <w:tcW w:w="1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7B802F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F180DD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7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E96672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1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0BD3D2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C9DFCD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24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9BA460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8F0A9D" w:rsidRPr="008F0A9D" w14:paraId="329F991A" w14:textId="77777777" w:rsidTr="008F0A9D">
        <w:trPr>
          <w:tblCellSpacing w:w="0" w:type="dxa"/>
        </w:trPr>
        <w:tc>
          <w:tcPr>
            <w:tcW w:w="1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31FCB6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B89EEB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7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B57E2E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1360</w:t>
            </w:r>
          </w:p>
        </w:tc>
        <w:tc>
          <w:tcPr>
            <w:tcW w:w="1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B67844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1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307C1A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24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15E284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8F0A9D" w:rsidRPr="008F0A9D" w14:paraId="73247AA9" w14:textId="77777777" w:rsidTr="008F0A9D">
        <w:trPr>
          <w:tblCellSpacing w:w="0" w:type="dxa"/>
        </w:trPr>
        <w:tc>
          <w:tcPr>
            <w:tcW w:w="1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C1484C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FF5AE3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7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4E70AE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1440</w:t>
            </w:r>
          </w:p>
        </w:tc>
        <w:tc>
          <w:tcPr>
            <w:tcW w:w="1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45C896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1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2CE242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24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F0C78F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8F0A9D" w:rsidRPr="008F0A9D" w14:paraId="3EDABEBB" w14:textId="77777777" w:rsidTr="008F0A9D">
        <w:trPr>
          <w:tblCellSpacing w:w="0" w:type="dxa"/>
        </w:trPr>
        <w:tc>
          <w:tcPr>
            <w:tcW w:w="1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828AB2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0FBEB0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7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130840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1140</w:t>
            </w:r>
          </w:p>
        </w:tc>
        <w:tc>
          <w:tcPr>
            <w:tcW w:w="1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3086CC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1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B017DA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24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8FD493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8F0A9D" w:rsidRPr="008F0A9D" w14:paraId="6629EB17" w14:textId="77777777" w:rsidTr="008F0A9D">
        <w:trPr>
          <w:tblCellSpacing w:w="0" w:type="dxa"/>
        </w:trPr>
        <w:tc>
          <w:tcPr>
            <w:tcW w:w="1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D3CFAB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2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D2B4C1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7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6D1D97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14FCA7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2D617D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4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01FBEA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8F0A9D" w:rsidRPr="008F0A9D" w14:paraId="77499AB5" w14:textId="77777777" w:rsidTr="008F0A9D">
        <w:trPr>
          <w:tblCellSpacing w:w="0" w:type="dxa"/>
        </w:trPr>
        <w:tc>
          <w:tcPr>
            <w:tcW w:w="109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2CBC33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2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3CF17A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7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08C664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AFA17A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1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D2932B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245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64CE42" w14:textId="77777777" w:rsidR="008F0A9D" w:rsidRPr="008F0A9D" w:rsidRDefault="008F0A9D" w:rsidP="008F0A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A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</w:tr>
      <w:bookmarkEnd w:id="15"/>
    </w:tbl>
    <w:p w14:paraId="4ED189C3" w14:textId="77777777" w:rsidR="008F0A9D" w:rsidRDefault="008F0A9D" w:rsidP="00930DC5">
      <w:pPr>
        <w:spacing w:line="240" w:lineRule="auto"/>
        <w:ind w:left="113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91D26E8" w14:textId="19F5C68B" w:rsidR="00930DC5" w:rsidRDefault="00930DC5" w:rsidP="00FE13E1">
      <w:pPr>
        <w:spacing w:line="240" w:lineRule="auto"/>
        <w:ind w:left="11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12</w:t>
      </w:r>
    </w:p>
    <w:p w14:paraId="56D697A5" w14:textId="77777777" w:rsidR="00A55C3F" w:rsidRDefault="00A55C3F" w:rsidP="00A55C3F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1B36AE">
        <w:rPr>
          <w:rFonts w:ascii="Times New Roman" w:hAnsi="Times New Roman" w:cs="Times New Roman"/>
          <w:sz w:val="24"/>
          <w:szCs w:val="24"/>
        </w:rPr>
        <w:t xml:space="preserve"> </w:t>
      </w:r>
      <w:r w:rsidRPr="00DD4DC2">
        <w:rPr>
          <w:rFonts w:ascii="Times New Roman" w:hAnsi="Times New Roman" w:cs="Times New Roman"/>
          <w:sz w:val="24"/>
          <w:szCs w:val="24"/>
        </w:rPr>
        <w:t>«</w:t>
      </w:r>
      <w:r w:rsidRPr="005A010D">
        <w:rPr>
          <w:rFonts w:ascii="Times New Roman" w:eastAsia="Calibri" w:hAnsi="Times New Roman" w:cs="Times New Roman"/>
          <w:bCs/>
          <w:sz w:val="24"/>
          <w:szCs w:val="24"/>
        </w:rPr>
        <w:t>Расчет цепной передачи</w:t>
      </w:r>
      <w:r w:rsidRPr="00DD4DC2">
        <w:rPr>
          <w:rFonts w:ascii="Times New Roman" w:hAnsi="Times New Roman" w:cs="Times New Roman"/>
          <w:sz w:val="24"/>
          <w:szCs w:val="24"/>
        </w:rPr>
        <w:t>»</w:t>
      </w:r>
    </w:p>
    <w:p w14:paraId="01847082" w14:textId="77777777" w:rsidR="00A55C3F" w:rsidRPr="001B36AE" w:rsidRDefault="00A55C3F" w:rsidP="00A55C3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 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научиться рассчитывать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цепные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DCDD5A" w14:textId="77777777" w:rsidR="00A55C3F" w:rsidRPr="001B36AE" w:rsidRDefault="00A55C3F" w:rsidP="00A55C3F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4424B364" w14:textId="030E60FD" w:rsidR="00A55C3F" w:rsidRPr="001B36AE" w:rsidRDefault="00A55C3F" w:rsidP="00A55C3F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расчета цепных передач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F02E5A2" w14:textId="77777777" w:rsidR="00A55C3F" w:rsidRPr="001B36AE" w:rsidRDefault="00A55C3F" w:rsidP="00A55C3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расчет цепных передач</w:t>
      </w:r>
      <w:r w:rsidRPr="001B36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D305DAE" w14:textId="77777777" w:rsidR="00A55C3F" w:rsidRDefault="00A55C3F" w:rsidP="00A55C3F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самостоятельной работы</w:t>
      </w:r>
    </w:p>
    <w:p w14:paraId="0386B049" w14:textId="0B2E1B18" w:rsidR="00A55C3F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передачу роликовой цепью для привода шпинделя токарного автомата по следующим данным: мощность на ведущей звездочке </w:t>
      </w:r>
      <w:r w:rsidRPr="005A0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N</w:t>
      </w:r>
      <w:r w:rsidRPr="005A0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1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кВт, частота вращения ведомой звездочки </w:t>
      </w:r>
      <w:r w:rsidRPr="005A0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n</w:t>
      </w:r>
      <w:r w:rsidRPr="005A0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мин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-1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передаточное число передачи </w:t>
      </w:r>
      <w:r w:rsidRPr="005A0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u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межосевое расстояние не более </w:t>
      </w:r>
      <w:r w:rsidRPr="005A0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мм, регулировка передачи производится смещением оси ведущей звездочки, нагрузка – </w:t>
      </w:r>
      <w:r w:rsidRPr="005A0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K</w:t>
      </w:r>
      <w:r w:rsidRPr="005A0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Д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смазка периодическая, работа – </w:t>
      </w:r>
      <w:r w:rsidRPr="005A0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k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сменная, линия центров звездочек наклонена к горизонту под углом </w:t>
      </w:r>
      <w:r w:rsidRPr="005A0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ym w:font="Symbol" w:char="F061"/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°. </w:t>
      </w:r>
    </w:p>
    <w:p w14:paraId="235DE3C9" w14:textId="63F860DF" w:rsidR="00A55C3F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A93675" w14:textId="589B1279" w:rsidR="00A55C3F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20A258" w14:textId="0F00E383" w:rsidR="00A55C3F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24CE64" w14:textId="0F0E95D8" w:rsidR="00A55C3F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9725D5" w14:textId="02D229E2" w:rsidR="00A55C3F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2140C954" wp14:editId="5ECA17D2">
            <wp:simplePos x="0" y="0"/>
            <wp:positionH relativeFrom="column">
              <wp:posOffset>1961515</wp:posOffset>
            </wp:positionH>
            <wp:positionV relativeFrom="paragraph">
              <wp:posOffset>17</wp:posOffset>
            </wp:positionV>
            <wp:extent cx="1600200" cy="873125"/>
            <wp:effectExtent l="0" t="0" r="0" b="317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58C5A" w14:textId="2794D0B3" w:rsidR="00A55C3F" w:rsidRPr="005A010D" w:rsidRDefault="00A55C3F" w:rsidP="00A55C3F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Исходные данные</w:t>
      </w:r>
    </w:p>
    <w:tbl>
      <w:tblPr>
        <w:tblW w:w="9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70"/>
        <w:gridCol w:w="1304"/>
        <w:gridCol w:w="1303"/>
        <w:gridCol w:w="1303"/>
        <w:gridCol w:w="1303"/>
        <w:gridCol w:w="1303"/>
        <w:gridCol w:w="1514"/>
      </w:tblGrid>
      <w:tr w:rsidR="00A55C3F" w:rsidRPr="005A010D" w14:paraId="5DE2FD0C" w14:textId="77777777" w:rsidTr="00E72B3E">
        <w:trPr>
          <w:trHeight w:val="631"/>
          <w:tblHeader/>
        </w:trPr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  <w:hideMark/>
          </w:tcPr>
          <w:p w14:paraId="78863C7F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14:paraId="50CBD23E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варианта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  <w:hideMark/>
          </w:tcPr>
          <w:p w14:paraId="364D62F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n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14:paraId="51DACB1D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  <w:hideMark/>
          </w:tcPr>
          <w:p w14:paraId="51AEFD83" w14:textId="69124FF8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n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14:paraId="41406C9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  <w:hideMark/>
          </w:tcPr>
          <w:p w14:paraId="5F92F38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u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  <w:hideMark/>
          </w:tcPr>
          <w:p w14:paraId="2395B353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a,</w:t>
            </w:r>
          </w:p>
          <w:p w14:paraId="410D47D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  <w:hideMark/>
          </w:tcPr>
          <w:p w14:paraId="358A41B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  <w:hideMark/>
          </w:tcPr>
          <w:p w14:paraId="140833A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Условия работы</w:t>
            </w:r>
          </w:p>
          <w:p w14:paraId="19B207D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передач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  <w:lang w:eastAsia="ru-RU"/>
              </w:rPr>
              <w:t>Д</w:t>
            </w:r>
          </w:p>
        </w:tc>
      </w:tr>
      <w:tr w:rsidR="00A55C3F" w:rsidRPr="005A010D" w14:paraId="4E5B140D" w14:textId="77777777" w:rsidTr="00E72B3E">
        <w:trPr>
          <w:trHeight w:val="148"/>
        </w:trPr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6812959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C00BE3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38DCBA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61C980D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0A603EB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952324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15F415B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</w:t>
            </w:r>
          </w:p>
        </w:tc>
      </w:tr>
      <w:tr w:rsidR="00A55C3F" w:rsidRPr="005A010D" w14:paraId="01D819D9" w14:textId="77777777" w:rsidTr="00E72B3E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71D285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4A06CFD" w14:textId="3EF0910F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981FD47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7ADE5EB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FE3743B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3EEE3A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EA0974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НТ</w:t>
            </w:r>
          </w:p>
        </w:tc>
      </w:tr>
      <w:tr w:rsidR="00A55C3F" w:rsidRPr="005A010D" w14:paraId="22BF3402" w14:textId="77777777" w:rsidTr="00E72B3E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A643CE6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2811DB2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E5D13D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3CF520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38AF3D2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4B87CE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49BA96B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</w:t>
            </w:r>
          </w:p>
        </w:tc>
      </w:tr>
      <w:tr w:rsidR="00A55C3F" w:rsidRPr="005A010D" w14:paraId="1DAE590F" w14:textId="77777777" w:rsidTr="00E72B3E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C3AE4CE" w14:textId="737BDB2D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A686F88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38B6CD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06DAD23E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3C0441B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201806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EA7929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</w:t>
            </w:r>
          </w:p>
        </w:tc>
      </w:tr>
      <w:tr w:rsidR="00A55C3F" w:rsidRPr="005A010D" w14:paraId="4E1BB6DA" w14:textId="77777777" w:rsidTr="00E72B3E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49B5783" w14:textId="25CA887F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67905DF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BE30837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0FBEF568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BD95EF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D1BF3F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46ABE8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НТ</w:t>
            </w:r>
          </w:p>
        </w:tc>
      </w:tr>
      <w:tr w:rsidR="00A55C3F" w:rsidRPr="005A010D" w14:paraId="6E8BC032" w14:textId="77777777" w:rsidTr="00E72B3E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842AE6D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12A4E48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F0A1352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094119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6B73E82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89D3A1D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2CB5BC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</w:t>
            </w:r>
          </w:p>
        </w:tc>
      </w:tr>
      <w:tr w:rsidR="00A55C3F" w:rsidRPr="005A010D" w14:paraId="15EFF251" w14:textId="77777777" w:rsidTr="00E72B3E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02592A2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1B250D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0D31C13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5DE8CD9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723AE5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EE2FD18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51446E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</w:t>
            </w:r>
          </w:p>
        </w:tc>
      </w:tr>
      <w:tr w:rsidR="00A55C3F" w:rsidRPr="005A010D" w14:paraId="27D87E5D" w14:textId="77777777" w:rsidTr="00E72B3E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12FD95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3B1456F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2C1659B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0639A37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81FFE9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6E76625B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EA84128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НТ</w:t>
            </w:r>
          </w:p>
        </w:tc>
      </w:tr>
      <w:tr w:rsidR="00A55C3F" w:rsidRPr="005A010D" w14:paraId="5E13C51C" w14:textId="77777777" w:rsidTr="00E72B3E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7747FA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0B527A5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762C56C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1E0A4E8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0C73BECE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F6BA0EE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6F0997DC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</w:t>
            </w:r>
          </w:p>
        </w:tc>
      </w:tr>
      <w:tr w:rsidR="00A55C3F" w:rsidRPr="005A010D" w14:paraId="538A86B9" w14:textId="77777777" w:rsidTr="00E72B3E"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377DBC7B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6DB4977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422C54F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04F839E6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41D1E9FF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2D0AB36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0E905E9E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</w:t>
            </w:r>
          </w:p>
        </w:tc>
      </w:tr>
      <w:tr w:rsidR="00A55C3F" w:rsidRPr="005A010D" w14:paraId="57BEFEF7" w14:textId="77777777" w:rsidTr="00E72B3E">
        <w:tc>
          <w:tcPr>
            <w:tcW w:w="93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hideMark/>
          </w:tcPr>
          <w:p w14:paraId="045F514F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Примечания.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СУ – сильные удары; НТ – нагрузка с толчками; СН – спокойная нагрузка</w:t>
            </w:r>
          </w:p>
        </w:tc>
      </w:tr>
    </w:tbl>
    <w:p w14:paraId="55483D92" w14:textId="77777777" w:rsidR="00A55C3F" w:rsidRPr="005A010D" w:rsidRDefault="00A55C3F" w:rsidP="00A55C3F">
      <w:pPr>
        <w:spacing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Методические указания</w:t>
      </w:r>
    </w:p>
    <w:p w14:paraId="4F6EDCD6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 табл. принимаем число зубьев малой звездочки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передаточного числа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B1ACC90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Определяем число зубьев ведомой звездочки</w:t>
      </w:r>
    </w:p>
    <w:p w14:paraId="7E26B3CF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(8.1)</w:t>
      </w:r>
    </w:p>
    <w:p w14:paraId="2DCD0403" w14:textId="77777777" w:rsidR="00A55C3F" w:rsidRPr="005A010D" w:rsidRDefault="00A55C3F" w:rsidP="00A55C3F">
      <w:pPr>
        <w:numPr>
          <w:ilvl w:val="0"/>
          <w:numId w:val="40"/>
        </w:numP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Находим коэффициент, учитывающий условия эксплуатации</w:t>
      </w:r>
    </w:p>
    <w:p w14:paraId="2D1FABA7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э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 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Д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sym w:font="Symbol" w:char="F061"/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рег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см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реж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н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14:paraId="3308E0DD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Д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коэффициент, учитывающий динамичность нагрузки: при спокойной нагрузке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Д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1, при нагрузке с толчками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Д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1,2...1,5, при сильных ударах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Д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1,8;</w:t>
      </w:r>
    </w:p>
    <w:p w14:paraId="76A744CA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а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–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коэффициент, учитывающий длину цепи (межосевое расстояние): при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(30 ... 50)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а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1; при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&lt;25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а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1,25, при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(60 ... 80)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а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0,9;</w:t>
      </w:r>
    </w:p>
    <w:p w14:paraId="0A06F6AB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рег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коэффициент, учитывающий регулировку передачи: для передач с регулировкой положения оси одной из звездочек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рег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=1, для передач с оттяжными звездочками или нажимными роликами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Рег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=1,1, для передач с нерегулируемыми осями звездочек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рег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=1,25;</w:t>
      </w:r>
    </w:p>
    <w:p w14:paraId="4831A635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см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коэффициент, учитывающий характер смазки: при смазке в масляной ванне или от насоса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см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0,8, при капельной смазке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см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1, при периодической смазке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см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1,5;</w:t>
      </w:r>
    </w:p>
    <w:p w14:paraId="33C21FEA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реж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коэффициент, учитывающий режим работы передачи: при односменной работе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реж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1, при двухсменной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реж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1,25, при трехсменной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реж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 &gt; 45;</w:t>
      </w:r>
    </w:p>
    <w:p w14:paraId="394F139F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н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коэффициент, учитывающий наклон передачи: при наклоне линии центров звездочек под углом к горизонтали до 60°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н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1, при наклоне, большем 60° –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1,25.</w:t>
      </w:r>
    </w:p>
    <w:p w14:paraId="29B09CC5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э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&gt; 3, следует изменить (улучшить) конструктивные и эксплуатационные условия работы передачи.</w:t>
      </w:r>
    </w:p>
    <w:p w14:paraId="777AFB84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Определяем частоту вращения ведущей звездочки</w:t>
      </w:r>
    </w:p>
    <w:p w14:paraId="441001DF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= n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ym w:font="Symbol" w:char="F0D7"/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мин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-1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352498DC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Среднее значение допускаемого давления в шарнирах [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q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при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об/мин. – по табл., например,</w:t>
      </w:r>
    </w:p>
    <w:p w14:paraId="58090963" w14:textId="77777777" w:rsidR="00A55C3F" w:rsidRPr="005A010D" w:rsidRDefault="00A55C3F" w:rsidP="00A55C3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4A0320" wp14:editId="3B66B0B3">
            <wp:extent cx="2714625" cy="4476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МПа.</w:t>
      </w:r>
    </w:p>
    <w:p w14:paraId="6DB9F028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Определяем ориентировочное значение шага цепи, принимая число рядов цепи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14:paraId="113F1C87" w14:textId="77777777" w:rsidR="00A55C3F" w:rsidRPr="005A010D" w:rsidRDefault="00A55C3F" w:rsidP="00A55C3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95A734" wp14:editId="213C707A">
            <wp:extent cx="1514475" cy="5619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мм.</w:t>
      </w:r>
    </w:p>
    <w:p w14:paraId="3D363365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Т.к. среднее значение [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q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принято при коэффициенте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а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 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вычисленное значение шага является ориентировочным.</w:t>
      </w:r>
    </w:p>
    <w:p w14:paraId="635E870D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оптимального значения шага зададимся тремя смежными шагами цепи ПР по ГОСТ 13568-75 и расчеты сведем в следующую таблицу.</w:t>
      </w:r>
    </w:p>
    <w:tbl>
      <w:tblPr>
        <w:tblW w:w="9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117"/>
        <w:gridCol w:w="855"/>
        <w:gridCol w:w="855"/>
        <w:gridCol w:w="855"/>
        <w:gridCol w:w="2438"/>
      </w:tblGrid>
      <w:tr w:rsidR="00A55C3F" w:rsidRPr="005A010D" w14:paraId="029B2753" w14:textId="77777777" w:rsidTr="00E72B3E">
        <w:trPr>
          <w:tblHeader/>
        </w:trPr>
        <w:tc>
          <w:tcPr>
            <w:tcW w:w="4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FE40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Определяемые величины</w:t>
            </w:r>
          </w:p>
          <w:p w14:paraId="2B8AAB8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расчетные уравнения</w:t>
            </w:r>
          </w:p>
        </w:tc>
        <w:tc>
          <w:tcPr>
            <w:tcW w:w="2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2C6C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Шаг цепи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</w:p>
        </w:tc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0F312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Примечание</w:t>
            </w:r>
          </w:p>
          <w:p w14:paraId="7DA9E283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(примерное</w:t>
            </w:r>
          </w:p>
          <w:p w14:paraId="7963BEC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обозначение шагов при расчете)</w:t>
            </w:r>
          </w:p>
        </w:tc>
      </w:tr>
      <w:tr w:rsidR="00A55C3F" w:rsidRPr="005A010D" w14:paraId="7104704A" w14:textId="77777777" w:rsidTr="00E72B3E">
        <w:trPr>
          <w:tblHeader/>
        </w:trPr>
        <w:tc>
          <w:tcPr>
            <w:tcW w:w="4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4049D6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D507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12,7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E3C44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15,875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EDF81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19,05</w:t>
            </w:r>
          </w:p>
        </w:tc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26BF5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55C3F" w:rsidRPr="005A010D" w14:paraId="6DD5F543" w14:textId="77777777" w:rsidTr="00E72B3E">
        <w:trPr>
          <w:tblHeader/>
        </w:trPr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54C25D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B150D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760C0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B8924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CFB16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A55C3F" w:rsidRPr="005A010D" w14:paraId="4817C748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2F0FAA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Характеристика цепи по табл.8.4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78BE34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25BBBE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A01C4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688DE0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32B5BEEE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44E720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Разрушающая нагрузка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Q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63ABE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17658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C60792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22563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1D394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24525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2BB023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(проставьте свои</w:t>
            </w:r>
          </w:p>
          <w:p w14:paraId="121109E8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значения)</w:t>
            </w:r>
          </w:p>
        </w:tc>
      </w:tr>
      <w:tr w:rsidR="00A55C3F" w:rsidRPr="005A010D" w14:paraId="0B13AD86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6A8C67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внутреннего звена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В,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мм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98FA0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BC914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13,28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1DE866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17,75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694CD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(проставьте свои</w:t>
            </w:r>
          </w:p>
          <w:p w14:paraId="27B5F8B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значения)</w:t>
            </w:r>
          </w:p>
        </w:tc>
      </w:tr>
      <w:tr w:rsidR="00A55C3F" w:rsidRPr="005A010D" w14:paraId="735E13B8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F498C4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Диаметр оси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мм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955BB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EB4986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708AAB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5,96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84BF07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(проставьте свои</w:t>
            </w:r>
          </w:p>
          <w:p w14:paraId="06A14198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значения)</w:t>
            </w:r>
          </w:p>
        </w:tc>
      </w:tr>
      <w:tr w:rsidR="00A55C3F" w:rsidRPr="005A010D" w14:paraId="79C05A5B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278030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Масса одного погонного метра цепи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q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кг/м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6DA581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730746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0,96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EAF839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1,52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417CD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(проставьте свои</w:t>
            </w:r>
          </w:p>
          <w:p w14:paraId="195F5804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значения)</w:t>
            </w:r>
          </w:p>
        </w:tc>
      </w:tr>
      <w:tr w:rsidR="00A55C3F" w:rsidRPr="005A010D" w14:paraId="406FCFAA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574B25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Проекция опорной поверхности шарнира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 = Bd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мм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EAAE79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341E3E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78F289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FD4C94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1A2B5D10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7E7704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 скорость цепи</w:t>
            </w:r>
          </w:p>
          <w:p w14:paraId="3AA88828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6B3B218" wp14:editId="56C3F7EB">
                  <wp:extent cx="866775" cy="4476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м/c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7C26BE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E73A6A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B8C3DB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3E901C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783F1B93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9DEEF4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звеньев цепи или длина цепи, выраженная в шагах,</w:t>
            </w:r>
          </w:p>
          <w:p w14:paraId="21E4CCB3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70ACADD" wp14:editId="3415479E">
                  <wp:extent cx="1990725" cy="4667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8DC27F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6B695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B40079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82F6B3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6D899E29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11BB7B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Допустимая частота вращения меньшей звездочки по табл. 8.5, об/мин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5238DF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5C9F06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4D851D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8A4DE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Условие</w:t>
            </w:r>
          </w:p>
          <w:p w14:paraId="6DD9B1E3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1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max 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ym w:font="Symbol" w:char="F0A3"/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1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max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  <w:p w14:paraId="538A381E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соблюдается или</w:t>
            </w:r>
          </w:p>
          <w:p w14:paraId="7897AB0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соблюдается</w:t>
            </w:r>
          </w:p>
        </w:tc>
      </w:tr>
      <w:tr w:rsidR="00A55C3F" w:rsidRPr="005A010D" w14:paraId="1A40EDDF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856ABA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ударов цепи в секунду</w:t>
            </w:r>
          </w:p>
          <w:p w14:paraId="405C47B3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F694F3E" wp14:editId="7611C501">
                  <wp:extent cx="647700" cy="4476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1/c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37679C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8E8D6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D2CDE8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206F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55C3F" w:rsidRPr="005A010D" w14:paraId="5C4121C3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F23ED5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Допустимое значение по табл. 8.6, 1/с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6149C7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581F86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BE356A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140644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719F5D42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B9257C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Полезное рабочее усилие</w:t>
            </w:r>
          </w:p>
          <w:p w14:paraId="5EDFD23F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2BF9C25" wp14:editId="2BD5F6C2">
                  <wp:extent cx="847725" cy="3905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91B0AC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33A50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4DEE2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B54EDE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68DB5F90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C9992D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Уточняем коэффициент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a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для чего определяем межосевое расстояние, выраженное в шагах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0611E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EA0B30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P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BBE75D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A793BB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55C3F" w:rsidRPr="005A010D" w14:paraId="78E75398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EE04C8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Значения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a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можно принять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3A54F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DA0EDA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787E7E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994B37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55C3F" w:rsidRPr="005A010D" w14:paraId="07621117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7EF906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Уточняем значение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э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только для цепи с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(например,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12,7 мм)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ym w:font="Symbol" w:char="F0A2"/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э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= К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э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ym w:font="Symbol" w:char="F0D7"/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2434B7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07530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083764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41ABA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1810DFC2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364B6A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Давление в шарнирах цепи</w:t>
            </w:r>
          </w:p>
          <w:p w14:paraId="35F7F3DB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A68369C" wp14:editId="1B03D91D">
                  <wp:extent cx="733425" cy="3905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МПа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52E3F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FF3DAF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EE5810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B53075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27996E7D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64D47D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Допустимое значение [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q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0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табл. 8.3,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38B665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BA2B9D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280797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B818B9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09A28A2C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307FDC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Натяжение от центробежных сил</w:t>
            </w:r>
          </w:p>
          <w:p w14:paraId="13A5FB95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DACEA39" wp14:editId="6DA291DA">
                  <wp:extent cx="647700" cy="2571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B142BE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5A5507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7CDDDC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58257B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22D7A4B7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9B6D16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Натяжение от провисания цепи при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K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f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2 </w:t>
            </w:r>
            <w:r w:rsidRPr="005A010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0C24FDC" wp14:editId="097E618C">
                  <wp:extent cx="1028700" cy="2381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B4BA2F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578B12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7EFDE5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DEF13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5A90FF4D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D6D7FF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Расчетный коэффициент безопасности</w:t>
            </w:r>
          </w:p>
          <w:p w14:paraId="5E293178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070FB4B" wp14:editId="1965585F">
                  <wp:extent cx="1295400" cy="4572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5BAEA5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47D8EA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597547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F510C4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2E101A06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9F0D7C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Допустимое значение [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s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 по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табл. 8.7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D4FFB9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634675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92BFDC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D72E17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5F488138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C320B6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Нагрузка на валы при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eastAsia="ru-RU"/>
              </w:rPr>
              <w:t>B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=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______</w:t>
            </w:r>
          </w:p>
          <w:p w14:paraId="6ACAB95C" w14:textId="77777777" w:rsidR="00A55C3F" w:rsidRPr="005A010D" w:rsidRDefault="00A55C3F" w:rsidP="00E72B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FFBEC1B" wp14:editId="5E9DBF78">
                  <wp:extent cx="762000" cy="228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35F70E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53BF0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D3915B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7C43F8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5C3F" w:rsidRPr="005A010D" w14:paraId="24626855" w14:textId="77777777" w:rsidTr="00E72B3E">
        <w:tc>
          <w:tcPr>
            <w:tcW w:w="4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923268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Стрела предварительного провисания ветви 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f 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 0,02</w:t>
            </w:r>
            <w:r w:rsidRPr="005A010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5A01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мм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A4C3A8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F2D1E1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6A9A5F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B1359C" w14:textId="77777777" w:rsidR="00A55C3F" w:rsidRPr="005A010D" w:rsidRDefault="00A55C3F" w:rsidP="00E72B3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6E49435E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выводы по выполненным расчетам.</w:t>
      </w:r>
    </w:p>
    <w:p w14:paraId="0BAA59B9" w14:textId="77777777" w:rsidR="00A55C3F" w:rsidRPr="005A010D" w:rsidRDefault="00A55C3F" w:rsidP="00A55C3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для заданных условий работы определяем пригодность всех цепей указанных шагов. Целесообразнее цепь с большим шагом </w:t>
      </w:r>
      <w:r w:rsidRPr="005A0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5A0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т.к. она обеспечивает наименьшее давление в шарнирах, имеет наибольший запас прочности и оказывает наименьшее давление на валы. Исходя из этих соображений, можно принять цепь ПР-ХХ-ХХХХ (ГОСТ 13568-75); исходя из наименьших габаритов передачи и стоимости, следует принять меньшую цепь ПР-ХХ-ХХХХ (ГОСТ 13568-75).</w:t>
      </w:r>
    </w:p>
    <w:p w14:paraId="2C1A8484" w14:textId="77777777" w:rsidR="009B7FF1" w:rsidRDefault="009B7FF1" w:rsidP="00930DC5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7DC7DB4" w14:textId="2445EB1D" w:rsidR="00930DC5" w:rsidRDefault="00930DC5" w:rsidP="00930DC5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13 </w:t>
      </w:r>
    </w:p>
    <w:p w14:paraId="48FD33B2" w14:textId="6AF74F62" w:rsidR="009B7FF1" w:rsidRPr="00E359D0" w:rsidRDefault="009B7FF1" w:rsidP="009B7FF1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59D0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E359D0">
        <w:rPr>
          <w:rFonts w:ascii="Times New Roman" w:hAnsi="Times New Roman" w:cs="Times New Roman"/>
          <w:sz w:val="24"/>
          <w:szCs w:val="24"/>
        </w:rPr>
        <w:t xml:space="preserve"> «</w:t>
      </w:r>
      <w:r w:rsidRPr="000566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вала на прочность по эквивалентным напряжениям</w:t>
      </w:r>
      <w:r w:rsidRPr="00E359D0">
        <w:rPr>
          <w:rFonts w:ascii="Times New Roman" w:hAnsi="Times New Roman" w:cs="Times New Roman"/>
          <w:sz w:val="24"/>
          <w:szCs w:val="24"/>
        </w:rPr>
        <w:t>»</w:t>
      </w:r>
    </w:p>
    <w:p w14:paraId="34B52196" w14:textId="3A706ABE" w:rsidR="009B7FF1" w:rsidRPr="00E359D0" w:rsidRDefault="009B7FF1" w:rsidP="009B7FF1">
      <w:pPr>
        <w:widowControl w:val="0"/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359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</w:t>
      </w:r>
      <w:r w:rsidRPr="00E359D0">
        <w:rPr>
          <w:rFonts w:ascii="Times New Roman" w:hAnsi="Times New Roman" w:cs="Times New Roman"/>
          <w:color w:val="000000"/>
          <w:sz w:val="24"/>
          <w:szCs w:val="24"/>
        </w:rPr>
        <w:t xml:space="preserve">-научиться </w:t>
      </w:r>
      <w:r>
        <w:rPr>
          <w:rFonts w:ascii="Times New Roman" w:hAnsi="Times New Roman" w:cs="Times New Roman"/>
          <w:color w:val="000000"/>
          <w:sz w:val="24"/>
          <w:szCs w:val="24"/>
        </w:rPr>
        <w:t>расчет вала</w:t>
      </w:r>
      <w:r w:rsidRPr="00E359D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3D63CE1" w14:textId="77777777" w:rsidR="009B7FF1" w:rsidRPr="00A57579" w:rsidRDefault="009B7FF1" w:rsidP="009B7FF1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выполнения работы студент должен:</w:t>
      </w:r>
    </w:p>
    <w:p w14:paraId="6CEA3EDB" w14:textId="77777777" w:rsidR="009B7FF1" w:rsidRPr="00A57579" w:rsidRDefault="009B7FF1" w:rsidP="009B7FF1">
      <w:pPr>
        <w:pStyle w:val="af4"/>
        <w:spacing w:line="276" w:lineRule="auto"/>
        <w:ind w:firstLine="709"/>
        <w:rPr>
          <w:sz w:val="24"/>
          <w:szCs w:val="24"/>
        </w:rPr>
      </w:pPr>
      <w:r w:rsidRPr="00E359D0">
        <w:rPr>
          <w:b/>
          <w:sz w:val="24"/>
          <w:szCs w:val="24"/>
        </w:rPr>
        <w:t>знать</w:t>
      </w:r>
      <w:r w:rsidRPr="00E359D0">
        <w:rPr>
          <w:sz w:val="24"/>
          <w:szCs w:val="24"/>
        </w:rPr>
        <w:t xml:space="preserve"> порядок</w:t>
      </w:r>
      <w:r w:rsidRPr="00A57579">
        <w:rPr>
          <w:sz w:val="24"/>
          <w:szCs w:val="24"/>
        </w:rPr>
        <w:t xml:space="preserve"> построения эпюр </w:t>
      </w:r>
      <w:r w:rsidRPr="00E359D0">
        <w:rPr>
          <w:sz w:val="24"/>
          <w:szCs w:val="24"/>
        </w:rPr>
        <w:t xml:space="preserve">крутящих моментов </w:t>
      </w:r>
      <w:r w:rsidRPr="00A57579">
        <w:rPr>
          <w:sz w:val="24"/>
          <w:szCs w:val="24"/>
        </w:rPr>
        <w:t xml:space="preserve">и </w:t>
      </w:r>
      <w:r w:rsidRPr="00E359D0">
        <w:rPr>
          <w:sz w:val="24"/>
          <w:szCs w:val="24"/>
        </w:rPr>
        <w:t>условие прочности и жесткости при кручении</w:t>
      </w:r>
      <w:r w:rsidRPr="00A57579">
        <w:rPr>
          <w:sz w:val="24"/>
          <w:szCs w:val="24"/>
        </w:rPr>
        <w:t>;</w:t>
      </w:r>
    </w:p>
    <w:p w14:paraId="717A3D75" w14:textId="7DEF03A2" w:rsidR="009B7FF1" w:rsidRDefault="009B7FF1" w:rsidP="009B7FF1">
      <w:pPr>
        <w:widowControl w:val="0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строить эпюры </w:t>
      </w:r>
      <w:r w:rsidRPr="00E359D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крутящих</w:t>
      </w:r>
      <w:r w:rsidRPr="00A5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выполнять расчет вала на прочность</w:t>
      </w:r>
      <w:r w:rsidRPr="00E359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94B2E7" w14:textId="77777777" w:rsidR="009B7FF1" w:rsidRDefault="009B7FF1" w:rsidP="009B7FF1">
      <w:pPr>
        <w:widowControl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 обоснование:</w:t>
      </w:r>
    </w:p>
    <w:p w14:paraId="2D5F6579" w14:textId="77777777" w:rsidR="009B7FF1" w:rsidRPr="009B7FF1" w:rsidRDefault="009B7FF1" w:rsidP="009B7FF1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Валы и оси выходят из строя из-за усталостного разрушения, поэтому расчёт ведут на усталостную прочность по переменным напряжениям:</w:t>
      </w:r>
    </w:p>
    <w:p w14:paraId="3FC497BE" w14:textId="77777777" w:rsidR="009B7FF1" w:rsidRPr="009B7FF1" w:rsidRDefault="009B7FF1" w:rsidP="009B7FF1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валы на изгиб с кручением;</w:t>
      </w:r>
    </w:p>
    <w:p w14:paraId="73FE241E" w14:textId="77777777" w:rsidR="009B7FF1" w:rsidRPr="009B7FF1" w:rsidRDefault="009B7FF1" w:rsidP="009B7FF1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оси только на изгиб.</w:t>
      </w:r>
    </w:p>
    <w:p w14:paraId="77BC99C4" w14:textId="057B4C6B" w:rsidR="009B7FF1" w:rsidRPr="009B7FF1" w:rsidRDefault="009B7FF1" w:rsidP="009B7FF1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состоит из двух этапов: проектного предварительного и проверочного уточнённого:</w:t>
      </w:r>
    </w:p>
    <w:p w14:paraId="2A5F0EA2" w14:textId="50A04D30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предварительный проектный расчёт</w:t>
      </w:r>
    </w:p>
    <w:p w14:paraId="5CE926A7" w14:textId="075D4AF3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Вначале расчёта известен крутящий момент, а изгибающий неизвестен, поэтому расчёт ведут на кручение, а изгиб учитывают снижением допускаемого </w:t>
      </w:r>
      <w:r w:rsidR="00AD350E"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напряжения до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FF1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920" w:dyaOrig="380" w14:anchorId="10D9C2B1">
          <v:shape id="_x0000_i1151" type="#_x0000_t75" style="width:96pt;height:18.75pt" o:ole="">
            <v:imagedata r:id="rId301" o:title=""/>
          </v:shape>
          <o:OLEObject Type="Embed" ProgID="Equation.3" ShapeID="_x0000_i1151" DrawAspect="Content" ObjectID="_1704929464" r:id="rId302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7CCEF3" w14:textId="77777777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условия прочности на кручение находят:</w:t>
      </w:r>
    </w:p>
    <w:p w14:paraId="3D77D92B" w14:textId="77777777" w:rsidR="00AD350E" w:rsidRPr="00AD350E" w:rsidRDefault="009B7FF1" w:rsidP="00F2070D">
      <w:pPr>
        <w:numPr>
          <w:ilvl w:val="0"/>
          <w:numId w:val="39"/>
        </w:numPr>
        <w:spacing w:line="276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(выходной) диаметр вала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7FF1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660" w:dyaOrig="700" w14:anchorId="0D0EC803">
          <v:shape id="_x0000_i1152" type="#_x0000_t75" style="width:82.5pt;height:35.25pt" o:ole="">
            <v:imagedata r:id="rId303" o:title=""/>
          </v:shape>
          <o:OLEObject Type="Embed" ProgID="Equation.3" ShapeID="_x0000_i1152" DrawAspect="Content" ObjectID="_1704929465" r:id="rId304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300" w:dyaOrig="360" w14:anchorId="0B1BC80D">
          <v:shape id="_x0000_i1153" type="#_x0000_t75" style="width:64.5pt;height:18pt" o:ole="">
            <v:imagedata r:id="rId305" o:title=""/>
          </v:shape>
          <o:OLEObject Type="Embed" ProgID="Equation.3" ShapeID="_x0000_i1153" DrawAspect="Content" ObjectID="_1704929466" r:id="rId306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</w:t>
      </w:r>
      <w:r w:rsidRPr="009B7FF1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1320" w:dyaOrig="680" w14:anchorId="43D64D99">
          <v:shape id="_x0000_i1154" type="#_x0000_t75" style="width:66.75pt;height:33.75pt" o:ole="">
            <v:imagedata r:id="rId307" o:title=""/>
          </v:shape>
          <o:OLEObject Type="Embed" ProgID="Equation.3" ShapeID="_x0000_i1154" DrawAspect="Content" ObjectID="_1704929467" r:id="rId308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</w:t>
      </w:r>
      <w:r w:rsidRPr="009B7FF1">
        <w:rPr>
          <w:rFonts w:ascii="Times New Roman" w:eastAsia="Times New Roman" w:hAnsi="Times New Roman" w:cs="Times New Roman"/>
          <w:position w:val="-32"/>
          <w:sz w:val="24"/>
          <w:szCs w:val="24"/>
          <w:lang w:val="en-US" w:eastAsia="ru-RU"/>
        </w:rPr>
        <w:object w:dxaOrig="1620" w:dyaOrig="760" w14:anchorId="0F6BCD3D">
          <v:shape id="_x0000_i1155" type="#_x0000_t75" style="width:81pt;height:38.25pt" o:ole="">
            <v:imagedata r:id="rId309" o:title=""/>
          </v:shape>
          <o:OLEObject Type="Embed" ProgID="Equation.3" ShapeID="_x0000_i1155" DrawAspect="Content" ObjectID="_1704929468" r:id="rId310"/>
        </w:object>
      </w:r>
    </w:p>
    <w:p w14:paraId="0A1C2AE7" w14:textId="39B3B01B" w:rsidR="009B7FF1" w:rsidRPr="009B7FF1" w:rsidRDefault="009B7FF1" w:rsidP="00AD350E">
      <w:pPr>
        <w:spacing w:line="276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Полученный   </w:t>
      </w:r>
      <w:r w:rsidRPr="009B7F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</w:t>
      </w:r>
      <w:r w:rsidRPr="009B7FF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вых </w:t>
      </w:r>
      <w:r w:rsidRPr="009B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округляют по ГОСТу;</w:t>
      </w:r>
    </w:p>
    <w:p w14:paraId="6DCFD028" w14:textId="77777777" w:rsidR="00AD350E" w:rsidRDefault="009B7FF1" w:rsidP="00AD350E">
      <w:pPr>
        <w:spacing w:line="276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диаметр под подшипниками    </w:t>
      </w:r>
      <w:r w:rsidRPr="009B7FF1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120" w:dyaOrig="360" w14:anchorId="35AD4ACB">
          <v:shape id="_x0000_i1156" type="#_x0000_t75" style="width:105.75pt;height:18pt" o:ole="">
            <v:imagedata r:id="rId311" o:title=""/>
          </v:shape>
          <o:OLEObject Type="Embed" ProgID="Equation.3" ShapeID="_x0000_i1156" DrawAspect="Content" ObjectID="_1704929469" r:id="rId312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75A6A5AC" w14:textId="55670FA3" w:rsidR="009B7FF1" w:rsidRPr="009B7FF1" w:rsidRDefault="009B7FF1" w:rsidP="00AD350E">
      <w:pPr>
        <w:spacing w:line="276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его округляют до кратного пяти (5 или 0);</w:t>
      </w:r>
    </w:p>
    <w:p w14:paraId="152EBBD0" w14:textId="5871769B" w:rsidR="009B7FF1" w:rsidRPr="009B7FF1" w:rsidRDefault="009B7FF1" w:rsidP="00AD350E">
      <w:pPr>
        <w:spacing w:line="276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диаметр под колесом 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79" w:dyaOrig="340" w14:anchorId="2E99F062">
          <v:shape id="_x0000_i1157" type="#_x0000_t75" style="width:79.5pt;height:16.5pt" o:ole="">
            <v:imagedata r:id="rId313" o:title=""/>
          </v:shape>
          <o:OLEObject Type="Embed" ProgID="Equation.3" ShapeID="_x0000_i1157" DrawAspect="Content" ObjectID="_1704929470" r:id="rId314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CE7C5A6" w14:textId="7318FA4C" w:rsidR="009B7FF1" w:rsidRPr="009B7FF1" w:rsidRDefault="009B7FF1" w:rsidP="00AD350E">
      <w:pPr>
        <w:spacing w:line="276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 длину вала, шеек, галтели, канавки, фаски и др. конструктивные элементы</w:t>
      </w:r>
    </w:p>
    <w:p w14:paraId="779A60F8" w14:textId="13141990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проверочный упрощённый(уточнённый) расчёт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350E"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на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изгиб с </w:t>
      </w:r>
    </w:p>
    <w:p w14:paraId="7886FB15" w14:textId="20472DF2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кручением по Ш гипотезе прочности    </w:t>
      </w:r>
      <w:r w:rsidRPr="009B7FF1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220" w:dyaOrig="639" w14:anchorId="62A7B6F7">
          <v:shape id="_x0000_i1158" type="#_x0000_t75" style="width:111pt;height:31.5pt" o:ole="">
            <v:imagedata r:id="rId315" o:title=""/>
          </v:shape>
          <o:OLEObject Type="Embed" ProgID="Equation.3" ShapeID="_x0000_i1158" DrawAspect="Content" ObjectID="_1704929471" r:id="rId316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опасном сечении,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где: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20" w:dyaOrig="360" w14:anchorId="572319FD">
          <v:shape id="_x0000_i1159" type="#_x0000_t75" style="width:51.75pt;height:18pt" o:ole="">
            <v:imagedata r:id="rId317" o:title=""/>
          </v:shape>
          <o:OLEObject Type="Embed" ProgID="Equation.3" ShapeID="_x0000_i1159" DrawAspect="Content" ObjectID="_1704929472" r:id="rId318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</w:t>
      </w:r>
      <w:r w:rsidRPr="009B7FF1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60" w:dyaOrig="360" w14:anchorId="78A8ED34">
          <v:shape id="_x0000_i1160" type="#_x0000_t75" style="width:102.75pt;height:18pt" o:ole="">
            <v:imagedata r:id="rId319" o:title=""/>
          </v:shape>
          <o:OLEObject Type="Embed" ProgID="Equation.3" ShapeID="_x0000_i1160" DrawAspect="Content" ObjectID="_1704929473" r:id="rId320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доп. предел выносливости при симметричном цикле.</w:t>
      </w:r>
    </w:p>
    <w:p w14:paraId="6D5B5188" w14:textId="2219B8D8" w:rsidR="009B7FF1" w:rsidRPr="009B7FF1" w:rsidRDefault="009B7FF1" w:rsidP="00F2070D">
      <w:pPr>
        <w:numPr>
          <w:ilvl w:val="0"/>
          <w:numId w:val="39"/>
        </w:numPr>
        <w:tabs>
          <w:tab w:val="num" w:pos="0"/>
        </w:tabs>
        <w:spacing w:line="276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строят эпюры: </w:t>
      </w:r>
      <w:r w:rsidRPr="009B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9B7FF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К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00" w:dyaOrig="360" w14:anchorId="03A0CC1F">
          <v:shape id="_x0000_i1161" type="#_x0000_t75" style="width:35.25pt;height:18pt" o:ole="">
            <v:imagedata r:id="rId321" o:title=""/>
          </v:shape>
          <o:OLEObject Type="Embed" ProgID="Equation.3" ShapeID="_x0000_i1161" DrawAspect="Content" ObjectID="_1704929474" r:id="rId322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620" w:dyaOrig="360" w14:anchorId="4AC367D9">
          <v:shape id="_x0000_i1162" type="#_x0000_t75" style="width:30.75pt;height:18pt" o:ole="">
            <v:imagedata r:id="rId323" o:title=""/>
          </v:shape>
          <o:OLEObject Type="Embed" ProgID="Equation.3" ShapeID="_x0000_i1162" DrawAspect="Content" ObjectID="_1704929475" r:id="rId324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оп.сечении   </w:t>
      </w:r>
      <w:r w:rsidRPr="009B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9B7FF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ЭКВ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9B7FF1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500" w:dyaOrig="480" w14:anchorId="4573DE93">
          <v:shape id="_x0000_i1163" type="#_x0000_t75" style="width:125.25pt;height:24pt" o:ole="">
            <v:imagedata r:id="rId325" o:title=""/>
          </v:shape>
          <o:OLEObject Type="Embed" ProgID="Equation.3" ShapeID="_x0000_i1163" DrawAspect="Content" ObjectID="_1704929476" r:id="rId326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Если  </w:t>
      </w:r>
      <w:r w:rsidRPr="009B7FF1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380" w:dyaOrig="360" w14:anchorId="092E9914">
          <v:shape id="_x0000_i1164" type="#_x0000_t75" style="width:69pt;height:18pt" o:ole="">
            <v:imagedata r:id="rId327" o:title=""/>
          </v:shape>
          <o:OLEObject Type="Embed" ProgID="Equation.3" ShapeID="_x0000_i1164" DrawAspect="Content" ObjectID="_1704929477" r:id="rId328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вал прочный, если нет то увеличивают диаметры или уменьшают длины и пересчитывают.</w:t>
      </w:r>
    </w:p>
    <w:p w14:paraId="6353C6D0" w14:textId="35F1BCA8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проверочный уточнённый расчёт</w:t>
      </w:r>
    </w:p>
    <w:p w14:paraId="27207E8F" w14:textId="77777777" w:rsidR="00AD350E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Определяют коэффициент запаса прочности в опасном сечении, который должен быть больше допускаемого 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680" w:dyaOrig="340" w14:anchorId="5BB3486A">
          <v:shape id="_x0000_i1165" type="#_x0000_t75" style="width:33.75pt;height:16.5pt" o:ole="">
            <v:imagedata r:id="rId329" o:title=""/>
          </v:shape>
          <o:OLEObject Type="Embed" ProgID="Equation.3" ShapeID="_x0000_i1165" DrawAspect="Content" ObjectID="_1704929478" r:id="rId330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FF15DF" w14:textId="0F5E138B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построения эпюр моментов в опасном сечении:</w:t>
      </w:r>
    </w:p>
    <w:p w14:paraId="17F6CC9A" w14:textId="77777777" w:rsidR="009B7FF1" w:rsidRPr="009B7FF1" w:rsidRDefault="009B7FF1" w:rsidP="00F2070D">
      <w:pPr>
        <w:numPr>
          <w:ilvl w:val="0"/>
          <w:numId w:val="39"/>
        </w:numPr>
        <w:tabs>
          <w:tab w:val="num" w:pos="0"/>
        </w:tabs>
        <w:spacing w:line="276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находят напряжения изгиба  </w:t>
      </w:r>
      <w:r w:rsidRPr="009B7FF1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900" w:dyaOrig="680" w14:anchorId="07EDF489">
          <v:shape id="_x0000_i1166" type="#_x0000_t75" style="width:95.25pt;height:33.75pt" o:ole="">
            <v:imagedata r:id="rId331" o:title=""/>
          </v:shape>
          <o:OLEObject Type="Embed" ProgID="Equation.3" ShapeID="_x0000_i1166" DrawAspect="Content" ObjectID="_1704929479" r:id="rId332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0A28B261" w14:textId="77777777" w:rsidR="00AD350E" w:rsidRPr="00AD350E" w:rsidRDefault="009B7FF1" w:rsidP="00F2070D">
      <w:pPr>
        <w:numPr>
          <w:ilvl w:val="0"/>
          <w:numId w:val="39"/>
        </w:numPr>
        <w:tabs>
          <w:tab w:val="num" w:pos="0"/>
        </w:tabs>
        <w:spacing w:line="276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находят напряжения кручения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40" w:dyaOrig="340" w14:anchorId="4ECAE012">
          <v:shape id="_x0000_i1167" type="#_x0000_t75" style="width:27.75pt;height:16.5pt" o:ole="">
            <v:imagedata r:id="rId333" o:title=""/>
          </v:shape>
          <o:OLEObject Type="Embed" ProgID="Equation.3" ShapeID="_x0000_i1167" DrawAspect="Content" ObjectID="_1704929480" r:id="rId334"/>
        </w:object>
      </w:r>
      <w:r w:rsidRPr="009B7FF1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359" w:dyaOrig="700" w14:anchorId="5802E423">
          <v:shape id="_x0000_i1168" type="#_x0000_t75" style="width:67.5pt;height:35.25pt" o:ole="">
            <v:imagedata r:id="rId335" o:title=""/>
          </v:shape>
          <o:OLEObject Type="Embed" ProgID="Equation.3" ShapeID="_x0000_i1168" DrawAspect="Content" ObjectID="_1704929481" r:id="rId336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7213F972" w14:textId="564FEE22" w:rsidR="009B7FF1" w:rsidRPr="009B7FF1" w:rsidRDefault="009B7FF1" w:rsidP="00AD350E">
      <w:pPr>
        <w:spacing w:line="276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сечении есть шпоночный паз, </w:t>
      </w:r>
      <w:r w:rsidR="00AD350E"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то d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снижают на </w:t>
      </w:r>
      <w:r w:rsidRPr="009B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7-10%,</w:t>
      </w:r>
    </w:p>
    <w:p w14:paraId="61B7D267" w14:textId="77777777" w:rsidR="00AD350E" w:rsidRDefault="009B7FF1" w:rsidP="00AD350E">
      <w:pPr>
        <w:spacing w:line="276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запаса прочности по напряжениям изгиба</w:t>
      </w:r>
    </w:p>
    <w:p w14:paraId="035591E3" w14:textId="6F5041C5" w:rsidR="009B7FF1" w:rsidRPr="009B7FF1" w:rsidRDefault="009B7FF1" w:rsidP="00AD350E">
      <w:pPr>
        <w:spacing w:line="276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position w:val="-62"/>
          <w:sz w:val="24"/>
          <w:szCs w:val="24"/>
          <w:lang w:eastAsia="ru-RU"/>
        </w:rPr>
        <w:object w:dxaOrig="2439" w:dyaOrig="1020" w14:anchorId="01F6E524">
          <v:shape id="_x0000_i1169" type="#_x0000_t75" style="width:121.5pt;height:51.75pt" o:ole="">
            <v:imagedata r:id="rId337" o:title=""/>
          </v:shape>
          <o:OLEObject Type="Embed" ProgID="Equation.3" ShapeID="_x0000_i1169" DrawAspect="Content" ObjectID="_1704929482" r:id="rId338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считают, что напряжения изменяются по симметричному циклу, тогда  </w:t>
      </w:r>
      <w:r w:rsidRPr="009B7FF1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040" w:dyaOrig="380" w14:anchorId="77C1420F">
          <v:shape id="_x0000_i1170" type="#_x0000_t75" style="width:51.75pt;height:18.75pt" o:ole="">
            <v:imagedata r:id="rId339" o:title=""/>
          </v:shape>
          <o:OLEObject Type="Embed" ProgID="Equation.3" ShapeID="_x0000_i1170" DrawAspect="Content" ObjectID="_1704929483" r:id="rId340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B7FF1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740" w:dyaOrig="360" w14:anchorId="4C102B31">
          <v:shape id="_x0000_i1171" type="#_x0000_t75" style="width:36.75pt;height:18pt" o:ole="">
            <v:imagedata r:id="rId341" o:title=""/>
          </v:shape>
          <o:OLEObject Type="Embed" ProgID="Equation.3" ShapeID="_x0000_i1171" DrawAspect="Content" ObjectID="_1704929484" r:id="rId342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4CA7488" w14:textId="7F51A337" w:rsidR="009B7FF1" w:rsidRPr="009B7FF1" w:rsidRDefault="009B7FF1" w:rsidP="00AD350E">
      <w:pPr>
        <w:spacing w:line="276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запаса прочности от кручения</w:t>
      </w:r>
      <w:r w:rsidR="00DC1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FF1">
        <w:rPr>
          <w:rFonts w:ascii="Times New Roman" w:eastAsia="Times New Roman" w:hAnsi="Times New Roman" w:cs="Times New Roman"/>
          <w:position w:val="-62"/>
          <w:sz w:val="24"/>
          <w:szCs w:val="24"/>
          <w:lang w:eastAsia="ru-RU"/>
        </w:rPr>
        <w:object w:dxaOrig="2160" w:dyaOrig="1020" w14:anchorId="2355DD61">
          <v:shape id="_x0000_i1172" type="#_x0000_t75" style="width:108.75pt;height:51.75pt" o:ole="">
            <v:imagedata r:id="rId343" o:title=""/>
          </v:shape>
          <o:OLEObject Type="Embed" ProgID="Equation.3" ShapeID="_x0000_i1172" DrawAspect="Content" ObjectID="_1704929485" r:id="rId344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принимают, что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0" w:dyaOrig="340" w14:anchorId="301A9F44">
          <v:shape id="_x0000_i1173" type="#_x0000_t75" style="width:15pt;height:16.5pt" o:ole="">
            <v:imagedata r:id="rId345" o:title=""/>
          </v:shape>
          <o:OLEObject Type="Embed" ProgID="Equation.3" ShapeID="_x0000_i1173" DrawAspect="Content" ObjectID="_1704929486" r:id="rId346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изменяется по отнулевому циклу, тогда </w:t>
      </w:r>
      <w:r w:rsidRPr="009B7FF1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280" w:dyaOrig="639" w14:anchorId="085CC30E">
          <v:shape id="_x0000_i1174" type="#_x0000_t75" style="width:114pt;height:31.5pt" o:ole="">
            <v:imagedata r:id="rId347" o:title=""/>
          </v:shape>
          <o:OLEObject Type="Embed" ProgID="Equation.3" ShapeID="_x0000_i1174" DrawAspect="Content" ObjectID="_1704929487" r:id="rId348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</w:t>
      </w:r>
      <w:r w:rsidRPr="009B7FF1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340" w:dyaOrig="660" w14:anchorId="69B3B145">
          <v:shape id="_x0000_i1175" type="#_x0000_t75" style="width:117.75pt;height:33pt" o:ole="">
            <v:imagedata r:id="rId349" o:title=""/>
          </v:shape>
          <o:OLEObject Type="Embed" ProgID="Equation.3" ShapeID="_x0000_i1175" DrawAspect="Content" ObjectID="_1704929488" r:id="rId350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65E52852" w14:textId="5A633A7D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position w:val="-38"/>
          <w:sz w:val="24"/>
          <w:szCs w:val="24"/>
          <w:lang w:eastAsia="ru-RU"/>
        </w:rPr>
        <w:object w:dxaOrig="1400" w:dyaOrig="780" w14:anchorId="2DA4A552">
          <v:shape id="_x0000_i1176" type="#_x0000_t75" style="width:70.5pt;height:39pt" o:ole="">
            <v:imagedata r:id="rId351" o:title=""/>
          </v:shape>
          <o:OLEObject Type="Embed" ProgID="Equation.3" ShapeID="_x0000_i1176" DrawAspect="Content" ObjectID="_1704929489" r:id="rId352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20" w:dyaOrig="340" w14:anchorId="2066FAEE">
          <v:shape id="_x0000_i1177" type="#_x0000_t75" style="width:15.75pt;height:16.5pt" o:ole="">
            <v:imagedata r:id="rId353" o:title=""/>
          </v:shape>
          <o:OLEObject Type="Embed" ProgID="Equation.3" ShapeID="_x0000_i1177" DrawAspect="Content" ObjectID="_1704929490" r:id="rId354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9B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1,3-2,5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Если 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680" w:dyaOrig="340" w14:anchorId="29B54285">
          <v:shape id="_x0000_i1178" type="#_x0000_t75" style="width:33.75pt;height:16.5pt" o:ole="">
            <v:imagedata r:id="rId355" o:title=""/>
          </v:shape>
          <o:OLEObject Type="Embed" ProgID="Equation.3" ShapeID="_x0000_i1178" DrawAspect="Content" ObjectID="_1704929491" r:id="rId356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вал прочен</w:t>
      </w:r>
    </w:p>
    <w:p w14:paraId="39A1A67C" w14:textId="41BE18A4" w:rsidR="009B7FF1" w:rsidRPr="009B7FF1" w:rsidRDefault="00AD350E" w:rsidP="00AD350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Расчёт</w:t>
      </w:r>
      <w:r w:rsidR="009B7FF1" w:rsidRPr="009B7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жёсткость</w:t>
      </w:r>
    </w:p>
    <w:p w14:paraId="6C149ED6" w14:textId="35561C19" w:rsidR="00AD350E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нормальной работы передачи необходимо, чтобы максимальные </w:t>
      </w:r>
      <w:r w:rsidR="00AD350E"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прогибы f и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углы поворота сечений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20" w:dyaOrig="260" w14:anchorId="29C5BBCA">
          <v:shape id="_x0000_i1179" type="#_x0000_t75" style="width:10.5pt;height:12.75pt" o:ole="">
            <v:imagedata r:id="rId357" o:title=""/>
          </v:shape>
          <o:OLEObject Type="Embed" ProgID="Equation.3" ShapeID="_x0000_i1179" DrawAspect="Content" ObjectID="_1704929492" r:id="rId358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превышали допускаемых</w:t>
      </w:r>
    </w:p>
    <w:p w14:paraId="49E92418" w14:textId="77777777" w:rsidR="00AD350E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80" w:dyaOrig="340" w14:anchorId="21C1F533">
          <v:shape id="_x0000_i1180" type="#_x0000_t75" style="width:39pt;height:16.5pt" o:ole="">
            <v:imagedata r:id="rId359" o:title=""/>
          </v:shape>
          <o:OLEObject Type="Embed" ProgID="Equation.3" ShapeID="_x0000_i1180" DrawAspect="Content" ObjectID="_1704929493" r:id="rId360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где</w: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500" w:dyaOrig="340" w14:anchorId="28E85D93">
          <v:shape id="_x0000_i1181" type="#_x0000_t75" style="width:125.25pt;height:16.5pt" o:ole="">
            <v:imagedata r:id="rId361" o:title=""/>
          </v:shape>
          <o:OLEObject Type="Embed" ProgID="Equation.3" ShapeID="_x0000_i1181" DrawAspect="Content" ObjectID="_1704929494" r:id="rId362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</w:t>
      </w:r>
    </w:p>
    <w:p w14:paraId="6D611554" w14:textId="74F8241D" w:rsidR="00AD350E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40" w:dyaOrig="340" w14:anchorId="755AA525">
          <v:shape id="_x0000_i1182" type="#_x0000_t75" style="width:36.75pt;height:16.5pt" o:ole="">
            <v:imagedata r:id="rId363" o:title=""/>
          </v:shape>
          <o:OLEObject Type="Embed" ProgID="Equation.3" ShapeID="_x0000_i1182" DrawAspect="Content" ObjectID="_1704929495" r:id="rId364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где 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00" w:dyaOrig="340" w14:anchorId="317E66FE">
          <v:shape id="_x0000_i1183" type="#_x0000_t75" style="width:75pt;height:16.5pt" o:ole="">
            <v:imagedata r:id="rId365" o:title=""/>
          </v:shape>
          <o:OLEObject Type="Embed" ProgID="Equation.3" ShapeID="_x0000_i1183" DrawAspect="Content" ObjectID="_1704929496" r:id="rId366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подшипников скольжения,</w:t>
      </w:r>
    </w:p>
    <w:p w14:paraId="097CAB35" w14:textId="103E233B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20" w:dyaOrig="340" w14:anchorId="5941DD23">
          <v:shape id="_x0000_i1184" type="#_x0000_t75" style="width:76.5pt;height:16.5pt" o:ole="">
            <v:imagedata r:id="rId367" o:title=""/>
          </v:shape>
          <o:OLEObject Type="Embed" ProgID="Equation.3" ShapeID="_x0000_i1184" DrawAspect="Content" ObjectID="_1704929497" r:id="rId368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подшипников качения,</w:t>
      </w:r>
    </w:p>
    <w:p w14:paraId="13ABD3E9" w14:textId="29EF3C1F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40" w:dyaOrig="340" w14:anchorId="4ECD70C4">
          <v:shape id="_x0000_i1185" type="#_x0000_t75" style="width:81pt;height:16.5pt" o:ole="">
            <v:imagedata r:id="rId369" o:title=""/>
          </v:shape>
          <o:OLEObject Type="Embed" ProgID="Equation.3" ShapeID="_x0000_i1185" DrawAspect="Content" ObjectID="_1704929498" r:id="rId370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конических передач</w:t>
      </w:r>
    </w:p>
    <w:p w14:paraId="48C34DF0" w14:textId="47EEBB06" w:rsidR="009B7FF1" w:rsidRPr="009B7FF1" w:rsidRDefault="00AD350E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Расчёт</w:t>
      </w:r>
      <w:r w:rsidR="009B7FF1" w:rsidRPr="009B7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статическую прочность</w:t>
      </w:r>
      <w:r w:rsidR="009B7FF1"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перегрузках в момент пуска</w:t>
      </w:r>
    </w:p>
    <w:p w14:paraId="0147C5F7" w14:textId="77777777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2860" w:dyaOrig="780" w14:anchorId="3A6BDC01">
          <v:shape id="_x0000_i1186" type="#_x0000_t75" style="width:143.25pt;height:39pt" o:ole="">
            <v:imagedata r:id="rId371" o:title=""/>
          </v:shape>
          <o:OLEObject Type="Embed" ProgID="Equation.3" ShapeID="_x0000_i1186" DrawAspect="Content" ObjectID="_1704929499" r:id="rId372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или    </w:t>
      </w:r>
      <w:r w:rsidRPr="009B7FF1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840" w:dyaOrig="460" w14:anchorId="56E3F32B">
          <v:shape id="_x0000_i1187" type="#_x0000_t75" style="width:142.5pt;height:23.25pt" o:ole="">
            <v:imagedata r:id="rId373" o:title=""/>
          </v:shape>
          <o:OLEObject Type="Embed" ProgID="Equation.3" ShapeID="_x0000_i1187" DrawAspect="Content" ObjectID="_1704929500" r:id="rId374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39824F2D" w14:textId="77777777" w:rsidR="009B7FF1" w:rsidRPr="009B7FF1" w:rsidRDefault="009B7FF1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  </w:t>
      </w:r>
      <w:r w:rsidRPr="009B7FF1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960" w:dyaOrig="680" w14:anchorId="01F4AC8A">
          <v:shape id="_x0000_i1188" type="#_x0000_t75" style="width:48pt;height:33.75pt" o:ole="">
            <v:imagedata r:id="rId375" o:title=""/>
          </v:shape>
          <o:OLEObject Type="Embed" ProgID="Equation.3" ShapeID="_x0000_i1188" DrawAspect="Content" ObjectID="_1704929501" r:id="rId376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</w:t>
      </w:r>
      <w:r w:rsidRPr="009B7FF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400" w:dyaOrig="340" w14:anchorId="228BDD89">
          <v:shape id="_x0000_i1189" type="#_x0000_t75" style="width:20.25pt;height:16.5pt" o:ole="">
            <v:imagedata r:id="rId377" o:title=""/>
          </v:shape>
          <o:OLEObject Type="Embed" ProgID="Equation.3" ShapeID="_x0000_i1189" DrawAspect="Content" ObjectID="_1704929502" r:id="rId378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коэффициент перегрузки, зависит от конструкции передачи. Если перегрузки неизвестны, то   </w:t>
      </w:r>
      <w:r w:rsidRPr="009B7FF1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400" w:dyaOrig="620" w14:anchorId="6ABE9B79">
          <v:shape id="_x0000_i1190" type="#_x0000_t75" style="width:70.5pt;height:30.75pt" o:ole="">
            <v:imagedata r:id="rId379" o:title=""/>
          </v:shape>
          <o:OLEObject Type="Embed" ProgID="Equation.3" ShapeID="_x0000_i1190" DrawAspect="Content" ObjectID="_1704929503" r:id="rId380"/>
        </w:object>
      </w:r>
      <w:r w:rsidRPr="009B7F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из таблиц для подобранного двигателя.</w:t>
      </w:r>
    </w:p>
    <w:p w14:paraId="7553B93F" w14:textId="77777777" w:rsidR="00AD350E" w:rsidRDefault="00AD350E" w:rsidP="00AD350E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самостоятельной работы</w:t>
      </w:r>
    </w:p>
    <w:p w14:paraId="57243EE6" w14:textId="7A5BD429" w:rsidR="009B7FF1" w:rsidRDefault="00AD350E" w:rsidP="00AD350E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D35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Решить задачу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14:paraId="7BF86CF0" w14:textId="77777777" w:rsidR="00AD350E" w:rsidRDefault="00AD350E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Рассчитать вал прямозубой цилиндрической передачи, передающей мощность Р=10 кВт при n=955 об/мин, из нормализованной стали 45, если диаметр делительной окружности колеса d=200 мм. Расстояние между подшипниками ℓ=200 мм  </w:t>
      </w:r>
    </w:p>
    <w:p w14:paraId="69A001E4" w14:textId="10A004E8" w:rsidR="00AD350E" w:rsidRPr="00AD350E" w:rsidRDefault="00AD350E" w:rsidP="00AD350E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Выбрать правильный ответ</w:t>
      </w:r>
      <w:r w:rsidRPr="00AD35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14:paraId="1391D0EE" w14:textId="77777777" w:rsidR="00AD350E" w:rsidRPr="00AD350E" w:rsidRDefault="00AD350E" w:rsidP="00AD350E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3208"/>
        <w:gridCol w:w="3210"/>
      </w:tblGrid>
      <w:tr w:rsidR="00AD350E" w:rsidRPr="00A55C3F" w14:paraId="7568B08F" w14:textId="77777777" w:rsidTr="00AD350E">
        <w:trPr>
          <w:trHeight w:val="391"/>
        </w:trPr>
        <w:tc>
          <w:tcPr>
            <w:tcW w:w="1666" w:type="pct"/>
            <w:shd w:val="clear" w:color="auto" w:fill="auto"/>
          </w:tcPr>
          <w:p w14:paraId="10A63B4B" w14:textId="1F87DD95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Вопрос</w:t>
            </w:r>
          </w:p>
        </w:tc>
        <w:tc>
          <w:tcPr>
            <w:tcW w:w="1666" w:type="pct"/>
            <w:shd w:val="clear" w:color="auto" w:fill="auto"/>
          </w:tcPr>
          <w:p w14:paraId="543D55D5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Ответы</w:t>
            </w:r>
          </w:p>
        </w:tc>
        <w:tc>
          <w:tcPr>
            <w:tcW w:w="1667" w:type="pct"/>
            <w:shd w:val="clear" w:color="auto" w:fill="auto"/>
          </w:tcPr>
          <w:p w14:paraId="50129EF3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</w:tr>
      <w:tr w:rsidR="00AD350E" w:rsidRPr="00A55C3F" w14:paraId="7CEDF4BB" w14:textId="77777777" w:rsidTr="006B6CCA">
        <w:trPr>
          <w:trHeight w:val="570"/>
        </w:trPr>
        <w:tc>
          <w:tcPr>
            <w:tcW w:w="1666" w:type="pct"/>
            <w:vMerge w:val="restart"/>
            <w:shd w:val="clear" w:color="auto" w:fill="auto"/>
          </w:tcPr>
          <w:p w14:paraId="4C4A4773" w14:textId="77777777" w:rsidR="00AD350E" w:rsidRPr="00A55C3F" w:rsidRDefault="00AD350E" w:rsidP="00AD350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1. ОСИ– это детали</w:t>
            </w:r>
          </w:p>
        </w:tc>
        <w:tc>
          <w:tcPr>
            <w:tcW w:w="1666" w:type="pct"/>
            <w:shd w:val="clear" w:color="auto" w:fill="auto"/>
          </w:tcPr>
          <w:p w14:paraId="58A3D706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Передающие вращающий момент</w:t>
            </w:r>
          </w:p>
        </w:tc>
        <w:tc>
          <w:tcPr>
            <w:tcW w:w="1667" w:type="pct"/>
            <w:shd w:val="clear" w:color="auto" w:fill="auto"/>
          </w:tcPr>
          <w:p w14:paraId="74019CEC" w14:textId="3A4C6596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AD350E" w:rsidRPr="00A55C3F" w14:paraId="0067C1E0" w14:textId="77777777" w:rsidTr="00AD350E">
        <w:trPr>
          <w:trHeight w:val="543"/>
        </w:trPr>
        <w:tc>
          <w:tcPr>
            <w:tcW w:w="1666" w:type="pct"/>
            <w:vMerge/>
            <w:shd w:val="clear" w:color="auto" w:fill="auto"/>
          </w:tcPr>
          <w:p w14:paraId="4FD29275" w14:textId="77777777" w:rsidR="00AD350E" w:rsidRPr="00A55C3F" w:rsidRDefault="00AD350E" w:rsidP="00AD350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5C497B54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Не передающие вращающий момент</w:t>
            </w:r>
          </w:p>
        </w:tc>
        <w:tc>
          <w:tcPr>
            <w:tcW w:w="1667" w:type="pct"/>
            <w:shd w:val="clear" w:color="auto" w:fill="auto"/>
          </w:tcPr>
          <w:p w14:paraId="3522501A" w14:textId="1FE1F7C5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AD350E" w:rsidRPr="00A55C3F" w14:paraId="550861BB" w14:textId="77777777" w:rsidTr="00AD350E">
        <w:trPr>
          <w:trHeight w:val="594"/>
        </w:trPr>
        <w:tc>
          <w:tcPr>
            <w:tcW w:w="1666" w:type="pct"/>
            <w:vMerge/>
            <w:shd w:val="clear" w:color="auto" w:fill="auto"/>
          </w:tcPr>
          <w:p w14:paraId="27856C58" w14:textId="77777777" w:rsidR="00AD350E" w:rsidRPr="00A55C3F" w:rsidRDefault="00AD350E" w:rsidP="00AD350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449A27C3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Передающие изгибающий момент</w:t>
            </w:r>
          </w:p>
        </w:tc>
        <w:tc>
          <w:tcPr>
            <w:tcW w:w="1667" w:type="pct"/>
            <w:shd w:val="clear" w:color="auto" w:fill="auto"/>
          </w:tcPr>
          <w:p w14:paraId="7B9D1A56" w14:textId="67DC9F66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AD350E" w:rsidRPr="00A55C3F" w14:paraId="22727B92" w14:textId="77777777" w:rsidTr="006B6CCA">
        <w:trPr>
          <w:trHeight w:val="555"/>
        </w:trPr>
        <w:tc>
          <w:tcPr>
            <w:tcW w:w="1666" w:type="pct"/>
            <w:vMerge w:val="restart"/>
            <w:shd w:val="clear" w:color="auto" w:fill="auto"/>
          </w:tcPr>
          <w:p w14:paraId="3D9A32F4" w14:textId="77777777" w:rsidR="00AD350E" w:rsidRPr="00A55C3F" w:rsidRDefault="00AD350E" w:rsidP="00AD350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2. ВАЛЫ – это детали</w:t>
            </w:r>
          </w:p>
        </w:tc>
        <w:tc>
          <w:tcPr>
            <w:tcW w:w="1666" w:type="pct"/>
            <w:shd w:val="clear" w:color="auto" w:fill="auto"/>
          </w:tcPr>
          <w:p w14:paraId="5FA18352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Передающие вращающий момент</w:t>
            </w:r>
          </w:p>
        </w:tc>
        <w:tc>
          <w:tcPr>
            <w:tcW w:w="1667" w:type="pct"/>
            <w:shd w:val="clear" w:color="auto" w:fill="auto"/>
          </w:tcPr>
          <w:p w14:paraId="4019377D" w14:textId="15DC0990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AD350E" w:rsidRPr="00A55C3F" w14:paraId="209A5E14" w14:textId="77777777" w:rsidTr="00AD350E">
        <w:trPr>
          <w:trHeight w:val="510"/>
        </w:trPr>
        <w:tc>
          <w:tcPr>
            <w:tcW w:w="1666" w:type="pct"/>
            <w:vMerge/>
            <w:shd w:val="clear" w:color="auto" w:fill="auto"/>
          </w:tcPr>
          <w:p w14:paraId="1CFB5C9E" w14:textId="77777777" w:rsidR="00AD350E" w:rsidRPr="00A55C3F" w:rsidRDefault="00AD350E" w:rsidP="00AD350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721CE54C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Не передающие вращающий момент</w:t>
            </w:r>
          </w:p>
        </w:tc>
        <w:tc>
          <w:tcPr>
            <w:tcW w:w="1667" w:type="pct"/>
            <w:shd w:val="clear" w:color="auto" w:fill="auto"/>
          </w:tcPr>
          <w:p w14:paraId="5A7DA11B" w14:textId="3567964E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AD350E" w:rsidRPr="00A55C3F" w14:paraId="6DA02B13" w14:textId="77777777" w:rsidTr="00AD350E">
        <w:trPr>
          <w:trHeight w:val="563"/>
        </w:trPr>
        <w:tc>
          <w:tcPr>
            <w:tcW w:w="1666" w:type="pct"/>
            <w:vMerge/>
            <w:shd w:val="clear" w:color="auto" w:fill="auto"/>
          </w:tcPr>
          <w:p w14:paraId="5D17F3DD" w14:textId="77777777" w:rsidR="00AD350E" w:rsidRPr="00A55C3F" w:rsidRDefault="00AD350E" w:rsidP="00AD350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7AF353E0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Передающие изгибающий момент</w:t>
            </w:r>
          </w:p>
        </w:tc>
        <w:tc>
          <w:tcPr>
            <w:tcW w:w="1667" w:type="pct"/>
            <w:shd w:val="clear" w:color="auto" w:fill="auto"/>
          </w:tcPr>
          <w:p w14:paraId="5F341F43" w14:textId="68B7C196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AD350E" w:rsidRPr="00A55C3F" w14:paraId="11D0603A" w14:textId="77777777" w:rsidTr="006B6CCA">
        <w:trPr>
          <w:trHeight w:val="300"/>
        </w:trPr>
        <w:tc>
          <w:tcPr>
            <w:tcW w:w="1666" w:type="pct"/>
            <w:vMerge w:val="restart"/>
            <w:shd w:val="clear" w:color="auto" w:fill="auto"/>
          </w:tcPr>
          <w:p w14:paraId="34A15AA9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3. Какие детали называют опорами валов</w:t>
            </w:r>
          </w:p>
        </w:tc>
        <w:tc>
          <w:tcPr>
            <w:tcW w:w="1666" w:type="pct"/>
            <w:shd w:val="clear" w:color="auto" w:fill="auto"/>
          </w:tcPr>
          <w:p w14:paraId="2D1FC875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Цапфы</w:t>
            </w:r>
          </w:p>
        </w:tc>
        <w:tc>
          <w:tcPr>
            <w:tcW w:w="1667" w:type="pct"/>
            <w:shd w:val="clear" w:color="auto" w:fill="auto"/>
          </w:tcPr>
          <w:p w14:paraId="3759F9C9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AD350E" w:rsidRPr="00A55C3F" w14:paraId="1AD87D28" w14:textId="77777777" w:rsidTr="006B6CCA">
        <w:trPr>
          <w:trHeight w:val="315"/>
        </w:trPr>
        <w:tc>
          <w:tcPr>
            <w:tcW w:w="1666" w:type="pct"/>
            <w:vMerge/>
            <w:shd w:val="clear" w:color="auto" w:fill="auto"/>
          </w:tcPr>
          <w:p w14:paraId="02083A23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10AAF283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Шкивы</w:t>
            </w:r>
          </w:p>
        </w:tc>
        <w:tc>
          <w:tcPr>
            <w:tcW w:w="1667" w:type="pct"/>
            <w:shd w:val="clear" w:color="auto" w:fill="auto"/>
          </w:tcPr>
          <w:p w14:paraId="09263C00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AD350E" w:rsidRPr="00A55C3F" w14:paraId="6C7E4AA1" w14:textId="77777777" w:rsidTr="006B6CCA">
        <w:trPr>
          <w:trHeight w:val="330"/>
        </w:trPr>
        <w:tc>
          <w:tcPr>
            <w:tcW w:w="1666" w:type="pct"/>
            <w:vMerge/>
            <w:shd w:val="clear" w:color="auto" w:fill="auto"/>
          </w:tcPr>
          <w:p w14:paraId="7E4620FF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636CE30D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Подшипники</w:t>
            </w:r>
          </w:p>
        </w:tc>
        <w:tc>
          <w:tcPr>
            <w:tcW w:w="1667" w:type="pct"/>
            <w:shd w:val="clear" w:color="auto" w:fill="auto"/>
          </w:tcPr>
          <w:p w14:paraId="752A2299" w14:textId="6C8A954B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AD350E" w:rsidRPr="00A55C3F" w14:paraId="25617AEA" w14:textId="77777777" w:rsidTr="006B6CCA">
        <w:trPr>
          <w:trHeight w:val="195"/>
        </w:trPr>
        <w:tc>
          <w:tcPr>
            <w:tcW w:w="1666" w:type="pct"/>
            <w:vMerge w:val="restart"/>
            <w:shd w:val="clear" w:color="auto" w:fill="auto"/>
          </w:tcPr>
          <w:p w14:paraId="4401F6DA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4.Как соединяют валы с надетыми на них деталями</w:t>
            </w:r>
          </w:p>
        </w:tc>
        <w:tc>
          <w:tcPr>
            <w:tcW w:w="1666" w:type="pct"/>
            <w:shd w:val="clear" w:color="auto" w:fill="auto"/>
          </w:tcPr>
          <w:p w14:paraId="1A67E67C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Шкивами</w:t>
            </w:r>
          </w:p>
        </w:tc>
        <w:tc>
          <w:tcPr>
            <w:tcW w:w="1667" w:type="pct"/>
            <w:shd w:val="clear" w:color="auto" w:fill="auto"/>
          </w:tcPr>
          <w:p w14:paraId="1F01DBFF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D350E" w:rsidRPr="00A55C3F" w14:paraId="65D70B3A" w14:textId="77777777" w:rsidTr="006B6CCA">
        <w:trPr>
          <w:trHeight w:val="210"/>
        </w:trPr>
        <w:tc>
          <w:tcPr>
            <w:tcW w:w="1666" w:type="pct"/>
            <w:vMerge/>
            <w:shd w:val="clear" w:color="auto" w:fill="auto"/>
          </w:tcPr>
          <w:p w14:paraId="27B51C1B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6A03FB04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Шпонками</w:t>
            </w:r>
          </w:p>
        </w:tc>
        <w:tc>
          <w:tcPr>
            <w:tcW w:w="1667" w:type="pct"/>
            <w:shd w:val="clear" w:color="auto" w:fill="auto"/>
          </w:tcPr>
          <w:p w14:paraId="35C1C609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D350E" w:rsidRPr="00A55C3F" w14:paraId="1552F2D0" w14:textId="77777777" w:rsidTr="00AD350E">
        <w:trPr>
          <w:trHeight w:val="255"/>
        </w:trPr>
        <w:tc>
          <w:tcPr>
            <w:tcW w:w="1666" w:type="pct"/>
            <w:vMerge/>
            <w:shd w:val="clear" w:color="auto" w:fill="auto"/>
          </w:tcPr>
          <w:p w14:paraId="05D6A69C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16C26FCA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Сваркой</w:t>
            </w:r>
          </w:p>
        </w:tc>
        <w:tc>
          <w:tcPr>
            <w:tcW w:w="1667" w:type="pct"/>
            <w:shd w:val="clear" w:color="auto" w:fill="auto"/>
          </w:tcPr>
          <w:p w14:paraId="3C4745F1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AD350E" w:rsidRPr="00A55C3F" w14:paraId="4C5BED87" w14:textId="77777777" w:rsidTr="006B6CCA">
        <w:trPr>
          <w:trHeight w:val="600"/>
        </w:trPr>
        <w:tc>
          <w:tcPr>
            <w:tcW w:w="1666" w:type="pct"/>
            <w:vMerge w:val="restart"/>
            <w:shd w:val="clear" w:color="auto" w:fill="auto"/>
          </w:tcPr>
          <w:p w14:paraId="2A39DB3F" w14:textId="69449C86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 xml:space="preserve">5.Выполнить предварительный расчёт диаметра </w:t>
            </w:r>
            <w:r w:rsidR="00DC15F4" w:rsidRPr="00A55C3F">
              <w:rPr>
                <w:rFonts w:ascii="Times New Roman" w:eastAsia="Times New Roman" w:hAnsi="Times New Roman" w:cs="Times New Roman"/>
                <w:lang w:eastAsia="ru-RU"/>
              </w:rPr>
              <w:t>вала d</w:t>
            </w:r>
            <w:r w:rsidRPr="00A55C3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 xml:space="preserve">передающего вращающий момент М=4 Нм при </w:t>
            </w:r>
            <w:r w:rsidRPr="00A55C3F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=1000 об/м, если</w:t>
            </w:r>
            <w:r w:rsidRPr="00A55C3F">
              <w:rPr>
                <w:rFonts w:ascii="Times New Roman" w:eastAsia="Times New Roman" w:hAnsi="Times New Roman" w:cs="Times New Roman"/>
                <w:position w:val="-10"/>
                <w:lang w:eastAsia="ru-RU"/>
              </w:rPr>
              <w:object w:dxaOrig="1420" w:dyaOrig="340" w14:anchorId="36D3C2CD">
                <v:shape id="_x0000_i1191" type="#_x0000_t75" style="width:71.25pt;height:16.5pt" o:ole="">
                  <v:imagedata r:id="rId381" o:title=""/>
                </v:shape>
                <o:OLEObject Type="Embed" ProgID="Equation.3" ShapeID="_x0000_i1191" DrawAspect="Content" ObjectID="_1704929504" r:id="rId382"/>
              </w:object>
            </w:r>
          </w:p>
        </w:tc>
        <w:tc>
          <w:tcPr>
            <w:tcW w:w="1666" w:type="pct"/>
            <w:shd w:val="clear" w:color="auto" w:fill="auto"/>
          </w:tcPr>
          <w:p w14:paraId="03EC4B29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10 мм</w:t>
            </w:r>
          </w:p>
        </w:tc>
        <w:tc>
          <w:tcPr>
            <w:tcW w:w="1667" w:type="pct"/>
            <w:shd w:val="clear" w:color="auto" w:fill="auto"/>
          </w:tcPr>
          <w:p w14:paraId="3A50E487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AD350E" w:rsidRPr="00A55C3F" w14:paraId="35C6FFD6" w14:textId="77777777" w:rsidTr="00A55C3F">
        <w:trPr>
          <w:trHeight w:val="469"/>
        </w:trPr>
        <w:tc>
          <w:tcPr>
            <w:tcW w:w="1666" w:type="pct"/>
            <w:vMerge/>
            <w:shd w:val="clear" w:color="auto" w:fill="auto"/>
          </w:tcPr>
          <w:p w14:paraId="7DB42FC0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78AAC4A8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20 мм</w:t>
            </w:r>
          </w:p>
        </w:tc>
        <w:tc>
          <w:tcPr>
            <w:tcW w:w="1667" w:type="pct"/>
            <w:shd w:val="clear" w:color="auto" w:fill="auto"/>
          </w:tcPr>
          <w:p w14:paraId="301F2479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</w:tr>
      <w:tr w:rsidR="00AD350E" w:rsidRPr="00A55C3F" w14:paraId="05D17246" w14:textId="77777777" w:rsidTr="00A55C3F">
        <w:trPr>
          <w:trHeight w:val="365"/>
        </w:trPr>
        <w:tc>
          <w:tcPr>
            <w:tcW w:w="1666" w:type="pct"/>
            <w:vMerge/>
            <w:shd w:val="clear" w:color="auto" w:fill="auto"/>
          </w:tcPr>
          <w:p w14:paraId="2E519254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6" w:type="pct"/>
            <w:shd w:val="clear" w:color="auto" w:fill="auto"/>
          </w:tcPr>
          <w:p w14:paraId="3E0D2F65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30 мм</w:t>
            </w:r>
          </w:p>
        </w:tc>
        <w:tc>
          <w:tcPr>
            <w:tcW w:w="1667" w:type="pct"/>
            <w:shd w:val="clear" w:color="auto" w:fill="auto"/>
          </w:tcPr>
          <w:p w14:paraId="21D1B9CB" w14:textId="77777777" w:rsidR="00AD350E" w:rsidRPr="00A55C3F" w:rsidRDefault="00AD350E" w:rsidP="00AD35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C3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</w:tr>
    </w:tbl>
    <w:p w14:paraId="10EAB324" w14:textId="77777777" w:rsidR="00DC15F4" w:rsidRDefault="00DC15F4" w:rsidP="00652DF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14:paraId="228823EB" w14:textId="0835BEF0" w:rsidR="00652DF7" w:rsidRPr="00652DF7" w:rsidRDefault="00652DF7" w:rsidP="00652DF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652DF7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Критерии оценки качества выполнения практических работ (решения задач):</w:t>
      </w:r>
    </w:p>
    <w:p w14:paraId="5BD6AC56" w14:textId="77777777" w:rsidR="00652DF7" w:rsidRPr="00D40565" w:rsidRDefault="00652DF7" w:rsidP="00652DF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Оценка «</w:t>
      </w:r>
      <w:r w:rsidRPr="00D40565">
        <w:rPr>
          <w:rFonts w:ascii="Times New Roman" w:hAnsi="Times New Roman" w:cs="Times New Roman"/>
          <w:b/>
          <w:sz w:val="24"/>
          <w:szCs w:val="24"/>
        </w:rPr>
        <w:t>отлично</w:t>
      </w: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».</w:t>
      </w:r>
      <w:r w:rsidRPr="00D405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Работа выполнена в полном объеме с соблюдением необходимой последовательности. Учащиеся работают полностью самостоятельно: подбирают необходимые для проведения практической работы теоретические знания, практические умения и навыки. Работа оформляется аккуратно, в наиболее оптимальной для фиксации </w:t>
      </w:r>
      <w:r w:rsidRPr="00D405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результатов форме.</w:t>
      </w:r>
    </w:p>
    <w:p w14:paraId="559E4166" w14:textId="3455BDCD" w:rsidR="00652DF7" w:rsidRPr="00D40565" w:rsidRDefault="00652DF7" w:rsidP="00652DF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Оценка «</w:t>
      </w:r>
      <w:r w:rsidRPr="00D40565">
        <w:rPr>
          <w:rFonts w:ascii="Times New Roman" w:hAnsi="Times New Roman" w:cs="Times New Roman"/>
          <w:b/>
          <w:sz w:val="24"/>
          <w:szCs w:val="24"/>
        </w:rPr>
        <w:t>хорошо</w:t>
      </w: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».</w:t>
      </w:r>
      <w:r w:rsidRPr="00D405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Практическая работа выполняется учащимися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результата. Студенты используют указанные преподавателем источники знаний, включая страницы учебника, таблицы из приложения к учебнику, страницы из справочных сборников. Работа показывает знание учащихся основного теоретического материала и овладение умениями, необходимыми для самостоятельного выполнения работы. Могут быть неточности и небрежности в оформлении результатов работы.</w:t>
      </w:r>
    </w:p>
    <w:p w14:paraId="333FBDF2" w14:textId="77777777" w:rsidR="00652DF7" w:rsidRPr="00D40565" w:rsidRDefault="00652DF7" w:rsidP="00652DF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Оценка «</w:t>
      </w:r>
      <w:r w:rsidRPr="00D40565">
        <w:rPr>
          <w:rFonts w:ascii="Times New Roman" w:hAnsi="Times New Roman" w:cs="Times New Roman"/>
          <w:b/>
          <w:sz w:val="24"/>
          <w:szCs w:val="24"/>
        </w:rPr>
        <w:t>удовлетворительно</w:t>
      </w: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».</w:t>
      </w:r>
      <w:r w:rsidRPr="00D405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Практическая работа выполняется и оформляется учащимися при помощи преподавателя или хорошо подготовленными и уже выполнивших на «отлично» данную работу студентов. На выполнение работы затрачивается много времени (можно дать возможность доделать работу дома). Студенты показывают знания теоретического материала, но испытывают затруднение при самостоятельной работе с формулами, допускают ошибки в вычислениях.</w:t>
      </w:r>
    </w:p>
    <w:p w14:paraId="2F66C93A" w14:textId="63AA7C33" w:rsidR="00652DF7" w:rsidRPr="00D40565" w:rsidRDefault="00652DF7" w:rsidP="00652DF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Оценка «неудовлетворительно»</w:t>
      </w:r>
      <w:r w:rsidRPr="00D405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выставляется в том случае, когда студенты не подготовлены к выполнению этой работы. Полученные результаты не позволяют сделать правильных выводов и полностью расходятся с поставленной целью. Показывается плохое знание теоретического материала и отсутствие необходимых умений. Руководство и помощь со стороны преподавателя и хорошо подготовленных студентов неэффективны по причине плохой подготовки.</w:t>
      </w:r>
    </w:p>
    <w:p w14:paraId="5553E570" w14:textId="7CDB3C3A" w:rsidR="00A57579" w:rsidRDefault="00A57579" w:rsidP="00A57579">
      <w:pPr>
        <w:tabs>
          <w:tab w:val="left" w:pos="237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0152F5" w14:textId="77777777" w:rsidR="00652DF7" w:rsidRPr="00654CEC" w:rsidRDefault="00652DF7" w:rsidP="00652DF7">
      <w:pPr>
        <w:spacing w:line="240" w:lineRule="auto"/>
        <w:ind w:firstLine="567"/>
        <w:rPr>
          <w:rFonts w:ascii="Times New Roman" w:eastAsia="Calibri" w:hAnsi="Times New Roman" w:cs="Times New Roman"/>
          <w:i/>
          <w:iCs/>
          <w:sz w:val="24"/>
          <w:u w:val="single"/>
        </w:rPr>
      </w:pPr>
      <w:bookmarkStart w:id="16" w:name="_Hlk73136106"/>
      <w:r w:rsidRPr="00654CEC">
        <w:rPr>
          <w:rFonts w:ascii="Times New Roman" w:eastAsia="Calibri" w:hAnsi="Times New Roman" w:cs="Times New Roman"/>
          <w:i/>
          <w:iCs/>
          <w:sz w:val="24"/>
          <w:u w:val="single"/>
        </w:rPr>
        <w:t xml:space="preserve">Условия выполнения задания: </w:t>
      </w:r>
    </w:p>
    <w:p w14:paraId="55D8408B" w14:textId="77777777" w:rsidR="00652DF7" w:rsidRPr="00654CEC" w:rsidRDefault="00652DF7" w:rsidP="00F2070D">
      <w:pPr>
        <w:numPr>
          <w:ilvl w:val="0"/>
          <w:numId w:val="25"/>
        </w:numPr>
        <w:tabs>
          <w:tab w:val="left" w:pos="284"/>
        </w:tabs>
        <w:spacing w:after="200" w:line="240" w:lineRule="auto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54CEC">
        <w:rPr>
          <w:rFonts w:ascii="Times New Roman" w:eastAsia="Calibri" w:hAnsi="Times New Roman" w:cs="Times New Roman"/>
          <w:sz w:val="24"/>
        </w:rPr>
        <w:t xml:space="preserve">Время выполнения задания: </w:t>
      </w:r>
      <w:r>
        <w:rPr>
          <w:rFonts w:ascii="Times New Roman" w:eastAsia="Calibri" w:hAnsi="Times New Roman" w:cs="Times New Roman"/>
          <w:sz w:val="24"/>
        </w:rPr>
        <w:t>2</w:t>
      </w:r>
      <w:r w:rsidRPr="00654CEC">
        <w:rPr>
          <w:rFonts w:ascii="Times New Roman" w:eastAsia="Calibri" w:hAnsi="Times New Roman" w:cs="Times New Roman"/>
          <w:sz w:val="24"/>
        </w:rPr>
        <w:t xml:space="preserve"> академически</w:t>
      </w:r>
      <w:r>
        <w:rPr>
          <w:rFonts w:ascii="Times New Roman" w:eastAsia="Calibri" w:hAnsi="Times New Roman" w:cs="Times New Roman"/>
          <w:sz w:val="24"/>
        </w:rPr>
        <w:t>х</w:t>
      </w:r>
      <w:r w:rsidRPr="00654CEC">
        <w:rPr>
          <w:rFonts w:ascii="Times New Roman" w:eastAsia="Calibri" w:hAnsi="Times New Roman" w:cs="Times New Roman"/>
          <w:sz w:val="24"/>
        </w:rPr>
        <w:t xml:space="preserve"> час</w:t>
      </w:r>
      <w:r>
        <w:rPr>
          <w:rFonts w:ascii="Times New Roman" w:eastAsia="Calibri" w:hAnsi="Times New Roman" w:cs="Times New Roman"/>
          <w:sz w:val="24"/>
        </w:rPr>
        <w:t>а</w:t>
      </w:r>
      <w:r w:rsidRPr="00654CEC">
        <w:rPr>
          <w:rFonts w:ascii="Times New Roman" w:eastAsia="Calibri" w:hAnsi="Times New Roman" w:cs="Times New Roman"/>
          <w:sz w:val="24"/>
        </w:rPr>
        <w:t>.</w:t>
      </w:r>
    </w:p>
    <w:p w14:paraId="6430EF88" w14:textId="77777777" w:rsidR="00652DF7" w:rsidRPr="00654CEC" w:rsidRDefault="00652DF7" w:rsidP="00F2070D">
      <w:pPr>
        <w:numPr>
          <w:ilvl w:val="0"/>
          <w:numId w:val="25"/>
        </w:numPr>
        <w:tabs>
          <w:tab w:val="left" w:pos="284"/>
        </w:tabs>
        <w:spacing w:after="200" w:line="240" w:lineRule="auto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54CEC">
        <w:rPr>
          <w:rFonts w:ascii="Times New Roman" w:eastAsia="Calibri" w:hAnsi="Times New Roman" w:cs="Times New Roman"/>
          <w:sz w:val="24"/>
        </w:rPr>
        <w:t xml:space="preserve">Требования охраны труда: </w:t>
      </w:r>
      <w:r w:rsidRPr="00654CEC">
        <w:rPr>
          <w:rFonts w:ascii="Times New Roman" w:eastAsia="Calibri" w:hAnsi="Times New Roman" w:cs="Times New Roman"/>
          <w:sz w:val="24"/>
          <w:szCs w:val="24"/>
        </w:rPr>
        <w:t>инструктаж по технике безопасности</w:t>
      </w:r>
    </w:p>
    <w:p w14:paraId="446228D8" w14:textId="77777777" w:rsidR="00652DF7" w:rsidRPr="00654CEC" w:rsidRDefault="00652DF7" w:rsidP="00F2070D">
      <w:pPr>
        <w:numPr>
          <w:ilvl w:val="0"/>
          <w:numId w:val="25"/>
        </w:numPr>
        <w:tabs>
          <w:tab w:val="left" w:pos="284"/>
        </w:tabs>
        <w:spacing w:after="200" w:line="240" w:lineRule="auto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654CEC">
        <w:rPr>
          <w:rFonts w:ascii="Times New Roman" w:eastAsia="Calibri" w:hAnsi="Times New Roman" w:cs="Times New Roman"/>
          <w:sz w:val="24"/>
        </w:rPr>
        <w:t xml:space="preserve">Оборудование: </w:t>
      </w:r>
      <w:r w:rsidRPr="00654CEC">
        <w:rPr>
          <w:rFonts w:ascii="Times New Roman" w:eastAsia="Calibri" w:hAnsi="Times New Roman" w:cs="Times New Roman"/>
          <w:sz w:val="24"/>
          <w:szCs w:val="24"/>
        </w:rPr>
        <w:t>бумага, ручка</w:t>
      </w:r>
      <w:r>
        <w:rPr>
          <w:rFonts w:ascii="Times New Roman" w:eastAsia="Calibri" w:hAnsi="Times New Roman" w:cs="Times New Roman"/>
          <w:sz w:val="24"/>
          <w:szCs w:val="24"/>
        </w:rPr>
        <w:t>, карандаш, линейка.</w:t>
      </w:r>
    </w:p>
    <w:bookmarkEnd w:id="16"/>
    <w:p w14:paraId="01A28A17" w14:textId="5DCD7C8E" w:rsidR="00652DF7" w:rsidRDefault="00652DF7" w:rsidP="00A57579">
      <w:pPr>
        <w:tabs>
          <w:tab w:val="left" w:pos="237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4FD24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D19CA7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7443B85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F732CC1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39E91F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62EA53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19E35B1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AA6933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5499403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FD18F8E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32D410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172819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559138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4FDD60" w14:textId="77777777" w:rsidR="00A55C3F" w:rsidRDefault="00A55C3F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104D2B8" w14:textId="3677B0C8" w:rsidR="00B02E66" w:rsidRPr="00D40565" w:rsidRDefault="00B02E66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14A659" w14:textId="2977D519" w:rsidR="00B02E66" w:rsidRDefault="00B02E66" w:rsidP="00B02E66">
      <w:pPr>
        <w:pStyle w:val="2"/>
        <w:spacing w:before="0" w:after="0"/>
        <w:ind w:firstLine="709"/>
        <w:jc w:val="center"/>
        <w:rPr>
          <w:rFonts w:ascii="Times New Roman" w:hAnsi="Times New Roman"/>
          <w:bCs w:val="0"/>
          <w:i w:val="0"/>
          <w:iCs w:val="0"/>
          <w:sz w:val="24"/>
          <w:szCs w:val="24"/>
          <w:lang w:eastAsia="ru-RU"/>
        </w:rPr>
      </w:pPr>
    </w:p>
    <w:p w14:paraId="74444A88" w14:textId="77777777" w:rsidR="00B02E66" w:rsidRDefault="00B02E66" w:rsidP="00B02E66">
      <w:pPr>
        <w:widowControl w:val="0"/>
        <w:autoSpaceDE w:val="0"/>
        <w:autoSpaceDN w:val="0"/>
        <w:adjustRightInd w:val="0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9A16CD" w14:textId="28C5B29D" w:rsidR="00A55C3F" w:rsidRPr="00A55C3F" w:rsidRDefault="00A55C3F" w:rsidP="00B02E66">
      <w:pPr>
        <w:widowControl w:val="0"/>
        <w:autoSpaceDE w:val="0"/>
        <w:autoSpaceDN w:val="0"/>
        <w:adjustRightInd w:val="0"/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C3F">
        <w:rPr>
          <w:rFonts w:ascii="Times New Roman" w:hAnsi="Times New Roman"/>
          <w:b/>
          <w:bCs/>
          <w:sz w:val="28"/>
          <w:szCs w:val="28"/>
        </w:rPr>
        <w:lastRenderedPageBreak/>
        <w:t>3. Оценка освоения учебной дисциплины</w:t>
      </w:r>
    </w:p>
    <w:p w14:paraId="7CF23FD7" w14:textId="27F6160E" w:rsidR="00A55C3F" w:rsidRPr="00A55C3F" w:rsidRDefault="00A55C3F" w:rsidP="00A55C3F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C3F">
        <w:rPr>
          <w:rFonts w:ascii="Times New Roman" w:hAnsi="Times New Roman"/>
          <w:b/>
          <w:bCs/>
          <w:sz w:val="24"/>
          <w:szCs w:val="24"/>
          <w:lang w:eastAsia="ru-RU"/>
        </w:rPr>
        <w:t>Пакет экзаменатора</w:t>
      </w:r>
    </w:p>
    <w:p w14:paraId="219B5955" w14:textId="77777777" w:rsidR="00A55C3F" w:rsidRDefault="00A55C3F" w:rsidP="00B02E66">
      <w:pPr>
        <w:widowControl w:val="0"/>
        <w:autoSpaceDE w:val="0"/>
        <w:autoSpaceDN w:val="0"/>
        <w:adjustRightInd w:val="0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79F017" w14:textId="748807AC" w:rsidR="00B02E66" w:rsidRPr="00A47152" w:rsidRDefault="00B02E66" w:rsidP="00B02E66">
      <w:pPr>
        <w:widowControl w:val="0"/>
        <w:autoSpaceDE w:val="0"/>
        <w:autoSpaceDN w:val="0"/>
        <w:adjustRightInd w:val="0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15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Итоговый контроль степени усвоения студентами учебных материалов дисциплины 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механика</w:t>
      </w:r>
      <w:r w:rsidRPr="00A47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</w:t>
      </w:r>
      <w:r w:rsidRPr="00A47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EE3A212" w14:textId="52FC59A7" w:rsidR="00B02E66" w:rsidRPr="00B02E66" w:rsidRDefault="00B02E66" w:rsidP="00B02E66">
      <w:pPr>
        <w:spacing w:line="276" w:lineRule="auto"/>
        <w:ind w:firstLine="709"/>
        <w:rPr>
          <w:lang w:eastAsia="ru-RU"/>
        </w:rPr>
      </w:pPr>
      <w:r w:rsidRPr="00A47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</w:t>
      </w:r>
      <w:r w:rsidRPr="00A47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теоретически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47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47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практическое задание.</w:t>
      </w:r>
    </w:p>
    <w:p w14:paraId="5609FC7C" w14:textId="77777777" w:rsidR="00B02E66" w:rsidRDefault="00B02E66" w:rsidP="00B02E66">
      <w:pPr>
        <w:pStyle w:val="1"/>
        <w:spacing w:before="0"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B9D2B94" w14:textId="7AEC4B19" w:rsidR="00B02E66" w:rsidRPr="00D40565" w:rsidRDefault="00B02E66" w:rsidP="00B02E66">
      <w:pPr>
        <w:pStyle w:val="1"/>
        <w:spacing w:before="0" w:after="0"/>
        <w:ind w:firstLine="709"/>
        <w:jc w:val="both"/>
        <w:rPr>
          <w:rFonts w:ascii="Times New Roman" w:eastAsia="Arial Unicode MS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40565">
        <w:rPr>
          <w:rFonts w:ascii="Times New Roman" w:hAnsi="Times New Roman"/>
          <w:sz w:val="24"/>
          <w:szCs w:val="24"/>
        </w:rPr>
        <w:t xml:space="preserve">.1. Теоретические </w:t>
      </w:r>
      <w:r>
        <w:rPr>
          <w:rFonts w:ascii="Times New Roman" w:hAnsi="Times New Roman"/>
          <w:sz w:val="24"/>
          <w:szCs w:val="24"/>
        </w:rPr>
        <w:t>вопросы для экзамена</w:t>
      </w:r>
    </w:p>
    <w:p w14:paraId="22101CBB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Дайте определение абсолютно твердого тела и материальной точки.</w:t>
      </w:r>
    </w:p>
    <w:p w14:paraId="5F2AE57C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 xml:space="preserve">Что такое сила? Охарактеризуйте эту физическую величину и единицу ее измерения в системе СИ. </w:t>
      </w:r>
    </w:p>
    <w:p w14:paraId="0BB29EB1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и охарактеризуйте основные аксиомы статики.</w:t>
      </w:r>
    </w:p>
    <w:p w14:paraId="5E7E9B34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"эквивалентная", "равнодействующая" и "уравновешивающая" система сил?</w:t>
      </w:r>
    </w:p>
    <w:p w14:paraId="3A150EDB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Теорема о равновесии плоской системы трех непараллельных сил и ее доказательство.</w:t>
      </w:r>
    </w:p>
    <w:p w14:paraId="54E7AFCA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В чем разница между распределенной и сосредоточенной нагрузкой? Что такое "интенсивность" плоской системы распределенных сил и в каких единицах она измеряется?</w:t>
      </w:r>
    </w:p>
    <w:p w14:paraId="574FB61E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"плоская система сходящихся сил"? Определение равнодействующей плоской системы сил геометрическим и графическим методом.</w:t>
      </w:r>
    </w:p>
    <w:p w14:paraId="280A7FA8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условия равновесия плоской системы произвольно расположенных сил.</w:t>
      </w:r>
    </w:p>
    <w:p w14:paraId="35D012F1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момент силы относительно точки и в каких единицах (в системе СИ) он измеряется? Что такое момент пары сил и какие пары сил считаются эквивалентными?</w:t>
      </w:r>
    </w:p>
    <w:p w14:paraId="0A738943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основные свойства пары сил в виде теорем.</w:t>
      </w:r>
    </w:p>
    <w:p w14:paraId="0D657D6D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и докажите теорему о сложении пар сил. Сформулируйте условие равновесия плоской системы пар.</w:t>
      </w:r>
    </w:p>
    <w:p w14:paraId="098966EA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и докажите теорему о приведении системы произвольно расположенных сил к данному центру. Что такое главным момент плоской системы произвольно расположенных сил?</w:t>
      </w:r>
    </w:p>
    <w:p w14:paraId="773DC7D7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свойства главного вектора и главного момента системы произвольно расположенных сил.</w:t>
      </w:r>
    </w:p>
    <w:p w14:paraId="18288316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теорему о моменте равнодействующей системы сил (теорема Вариньона).</w:t>
      </w:r>
    </w:p>
    <w:p w14:paraId="65399FC2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три основных закона трения скольжения (законы Кулона).</w:t>
      </w:r>
    </w:p>
    <w:p w14:paraId="6EB2BB3A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коэффициент трения скольжения? От чего зависит его величина?</w:t>
      </w:r>
    </w:p>
    <w:p w14:paraId="59C59389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условия равновесия пространственной системы произвольно расположенных сил.</w:t>
      </w:r>
    </w:p>
    <w:p w14:paraId="0BB9C52A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Дайте определение центра тяжести тела и опишите основные методы его нахождения.</w:t>
      </w:r>
    </w:p>
    <w:p w14:paraId="70CDA04A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Дайте определение абсолютному и относительному движению. Что такое траектория точки?</w:t>
      </w:r>
    </w:p>
    <w:p w14:paraId="1B8B3464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и охарактеризуйте способы задания движения точки.</w:t>
      </w:r>
    </w:p>
    <w:p w14:paraId="46659D65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скорость точки? Какими единицами (в системе СИ) она измеряется и какими параметрами характеризуется? Что такое средняя и истинная скорость точки?</w:t>
      </w:r>
    </w:p>
    <w:p w14:paraId="435406F4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lastRenderedPageBreak/>
        <w:t>Что такое ускорение точки? Какими единицами (в системе СИ) оно измеряется и какими параметрами характеризуется? Что такое среднее и истинное ускорение точки?</w:t>
      </w:r>
    </w:p>
    <w:p w14:paraId="099BA1A0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Дайте определение нормального и касательного ускорения. Сформулируйте теорему о нормальном и касательном ускорении.</w:t>
      </w:r>
    </w:p>
    <w:p w14:paraId="32942894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и охарактеризуйте виды движения точки в зависимости от величины ее касательного и нормального ускорения.</w:t>
      </w:r>
    </w:p>
    <w:p w14:paraId="78E58B1B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Дайте определение и поясните сущность поступательного, вращательного, плоскопараллельного и сложного движения твердого тела.</w:t>
      </w:r>
    </w:p>
    <w:p w14:paraId="191686BE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основные законы динамики и поясните их смысл.</w:t>
      </w:r>
    </w:p>
    <w:p w14:paraId="103BEB49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принцип независимости действия сил и поясните его смысл. Назовите две основные задачи динамики.</w:t>
      </w:r>
    </w:p>
    <w:p w14:paraId="65BE1533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и поясните сущность метода кинетостатики для решения задач динамики (принцип Д`Аламбера).</w:t>
      </w:r>
    </w:p>
    <w:p w14:paraId="484042E2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работа силы? Какими единицами (в системе СИ) она измеряется?</w:t>
      </w:r>
    </w:p>
    <w:p w14:paraId="6452AD85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теорему о работе силы тяжести и поясните ее сущность.</w:t>
      </w:r>
    </w:p>
    <w:p w14:paraId="52D7A3DA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мощность силы? Какими единицами (в системе СИ) она измеряется?</w:t>
      </w:r>
    </w:p>
    <w:p w14:paraId="35B5C88C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энергия? Дайте определение и поясните сущность коэффициента полезного действия.</w:t>
      </w:r>
    </w:p>
    <w:p w14:paraId="19DB8159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закон сохранения механической энергии и поясните его смысл.</w:t>
      </w:r>
    </w:p>
    <w:p w14:paraId="14FDE8AF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основные задачи науки о сопротивлении материалов. Что такое прочность, жесткость, устойчивость?</w:t>
      </w:r>
    </w:p>
    <w:p w14:paraId="6BD441A3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основные гипотезы и допущения, принимаемых в расчетах сопротивления материалов и поясните суть. Сформулируйте принцип Сен-Венана.</w:t>
      </w:r>
    </w:p>
    <w:p w14:paraId="48E6EFAB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основные виды нагрузок и деформаций, возникающих в процессе работы машин и сооружений.</w:t>
      </w:r>
    </w:p>
    <w:p w14:paraId="5E854ADC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В чем заключается метод сечений, используемый при решении задач теоретической механики и сопротивления материалов?</w:t>
      </w:r>
    </w:p>
    <w:p w14:paraId="3A95CEA9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Какие силовые факторы могут возникать в поперечном сечении бруса и какие виды деформаций они вызывают? Что такое эпюра?</w:t>
      </w:r>
    </w:p>
    <w:p w14:paraId="20260316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напряжение и в каких единицах оно измеряется? В чем принципиальное отличие напряжения от давления?</w:t>
      </w:r>
    </w:p>
    <w:p w14:paraId="6D5126BA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гипотезу о независимости действия сил (принцип независимости действия сил) и поясните ее сущность.</w:t>
      </w:r>
    </w:p>
    <w:p w14:paraId="5D478F33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закон Гука при растяжении и сжатии и поясните его смысл. Что такое модуль продольной упругости?</w:t>
      </w:r>
    </w:p>
    <w:p w14:paraId="1D4D8B72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Опишите зависимость между продольной и поперечной деформациями при растяжении и сжатии. Что такое коэффициент Пуассона?</w:t>
      </w:r>
    </w:p>
    <w:p w14:paraId="42EB47D1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условие прочности материалов и конструкций при растяжении и сжатии, представьте его в виде расчетной формулы. Что такое коэффициент запаса прочности?</w:t>
      </w:r>
    </w:p>
    <w:p w14:paraId="572EE7A1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условие прочности материалов и конструкций при сдвиге, представьте его в виде расчетной формулы. Что такое срез (скалывание)?</w:t>
      </w:r>
    </w:p>
    <w:p w14:paraId="3D78E900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закон Гука при сдвиге и поясните его сущность. Что такое модуль упругости сдвига (модуль упругости второго рода)?</w:t>
      </w:r>
    </w:p>
    <w:p w14:paraId="628F72D9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полярный момент инерции плоской фигуры? Какими единицами системы СИ он измеряется?</w:t>
      </w:r>
    </w:p>
    <w:p w14:paraId="3435E478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lastRenderedPageBreak/>
        <w:t>Что такое осевой момент инерции плоской фигуры? Какими единицами системы СИ он измеряется? Что такое центральный момент инерции?</w:t>
      </w:r>
    </w:p>
    <w:p w14:paraId="128AB02E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Какие деформации и напряжения в сечениях бруса возникают при кручении? Что такое полный угол закручивания и относительный угол закручивания сечения?</w:t>
      </w:r>
    </w:p>
    <w:p w14:paraId="6D958D5B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условие прочности бруса при кручении. Приведите расчетную формулу на прочность при кручении и поясните ее сущность.</w:t>
      </w:r>
    </w:p>
    <w:p w14:paraId="1D5CC230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чистый изгиб, прямой изгиб, косой изгиб? Какие напряжения возникают в поперечном сечении бруса при чистом изгибе?</w:t>
      </w:r>
    </w:p>
    <w:p w14:paraId="0A927518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Сформулируйте условие прочности балки (бруса) при изгибе. Приведите расчетную формулу и поясните ее сущность.</w:t>
      </w:r>
    </w:p>
    <w:p w14:paraId="2FA2E267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Что такое продольный изгиб? Приведите формулу Эйлера для определения величины критической силы при продольном изгибе и поясните ее сущность.</w:t>
      </w:r>
    </w:p>
    <w:p w14:paraId="16D4443D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 xml:space="preserve">Что такое критерий работоспособности детали? Назовите основные критерии работоспособности и расчета деталей машин. </w:t>
      </w:r>
    </w:p>
    <w:p w14:paraId="684AA230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наиболее распространенные в машиностроении типы разъемных и неразъемных соединений деталей.</w:t>
      </w:r>
    </w:p>
    <w:p w14:paraId="123CF6F6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Достоинства и недостатки клепаных соединений. Перечислите основные типы заклепок по форме головок. Как производится расчет на прочность клепаных соединений?</w:t>
      </w:r>
    </w:p>
    <w:p w14:paraId="47DB07F2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Достоинства и недостатки сварочных соединений. Виды сварки. Как производится расчет на прочность сварочных соединений?</w:t>
      </w:r>
    </w:p>
    <w:p w14:paraId="38CC9AD1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Классификация и основные типы резьбы. Как производится расчет на прочность резьбовых соединений?</w:t>
      </w:r>
    </w:p>
    <w:p w14:paraId="1C5C1DD8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 xml:space="preserve">Что такое механическая передача? Классификация механических передач по принципу действия. </w:t>
      </w:r>
    </w:p>
    <w:p w14:paraId="14F199C0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Основные кинематические и силовые соотношения в механических передачах. Что такое механический КПД передачи, окружная скорость, окружная сила, вращающий момент, передаточное число?</w:t>
      </w:r>
    </w:p>
    <w:p w14:paraId="13A409A8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Классификация зубчатых передач. Достоинства и недостатки зубчатых передач.</w:t>
      </w:r>
    </w:p>
    <w:p w14:paraId="171340A2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Основные элементы и характеристики зубчатого колеса (шестерни). Что такое делительная окружность и модуль зубьев?</w:t>
      </w:r>
    </w:p>
    <w:p w14:paraId="58A34F15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Перечислите способы изготовления зубьев зубчатых колес. Что такое модуль зубьев?</w:t>
      </w:r>
    </w:p>
    <w:p w14:paraId="0C1DB65E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Характер и причины отказов зубчатых передач. Перечислите способы повышения работоспособности зубчатых передач.</w:t>
      </w:r>
    </w:p>
    <w:p w14:paraId="6AE9F08A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Классификация ременных передач. Достоинства и недостатки ременных передач и область их применения.</w:t>
      </w:r>
    </w:p>
    <w:p w14:paraId="2BBDC769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Классификация цепных передач. Достоинства и недостатки цепных передачи и область их применения.</w:t>
      </w:r>
    </w:p>
    <w:p w14:paraId="2A97C290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В чем отличие вала от оси? Классификация валов и осей по назначению и по геометрической форме.</w:t>
      </w:r>
    </w:p>
    <w:p w14:paraId="1B0FE9BA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>Классификация и условные обозначения подшипников качения. Основные типы подшипников качения. Характер и причины отказов подшипников качения.</w:t>
      </w:r>
    </w:p>
    <w:p w14:paraId="4C864F20" w14:textId="77777777" w:rsidR="00B02E66" w:rsidRPr="00B02E66" w:rsidRDefault="00B02E66" w:rsidP="00F2070D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02E66">
        <w:rPr>
          <w:rFonts w:ascii="Times New Roman" w:eastAsia="Calibri" w:hAnsi="Times New Roman" w:cs="Times New Roman"/>
          <w:sz w:val="24"/>
          <w:szCs w:val="24"/>
        </w:rPr>
        <w:t xml:space="preserve">Классификация муфт. Перечислите наиболее часто применяемые в машиностроении виды муфт, их достоинства и недостатки. </w:t>
      </w:r>
    </w:p>
    <w:p w14:paraId="7EA31FB3" w14:textId="77777777" w:rsidR="006F628F" w:rsidRDefault="006F628F" w:rsidP="006F628F">
      <w:pPr>
        <w:pStyle w:val="1"/>
        <w:spacing w:before="0"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205472" w14:textId="14D08A81" w:rsidR="006F628F" w:rsidRPr="00D40565" w:rsidRDefault="006F628F" w:rsidP="006F628F">
      <w:pPr>
        <w:pStyle w:val="1"/>
        <w:spacing w:before="0" w:after="0"/>
        <w:ind w:firstLine="709"/>
        <w:jc w:val="both"/>
        <w:rPr>
          <w:rFonts w:ascii="Times New Roman" w:eastAsia="Arial Unicode MS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4056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Pr="00D4056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Практические задания</w:t>
      </w:r>
      <w:r w:rsidRPr="00D405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экзамена</w:t>
      </w:r>
    </w:p>
    <w:p w14:paraId="5137208D" w14:textId="48548F20" w:rsidR="00A57579" w:rsidRPr="006F628F" w:rsidRDefault="00A57579" w:rsidP="006F628F">
      <w:pPr>
        <w:tabs>
          <w:tab w:val="left" w:pos="2378"/>
        </w:tabs>
        <w:spacing w:line="276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BC7E599" w14:textId="77777777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№1:</w:t>
      </w:r>
    </w:p>
    <w:p w14:paraId="2EBFE730" w14:textId="77777777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F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1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F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2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4756714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B1264" wp14:editId="2E62CEB1">
            <wp:extent cx="1627505" cy="762000"/>
            <wp:effectExtent l="0" t="0" r="0" b="0"/>
            <wp:docPr id="11" name="Рисунок 47" descr="18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8соп"/>
                    <pic:cNvPicPr>
                      <a:picLocks noChangeAspect="1" noChangeArrowheads="1"/>
                    </pic:cNvPicPr>
                  </pic:nvPicPr>
                  <pic:blipFill rotWithShape="1">
                    <a:blip r:embed="rId383" cstate="print"/>
                    <a:srcRect t="8299" b="8686"/>
                    <a:stretch/>
                  </pic:blipFill>
                  <pic:spPr bwMode="auto">
                    <a:xfrm>
                      <a:off x="0" y="0"/>
                      <a:ext cx="1641165" cy="76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1952"/>
        <w:gridCol w:w="2693"/>
      </w:tblGrid>
      <w:tr w:rsidR="006F628F" w:rsidRPr="006F628F" w14:paraId="3E2F9B98" w14:textId="77777777" w:rsidTr="00260545">
        <w:trPr>
          <w:jc w:val="center"/>
        </w:trPr>
        <w:tc>
          <w:tcPr>
            <w:tcW w:w="2117" w:type="dxa"/>
          </w:tcPr>
          <w:p w14:paraId="590C2482" w14:textId="178974A2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Сила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F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952" w:type="dxa"/>
          </w:tcPr>
          <w:p w14:paraId="7F4385F3" w14:textId="1700DF76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Сила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F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693" w:type="dxa"/>
          </w:tcPr>
          <w:p w14:paraId="4F850C24" w14:textId="71885A66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Площадь сечения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</w:tr>
      <w:tr w:rsidR="006F628F" w:rsidRPr="006F628F" w14:paraId="230DE7E0" w14:textId="77777777" w:rsidTr="00260545">
        <w:trPr>
          <w:jc w:val="center"/>
        </w:trPr>
        <w:tc>
          <w:tcPr>
            <w:tcW w:w="2117" w:type="dxa"/>
          </w:tcPr>
          <w:p w14:paraId="4370D9E1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 кН</w:t>
            </w:r>
          </w:p>
        </w:tc>
        <w:tc>
          <w:tcPr>
            <w:tcW w:w="1952" w:type="dxa"/>
          </w:tcPr>
          <w:p w14:paraId="5B636766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 кН</w:t>
            </w:r>
          </w:p>
        </w:tc>
        <w:tc>
          <w:tcPr>
            <w:tcW w:w="2693" w:type="dxa"/>
          </w:tcPr>
          <w:p w14:paraId="0F82AC05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 м</w:t>
            </w:r>
            <w:r w:rsidRPr="006F628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14:paraId="60B37BFD" w14:textId="77777777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№2:</w:t>
      </w:r>
    </w:p>
    <w:p w14:paraId="60A88E66" w14:textId="4A938D95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Ступенчатый брус нагружен продольными силами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F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1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F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2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Построить эпюру нормальных напряжений в сечениях бруса и указать наиболее напряженный участок.</w:t>
      </w:r>
    </w:p>
    <w:p w14:paraId="3D6BC016" w14:textId="77777777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бруса не учитывать.</w:t>
      </w:r>
    </w:p>
    <w:p w14:paraId="69B4EE72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6C6EEF" wp14:editId="2689CFC5">
            <wp:extent cx="1846654" cy="609600"/>
            <wp:effectExtent l="0" t="0" r="1270" b="0"/>
            <wp:docPr id="16" name="Рисунок 48" descr="1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соп"/>
                    <pic:cNvPicPr>
                      <a:picLocks noChangeAspect="1" noChangeArrowheads="1"/>
                    </pic:cNvPicPr>
                  </pic:nvPicPr>
                  <pic:blipFill rotWithShape="1">
                    <a:blip r:embed="rId384" cstate="print"/>
                    <a:srcRect b="8484"/>
                    <a:stretch/>
                  </pic:blipFill>
                  <pic:spPr bwMode="auto">
                    <a:xfrm>
                      <a:off x="0" y="0"/>
                      <a:ext cx="1875904" cy="6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4"/>
        <w:gridCol w:w="2835"/>
        <w:gridCol w:w="2883"/>
      </w:tblGrid>
      <w:tr w:rsidR="006F628F" w:rsidRPr="006F628F" w14:paraId="6453356F" w14:textId="77777777" w:rsidTr="00260545">
        <w:trPr>
          <w:jc w:val="center"/>
        </w:trPr>
        <w:tc>
          <w:tcPr>
            <w:tcW w:w="2624" w:type="dxa"/>
          </w:tcPr>
          <w:p w14:paraId="5D2C7F2D" w14:textId="77777777" w:rsidR="006F628F" w:rsidRPr="006F628F" w:rsidRDefault="006F628F" w:rsidP="006F628F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Сила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F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2835" w:type="dxa"/>
          </w:tcPr>
          <w:p w14:paraId="0F17D38B" w14:textId="77777777" w:rsidR="006F628F" w:rsidRPr="006F628F" w:rsidRDefault="006F628F" w:rsidP="006F628F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Сила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F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883" w:type="dxa"/>
          </w:tcPr>
          <w:p w14:paraId="4CDD6407" w14:textId="73014C1C" w:rsidR="006F628F" w:rsidRPr="006F628F" w:rsidRDefault="006F628F" w:rsidP="006F628F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Площадь сечения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</w:tr>
      <w:tr w:rsidR="006F628F" w:rsidRPr="006F628F" w14:paraId="7C8CE059" w14:textId="77777777" w:rsidTr="00260545">
        <w:trPr>
          <w:jc w:val="center"/>
        </w:trPr>
        <w:tc>
          <w:tcPr>
            <w:tcW w:w="2624" w:type="dxa"/>
          </w:tcPr>
          <w:p w14:paraId="6735DBCF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кН</w:t>
            </w:r>
          </w:p>
        </w:tc>
        <w:tc>
          <w:tcPr>
            <w:tcW w:w="2835" w:type="dxa"/>
          </w:tcPr>
          <w:p w14:paraId="183E710A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 кН</w:t>
            </w:r>
          </w:p>
        </w:tc>
        <w:tc>
          <w:tcPr>
            <w:tcW w:w="2883" w:type="dxa"/>
          </w:tcPr>
          <w:p w14:paraId="2E834222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 м</w:t>
            </w:r>
            <w:r w:rsidRPr="006F628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14:paraId="4387B9E8" w14:textId="77777777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№3:</w:t>
      </w:r>
    </w:p>
    <w:p w14:paraId="48F3D19F" w14:textId="77777777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закон Гука, найти удлинение </w:t>
      </w:r>
      <w:r w:rsidRPr="006F628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Δ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L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однородного круглого бруса, если известно, что он изготовлен из алюминиевого сплава, имеющего модуль упругости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 = 0,4 ×10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5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МПа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BDA085" w14:textId="77777777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бруса не учитывать.</w:t>
      </w:r>
    </w:p>
    <w:p w14:paraId="21C3ED67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E8230" wp14:editId="47F4EBEB">
            <wp:extent cx="1752178" cy="749300"/>
            <wp:effectExtent l="0" t="0" r="635" b="0"/>
            <wp:docPr id="18" name="Рисунок 49" descr="17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7соп"/>
                    <pic:cNvPicPr>
                      <a:picLocks noChangeAspect="1" noChangeArrowheads="1"/>
                    </pic:cNvPicPr>
                  </pic:nvPicPr>
                  <pic:blipFill rotWithShape="1">
                    <a:blip r:embed="rId385" cstate="print"/>
                    <a:srcRect t="11278"/>
                    <a:stretch/>
                  </pic:blipFill>
                  <pic:spPr bwMode="auto">
                    <a:xfrm>
                      <a:off x="0" y="0"/>
                      <a:ext cx="1768280" cy="7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8"/>
        <w:gridCol w:w="3064"/>
      </w:tblGrid>
      <w:tr w:rsidR="006F628F" w:rsidRPr="006F628F" w14:paraId="2BA3F761" w14:textId="77777777" w:rsidTr="00260545">
        <w:trPr>
          <w:jc w:val="center"/>
        </w:trPr>
        <w:tc>
          <w:tcPr>
            <w:tcW w:w="3088" w:type="dxa"/>
          </w:tcPr>
          <w:p w14:paraId="202450A1" w14:textId="603BAD5A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Сила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F</w:t>
            </w:r>
          </w:p>
        </w:tc>
        <w:tc>
          <w:tcPr>
            <w:tcW w:w="3064" w:type="dxa"/>
          </w:tcPr>
          <w:p w14:paraId="2CAAB30E" w14:textId="26F6AC45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Площадь сечения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</w:tr>
      <w:tr w:rsidR="006F628F" w:rsidRPr="006F628F" w14:paraId="75D69E55" w14:textId="77777777" w:rsidTr="00260545">
        <w:trPr>
          <w:jc w:val="center"/>
        </w:trPr>
        <w:tc>
          <w:tcPr>
            <w:tcW w:w="3088" w:type="dxa"/>
          </w:tcPr>
          <w:p w14:paraId="4C560F2B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 кН</w:t>
            </w:r>
          </w:p>
        </w:tc>
        <w:tc>
          <w:tcPr>
            <w:tcW w:w="3064" w:type="dxa"/>
          </w:tcPr>
          <w:p w14:paraId="1C90B0AD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0,01 м</w:t>
            </w:r>
            <w:r w:rsidRPr="006F628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14:paraId="458519A4" w14:textId="77777777" w:rsidR="006F628F" w:rsidRPr="006F628F" w:rsidRDefault="006F628F" w:rsidP="006F628F">
      <w:pPr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357EAC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(Ответ: общее удлинение бруса </w:t>
      </w:r>
      <w:r w:rsidRPr="006F628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ΔL = FL / (EA)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= 2×10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>5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× 2 / 0,4×10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 xml:space="preserve">11 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×  0,01 =  10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>-3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м или </w:t>
      </w:r>
      <w:r w:rsidRPr="006F628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ΔL = 1,0 мм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</w:p>
    <w:p w14:paraId="6A35435A" w14:textId="77777777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№4:</w:t>
      </w:r>
    </w:p>
    <w:p w14:paraId="1865B58E" w14:textId="55F1631D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Однородный брус длиной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L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поперечным сечением площадью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нагружен растягивающей силой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F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Используя закон Гука, найти удлинение бруса </w:t>
      </w:r>
      <w:r w:rsidRPr="006F628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Δ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L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известно, что он изготовлен из стального сплава, имеющего модуль упругости Е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= 2,0 × 10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5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МПа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0F2C49B" w14:textId="77777777" w:rsidR="006F628F" w:rsidRPr="006F628F" w:rsidRDefault="006F628F" w:rsidP="006F628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бруса не учитывать.</w:t>
      </w:r>
    </w:p>
    <w:p w14:paraId="4C6D34BE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40B4E" wp14:editId="601241A0">
            <wp:extent cx="2437836" cy="832485"/>
            <wp:effectExtent l="0" t="0" r="635" b="5715"/>
            <wp:docPr id="19" name="Рисунок 50" descr="3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соп"/>
                    <pic:cNvPicPr>
                      <a:picLocks noChangeAspect="1" noChangeArrowheads="1"/>
                    </pic:cNvPicPr>
                  </pic:nvPicPr>
                  <pic:blipFill rotWithShape="1">
                    <a:blip r:embed="rId386" cstate="print"/>
                    <a:srcRect t="15474"/>
                    <a:stretch/>
                  </pic:blipFill>
                  <pic:spPr bwMode="auto">
                    <a:xfrm>
                      <a:off x="0" y="0"/>
                      <a:ext cx="2449502" cy="8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551"/>
        <w:gridCol w:w="2126"/>
      </w:tblGrid>
      <w:tr w:rsidR="006F628F" w:rsidRPr="006F628F" w14:paraId="2ADD8C07" w14:textId="77777777" w:rsidTr="00260545">
        <w:tc>
          <w:tcPr>
            <w:tcW w:w="2127" w:type="dxa"/>
          </w:tcPr>
          <w:p w14:paraId="148D2CFA" w14:textId="5511A011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Сила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F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</w:tcPr>
          <w:p w14:paraId="1DCA2FD4" w14:textId="6A0D331A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Площадь сечения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26" w:type="dxa"/>
          </w:tcPr>
          <w:p w14:paraId="4FE1F76A" w14:textId="7EE1154A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Длина бруса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L</w:t>
            </w:r>
          </w:p>
        </w:tc>
      </w:tr>
      <w:tr w:rsidR="006F628F" w:rsidRPr="006F628F" w14:paraId="4F2FBF33" w14:textId="77777777" w:rsidTr="00260545">
        <w:tc>
          <w:tcPr>
            <w:tcW w:w="2127" w:type="dxa"/>
          </w:tcPr>
          <w:p w14:paraId="1051BF50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 кН</w:t>
            </w:r>
          </w:p>
        </w:tc>
        <w:tc>
          <w:tcPr>
            <w:tcW w:w="2551" w:type="dxa"/>
          </w:tcPr>
          <w:p w14:paraId="2B252094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0,05 м</w:t>
            </w:r>
            <w:r w:rsidRPr="006F628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126" w:type="dxa"/>
          </w:tcPr>
          <w:p w14:paraId="4A5F904D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м</w:t>
            </w:r>
          </w:p>
        </w:tc>
      </w:tr>
    </w:tbl>
    <w:p w14:paraId="75C6F093" w14:textId="77777777" w:rsidR="006F628F" w:rsidRPr="006F628F" w:rsidRDefault="006F628F" w:rsidP="006F628F">
      <w:pPr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082A91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(Ответ: удлинение бруса </w:t>
      </w:r>
      <w:r w:rsidRPr="006F628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ΔL = FL / (EA)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= 5×10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>5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× 10 / 2×10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 xml:space="preserve">11 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×  0,05 = 5×10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>-4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м или </w:t>
      </w:r>
      <w:r w:rsidRPr="006F628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ΔL = 0,5 мм</w:t>
      </w: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</w:p>
    <w:p w14:paraId="1055DD90" w14:textId="77777777" w:rsidR="006F628F" w:rsidRPr="006F628F" w:rsidRDefault="006F628F" w:rsidP="006F628F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26F3301C" w14:textId="77777777" w:rsidR="006F628F" w:rsidRPr="006F628F" w:rsidRDefault="006F628F" w:rsidP="00914CD7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Задача №5:</w:t>
      </w:r>
    </w:p>
    <w:p w14:paraId="5A896921" w14:textId="77777777" w:rsidR="006F628F" w:rsidRPr="006F628F" w:rsidRDefault="006F628F" w:rsidP="00914CD7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Однородный круглый брус жестко защемлен одним концом и нагружен внешними вращающими моментами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1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2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3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492F15A" w14:textId="77777777" w:rsidR="006F628F" w:rsidRPr="006F628F" w:rsidRDefault="006F628F" w:rsidP="00914CD7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эпюру крутящих моментов и выполнить проверочный расчет бруса на прочность, при условии, что предельно допустимое касательное напряжение: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[τ] = 30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 xml:space="preserve">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МПа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14:paraId="7441E5C8" w14:textId="77777777" w:rsidR="006F628F" w:rsidRPr="006F628F" w:rsidRDefault="006F628F" w:rsidP="00914CD7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расчете принять момент сопротивления кручению круглого бруса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W ≈ 0,2 d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3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190C90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39F4BF" wp14:editId="1195B3F7">
            <wp:extent cx="2305050" cy="723006"/>
            <wp:effectExtent l="0" t="0" r="0" b="1270"/>
            <wp:docPr id="20" name="Рисунок 51" descr="16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6соп"/>
                    <pic:cNvPicPr>
                      <a:picLocks noChangeAspect="1" noChangeArrowheads="1"/>
                    </pic:cNvPicPr>
                  </pic:nvPicPr>
                  <pic:blipFill rotWithShape="1">
                    <a:blip r:embed="rId387" cstate="print"/>
                    <a:srcRect t="9488" b="12873"/>
                    <a:stretch/>
                  </pic:blipFill>
                  <pic:spPr bwMode="auto">
                    <a:xfrm>
                      <a:off x="0" y="0"/>
                      <a:ext cx="2330173" cy="73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2314"/>
        <w:gridCol w:w="2441"/>
        <w:gridCol w:w="2025"/>
      </w:tblGrid>
      <w:tr w:rsidR="006F628F" w:rsidRPr="006F628F" w14:paraId="7F675A1D" w14:textId="77777777" w:rsidTr="00260545">
        <w:tc>
          <w:tcPr>
            <w:tcW w:w="2409" w:type="dxa"/>
          </w:tcPr>
          <w:p w14:paraId="6E161B5B" w14:textId="2B3C9D34" w:rsidR="006F628F" w:rsidRPr="006F628F" w:rsidRDefault="006F628F" w:rsidP="00914C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Вращающий момент</w:t>
            </w:r>
            <w:r w:rsidR="00914CD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1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2410" w:type="dxa"/>
          </w:tcPr>
          <w:p w14:paraId="4D8E0E1B" w14:textId="5527EBA2" w:rsidR="006F628F" w:rsidRPr="006F628F" w:rsidRDefault="006F628F" w:rsidP="00914C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Вращающий момент</w:t>
            </w:r>
            <w:r w:rsidR="00914CD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2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2552" w:type="dxa"/>
          </w:tcPr>
          <w:p w14:paraId="5DBFF521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Вращающий момент</w:t>
            </w:r>
          </w:p>
          <w:p w14:paraId="282BCC3B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3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2126" w:type="dxa"/>
          </w:tcPr>
          <w:p w14:paraId="3346B3B9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Диаметр бруса</w:t>
            </w:r>
          </w:p>
          <w:p w14:paraId="3A699434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d</w:t>
            </w:r>
          </w:p>
        </w:tc>
      </w:tr>
      <w:tr w:rsidR="006F628F" w:rsidRPr="006F628F" w14:paraId="4882A313" w14:textId="77777777" w:rsidTr="00260545">
        <w:tc>
          <w:tcPr>
            <w:tcW w:w="2409" w:type="dxa"/>
          </w:tcPr>
          <w:p w14:paraId="3AF918D3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 Нм</w:t>
            </w:r>
          </w:p>
        </w:tc>
        <w:tc>
          <w:tcPr>
            <w:tcW w:w="2410" w:type="dxa"/>
          </w:tcPr>
          <w:p w14:paraId="013A2E19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 Нм</w:t>
            </w:r>
          </w:p>
        </w:tc>
        <w:tc>
          <w:tcPr>
            <w:tcW w:w="2552" w:type="dxa"/>
          </w:tcPr>
          <w:p w14:paraId="30072796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 Нм</w:t>
            </w:r>
          </w:p>
        </w:tc>
        <w:tc>
          <w:tcPr>
            <w:tcW w:w="2126" w:type="dxa"/>
          </w:tcPr>
          <w:p w14:paraId="1D86694E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0,02 м</w:t>
            </w:r>
          </w:p>
        </w:tc>
      </w:tr>
    </w:tbl>
    <w:p w14:paraId="41EB82E7" w14:textId="77777777" w:rsidR="006F628F" w:rsidRPr="006F628F" w:rsidRDefault="006F628F" w:rsidP="006F628F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  <w:i/>
          <w:sz w:val="20"/>
          <w:szCs w:val="20"/>
        </w:rPr>
      </w:pPr>
      <w:r w:rsidRPr="006F628F">
        <w:rPr>
          <w:rFonts w:ascii="Calibri" w:eastAsia="Calibri" w:hAnsi="Calibri" w:cs="Times New Roman"/>
          <w:i/>
          <w:sz w:val="20"/>
          <w:szCs w:val="20"/>
        </w:rPr>
        <w:t>(Ответ: максимальное касательное напряжение в брусе - 25 МПа, что меньше предельно допустимого, т.е. брус выдержит заданную нагрузку.)</w:t>
      </w:r>
    </w:p>
    <w:p w14:paraId="09B62062" w14:textId="77777777" w:rsidR="006F628F" w:rsidRPr="006F628F" w:rsidRDefault="006F628F" w:rsidP="00914CD7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№6:</w:t>
      </w:r>
    </w:p>
    <w:p w14:paraId="2B04FD62" w14:textId="77777777" w:rsidR="006F628F" w:rsidRPr="006F628F" w:rsidRDefault="006F628F" w:rsidP="00914CD7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Однородный круглый вал нагружен вращающими моментами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1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2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3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4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Построить эпюру крутящих моментов в сечениях вала и определить наиболее напряженный участок. </w:t>
      </w:r>
    </w:p>
    <w:p w14:paraId="797971C3" w14:textId="77777777" w:rsidR="006F628F" w:rsidRPr="006F628F" w:rsidRDefault="006F628F" w:rsidP="00914CD7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формулы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кр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≈ 0,2 d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3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[τ]</w:t>
      </w:r>
      <w:r w:rsidRPr="006F6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минимальный допустимый диаметр вала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d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условия прочности. </w:t>
      </w:r>
    </w:p>
    <w:p w14:paraId="430E4BE3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3C640" wp14:editId="2575DF52">
            <wp:extent cx="1876425" cy="944188"/>
            <wp:effectExtent l="0" t="0" r="0" b="889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32" cy="94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1783"/>
        <w:gridCol w:w="2128"/>
        <w:gridCol w:w="2128"/>
        <w:gridCol w:w="1806"/>
      </w:tblGrid>
      <w:tr w:rsidR="006F628F" w:rsidRPr="006F628F" w14:paraId="41965E17" w14:textId="77777777" w:rsidTr="00260545">
        <w:tc>
          <w:tcPr>
            <w:tcW w:w="926" w:type="pct"/>
          </w:tcPr>
          <w:p w14:paraId="16821BA9" w14:textId="77777777" w:rsidR="006F628F" w:rsidRPr="006F628F" w:rsidRDefault="006F628F" w:rsidP="00914C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[τ]</w:t>
            </w:r>
          </w:p>
        </w:tc>
        <w:tc>
          <w:tcPr>
            <w:tcW w:w="926" w:type="pct"/>
          </w:tcPr>
          <w:p w14:paraId="186BCDDB" w14:textId="77777777" w:rsidR="006F628F" w:rsidRPr="006F628F" w:rsidRDefault="006F628F" w:rsidP="00914C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105" w:type="pct"/>
          </w:tcPr>
          <w:p w14:paraId="7AC50B85" w14:textId="77777777" w:rsidR="006F628F" w:rsidRPr="006F628F" w:rsidRDefault="006F628F" w:rsidP="00914C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05" w:type="pct"/>
          </w:tcPr>
          <w:p w14:paraId="7457D9A9" w14:textId="77777777" w:rsidR="006F628F" w:rsidRPr="006F628F" w:rsidRDefault="006F628F" w:rsidP="00914C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М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938" w:type="pct"/>
          </w:tcPr>
          <w:p w14:paraId="69461B68" w14:textId="77777777" w:rsidR="006F628F" w:rsidRPr="006F628F" w:rsidRDefault="006F628F" w:rsidP="00914C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М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4</w:t>
            </w:r>
          </w:p>
        </w:tc>
      </w:tr>
      <w:tr w:rsidR="006F628F" w:rsidRPr="006F628F" w14:paraId="53315DAF" w14:textId="77777777" w:rsidTr="00260545">
        <w:tc>
          <w:tcPr>
            <w:tcW w:w="926" w:type="pct"/>
          </w:tcPr>
          <w:p w14:paraId="40A4751E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 МПа</w:t>
            </w:r>
          </w:p>
        </w:tc>
        <w:tc>
          <w:tcPr>
            <w:tcW w:w="926" w:type="pct"/>
          </w:tcPr>
          <w:p w14:paraId="002DD4CC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160 Нм</w:t>
            </w:r>
          </w:p>
        </w:tc>
        <w:tc>
          <w:tcPr>
            <w:tcW w:w="1105" w:type="pct"/>
          </w:tcPr>
          <w:p w14:paraId="794941DD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Нм</w:t>
            </w:r>
          </w:p>
        </w:tc>
        <w:tc>
          <w:tcPr>
            <w:tcW w:w="1105" w:type="pct"/>
          </w:tcPr>
          <w:p w14:paraId="0A70BE7D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 Нм</w:t>
            </w:r>
          </w:p>
        </w:tc>
        <w:tc>
          <w:tcPr>
            <w:tcW w:w="938" w:type="pct"/>
          </w:tcPr>
          <w:p w14:paraId="2248855F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 Нм</w:t>
            </w:r>
          </w:p>
        </w:tc>
      </w:tr>
    </w:tbl>
    <w:p w14:paraId="6D96C8A4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(Ответ:  диаметр вала d из условия прочности должен быть не менее 30 мм.)</w:t>
      </w:r>
    </w:p>
    <w:p w14:paraId="4C9C2633" w14:textId="75274957" w:rsid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№7</w:t>
      </w:r>
    </w:p>
    <w:p w14:paraId="7F358D9B" w14:textId="44866F04" w:rsidR="00F4486F" w:rsidRPr="006F628F" w:rsidRDefault="00F4486F" w:rsidP="00F4486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40565">
        <w:rPr>
          <w:rFonts w:ascii="Times New Roman" w:hAnsi="Times New Roman" w:cs="Times New Roman"/>
          <w:sz w:val="24"/>
          <w:szCs w:val="24"/>
        </w:rPr>
        <w:t>Определить координаты центра тяжести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486F" w:rsidRPr="00D40565" w14:paraId="7A8EF92C" w14:textId="77777777" w:rsidTr="00F4486F">
        <w:tc>
          <w:tcPr>
            <w:tcW w:w="9637" w:type="dxa"/>
          </w:tcPr>
          <w:p w14:paraId="35BBA3FD" w14:textId="77777777" w:rsidR="00F4486F" w:rsidRPr="00D40565" w:rsidRDefault="00F4486F" w:rsidP="00260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A179A" wp14:editId="418EA7E4">
                  <wp:extent cx="1647825" cy="101913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37" cy="102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A906E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№8</w:t>
      </w:r>
    </w:p>
    <w:p w14:paraId="1343C56C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Брус постоянного сечения опирается на две опоры, одна из которых шарнирная, вторая – угловая (ребро). В середине бруса приложена поперечная изгибающая сила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F = 200 Н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9F98492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эпюру изгибающих моментов и показать наиболее нагруженное сечение бруса.</w:t>
      </w:r>
    </w:p>
    <w:p w14:paraId="645FA1B0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бруса не учитывать.</w:t>
      </w:r>
    </w:p>
    <w:p w14:paraId="43CAD62C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06E35" wp14:editId="4FA81501">
            <wp:extent cx="2743200" cy="1009291"/>
            <wp:effectExtent l="0" t="0" r="0" b="635"/>
            <wp:docPr id="2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24" cy="101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72BC7" w14:textId="77777777" w:rsidR="006F628F" w:rsidRPr="006F628F" w:rsidRDefault="006F628F" w:rsidP="00F4486F">
      <w:pPr>
        <w:spacing w:line="240" w:lineRule="auto"/>
        <w:ind w:firstLine="709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t xml:space="preserve">Решение задачи: </w:t>
      </w:r>
    </w:p>
    <w:p w14:paraId="77A74A4E" w14:textId="77777777" w:rsidR="006F628F" w:rsidRPr="006F628F" w:rsidRDefault="006F628F" w:rsidP="00F2070D">
      <w:pPr>
        <w:numPr>
          <w:ilvl w:val="0"/>
          <w:numId w:val="27"/>
        </w:numPr>
        <w:spacing w:line="240" w:lineRule="auto"/>
        <w:ind w:left="0" w:firstLine="709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Исходя из того, что реакция угловой опоры направлена по нормали к оси бруса, составляем уравнение равновесия относительно опоры А (из условия равновесия - сумма моментов отностельно любой точки бруса равна нулю) и определяем реакцию опоры В:  </w:t>
      </w:r>
    </w:p>
    <w:p w14:paraId="67DA8A72" w14:textId="77777777" w:rsidR="006F628F" w:rsidRPr="006F628F" w:rsidRDefault="006F628F" w:rsidP="00F4486F">
      <w:pPr>
        <w:spacing w:line="240" w:lineRule="auto"/>
        <w:ind w:firstLine="709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w:t>10 R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vertAlign w:val="subscript"/>
          <w:lang w:eastAsia="ru-RU"/>
        </w:rPr>
        <w:t>В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w:t xml:space="preserve"> – 5 F = 0   =&gt;   R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vertAlign w:val="subscript"/>
          <w:lang w:eastAsia="ru-RU"/>
        </w:rPr>
        <w:t>В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w:t xml:space="preserve"> =5 F/ 10 = 100 Н</w:t>
      </w:r>
      <w:r w:rsidRPr="006F628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;</w:t>
      </w:r>
    </w:p>
    <w:p w14:paraId="45FE17D9" w14:textId="77777777" w:rsidR="006F628F" w:rsidRPr="006F628F" w:rsidRDefault="006F628F" w:rsidP="00F2070D">
      <w:pPr>
        <w:numPr>
          <w:ilvl w:val="0"/>
          <w:numId w:val="27"/>
        </w:numPr>
        <w:spacing w:line="240" w:lineRule="auto"/>
        <w:ind w:left="0" w:firstLine="709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Строим эпюру изгибающих моментов, начиная от опоры В. </w:t>
      </w:r>
    </w:p>
    <w:p w14:paraId="3FE5B0E8" w14:textId="77777777" w:rsidR="006F628F" w:rsidRPr="006F628F" w:rsidRDefault="006F628F" w:rsidP="00F4486F">
      <w:pPr>
        <w:spacing w:line="240" w:lineRule="auto"/>
        <w:ind w:firstLine="709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Наиболее нагруженное сечение бруса (изгибающий момент - 500 Нм) находится в его середине.</w:t>
      </w:r>
    </w:p>
    <w:p w14:paraId="69C07C49" w14:textId="77777777" w:rsidR="006F628F" w:rsidRPr="006F628F" w:rsidRDefault="006F628F" w:rsidP="006F628F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6F628F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1C081D95" wp14:editId="0EEA1955">
            <wp:extent cx="3609975" cy="559914"/>
            <wp:effectExtent l="0" t="0" r="0" b="0"/>
            <wp:docPr id="23" name="Рисунок 55" descr="1э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эп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97" cy="5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EBB7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№9</w:t>
      </w:r>
    </w:p>
    <w:p w14:paraId="259B943D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Брус постоянного сечения опирается на две опоры, одна из которых угловая (ребро), вторая – шарнирная.  Брус нагружен изгибающим моментом </w:t>
      </w: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 = 160 Нм</w:t>
      </w: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C92A9F2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эпюру изгибающих моментов и показать наиболее нагруженное сечение бруса.</w:t>
      </w:r>
    </w:p>
    <w:p w14:paraId="018E9531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бруса не учитывать.</w:t>
      </w:r>
    </w:p>
    <w:p w14:paraId="55FE17F8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EF468" wp14:editId="78083A1F">
            <wp:extent cx="2736462" cy="990600"/>
            <wp:effectExtent l="0" t="0" r="6985" b="0"/>
            <wp:docPr id="93" name="Рисунок 56" descr="19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9соп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90" cy="10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A7484" w14:textId="77777777" w:rsidR="006F628F" w:rsidRPr="006F628F" w:rsidRDefault="006F628F" w:rsidP="006F628F">
      <w:pPr>
        <w:spacing w:after="120" w:line="240" w:lineRule="auto"/>
        <w:jc w:val="left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Решение задачи: </w:t>
      </w:r>
    </w:p>
    <w:p w14:paraId="3084AEB7" w14:textId="77777777" w:rsidR="006F628F" w:rsidRPr="006F628F" w:rsidRDefault="006F628F" w:rsidP="00F2070D">
      <w:pPr>
        <w:numPr>
          <w:ilvl w:val="0"/>
          <w:numId w:val="28"/>
        </w:numPr>
        <w:spacing w:line="240" w:lineRule="auto"/>
        <w:jc w:val="lef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Исходя из того, что реакция угловой опоры направлена по нормали к оси бруса, составляем уравнение равновесия относительно опоры В (из условия равновесия - сумма моментов отностельно любой точки бруса равна нулю) и определяем реакцию опоры А:  </w:t>
      </w:r>
    </w:p>
    <w:p w14:paraId="6D2F763F" w14:textId="77777777" w:rsidR="006F628F" w:rsidRPr="006F628F" w:rsidRDefault="006F628F" w:rsidP="006F628F">
      <w:pPr>
        <w:spacing w:after="120" w:line="240" w:lineRule="auto"/>
        <w:ind w:left="720"/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w:t>8 R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vertAlign w:val="subscript"/>
          <w:lang w:eastAsia="ru-RU"/>
        </w:rPr>
        <w:t>А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w:t xml:space="preserve"> – М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vertAlign w:val="subscript"/>
          <w:lang w:eastAsia="ru-RU"/>
        </w:rPr>
        <w:t>и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w:t xml:space="preserve"> = 0   =&gt;   R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vertAlign w:val="subscript"/>
          <w:lang w:eastAsia="ru-RU"/>
        </w:rPr>
        <w:t>А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w:t xml:space="preserve"> = М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vertAlign w:val="subscript"/>
          <w:lang w:eastAsia="ru-RU"/>
        </w:rPr>
        <w:t>и</w:t>
      </w:r>
      <w:r w:rsidRPr="006F628F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w:t xml:space="preserve"> / 8 = 20 Н</w:t>
      </w:r>
      <w:r w:rsidRPr="006F628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;</w:t>
      </w:r>
    </w:p>
    <w:p w14:paraId="50D851F0" w14:textId="77777777" w:rsidR="006F628F" w:rsidRPr="006F628F" w:rsidRDefault="006F628F" w:rsidP="00F2070D">
      <w:pPr>
        <w:numPr>
          <w:ilvl w:val="0"/>
          <w:numId w:val="28"/>
        </w:numPr>
        <w:spacing w:line="240" w:lineRule="auto"/>
        <w:jc w:val="lef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Строим эпюру изгибающих моментов, начиная от опоры А. </w:t>
      </w:r>
    </w:p>
    <w:p w14:paraId="15CC3231" w14:textId="77777777" w:rsidR="006F628F" w:rsidRPr="006F628F" w:rsidRDefault="006F628F" w:rsidP="006F628F">
      <w:pPr>
        <w:spacing w:after="120" w:line="240" w:lineRule="auto"/>
        <w:ind w:left="720"/>
        <w:jc w:val="lef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6F628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Наиболее нагруженное сечение бруса (изгибающий момент - 120 Нм) находится рядом с сечением, в котором приложен изгибающий моментМи (со стороны опоры В)</w:t>
      </w:r>
    </w:p>
    <w:p w14:paraId="55AE38A6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104AC" wp14:editId="33ED2928">
            <wp:extent cx="4762500" cy="1009650"/>
            <wp:effectExtent l="19050" t="0" r="0" b="0"/>
            <wp:docPr id="15" name="Рисунок 57" descr="2э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эп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A33A44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№10:</w:t>
      </w:r>
    </w:p>
    <w:p w14:paraId="15FF2E87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[σ] ≤ 100 МПа.   </w:t>
      </w:r>
    </w:p>
    <w:p w14:paraId="79A8B320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бруса не учитывать.</w:t>
      </w:r>
      <w:r w:rsidRPr="006F62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7ECDAC5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0A1F3" wp14:editId="405FC4B3">
            <wp:extent cx="2038350" cy="1088479"/>
            <wp:effectExtent l="0" t="0" r="0" b="0"/>
            <wp:docPr id="95" name="Рисунок 58" descr="2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соп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54" cy="109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6F628F" w:rsidRPr="006F628F" w14:paraId="17E53718" w14:textId="77777777" w:rsidTr="00260545">
        <w:trPr>
          <w:jc w:val="center"/>
        </w:trPr>
        <w:tc>
          <w:tcPr>
            <w:tcW w:w="2601" w:type="dxa"/>
          </w:tcPr>
          <w:p w14:paraId="3491930E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2502" w:type="dxa"/>
          </w:tcPr>
          <w:p w14:paraId="4FC3519B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6F628F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>и</w:t>
            </w:r>
          </w:p>
        </w:tc>
        <w:tc>
          <w:tcPr>
            <w:tcW w:w="2693" w:type="dxa"/>
          </w:tcPr>
          <w:p w14:paraId="131E9921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a</w:t>
            </w:r>
          </w:p>
        </w:tc>
      </w:tr>
      <w:tr w:rsidR="006F628F" w:rsidRPr="006F628F" w14:paraId="65190F3E" w14:textId="77777777" w:rsidTr="00260545">
        <w:trPr>
          <w:jc w:val="center"/>
        </w:trPr>
        <w:tc>
          <w:tcPr>
            <w:tcW w:w="2601" w:type="dxa"/>
          </w:tcPr>
          <w:p w14:paraId="4F7F5EB9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Н</w:t>
            </w:r>
          </w:p>
        </w:tc>
        <w:tc>
          <w:tcPr>
            <w:tcW w:w="2502" w:type="dxa"/>
          </w:tcPr>
          <w:p w14:paraId="6461B23A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Н/м</w:t>
            </w:r>
          </w:p>
        </w:tc>
        <w:tc>
          <w:tcPr>
            <w:tcW w:w="2693" w:type="dxa"/>
          </w:tcPr>
          <w:p w14:paraId="12FF3ECE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 м</w:t>
            </w:r>
          </w:p>
        </w:tc>
      </w:tr>
    </w:tbl>
    <w:p w14:paraId="0D6AB663" w14:textId="77777777" w:rsidR="006F628F" w:rsidRPr="006F628F" w:rsidRDefault="006F628F" w:rsidP="006F628F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3C4202F" w14:textId="77777777" w:rsidR="00F4486F" w:rsidRDefault="00F4486F" w:rsidP="006F628F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1E3A6EA" w14:textId="02279678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Задача №11</w:t>
      </w:r>
    </w:p>
    <w:p w14:paraId="25874CA1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 Вес бруса не учитывать.</w:t>
      </w:r>
    </w:p>
    <w:p w14:paraId="52938C5C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DFB7B" wp14:editId="659EE4AC">
            <wp:extent cx="2286000" cy="923192"/>
            <wp:effectExtent l="0" t="0" r="0" b="0"/>
            <wp:docPr id="96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.JPG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06" cy="93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7C9764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9"/>
        <w:gridCol w:w="2198"/>
        <w:gridCol w:w="2524"/>
        <w:gridCol w:w="2091"/>
      </w:tblGrid>
      <w:tr w:rsidR="006F628F" w:rsidRPr="006F628F" w14:paraId="6BCE87BA" w14:textId="77777777" w:rsidTr="00260545">
        <w:tc>
          <w:tcPr>
            <w:tcW w:w="2244" w:type="dxa"/>
          </w:tcPr>
          <w:p w14:paraId="61172046" w14:textId="6D010BC1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Изгибающий момент</w:t>
            </w:r>
            <w:r w:rsidR="00F4486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2330" w:type="dxa"/>
          </w:tcPr>
          <w:p w14:paraId="4F3DFCB3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Поперечная сила</w:t>
            </w:r>
          </w:p>
          <w:p w14:paraId="18144A54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2814" w:type="dxa"/>
          </w:tcPr>
          <w:p w14:paraId="5D743030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Длина бруса</w:t>
            </w:r>
          </w:p>
          <w:p w14:paraId="4D6979B4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2251" w:type="dxa"/>
          </w:tcPr>
          <w:p w14:paraId="626EC72E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Диаметр бруса</w:t>
            </w:r>
          </w:p>
          <w:p w14:paraId="4EDC12EA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Ф </w:t>
            </w:r>
          </w:p>
        </w:tc>
      </w:tr>
      <w:tr w:rsidR="006F628F" w:rsidRPr="006F628F" w14:paraId="075464C6" w14:textId="77777777" w:rsidTr="00260545">
        <w:tc>
          <w:tcPr>
            <w:tcW w:w="2244" w:type="dxa"/>
          </w:tcPr>
          <w:p w14:paraId="6D39D9E9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 Нм</w:t>
            </w:r>
          </w:p>
        </w:tc>
        <w:tc>
          <w:tcPr>
            <w:tcW w:w="2330" w:type="dxa"/>
          </w:tcPr>
          <w:p w14:paraId="5F69BCD9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250 Н</w:t>
            </w:r>
          </w:p>
        </w:tc>
        <w:tc>
          <w:tcPr>
            <w:tcW w:w="2814" w:type="dxa"/>
          </w:tcPr>
          <w:p w14:paraId="767EBEC0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 м</w:t>
            </w:r>
          </w:p>
        </w:tc>
        <w:tc>
          <w:tcPr>
            <w:tcW w:w="2251" w:type="dxa"/>
          </w:tcPr>
          <w:p w14:paraId="7768B77E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 см</w:t>
            </w:r>
          </w:p>
        </w:tc>
      </w:tr>
    </w:tbl>
    <w:p w14:paraId="6CDA03A9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№12</w:t>
      </w:r>
    </w:p>
    <w:p w14:paraId="02CB5B77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[σ] ≤ 100 МПа. </w:t>
      </w:r>
    </w:p>
    <w:p w14:paraId="4E809B74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C3935" wp14:editId="741D9BD0">
            <wp:extent cx="2362200" cy="840431"/>
            <wp:effectExtent l="0" t="0" r="0" b="0"/>
            <wp:docPr id="97" name="Рисунок 6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3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13" cy="85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6F628F" w:rsidRPr="006F628F" w14:paraId="4C7F7CAF" w14:textId="77777777" w:rsidTr="00260545">
        <w:tc>
          <w:tcPr>
            <w:tcW w:w="2448" w:type="dxa"/>
          </w:tcPr>
          <w:p w14:paraId="36D885F6" w14:textId="77777777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Поперечная сила </w:t>
            </w:r>
          </w:p>
          <w:p w14:paraId="2B981086" w14:textId="77777777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F            </w:t>
            </w:r>
          </w:p>
        </w:tc>
        <w:tc>
          <w:tcPr>
            <w:tcW w:w="2119" w:type="dxa"/>
          </w:tcPr>
          <w:p w14:paraId="4755095A" w14:textId="7C667872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Распределенная нагрузка</w:t>
            </w:r>
            <w:r w:rsidRPr="006F62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q</w:t>
            </w:r>
          </w:p>
        </w:tc>
        <w:tc>
          <w:tcPr>
            <w:tcW w:w="2082" w:type="dxa"/>
          </w:tcPr>
          <w:p w14:paraId="24549325" w14:textId="77777777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Диаметр бруса</w:t>
            </w:r>
            <w:r w:rsidRPr="006F62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5B9DB6ED" w14:textId="77777777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d</w:t>
            </w:r>
          </w:p>
        </w:tc>
      </w:tr>
      <w:tr w:rsidR="006F628F" w:rsidRPr="006F628F" w14:paraId="178E777A" w14:textId="77777777" w:rsidTr="00260545">
        <w:tc>
          <w:tcPr>
            <w:tcW w:w="2448" w:type="dxa"/>
          </w:tcPr>
          <w:p w14:paraId="51DF3691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Н</w:t>
            </w:r>
          </w:p>
        </w:tc>
        <w:tc>
          <w:tcPr>
            <w:tcW w:w="2119" w:type="dxa"/>
          </w:tcPr>
          <w:p w14:paraId="7B3D2F37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 Н/м</w:t>
            </w:r>
          </w:p>
        </w:tc>
        <w:tc>
          <w:tcPr>
            <w:tcW w:w="2082" w:type="dxa"/>
          </w:tcPr>
          <w:p w14:paraId="75494950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см</w:t>
            </w:r>
          </w:p>
        </w:tc>
      </w:tr>
    </w:tbl>
    <w:p w14:paraId="080857E2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№13</w:t>
      </w:r>
    </w:p>
    <w:p w14:paraId="4320339F" w14:textId="77777777" w:rsidR="006F628F" w:rsidRPr="006F628F" w:rsidRDefault="006F628F" w:rsidP="00F4486F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Брус считать невесомым.</w:t>
      </w:r>
    </w:p>
    <w:p w14:paraId="45692F48" w14:textId="77777777" w:rsidR="006F628F" w:rsidRPr="006F628F" w:rsidRDefault="006F628F" w:rsidP="006F6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2FDFE" wp14:editId="1636D35D">
            <wp:extent cx="2786063" cy="1114425"/>
            <wp:effectExtent l="0" t="0" r="0" b="0"/>
            <wp:docPr id="98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.JPG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44" cy="11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025"/>
      </w:tblGrid>
      <w:tr w:rsidR="006F628F" w:rsidRPr="006F628F" w14:paraId="35B5BD3D" w14:textId="77777777" w:rsidTr="00260545">
        <w:tc>
          <w:tcPr>
            <w:tcW w:w="2175" w:type="dxa"/>
          </w:tcPr>
          <w:p w14:paraId="2CA32D8D" w14:textId="530C7B39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Распределенная нагрузка</w:t>
            </w:r>
            <w:r w:rsidR="00F4486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2175" w:type="dxa"/>
          </w:tcPr>
          <w:p w14:paraId="0B17545D" w14:textId="77777777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Поперечная сила</w:t>
            </w:r>
          </w:p>
          <w:p w14:paraId="190C3AF8" w14:textId="77777777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2025" w:type="dxa"/>
          </w:tcPr>
          <w:p w14:paraId="053F0501" w14:textId="77777777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Диаметр бруса</w:t>
            </w:r>
          </w:p>
          <w:p w14:paraId="5DAFA0B9" w14:textId="77777777" w:rsidR="006F628F" w:rsidRPr="006F628F" w:rsidRDefault="006F628F" w:rsidP="00F448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d</w:t>
            </w:r>
          </w:p>
        </w:tc>
      </w:tr>
      <w:tr w:rsidR="006F628F" w:rsidRPr="006F628F" w14:paraId="21A7B9AE" w14:textId="77777777" w:rsidTr="00260545">
        <w:tc>
          <w:tcPr>
            <w:tcW w:w="2175" w:type="dxa"/>
          </w:tcPr>
          <w:p w14:paraId="18299372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Н/м</w:t>
            </w:r>
          </w:p>
        </w:tc>
        <w:tc>
          <w:tcPr>
            <w:tcW w:w="2175" w:type="dxa"/>
          </w:tcPr>
          <w:p w14:paraId="0E0A3E6E" w14:textId="77777777" w:rsidR="006F628F" w:rsidRPr="006F628F" w:rsidRDefault="006F628F" w:rsidP="006F6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 Н</w:t>
            </w:r>
          </w:p>
        </w:tc>
        <w:tc>
          <w:tcPr>
            <w:tcW w:w="2025" w:type="dxa"/>
          </w:tcPr>
          <w:p w14:paraId="3A09B669" w14:textId="0429D3FC" w:rsidR="006F628F" w:rsidRPr="00007406" w:rsidRDefault="006F628F" w:rsidP="00F2070D">
            <w:pPr>
              <w:pStyle w:val="a4"/>
              <w:numPr>
                <w:ilvl w:val="0"/>
                <w:numId w:val="29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74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</w:tbl>
    <w:p w14:paraId="33469868" w14:textId="77777777" w:rsidR="00007406" w:rsidRDefault="00F4486F" w:rsidP="00007406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</w:p>
    <w:p w14:paraId="56ED1BB6" w14:textId="4C307E79" w:rsidR="006F628F" w:rsidRPr="00007406" w:rsidRDefault="00007406" w:rsidP="00007406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</w:t>
      </w:r>
      <w:r w:rsidRPr="00D40565">
        <w:rPr>
          <w:rFonts w:ascii="Times New Roman" w:hAnsi="Times New Roman" w:cs="Times New Roman"/>
          <w:sz w:val="24"/>
          <w:szCs w:val="24"/>
        </w:rPr>
        <w:t>момент в жесткой заделке для балки, указанной на рисунке</w:t>
      </w:r>
      <w:r w:rsidRPr="00D4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F4A00BE" w14:textId="76E7D6B1" w:rsidR="006F628F" w:rsidRDefault="006F628F" w:rsidP="00007406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5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4716B" wp14:editId="0E5B465E">
            <wp:extent cx="2982555" cy="885825"/>
            <wp:effectExtent l="0" t="0" r="889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98" cstate="print"/>
                    <a:srcRect t="36038"/>
                    <a:stretch/>
                  </pic:blipFill>
                  <pic:spPr bwMode="auto">
                    <a:xfrm>
                      <a:off x="0" y="0"/>
                      <a:ext cx="2987765" cy="8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1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2012"/>
        <w:gridCol w:w="1632"/>
        <w:gridCol w:w="1821"/>
      </w:tblGrid>
      <w:tr w:rsidR="00007406" w:rsidRPr="006F628F" w14:paraId="0C8D0701" w14:textId="77777777" w:rsidTr="00007406">
        <w:tc>
          <w:tcPr>
            <w:tcW w:w="2102" w:type="dxa"/>
          </w:tcPr>
          <w:p w14:paraId="02FDB64A" w14:textId="77777777" w:rsidR="00007406" w:rsidRPr="006F628F" w:rsidRDefault="00007406" w:rsidP="0026054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Распределенная нагрузка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2012" w:type="dxa"/>
          </w:tcPr>
          <w:p w14:paraId="5A46EE6D" w14:textId="77777777" w:rsidR="00007406" w:rsidRPr="006F628F" w:rsidRDefault="00007406" w:rsidP="0026054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Поперечная сила</w:t>
            </w:r>
          </w:p>
          <w:p w14:paraId="6E35B89E" w14:textId="77777777" w:rsidR="00007406" w:rsidRPr="006F628F" w:rsidRDefault="00007406" w:rsidP="0026054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1632" w:type="dxa"/>
          </w:tcPr>
          <w:p w14:paraId="0241DC83" w14:textId="3A70A7CE" w:rsidR="00007406" w:rsidRDefault="00007406" w:rsidP="0026054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Изгибающий момент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628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821" w:type="dxa"/>
          </w:tcPr>
          <w:p w14:paraId="1DF88142" w14:textId="1450FE8B" w:rsidR="00007406" w:rsidRPr="006F628F" w:rsidRDefault="00007406" w:rsidP="0026054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Угол</w:t>
            </w:r>
          </w:p>
          <w:p w14:paraId="61837E31" w14:textId="6D857F15" w:rsidR="00007406" w:rsidRPr="006F628F" w:rsidRDefault="00007406" w:rsidP="0026054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α</w:t>
            </w:r>
          </w:p>
        </w:tc>
      </w:tr>
      <w:tr w:rsidR="00007406" w:rsidRPr="006F628F" w14:paraId="0C59EE3C" w14:textId="77777777" w:rsidTr="00007406">
        <w:tc>
          <w:tcPr>
            <w:tcW w:w="2102" w:type="dxa"/>
          </w:tcPr>
          <w:p w14:paraId="195265BE" w14:textId="043541C8" w:rsidR="00007406" w:rsidRPr="006F628F" w:rsidRDefault="00007406" w:rsidP="0026054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Н/м</w:t>
            </w:r>
          </w:p>
        </w:tc>
        <w:tc>
          <w:tcPr>
            <w:tcW w:w="2012" w:type="dxa"/>
          </w:tcPr>
          <w:p w14:paraId="0915DC3B" w14:textId="21E57318" w:rsidR="00007406" w:rsidRPr="006F628F" w:rsidRDefault="00007406" w:rsidP="0026054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</w:t>
            </w:r>
          </w:p>
        </w:tc>
        <w:tc>
          <w:tcPr>
            <w:tcW w:w="1632" w:type="dxa"/>
          </w:tcPr>
          <w:p w14:paraId="4BB3592B" w14:textId="26A0A866" w:rsidR="00007406" w:rsidRPr="00007406" w:rsidRDefault="00007406" w:rsidP="0000740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 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ym w:font="Symbol" w:char="F0D7"/>
            </w:r>
            <w:r w:rsidRPr="006F62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21" w:type="dxa"/>
          </w:tcPr>
          <w:p w14:paraId="26AE6B5F" w14:textId="7D723A4A" w:rsidR="00007406" w:rsidRPr="00007406" w:rsidRDefault="00007406" w:rsidP="00007406">
            <w:pPr>
              <w:pStyle w:val="a4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ym w:font="Symbol" w:char="F0B0"/>
            </w:r>
          </w:p>
        </w:tc>
      </w:tr>
    </w:tbl>
    <w:p w14:paraId="37243478" w14:textId="77777777" w:rsidR="00007406" w:rsidRPr="00D40565" w:rsidRDefault="00007406" w:rsidP="006F628F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1B75C4" w14:textId="6F5EBB74" w:rsidR="00007406" w:rsidRDefault="00007406" w:rsidP="00007406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Задача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</w:t>
      </w:r>
    </w:p>
    <w:p w14:paraId="12874B25" w14:textId="204A40B6" w:rsidR="006F628F" w:rsidRDefault="00007406" w:rsidP="00007406">
      <w:pPr>
        <w:pStyle w:val="a4"/>
        <w:spacing w:line="276" w:lineRule="auto"/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D40565">
        <w:rPr>
          <w:rFonts w:ascii="Times New Roman" w:hAnsi="Times New Roman" w:cs="Times New Roman"/>
          <w:sz w:val="24"/>
          <w:szCs w:val="24"/>
        </w:rPr>
        <w:t>Определить координаты центра тяжести</w:t>
      </w:r>
    </w:p>
    <w:p w14:paraId="5BA14B6D" w14:textId="07CDDE49" w:rsidR="00007406" w:rsidRDefault="00007406" w:rsidP="00007406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405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540ED" wp14:editId="0440790C">
            <wp:extent cx="1924050" cy="883856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81" cy="8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0C62C4" w14:textId="2BCC40D7" w:rsidR="00007406" w:rsidRPr="00007406" w:rsidRDefault="00007406" w:rsidP="00007406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</w:t>
      </w:r>
      <w:r w:rsidRPr="000074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AB2C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</w:p>
    <w:p w14:paraId="6359BD86" w14:textId="00AD147B" w:rsidR="006F628F" w:rsidRPr="00007406" w:rsidRDefault="00007406" w:rsidP="00007406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74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предложенной схемы нагружения балки обозначить реакции связей в опорах балки, составить уравнения равновесия и определить величины реакций опор балки.</w:t>
      </w:r>
    </w:p>
    <w:p w14:paraId="23E5FA9F" w14:textId="7B574817" w:rsidR="00007406" w:rsidRDefault="00007406" w:rsidP="0000740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056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3E65BF4" wp14:editId="15BC8521">
            <wp:extent cx="2451157" cy="971550"/>
            <wp:effectExtent l="0" t="0" r="6350" b="0"/>
            <wp:docPr id="42" name="Рисунок 36" descr="C:\Users\Юра\Desktop\аттестация 2015\готовые документы на аттестацию\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ра\Desktop\аттестация 2015\готовые документы на аттестацию\3_3.gif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 l="51139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59" cy="97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F1EF1" w14:textId="66305F6F" w:rsidR="00AB2C03" w:rsidRPr="00007406" w:rsidRDefault="00AB2C03" w:rsidP="00AB2C03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</w:t>
      </w:r>
      <w:r w:rsidRPr="000074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</w:p>
    <w:p w14:paraId="5E7592D7" w14:textId="10A2DF6B" w:rsidR="00AB2C03" w:rsidRDefault="00AB2C03" w:rsidP="00AB2C03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074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предложенной схемы нагружения балки обозначить реакции связей в опорах балки, составить уравнения равновесия и определить величины реакций опор балки.</w:t>
      </w:r>
    </w:p>
    <w:p w14:paraId="67EEECA0" w14:textId="51423FFA" w:rsidR="00007406" w:rsidRDefault="00AB2C03" w:rsidP="00AB2C0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056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59D3049" wp14:editId="14AEC74A">
            <wp:extent cx="2522220" cy="1257300"/>
            <wp:effectExtent l="0" t="0" r="0" b="0"/>
            <wp:docPr id="4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37" cy="125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72C1E" w14:textId="4CCDF6D6" w:rsidR="00AB2C03" w:rsidRPr="00007406" w:rsidRDefault="00AB2C03" w:rsidP="00AB2C03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</w:t>
      </w:r>
      <w:r w:rsidRPr="000074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</w:p>
    <w:p w14:paraId="038C5354" w14:textId="53576009" w:rsidR="00007406" w:rsidRPr="00AB2C03" w:rsidRDefault="00AB2C03" w:rsidP="00AB2C03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2C03">
        <w:rPr>
          <w:rFonts w:ascii="Times New Roman" w:hAnsi="Times New Roman" w:cs="Times New Roman"/>
          <w:sz w:val="24"/>
          <w:szCs w:val="24"/>
        </w:rPr>
        <w:t xml:space="preserve">Из условия прочности балки на изгиб определить допускаемую нагрузку, если длина балки 2м, ширина </w:t>
      </w:r>
      <w:smartTag w:uri="urn:schemas-microsoft-com:office:smarttags" w:element="metricconverter">
        <w:smartTagPr>
          <w:attr w:name="ProductID" w:val="160 мм"/>
        </w:smartTagPr>
        <w:r w:rsidRPr="00AB2C03">
          <w:rPr>
            <w:rFonts w:ascii="Times New Roman" w:hAnsi="Times New Roman" w:cs="Times New Roman"/>
            <w:sz w:val="24"/>
            <w:szCs w:val="24"/>
          </w:rPr>
          <w:t>160 мм</w:t>
        </w:r>
      </w:smartTag>
      <w:r w:rsidRPr="00AB2C03">
        <w:rPr>
          <w:rFonts w:ascii="Times New Roman" w:hAnsi="Times New Roman" w:cs="Times New Roman"/>
          <w:sz w:val="24"/>
          <w:szCs w:val="24"/>
        </w:rPr>
        <w:t xml:space="preserve">, высота 220, </w:t>
      </w:r>
      <w:r w:rsidRPr="00AB2C03">
        <w:rPr>
          <w:rFonts w:ascii="Times New Roman" w:hAnsi="Times New Roman" w:cs="Times New Roman"/>
          <w:position w:val="-10"/>
          <w:sz w:val="24"/>
          <w:szCs w:val="24"/>
        </w:rPr>
        <w:object w:dxaOrig="420" w:dyaOrig="340" w14:anchorId="6AE73474">
          <v:shape id="_x0000_i1192" type="#_x0000_t75" style="width:20.25pt;height:16.5pt" o:ole="">
            <v:imagedata r:id="rId402" o:title=""/>
          </v:shape>
          <o:OLEObject Type="Embed" ProgID="Equation.3" ShapeID="_x0000_i1192" DrawAspect="Content" ObjectID="_1704929505" r:id="rId403"/>
        </w:object>
      </w:r>
      <w:r w:rsidRPr="00AB2C03">
        <w:rPr>
          <w:rFonts w:ascii="Times New Roman" w:hAnsi="Times New Roman" w:cs="Times New Roman"/>
          <w:sz w:val="24"/>
          <w:szCs w:val="24"/>
        </w:rPr>
        <w:t>=140 МПа.</w:t>
      </w:r>
    </w:p>
    <w:p w14:paraId="19405B01" w14:textId="0F314232" w:rsidR="00AB2C03" w:rsidRPr="00007406" w:rsidRDefault="00AB2C03" w:rsidP="00AB2C03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</w:t>
      </w:r>
      <w:r w:rsidRPr="000074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</w:p>
    <w:p w14:paraId="1B61FD55" w14:textId="5B4266ED" w:rsidR="00AB2C03" w:rsidRPr="00AB2C03" w:rsidRDefault="00AB2C03" w:rsidP="00AB2C03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2C03">
        <w:rPr>
          <w:rFonts w:ascii="Times New Roman" w:hAnsi="Times New Roman" w:cs="Times New Roman"/>
          <w:sz w:val="24"/>
          <w:szCs w:val="24"/>
        </w:rPr>
        <w:t>Определить диаметр вала из условия прочности на кручение, если он передает мощность Р=18 кВт, при ω=80 рад/сек, τ=45 МПа</w:t>
      </w:r>
    </w:p>
    <w:p w14:paraId="48867E5B" w14:textId="3F16E4E4" w:rsidR="00AB2C03" w:rsidRPr="00007406" w:rsidRDefault="00AB2C03" w:rsidP="00AB2C03">
      <w:pPr>
        <w:spacing w:line="276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</w:p>
    <w:p w14:paraId="0B1CBC37" w14:textId="77777777" w:rsidR="00AB2C03" w:rsidRPr="00AB2C03" w:rsidRDefault="00AB2C03" w:rsidP="00AB2C03">
      <w:pPr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 на устойчивость сжатую стойку, если требуемый запас устойчивости должен быть не ниже </w:t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5B"/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2C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AB2C0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y</w:t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5D"/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=3</w:t>
      </w:r>
    </w:p>
    <w:p w14:paraId="60235E3D" w14:textId="036CE496" w:rsidR="00AB2C03" w:rsidRPr="00AB2C03" w:rsidRDefault="00AB2C03" w:rsidP="00AB2C03">
      <w:pPr>
        <w:spacing w:line="276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Дано: </w:t>
      </w:r>
      <w:r w:rsidRPr="00AB2C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=60 кН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B2C0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</w:t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2,5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стойки – Ст.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6C"/>
      </w:r>
      <w:r w:rsidRPr="00AB2C0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пред</w:t>
      </w:r>
      <w:r w:rsidRPr="00AB2C03">
        <w:rPr>
          <w:rFonts w:ascii="Times New Roman" w:eastAsia="Times New Roman" w:hAnsi="Times New Roman" w:cs="Times New Roman"/>
          <w:sz w:val="24"/>
          <w:szCs w:val="24"/>
          <w:lang w:eastAsia="ru-RU"/>
        </w:rPr>
        <w:t>=105</w:t>
      </w:r>
    </w:p>
    <w:p w14:paraId="7BA3732D" w14:textId="462E6187" w:rsidR="00AB2C03" w:rsidRDefault="00AB2C03" w:rsidP="00AB2C03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54658">
        <w:rPr>
          <w:rFonts w:eastAsia="Times New Roman"/>
          <w:noProof/>
          <w:lang w:eastAsia="ru-RU"/>
        </w:rPr>
        <w:drawing>
          <wp:inline distT="0" distB="0" distL="0" distR="0" wp14:anchorId="7C6042BE" wp14:editId="655E9519">
            <wp:extent cx="1118304" cy="1171575"/>
            <wp:effectExtent l="0" t="0" r="5715" b="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80" cy="118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461BE" w14:textId="180664DB" w:rsidR="00AB2C03" w:rsidRDefault="00AB2C03" w:rsidP="006F628F">
      <w:pPr>
        <w:rPr>
          <w:rFonts w:ascii="Times New Roman" w:hAnsi="Times New Roman" w:cs="Times New Roman"/>
          <w:sz w:val="24"/>
          <w:szCs w:val="24"/>
        </w:rPr>
      </w:pPr>
    </w:p>
    <w:p w14:paraId="4857ED31" w14:textId="77777777" w:rsidR="00AB2C03" w:rsidRPr="00D40565" w:rsidRDefault="00AB2C03" w:rsidP="006F628F">
      <w:pPr>
        <w:rPr>
          <w:rFonts w:ascii="Times New Roman" w:hAnsi="Times New Roman" w:cs="Times New Roman"/>
          <w:sz w:val="24"/>
          <w:szCs w:val="24"/>
        </w:rPr>
      </w:pPr>
    </w:p>
    <w:p w14:paraId="57B9F02F" w14:textId="77777777" w:rsidR="00A57579" w:rsidRPr="00A57579" w:rsidRDefault="00A57579" w:rsidP="00A57579">
      <w:pPr>
        <w:tabs>
          <w:tab w:val="left" w:pos="237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4016A4" w14:textId="77777777" w:rsidR="00A57579" w:rsidRPr="00A57579" w:rsidRDefault="00A57579" w:rsidP="00A57579">
      <w:pPr>
        <w:tabs>
          <w:tab w:val="left" w:pos="237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B143B5" w14:textId="77777777" w:rsidR="00A57579" w:rsidRPr="00A57579" w:rsidRDefault="00A57579" w:rsidP="00A57579">
      <w:pPr>
        <w:tabs>
          <w:tab w:val="left" w:pos="237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C9A6F1" w14:textId="1DB5C403" w:rsidR="001E6856" w:rsidRDefault="001E6856" w:rsidP="001E6856">
      <w:pPr>
        <w:tabs>
          <w:tab w:val="left" w:pos="-426"/>
          <w:tab w:val="left" w:pos="142"/>
          <w:tab w:val="left" w:pos="284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</w:t>
      </w:r>
      <w:r w:rsidR="005D4A9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допускаются студенты в полном объеме выполнившие </w:t>
      </w:r>
      <w:r w:rsidR="005D4A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и лабораторные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работы.</w:t>
      </w:r>
    </w:p>
    <w:p w14:paraId="66162971" w14:textId="798E58B4" w:rsidR="001E6856" w:rsidRDefault="005D4A9C" w:rsidP="001E6856">
      <w:pPr>
        <w:tabs>
          <w:tab w:val="left" w:pos="-426"/>
          <w:tab w:val="left" w:pos="142"/>
          <w:tab w:val="left" w:pos="284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</w:t>
      </w:r>
      <w:r w:rsidR="001E6856"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по билетам, в которые входят 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теоретических</w:t>
      </w:r>
      <w:r w:rsidR="001E6856"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</w:t>
      </w:r>
      <w:r w:rsidR="001E6856"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практическое задание, контролирующие степень овладения знаниями и умениями, охватывающие наиболее существенные вопросы содержания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дисциплины</w:t>
      </w:r>
      <w:r w:rsidR="001E6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механика</w:t>
      </w:r>
      <w:r w:rsidR="001E6856"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B8F932B" w14:textId="77826B36" w:rsidR="001E6856" w:rsidRPr="00492DA2" w:rsidRDefault="005D4A9C" w:rsidP="001E6856">
      <w:pPr>
        <w:tabs>
          <w:tab w:val="left" w:pos="-426"/>
          <w:tab w:val="left" w:pos="142"/>
          <w:tab w:val="left" w:pos="284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A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задание оценивается отдельно. В экзаменационную ведомость выставляется оценка, которая выводится как среднее арифметическое с округлением в пользу студента.</w:t>
      </w:r>
    </w:p>
    <w:p w14:paraId="44594570" w14:textId="77777777" w:rsidR="001E6856" w:rsidRDefault="001E6856" w:rsidP="001E6856">
      <w:pPr>
        <w:spacing w:line="240" w:lineRule="auto"/>
        <w:ind w:firstLine="567"/>
        <w:rPr>
          <w:rFonts w:ascii="Times New Roman" w:eastAsia="Calibri" w:hAnsi="Times New Roman" w:cs="Times New Roman"/>
          <w:b/>
          <w:sz w:val="24"/>
          <w:u w:val="single"/>
        </w:rPr>
      </w:pPr>
    </w:p>
    <w:p w14:paraId="3DE5DCC0" w14:textId="6DAA966A" w:rsidR="001E6856" w:rsidRPr="001E6856" w:rsidRDefault="001E6856" w:rsidP="005D4A9C">
      <w:pPr>
        <w:spacing w:line="276" w:lineRule="auto"/>
        <w:ind w:firstLine="709"/>
        <w:rPr>
          <w:rFonts w:ascii="Times New Roman" w:eastAsia="Calibri" w:hAnsi="Times New Roman" w:cs="Times New Roman"/>
          <w:bCs/>
          <w:i/>
          <w:iCs/>
          <w:sz w:val="24"/>
          <w:u w:val="single"/>
        </w:rPr>
      </w:pPr>
      <w:r w:rsidRPr="001E6856">
        <w:rPr>
          <w:rFonts w:ascii="Times New Roman" w:eastAsia="Calibri" w:hAnsi="Times New Roman" w:cs="Times New Roman"/>
          <w:bCs/>
          <w:i/>
          <w:iCs/>
          <w:sz w:val="24"/>
          <w:u w:val="single"/>
        </w:rPr>
        <w:t xml:space="preserve">Критерии оценки устного ответа на теоретический вопрос. </w:t>
      </w:r>
    </w:p>
    <w:p w14:paraId="3652884B" w14:textId="77777777" w:rsidR="001E6856" w:rsidRPr="001E6856" w:rsidRDefault="001E6856" w:rsidP="005D4A9C">
      <w:pPr>
        <w:spacing w:line="276" w:lineRule="auto"/>
        <w:ind w:firstLine="709"/>
        <w:rPr>
          <w:rFonts w:ascii="Times New Roman" w:eastAsia="Calibri" w:hAnsi="Times New Roman" w:cs="Times New Roman"/>
          <w:sz w:val="24"/>
          <w:u w:val="single"/>
        </w:rPr>
      </w:pPr>
    </w:p>
    <w:p w14:paraId="17437738" w14:textId="075F7F8F" w:rsidR="001E6856" w:rsidRPr="001E6856" w:rsidRDefault="001E6856" w:rsidP="005D4A9C">
      <w:pPr>
        <w:spacing w:line="276" w:lineRule="auto"/>
        <w:ind w:firstLine="709"/>
        <w:rPr>
          <w:rFonts w:ascii="Times New Roman" w:eastAsia="Calibri" w:hAnsi="Times New Roman" w:cs="Times New Roman"/>
          <w:sz w:val="24"/>
        </w:rPr>
      </w:pPr>
      <w:r w:rsidRPr="001E6856">
        <w:rPr>
          <w:rFonts w:ascii="Times New Roman" w:eastAsia="Calibri" w:hAnsi="Times New Roman" w:cs="Times New Roman"/>
          <w:b/>
          <w:sz w:val="24"/>
        </w:rPr>
        <w:t>Оценка «отлично»</w:t>
      </w:r>
      <w:r w:rsidRPr="001E6856">
        <w:rPr>
          <w:rFonts w:ascii="Times New Roman" w:eastAsia="Calibri" w:hAnsi="Times New Roman" w:cs="Times New Roman"/>
          <w:sz w:val="24"/>
        </w:rPr>
        <w:t xml:space="preserve"> - полное изложение полученных знаний в </w:t>
      </w:r>
      <w:r w:rsidR="005D4A9C" w:rsidRPr="001E6856">
        <w:rPr>
          <w:rFonts w:ascii="Times New Roman" w:eastAsia="Calibri" w:hAnsi="Times New Roman" w:cs="Times New Roman"/>
          <w:sz w:val="24"/>
        </w:rPr>
        <w:t>устной или</w:t>
      </w:r>
      <w:r w:rsidRPr="001E6856">
        <w:rPr>
          <w:rFonts w:ascii="Times New Roman" w:eastAsia="Calibri" w:hAnsi="Times New Roman" w:cs="Times New Roman"/>
          <w:sz w:val="24"/>
        </w:rPr>
        <w:t xml:space="preserve"> письменной форме, в соответствии с требованиями учебной программы; правильное определение специальных понятий; владение терминологией; полное понимание материала; умение обосновать свои суждения, применить знания на практике, привести необходимые примеры; последовательное и полное с точки зрения технологии выполнения работ изложение материала.</w:t>
      </w:r>
    </w:p>
    <w:p w14:paraId="12416E3F" w14:textId="132F7AE2" w:rsidR="001E6856" w:rsidRPr="001E6856" w:rsidRDefault="001E6856" w:rsidP="005D4A9C">
      <w:pPr>
        <w:spacing w:line="276" w:lineRule="auto"/>
        <w:ind w:firstLine="709"/>
        <w:rPr>
          <w:rFonts w:ascii="Times New Roman" w:eastAsia="Calibri" w:hAnsi="Times New Roman" w:cs="Times New Roman"/>
          <w:sz w:val="24"/>
        </w:rPr>
      </w:pPr>
      <w:r w:rsidRPr="001E6856">
        <w:rPr>
          <w:rFonts w:ascii="Times New Roman" w:eastAsia="Calibri" w:hAnsi="Times New Roman" w:cs="Times New Roman"/>
          <w:b/>
          <w:sz w:val="24"/>
        </w:rPr>
        <w:t>Оценка «хорошо»</w:t>
      </w:r>
      <w:r w:rsidRPr="001E6856">
        <w:rPr>
          <w:rFonts w:ascii="Times New Roman" w:eastAsia="Calibri" w:hAnsi="Times New Roman" w:cs="Times New Roman"/>
          <w:sz w:val="24"/>
        </w:rPr>
        <w:t xml:space="preserve"> - изложение полученных знаний в </w:t>
      </w:r>
      <w:r w:rsidR="005D4A9C" w:rsidRPr="001E6856">
        <w:rPr>
          <w:rFonts w:ascii="Times New Roman" w:eastAsia="Calibri" w:hAnsi="Times New Roman" w:cs="Times New Roman"/>
          <w:sz w:val="24"/>
        </w:rPr>
        <w:t>устной или</w:t>
      </w:r>
      <w:r w:rsidRPr="001E6856">
        <w:rPr>
          <w:rFonts w:ascii="Times New Roman" w:eastAsia="Calibri" w:hAnsi="Times New Roman" w:cs="Times New Roman"/>
          <w:sz w:val="24"/>
        </w:rPr>
        <w:t xml:space="preserve"> письменной форме, удовлетворяющее тем же требованиям, что и для оценки «5»; наличие несущественных терминологических ошибок, не меняющих суть раскрываемого вопроса, самостоятельное их исправление; выполнение заданий с небольшой помощью преподавателя.</w:t>
      </w:r>
    </w:p>
    <w:p w14:paraId="732F24A0" w14:textId="77777777" w:rsidR="001E6856" w:rsidRPr="001E6856" w:rsidRDefault="001E6856" w:rsidP="005D4A9C">
      <w:pPr>
        <w:spacing w:line="276" w:lineRule="auto"/>
        <w:ind w:firstLine="709"/>
        <w:rPr>
          <w:rFonts w:ascii="Times New Roman" w:eastAsia="Calibri" w:hAnsi="Times New Roman" w:cs="Times New Roman"/>
          <w:sz w:val="24"/>
        </w:rPr>
      </w:pPr>
      <w:r w:rsidRPr="001E6856">
        <w:rPr>
          <w:rFonts w:ascii="Times New Roman" w:eastAsia="Calibri" w:hAnsi="Times New Roman" w:cs="Times New Roman"/>
          <w:b/>
          <w:sz w:val="24"/>
        </w:rPr>
        <w:t>Оценка «удовлетворительно»</w:t>
      </w:r>
      <w:r w:rsidRPr="001E6856">
        <w:rPr>
          <w:rFonts w:ascii="Times New Roman" w:eastAsia="Calibri" w:hAnsi="Times New Roman" w:cs="Times New Roman"/>
          <w:sz w:val="24"/>
        </w:rPr>
        <w:t xml:space="preserve"> - изложение полученных знаний неполное; неточности в определении понятий или формулировке технологии или структуры; недостаточно глубокое и доказательное обоснование своих суждений и приведение своих примеров; непоследовательное изложение материала.</w:t>
      </w:r>
    </w:p>
    <w:p w14:paraId="729D01BD" w14:textId="189972D7" w:rsidR="001E6856" w:rsidRPr="001E6856" w:rsidRDefault="001E6856" w:rsidP="005D4A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Отметка «</w:t>
      </w:r>
      <w:r w:rsidR="005D4A9C" w:rsidRPr="001E68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неудовлетворительно»</w:t>
      </w:r>
      <w:r w:rsidR="005D4A9C" w:rsidRPr="001E68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выставляется</w:t>
      </w:r>
      <w:r w:rsidRPr="001E68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том случае, когда студенты не подготовлены к ответу на теоретический вопрос. Полученные результаты не позволяют сделать правильных выводов и полностью расходятся с поставленной целью. Показывается плохое знание теоретического материала и отсутствие необходимых умений. Руководство и помощь со стороны преподавателя и хорошо подготовленных студентов неэффективны по причине плохой подготовки.</w:t>
      </w:r>
    </w:p>
    <w:p w14:paraId="0C5893FE" w14:textId="77777777" w:rsidR="001E6856" w:rsidRPr="001E6856" w:rsidRDefault="001E6856" w:rsidP="005D4A9C">
      <w:pPr>
        <w:spacing w:line="276" w:lineRule="auto"/>
        <w:ind w:firstLine="709"/>
        <w:rPr>
          <w:rFonts w:ascii="Times New Roman" w:eastAsia="Calibri" w:hAnsi="Times New Roman" w:cs="Times New Roman"/>
          <w:sz w:val="24"/>
        </w:rPr>
      </w:pPr>
    </w:p>
    <w:p w14:paraId="3D323324" w14:textId="77777777" w:rsidR="001E6856" w:rsidRPr="001E6856" w:rsidRDefault="001E6856" w:rsidP="005D4A9C">
      <w:pPr>
        <w:spacing w:line="276" w:lineRule="auto"/>
        <w:ind w:firstLine="709"/>
        <w:rPr>
          <w:rFonts w:ascii="Times New Roman" w:eastAsia="Calibri" w:hAnsi="Times New Roman" w:cs="Times New Roman"/>
          <w:b/>
          <w:sz w:val="24"/>
        </w:rPr>
      </w:pPr>
      <w:r w:rsidRPr="001E6856">
        <w:rPr>
          <w:rFonts w:ascii="Times New Roman" w:eastAsia="Calibri" w:hAnsi="Times New Roman" w:cs="Times New Roman"/>
          <w:b/>
          <w:sz w:val="24"/>
          <w:u w:val="single"/>
        </w:rPr>
        <w:t>Критерии оценки выполнения практического задания</w:t>
      </w:r>
    </w:p>
    <w:p w14:paraId="49E0CAF0" w14:textId="77777777" w:rsidR="001E6856" w:rsidRPr="001E6856" w:rsidRDefault="001E6856" w:rsidP="005D4A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eastAsia="Calibri" w:hAnsi="Times New Roman" w:cs="Times New Roman"/>
          <w:b/>
          <w:sz w:val="24"/>
        </w:rPr>
      </w:pPr>
    </w:p>
    <w:p w14:paraId="4FD63161" w14:textId="70FB963F" w:rsidR="001E6856" w:rsidRPr="001E6856" w:rsidRDefault="001E6856" w:rsidP="005D4A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E6856">
        <w:rPr>
          <w:rFonts w:ascii="Times New Roman" w:eastAsia="Calibri" w:hAnsi="Times New Roman" w:cs="Times New Roman"/>
          <w:b/>
          <w:sz w:val="24"/>
          <w:szCs w:val="24"/>
        </w:rPr>
        <w:t>Оценка «отлично».</w:t>
      </w:r>
      <w:r w:rsidRPr="001E68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4A9C" w:rsidRPr="001E6856">
        <w:rPr>
          <w:rFonts w:ascii="Times New Roman" w:eastAsia="Calibri" w:hAnsi="Times New Roman" w:cs="Times New Roman"/>
          <w:sz w:val="24"/>
          <w:szCs w:val="24"/>
        </w:rPr>
        <w:t>Задание выполнено</w:t>
      </w:r>
      <w:r w:rsidRPr="001E6856">
        <w:rPr>
          <w:rFonts w:ascii="Times New Roman" w:eastAsia="Calibri" w:hAnsi="Times New Roman" w:cs="Times New Roman"/>
          <w:sz w:val="24"/>
          <w:szCs w:val="24"/>
        </w:rPr>
        <w:t xml:space="preserve"> в полном объеме с соблюдением необходимой последовательности. Студент работает полностью самостоятельно: подбирает необходимые знания, практические умения и навыки. Работа оформляется аккуратно, в наиболее оптимальной для фиксации результатов форме.</w:t>
      </w:r>
    </w:p>
    <w:p w14:paraId="6731280F" w14:textId="1FFFC840" w:rsidR="001E6856" w:rsidRPr="001E6856" w:rsidRDefault="001E6856" w:rsidP="005D4A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E6856">
        <w:rPr>
          <w:rFonts w:ascii="Times New Roman" w:eastAsia="Calibri" w:hAnsi="Times New Roman" w:cs="Times New Roman"/>
          <w:b/>
          <w:sz w:val="24"/>
          <w:szCs w:val="24"/>
        </w:rPr>
        <w:t>Оценка «хорошо».</w:t>
      </w:r>
      <w:r w:rsidRPr="001E6856">
        <w:rPr>
          <w:rFonts w:ascii="Times New Roman" w:eastAsia="Calibri" w:hAnsi="Times New Roman" w:cs="Times New Roman"/>
          <w:sz w:val="24"/>
          <w:szCs w:val="24"/>
        </w:rPr>
        <w:t xml:space="preserve"> Практическое задание выполняется студентом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результата. </w:t>
      </w:r>
      <w:r w:rsidR="005D4A9C" w:rsidRPr="001E6856">
        <w:rPr>
          <w:rFonts w:ascii="Times New Roman" w:eastAsia="Calibri" w:hAnsi="Times New Roman" w:cs="Times New Roman"/>
          <w:sz w:val="24"/>
          <w:szCs w:val="24"/>
        </w:rPr>
        <w:t>Студент использует</w:t>
      </w:r>
      <w:r w:rsidRPr="001E6856">
        <w:rPr>
          <w:rFonts w:ascii="Times New Roman" w:eastAsia="Calibri" w:hAnsi="Times New Roman" w:cs="Times New Roman"/>
          <w:sz w:val="24"/>
          <w:szCs w:val="24"/>
        </w:rPr>
        <w:t xml:space="preserve"> указанные преподавателем источники знаний, включая страницы учебника, таблицы из приложения к учебнику, страницы из справочных сборников. Работа показывает знание учащихся основного теоретического материала и овладение умениями, необходимыми для самостоятельного выполнения работы. Могут быть неточности и небрежности в оформлении результатов работы.</w:t>
      </w:r>
    </w:p>
    <w:p w14:paraId="63DAAEC6" w14:textId="77777777" w:rsidR="001E6856" w:rsidRPr="001E6856" w:rsidRDefault="001E6856" w:rsidP="005D4A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E6856">
        <w:rPr>
          <w:rFonts w:ascii="Times New Roman" w:eastAsia="Calibri" w:hAnsi="Times New Roman" w:cs="Times New Roman"/>
          <w:b/>
          <w:sz w:val="24"/>
          <w:szCs w:val="24"/>
        </w:rPr>
        <w:t>Оценка «удовлетворительно».</w:t>
      </w:r>
      <w:r w:rsidRPr="001E6856">
        <w:rPr>
          <w:rFonts w:ascii="Times New Roman" w:eastAsia="Calibri" w:hAnsi="Times New Roman" w:cs="Times New Roman"/>
          <w:sz w:val="24"/>
          <w:szCs w:val="24"/>
        </w:rPr>
        <w:t xml:space="preserve"> Практическое задание выполняется и оформляется </w:t>
      </w:r>
      <w:r w:rsidRPr="001E6856">
        <w:rPr>
          <w:rFonts w:ascii="Times New Roman" w:eastAsia="Calibri" w:hAnsi="Times New Roman" w:cs="Times New Roman"/>
          <w:sz w:val="24"/>
          <w:szCs w:val="24"/>
        </w:rPr>
        <w:lastRenderedPageBreak/>
        <w:t>студентами при помощи преподавателя. На выполнение работы затрачивается много времени. Студент показывают знания теоретического материала, но испытывает затруднение при самостоятельной работе, допускают ошибки.</w:t>
      </w:r>
    </w:p>
    <w:p w14:paraId="576FCE46" w14:textId="13650880" w:rsidR="001E6856" w:rsidRPr="001E6856" w:rsidRDefault="001E6856" w:rsidP="005D4A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Отметка «</w:t>
      </w:r>
      <w:r w:rsidR="005D4A9C" w:rsidRPr="001E68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неудовлетворительно»</w:t>
      </w:r>
      <w:r w:rsidR="005D4A9C" w:rsidRPr="001E68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выставляется</w:t>
      </w:r>
      <w:r w:rsidRPr="001E68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том случае, когда студенты не подготовлены к выполнению практического задания. Полученные результаты не позволяют сделать правильных выводов и полностью расходятся с поставленной целью. Показывается плохое знание практического материала и отсутствие необходимых умений. Руководство и помощь со стороны преподавателя и хорошо подготовленных студентов неэффективны по причине плохой подготовки.</w:t>
      </w:r>
    </w:p>
    <w:p w14:paraId="7749464B" w14:textId="77777777" w:rsidR="001E6856" w:rsidRPr="001E6856" w:rsidRDefault="001E6856" w:rsidP="001E685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567"/>
        <w:rPr>
          <w:rFonts w:ascii="Times New Roman" w:eastAsia="Calibri" w:hAnsi="Times New Roman" w:cs="Times New Roman"/>
          <w:sz w:val="24"/>
        </w:rPr>
      </w:pPr>
    </w:p>
    <w:p w14:paraId="48AAD4A2" w14:textId="77777777" w:rsidR="001E6856" w:rsidRPr="001E6856" w:rsidRDefault="001E6856" w:rsidP="005D4A9C">
      <w:pPr>
        <w:spacing w:line="276" w:lineRule="auto"/>
        <w:ind w:firstLine="709"/>
        <w:rPr>
          <w:rFonts w:ascii="Times New Roman" w:eastAsia="Calibri" w:hAnsi="Times New Roman" w:cs="Times New Roman"/>
          <w:i/>
          <w:iCs/>
          <w:sz w:val="24"/>
          <w:u w:val="single"/>
        </w:rPr>
      </w:pPr>
      <w:r w:rsidRPr="001E6856">
        <w:rPr>
          <w:rFonts w:ascii="Times New Roman" w:eastAsia="Calibri" w:hAnsi="Times New Roman" w:cs="Times New Roman"/>
          <w:i/>
          <w:iCs/>
          <w:sz w:val="24"/>
          <w:u w:val="single"/>
        </w:rPr>
        <w:t xml:space="preserve">Условия выполнения задания: </w:t>
      </w:r>
    </w:p>
    <w:p w14:paraId="5CAC3792" w14:textId="7BF50BF9" w:rsidR="001E6856" w:rsidRPr="001E6856" w:rsidRDefault="001E6856" w:rsidP="00F2070D">
      <w:pPr>
        <w:numPr>
          <w:ilvl w:val="0"/>
          <w:numId w:val="30"/>
        </w:numPr>
        <w:tabs>
          <w:tab w:val="left" w:pos="851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</w:rPr>
      </w:pPr>
      <w:r w:rsidRPr="001E6856">
        <w:rPr>
          <w:rFonts w:ascii="Times New Roman" w:eastAsia="Calibri" w:hAnsi="Times New Roman" w:cs="Times New Roman"/>
          <w:sz w:val="24"/>
        </w:rPr>
        <w:t>Время проведения экзамена: 6 академических часов</w:t>
      </w:r>
      <w:r w:rsidR="005D4A9C">
        <w:rPr>
          <w:rFonts w:ascii="Times New Roman" w:eastAsia="Calibri" w:hAnsi="Times New Roman" w:cs="Times New Roman"/>
          <w:sz w:val="24"/>
        </w:rPr>
        <w:t>.</w:t>
      </w:r>
    </w:p>
    <w:p w14:paraId="55DCCB62" w14:textId="604185C6" w:rsidR="001E6856" w:rsidRPr="001E6856" w:rsidRDefault="001E6856" w:rsidP="00F2070D">
      <w:pPr>
        <w:numPr>
          <w:ilvl w:val="0"/>
          <w:numId w:val="30"/>
        </w:numPr>
        <w:tabs>
          <w:tab w:val="left" w:pos="851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</w:rPr>
      </w:pPr>
      <w:r w:rsidRPr="001E6856">
        <w:rPr>
          <w:rFonts w:ascii="Times New Roman" w:eastAsia="Calibri" w:hAnsi="Times New Roman" w:cs="Times New Roman"/>
          <w:sz w:val="24"/>
        </w:rPr>
        <w:t xml:space="preserve">Требования охраны труда: </w:t>
      </w:r>
      <w:r w:rsidRPr="001E6856">
        <w:rPr>
          <w:rFonts w:ascii="Times New Roman" w:eastAsia="Calibri" w:hAnsi="Times New Roman" w:cs="Times New Roman"/>
          <w:sz w:val="24"/>
          <w:szCs w:val="24"/>
        </w:rPr>
        <w:t>инструктаж по технике безопасности</w:t>
      </w:r>
      <w:r w:rsidR="005D4A9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273454C" w14:textId="02D9373D" w:rsidR="001E6856" w:rsidRPr="001E6856" w:rsidRDefault="001E6856" w:rsidP="005D4A9C">
      <w:pPr>
        <w:tabs>
          <w:tab w:val="left" w:pos="851"/>
        </w:tabs>
        <w:spacing w:line="276" w:lineRule="auto"/>
        <w:ind w:firstLine="709"/>
        <w:contextualSpacing/>
        <w:rPr>
          <w:rFonts w:ascii="Times New Roman" w:eastAsia="Calibri" w:hAnsi="Times New Roman" w:cs="Times New Roman"/>
          <w:sz w:val="24"/>
        </w:rPr>
      </w:pPr>
      <w:r w:rsidRPr="001E6856">
        <w:rPr>
          <w:rFonts w:ascii="Times New Roman" w:eastAsia="Calibri" w:hAnsi="Times New Roman" w:cs="Times New Roman"/>
          <w:sz w:val="24"/>
        </w:rPr>
        <w:t xml:space="preserve">3. </w:t>
      </w:r>
      <w:r w:rsidR="005D4A9C">
        <w:rPr>
          <w:rFonts w:ascii="Times New Roman" w:eastAsia="Calibri" w:hAnsi="Times New Roman" w:cs="Times New Roman"/>
          <w:sz w:val="24"/>
        </w:rPr>
        <w:t xml:space="preserve">        </w:t>
      </w:r>
      <w:r w:rsidRPr="001E6856">
        <w:rPr>
          <w:rFonts w:ascii="Times New Roman" w:eastAsia="Calibri" w:hAnsi="Times New Roman" w:cs="Times New Roman"/>
          <w:sz w:val="24"/>
        </w:rPr>
        <w:t xml:space="preserve">Оборудование: </w:t>
      </w:r>
      <w:r w:rsidRPr="001E6856">
        <w:rPr>
          <w:rFonts w:ascii="Times New Roman" w:eastAsia="Calibri" w:hAnsi="Times New Roman" w:cs="Times New Roman"/>
          <w:sz w:val="24"/>
          <w:szCs w:val="24"/>
        </w:rPr>
        <w:t>бумага, ручка</w:t>
      </w:r>
      <w:r w:rsidR="005D4A9C">
        <w:rPr>
          <w:rFonts w:ascii="Times New Roman" w:eastAsia="Calibri" w:hAnsi="Times New Roman" w:cs="Times New Roman"/>
          <w:sz w:val="24"/>
          <w:szCs w:val="24"/>
        </w:rPr>
        <w:t>, карандаш, линейка, калькулятор.</w:t>
      </w:r>
    </w:p>
    <w:p w14:paraId="577F3E16" w14:textId="77777777" w:rsidR="00A57579" w:rsidRPr="00A57579" w:rsidRDefault="00A57579" w:rsidP="00A57579">
      <w:pPr>
        <w:tabs>
          <w:tab w:val="left" w:pos="237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D52702" w14:textId="0FE5960F" w:rsidR="00826E64" w:rsidRPr="00826E64" w:rsidRDefault="00826E64" w:rsidP="00826E64">
      <w:pPr>
        <w:spacing w:line="276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26E64">
        <w:rPr>
          <w:rFonts w:ascii="Times New Roman" w:eastAsia="Calibri" w:hAnsi="Times New Roman" w:cs="Times New Roman"/>
          <w:b/>
          <w:sz w:val="24"/>
          <w:szCs w:val="24"/>
        </w:rPr>
        <w:t>3.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826E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40565">
        <w:rPr>
          <w:rFonts w:ascii="Times New Roman" w:hAnsi="Times New Roman" w:cs="Times New Roman"/>
          <w:b/>
          <w:sz w:val="24"/>
          <w:szCs w:val="24"/>
        </w:rPr>
        <w:t>Перечень материалов, оборудования и информационных источников, используемых в аттестации</w:t>
      </w:r>
    </w:p>
    <w:p w14:paraId="77510D2C" w14:textId="33C9663A" w:rsidR="00826E64" w:rsidRPr="00826E64" w:rsidRDefault="00826E64" w:rsidP="00826E64">
      <w:pPr>
        <w:suppressAutoHyphens/>
        <w:spacing w:line="276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826E64">
        <w:rPr>
          <w:rFonts w:ascii="Times New Roman" w:eastAsia="Calibri" w:hAnsi="Times New Roman" w:cs="Times New Roman"/>
          <w:b/>
          <w:sz w:val="24"/>
          <w:szCs w:val="24"/>
        </w:rPr>
        <w:t>3.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826E64">
        <w:rPr>
          <w:rFonts w:ascii="Times New Roman" w:eastAsia="Calibri" w:hAnsi="Times New Roman" w:cs="Times New Roman"/>
          <w:b/>
          <w:sz w:val="24"/>
          <w:szCs w:val="24"/>
        </w:rPr>
        <w:t xml:space="preserve">.1 </w:t>
      </w:r>
      <w:r w:rsidRPr="00826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литература</w:t>
      </w:r>
      <w:r w:rsidRPr="00826E64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477DA8D5" w14:textId="77777777" w:rsidR="00A57579" w:rsidRPr="00A57579" w:rsidRDefault="00A57579" w:rsidP="00826E64">
      <w:pPr>
        <w:tabs>
          <w:tab w:val="left" w:pos="2378"/>
        </w:tabs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3942D7" w14:textId="77777777" w:rsidR="00826E64" w:rsidRPr="00826E64" w:rsidRDefault="00826E64" w:rsidP="00F2070D">
      <w:pPr>
        <w:numPr>
          <w:ilvl w:val="0"/>
          <w:numId w:val="31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6E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В. П. Олофинская «Техническая механика. Курс лекций с вариантами практических и тестовых заданий» М.: Неолит, 2017г.- 352 с</w:t>
      </w:r>
    </w:p>
    <w:p w14:paraId="26C61F47" w14:textId="77777777" w:rsidR="00826E64" w:rsidRPr="00826E64" w:rsidRDefault="00826E64" w:rsidP="00F2070D">
      <w:pPr>
        <w:numPr>
          <w:ilvl w:val="0"/>
          <w:numId w:val="31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6E64">
        <w:rPr>
          <w:rFonts w:ascii="Times New Roman" w:eastAsia="Times New Roman" w:hAnsi="Times New Roman" w:cs="Times New Roman"/>
          <w:sz w:val="24"/>
          <w:szCs w:val="24"/>
          <w:shd w:val="clear" w:color="auto" w:fill="F8F9FA"/>
          <w:lang w:eastAsia="ru-RU"/>
        </w:rPr>
        <w:t xml:space="preserve">Максина, Е. Л. Техническая механика : учебное пособие для СПО / Е. Л. Максина. — Саратов : Научная книга, 2019. — 159 c. — ISBN 978-5-9758-1899-7. — Текст : электронный // Электронно-библиотечная система IPR BOOKS : [сайт]. — URL: </w:t>
      </w:r>
      <w:hyperlink r:id="rId405" w:history="1">
        <w:r w:rsidRPr="00826E6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8F9FA"/>
            <w:lang w:eastAsia="ru-RU"/>
          </w:rPr>
          <w:t>https://www.iprbookshop.ru/87082.html</w:t>
        </w:r>
      </w:hyperlink>
      <w:r w:rsidRPr="00826E64">
        <w:rPr>
          <w:rFonts w:ascii="Times New Roman" w:eastAsia="Times New Roman" w:hAnsi="Times New Roman" w:cs="Times New Roman"/>
          <w:sz w:val="24"/>
          <w:szCs w:val="24"/>
          <w:shd w:val="clear" w:color="auto" w:fill="F8F9FA"/>
          <w:lang w:eastAsia="ru-RU"/>
        </w:rPr>
        <w:t xml:space="preserve"> — Режим доступа: для авторизир. пользователей</w:t>
      </w:r>
    </w:p>
    <w:p w14:paraId="19AAB339" w14:textId="77777777" w:rsidR="00826E64" w:rsidRPr="00826E64" w:rsidRDefault="00826E64" w:rsidP="00F2070D">
      <w:pPr>
        <w:numPr>
          <w:ilvl w:val="0"/>
          <w:numId w:val="31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А.И.Аркуша «Руководство к решению задач по теоретической механике» Москва: </w:t>
      </w:r>
      <w:r w:rsidRPr="00826E6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ЛИБРОКОМ</w:t>
      </w: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2020- 288 с</w:t>
      </w:r>
    </w:p>
    <w:p w14:paraId="44AA4FAC" w14:textId="77B5611E" w:rsidR="00826E64" w:rsidRPr="00826E64" w:rsidRDefault="00826E64" w:rsidP="00826E64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3.3.2 </w:t>
      </w:r>
      <w:r w:rsidRPr="00826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Дополнительная литература:</w:t>
      </w:r>
    </w:p>
    <w:p w14:paraId="54BF5BA4" w14:textId="77777777" w:rsidR="00826E64" w:rsidRPr="00826E64" w:rsidRDefault="00826E64" w:rsidP="00F2070D">
      <w:pPr>
        <w:numPr>
          <w:ilvl w:val="0"/>
          <w:numId w:val="32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E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Мовнин М.С. Основы технической механики [Электронный ресурс]: учебник/ Мовнин М.С., Израелит А.Б., Рубашкин А.Г.— Электрон. текстовые данные.— Санкт-Петербург: Политехника, 2016.— 289 c.— Режим доступа: </w:t>
      </w:r>
      <w:hyperlink r:id="rId406" w:history="1">
        <w:r w:rsidRPr="00826E64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shd w:val="clear" w:color="auto" w:fill="FFFFFF"/>
            <w:lang w:eastAsia="ru-RU"/>
          </w:rPr>
          <w:t>http://www.iprbookshop.ru/58853.html</w:t>
        </w:r>
      </w:hyperlink>
      <w:r w:rsidRPr="00826E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ЭБС «IPRbooks»</w:t>
      </w:r>
    </w:p>
    <w:p w14:paraId="4C2B7A78" w14:textId="77777777" w:rsidR="00826E64" w:rsidRPr="00826E64" w:rsidRDefault="00826E64" w:rsidP="00F2070D">
      <w:pPr>
        <w:numPr>
          <w:ilvl w:val="0"/>
          <w:numId w:val="32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А.И.Аркуша «</w:t>
      </w:r>
      <w:r w:rsidRPr="00826E6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Техническая механика. Теоретическая механика и сопротивление материалов</w:t>
      </w: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Москва: </w:t>
      </w:r>
      <w:r w:rsidRPr="00826E64">
        <w:rPr>
          <w:rFonts w:ascii="Tahoma" w:eastAsia="Times New Roman" w:hAnsi="Tahoma" w:cs="Tahoma"/>
          <w:b/>
          <w:bCs/>
          <w:shd w:val="clear" w:color="auto" w:fill="FFFFFF"/>
          <w:lang w:eastAsia="ru-RU"/>
        </w:rPr>
        <w:t xml:space="preserve">URSS </w:t>
      </w: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>2018- 352 с</w:t>
      </w:r>
    </w:p>
    <w:p w14:paraId="3B0629E8" w14:textId="77777777" w:rsidR="00826E64" w:rsidRPr="00826E64" w:rsidRDefault="00826E64" w:rsidP="00F2070D">
      <w:pPr>
        <w:numPr>
          <w:ilvl w:val="0"/>
          <w:numId w:val="32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>Эрдеди А.А., Эрдеди Н.А. Сопротивление материалов -М: КноРус, 2017– 160 с</w:t>
      </w:r>
    </w:p>
    <w:p w14:paraId="76827ABA" w14:textId="1A04148A" w:rsidR="00826E64" w:rsidRPr="00826E64" w:rsidRDefault="00826E64" w:rsidP="00826E64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3.3.3 </w:t>
      </w:r>
      <w:r w:rsidRPr="00826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</w:t>
      </w:r>
    </w:p>
    <w:p w14:paraId="06AB1C6C" w14:textId="77777777" w:rsidR="00826E64" w:rsidRPr="00826E64" w:rsidRDefault="00826E64" w:rsidP="00F2070D">
      <w:pPr>
        <w:numPr>
          <w:ilvl w:val="0"/>
          <w:numId w:val="33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</w:pPr>
      <w:r w:rsidRPr="00826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Информационный портал </w:t>
      </w: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Сопромат </w:t>
      </w:r>
      <w:r w:rsidRPr="00826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(Режим доступа): URL:</w:t>
      </w:r>
      <w:hyperlink r:id="rId407" w:history="1">
        <w:r w:rsidRPr="00826E64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www.sopromatt.ru</w:t>
        </w:r>
      </w:hyperlink>
    </w:p>
    <w:p w14:paraId="6D6E0F9B" w14:textId="77777777" w:rsidR="00826E64" w:rsidRPr="00826E64" w:rsidRDefault="00826E64" w:rsidP="00F2070D">
      <w:pPr>
        <w:numPr>
          <w:ilvl w:val="0"/>
          <w:numId w:val="33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Информационный портал </w:t>
      </w: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Техническая механика </w:t>
      </w:r>
      <w:r w:rsidRPr="00826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(Режим доступа): URL:</w:t>
      </w:r>
      <w:hyperlink r:id="rId408" w:history="1">
        <w:r w:rsidRPr="00826E64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http://technical-mechanics.narod.ru</w:t>
        </w:r>
      </w:hyperlink>
    </w:p>
    <w:p w14:paraId="3259AC3D" w14:textId="77777777" w:rsidR="00826E64" w:rsidRPr="00826E64" w:rsidRDefault="00826E64" w:rsidP="00F2070D">
      <w:pPr>
        <w:numPr>
          <w:ilvl w:val="0"/>
          <w:numId w:val="33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Информационный портал </w:t>
      </w: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Лекции и примеры решения задач механики </w:t>
      </w:r>
      <w:r w:rsidRPr="00826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(Режим доступа): URL:</w:t>
      </w:r>
      <w:hyperlink r:id="rId409" w:history="1">
        <w:r w:rsidRPr="00826E64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http://www.isopromat.ru/</w:t>
        </w:r>
      </w:hyperlink>
      <w:r w:rsidRPr="00826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35316E9C" w14:textId="77777777" w:rsidR="00826E64" w:rsidRPr="00826E64" w:rsidRDefault="00826E64" w:rsidP="00F2070D">
      <w:pPr>
        <w:numPr>
          <w:ilvl w:val="0"/>
          <w:numId w:val="33"/>
        </w:numPr>
        <w:spacing w:line="276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Информационный портал </w:t>
      </w:r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Техническая механика </w:t>
      </w:r>
      <w:r w:rsidRPr="00826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(Режим доступа): URL:</w:t>
      </w:r>
      <w:hyperlink r:id="rId410" w:history="1">
        <w:r w:rsidRPr="00826E64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http://teh-meh.ucoz.ru</w:t>
        </w:r>
      </w:hyperlink>
      <w:r w:rsidRPr="00826E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826E64" w:rsidRPr="00826E64" w:rsidSect="00A52F4F">
      <w:footerReference w:type="default" r:id="rId4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1FE5C" w14:textId="77777777" w:rsidR="00D02174" w:rsidRDefault="00D02174" w:rsidP="00F73F5D">
      <w:pPr>
        <w:spacing w:line="240" w:lineRule="auto"/>
      </w:pPr>
      <w:r>
        <w:separator/>
      </w:r>
    </w:p>
  </w:endnote>
  <w:endnote w:type="continuationSeparator" w:id="0">
    <w:p w14:paraId="33B93551" w14:textId="77777777" w:rsidR="00D02174" w:rsidRDefault="00D02174" w:rsidP="00F73F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5BB84" w14:textId="77777777" w:rsidR="007E4BC0" w:rsidRPr="00C22B16" w:rsidRDefault="004A59FC" w:rsidP="00C22B16">
    <w:pPr>
      <w:pStyle w:val="ad"/>
      <w:jc w:val="right"/>
      <w:rPr>
        <w:rFonts w:ascii="Times New Roman" w:hAnsi="Times New Roman" w:cs="Times New Roman"/>
      </w:rPr>
    </w:pPr>
    <w:r w:rsidRPr="00173E9A">
      <w:rPr>
        <w:rFonts w:ascii="Times New Roman" w:hAnsi="Times New Roman" w:cs="Times New Roman"/>
      </w:rPr>
      <w:fldChar w:fldCharType="begin"/>
    </w:r>
    <w:r w:rsidR="007E4BC0" w:rsidRPr="00173E9A">
      <w:rPr>
        <w:rFonts w:ascii="Times New Roman" w:hAnsi="Times New Roman" w:cs="Times New Roman"/>
      </w:rPr>
      <w:instrText xml:space="preserve"> PAGE   \* MERGEFORMAT </w:instrText>
    </w:r>
    <w:r w:rsidRPr="00173E9A">
      <w:rPr>
        <w:rFonts w:ascii="Times New Roman" w:hAnsi="Times New Roman" w:cs="Times New Roman"/>
      </w:rPr>
      <w:fldChar w:fldCharType="separate"/>
    </w:r>
    <w:r w:rsidR="00155E08">
      <w:rPr>
        <w:rFonts w:ascii="Times New Roman" w:hAnsi="Times New Roman" w:cs="Times New Roman"/>
        <w:noProof/>
      </w:rPr>
      <w:t>6</w:t>
    </w:r>
    <w:r w:rsidRPr="00173E9A">
      <w:rPr>
        <w:rFonts w:ascii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CBB00" w14:textId="5096530C" w:rsidR="007E4BC0" w:rsidRPr="00173E9A" w:rsidRDefault="007E4BC0" w:rsidP="00173E9A">
    <w:pPr>
      <w:pStyle w:val="ad"/>
      <w:jc w:val="right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27392"/>
      <w:docPartObj>
        <w:docPartGallery w:val="Page Numbers (Bottom of Page)"/>
        <w:docPartUnique/>
      </w:docPartObj>
    </w:sdtPr>
    <w:sdtEndPr/>
    <w:sdtContent>
      <w:p w14:paraId="56E5C246" w14:textId="77777777" w:rsidR="007E4BC0" w:rsidRDefault="004A59FC" w:rsidP="008A3699">
        <w:pPr>
          <w:pStyle w:val="ad"/>
          <w:jc w:val="right"/>
        </w:pPr>
        <w:r w:rsidRPr="006D3B42">
          <w:rPr>
            <w:rFonts w:ascii="Times New Roman" w:hAnsi="Times New Roman" w:cs="Times New Roman"/>
          </w:rPr>
          <w:fldChar w:fldCharType="begin"/>
        </w:r>
        <w:r w:rsidR="007E4BC0" w:rsidRPr="006D3B42">
          <w:rPr>
            <w:rFonts w:ascii="Times New Roman" w:hAnsi="Times New Roman" w:cs="Times New Roman"/>
          </w:rPr>
          <w:instrText xml:space="preserve"> PAGE   \* MERGEFORMAT </w:instrText>
        </w:r>
        <w:r w:rsidRPr="006D3B42">
          <w:rPr>
            <w:rFonts w:ascii="Times New Roman" w:hAnsi="Times New Roman" w:cs="Times New Roman"/>
          </w:rPr>
          <w:fldChar w:fldCharType="separate"/>
        </w:r>
        <w:r w:rsidR="00155E08">
          <w:rPr>
            <w:rFonts w:ascii="Times New Roman" w:hAnsi="Times New Roman" w:cs="Times New Roman"/>
            <w:noProof/>
          </w:rPr>
          <w:t>34</w:t>
        </w:r>
        <w:r w:rsidRPr="006D3B42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E25E8" w14:textId="77777777" w:rsidR="00D02174" w:rsidRDefault="00D02174" w:rsidP="00F73F5D">
      <w:pPr>
        <w:spacing w:line="240" w:lineRule="auto"/>
      </w:pPr>
      <w:r>
        <w:separator/>
      </w:r>
    </w:p>
  </w:footnote>
  <w:footnote w:type="continuationSeparator" w:id="0">
    <w:p w14:paraId="712FE7C0" w14:textId="77777777" w:rsidR="00D02174" w:rsidRDefault="00D02174" w:rsidP="00F73F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32C6604A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/>
        <w:sz w:val="28"/>
        <w:szCs w:val="28"/>
      </w:rPr>
    </w:lvl>
  </w:abstractNum>
  <w:abstractNum w:abstractNumId="1" w15:restartNumberingAfterBreak="0">
    <w:nsid w:val="00000005"/>
    <w:multiLevelType w:val="singleLevel"/>
    <w:tmpl w:val="A000B0C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2" w15:restartNumberingAfterBreak="0">
    <w:nsid w:val="005616EB"/>
    <w:multiLevelType w:val="hybridMultilevel"/>
    <w:tmpl w:val="D0ACCEBE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0DA5BAC"/>
    <w:multiLevelType w:val="singleLevel"/>
    <w:tmpl w:val="F198F0CC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6EC3BA6"/>
    <w:multiLevelType w:val="hybridMultilevel"/>
    <w:tmpl w:val="F63271E6"/>
    <w:lvl w:ilvl="0" w:tplc="A7AE59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61A1518"/>
    <w:multiLevelType w:val="hybridMultilevel"/>
    <w:tmpl w:val="CC5457A6"/>
    <w:lvl w:ilvl="0" w:tplc="3E2C6D7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1BC514B0"/>
    <w:multiLevelType w:val="multilevel"/>
    <w:tmpl w:val="B95467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565874"/>
    <w:multiLevelType w:val="hybridMultilevel"/>
    <w:tmpl w:val="37309FC8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F5A02E6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B43D6"/>
    <w:multiLevelType w:val="hybridMultilevel"/>
    <w:tmpl w:val="4358FF0C"/>
    <w:lvl w:ilvl="0" w:tplc="D892E67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41913A6"/>
    <w:multiLevelType w:val="hybridMultilevel"/>
    <w:tmpl w:val="15DCF1A0"/>
    <w:lvl w:ilvl="0" w:tplc="8B8ACAC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CF08A4"/>
    <w:multiLevelType w:val="hybridMultilevel"/>
    <w:tmpl w:val="5CB8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64A81"/>
    <w:multiLevelType w:val="hybridMultilevel"/>
    <w:tmpl w:val="E2A6AC80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9502DE7"/>
    <w:multiLevelType w:val="hybridMultilevel"/>
    <w:tmpl w:val="8208F4AC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CA87351"/>
    <w:multiLevelType w:val="hybridMultilevel"/>
    <w:tmpl w:val="510A7358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DF677D2"/>
    <w:multiLevelType w:val="hybridMultilevel"/>
    <w:tmpl w:val="F3E8AC10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426B77"/>
    <w:multiLevelType w:val="hybridMultilevel"/>
    <w:tmpl w:val="7284C4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F65378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267B2"/>
    <w:multiLevelType w:val="hybridMultilevel"/>
    <w:tmpl w:val="C0423BEC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B4D02D7"/>
    <w:multiLevelType w:val="hybridMultilevel"/>
    <w:tmpl w:val="5CF22C14"/>
    <w:lvl w:ilvl="0" w:tplc="2DD6CF7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E751BFE"/>
    <w:multiLevelType w:val="hybridMultilevel"/>
    <w:tmpl w:val="F7869328"/>
    <w:lvl w:ilvl="0" w:tplc="A1C8EC92">
      <w:start w:val="1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F9A1CA5"/>
    <w:multiLevelType w:val="hybridMultilevel"/>
    <w:tmpl w:val="349A41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D3493"/>
    <w:multiLevelType w:val="hybridMultilevel"/>
    <w:tmpl w:val="7846759C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3B50B7F"/>
    <w:multiLevelType w:val="hybridMultilevel"/>
    <w:tmpl w:val="6366A816"/>
    <w:lvl w:ilvl="0" w:tplc="C0FC3F14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609FC"/>
    <w:multiLevelType w:val="hybridMultilevel"/>
    <w:tmpl w:val="63C29E6C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7226E07"/>
    <w:multiLevelType w:val="hybridMultilevel"/>
    <w:tmpl w:val="C146354A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1100CC"/>
    <w:multiLevelType w:val="hybridMultilevel"/>
    <w:tmpl w:val="5C406F2E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ECC7972"/>
    <w:multiLevelType w:val="hybridMultilevel"/>
    <w:tmpl w:val="9C2A74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EFE7241"/>
    <w:multiLevelType w:val="hybridMultilevel"/>
    <w:tmpl w:val="FD3C6B86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F495098"/>
    <w:multiLevelType w:val="multilevel"/>
    <w:tmpl w:val="2DE4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1E1630"/>
    <w:multiLevelType w:val="hybridMultilevel"/>
    <w:tmpl w:val="ED0A2F12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92C1939"/>
    <w:multiLevelType w:val="hybridMultilevel"/>
    <w:tmpl w:val="A19EA672"/>
    <w:lvl w:ilvl="0" w:tplc="FC7CA984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 w15:restartNumberingAfterBreak="0">
    <w:nsid w:val="6D0404B8"/>
    <w:multiLevelType w:val="hybridMultilevel"/>
    <w:tmpl w:val="D332B9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C95269"/>
    <w:multiLevelType w:val="hybridMultilevel"/>
    <w:tmpl w:val="9426FC62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96A39EC"/>
    <w:multiLevelType w:val="hybridMultilevel"/>
    <w:tmpl w:val="D43A574C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9981914"/>
    <w:multiLevelType w:val="hybridMultilevel"/>
    <w:tmpl w:val="6FE8ADBE"/>
    <w:lvl w:ilvl="0" w:tplc="0ABE7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085602"/>
    <w:multiLevelType w:val="singleLevel"/>
    <w:tmpl w:val="B1348F8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37" w15:restartNumberingAfterBreak="0">
    <w:nsid w:val="7C220A17"/>
    <w:multiLevelType w:val="hybridMultilevel"/>
    <w:tmpl w:val="883257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CD53F61"/>
    <w:multiLevelType w:val="hybridMultilevel"/>
    <w:tmpl w:val="E53CA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850B35"/>
    <w:multiLevelType w:val="hybridMultilevel"/>
    <w:tmpl w:val="505682DE"/>
    <w:lvl w:ilvl="0" w:tplc="3E2C6D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37"/>
  </w:num>
  <w:num w:numId="4">
    <w:abstractNumId w:val="4"/>
  </w:num>
  <w:num w:numId="5">
    <w:abstractNumId w:val="2"/>
  </w:num>
  <w:num w:numId="6">
    <w:abstractNumId w:val="33"/>
  </w:num>
  <w:num w:numId="7">
    <w:abstractNumId w:val="13"/>
  </w:num>
  <w:num w:numId="8">
    <w:abstractNumId w:val="14"/>
  </w:num>
  <w:num w:numId="9">
    <w:abstractNumId w:val="12"/>
  </w:num>
  <w:num w:numId="10">
    <w:abstractNumId w:val="39"/>
  </w:num>
  <w:num w:numId="11">
    <w:abstractNumId w:val="30"/>
  </w:num>
  <w:num w:numId="12">
    <w:abstractNumId w:val="20"/>
  </w:num>
  <w:num w:numId="13">
    <w:abstractNumId w:val="18"/>
  </w:num>
  <w:num w:numId="14">
    <w:abstractNumId w:val="5"/>
  </w:num>
  <w:num w:numId="15">
    <w:abstractNumId w:val="15"/>
  </w:num>
  <w:num w:numId="16">
    <w:abstractNumId w:val="25"/>
  </w:num>
  <w:num w:numId="17">
    <w:abstractNumId w:val="7"/>
  </w:num>
  <w:num w:numId="18">
    <w:abstractNumId w:val="28"/>
  </w:num>
  <w:num w:numId="19">
    <w:abstractNumId w:val="24"/>
  </w:num>
  <w:num w:numId="20">
    <w:abstractNumId w:val="26"/>
  </w:num>
  <w:num w:numId="21">
    <w:abstractNumId w:val="22"/>
  </w:num>
  <w:num w:numId="22">
    <w:abstractNumId w:val="34"/>
  </w:num>
  <w:num w:numId="23">
    <w:abstractNumId w:val="10"/>
  </w:num>
  <w:num w:numId="24">
    <w:abstractNumId w:val="38"/>
  </w:num>
  <w:num w:numId="25">
    <w:abstractNumId w:val="35"/>
  </w:num>
  <w:num w:numId="26">
    <w:abstractNumId w:val="11"/>
  </w:num>
  <w:num w:numId="27">
    <w:abstractNumId w:val="8"/>
  </w:num>
  <w:num w:numId="28">
    <w:abstractNumId w:val="17"/>
  </w:num>
  <w:num w:numId="29">
    <w:abstractNumId w:val="23"/>
  </w:num>
  <w:num w:numId="30">
    <w:abstractNumId w:val="32"/>
  </w:num>
  <w:num w:numId="31">
    <w:abstractNumId w:val="9"/>
  </w:num>
  <w:num w:numId="32">
    <w:abstractNumId w:val="31"/>
  </w:num>
  <w:num w:numId="33">
    <w:abstractNumId w:val="19"/>
  </w:num>
  <w:num w:numId="34">
    <w:abstractNumId w:val="3"/>
  </w:num>
  <w:num w:numId="35">
    <w:abstractNumId w:val="36"/>
    <w:lvlOverride w:ilvl="0">
      <w:startOverride w:val="1"/>
    </w:lvlOverride>
  </w:num>
  <w:num w:numId="36">
    <w:abstractNumId w:val="0"/>
  </w:num>
  <w:num w:numId="37">
    <w:abstractNumId w:val="1"/>
  </w:num>
  <w:num w:numId="38">
    <w:abstractNumId w:val="29"/>
  </w:num>
  <w:num w:numId="39">
    <w:abstractNumId w:val="21"/>
  </w:num>
  <w:num w:numId="40">
    <w:abstractNumId w:val="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102"/>
    <w:rsid w:val="00004D68"/>
    <w:rsid w:val="00007406"/>
    <w:rsid w:val="00014AE3"/>
    <w:rsid w:val="00015BE0"/>
    <w:rsid w:val="00026B2F"/>
    <w:rsid w:val="00026EE1"/>
    <w:rsid w:val="000277A7"/>
    <w:rsid w:val="00030662"/>
    <w:rsid w:val="000308F5"/>
    <w:rsid w:val="00036E8F"/>
    <w:rsid w:val="00043414"/>
    <w:rsid w:val="000474BB"/>
    <w:rsid w:val="000566B1"/>
    <w:rsid w:val="000615EE"/>
    <w:rsid w:val="00062DAF"/>
    <w:rsid w:val="00066F21"/>
    <w:rsid w:val="00071744"/>
    <w:rsid w:val="00071BDB"/>
    <w:rsid w:val="00074C4D"/>
    <w:rsid w:val="00077CE3"/>
    <w:rsid w:val="00077D80"/>
    <w:rsid w:val="00082F4C"/>
    <w:rsid w:val="00087DC4"/>
    <w:rsid w:val="000A095E"/>
    <w:rsid w:val="000A2499"/>
    <w:rsid w:val="000A6850"/>
    <w:rsid w:val="000B02E3"/>
    <w:rsid w:val="000B152B"/>
    <w:rsid w:val="000B7D2E"/>
    <w:rsid w:val="000C20C8"/>
    <w:rsid w:val="000D02EF"/>
    <w:rsid w:val="000E6D80"/>
    <w:rsid w:val="000F2A84"/>
    <w:rsid w:val="000F3F31"/>
    <w:rsid w:val="000F58E2"/>
    <w:rsid w:val="00106ADE"/>
    <w:rsid w:val="00113B03"/>
    <w:rsid w:val="00114461"/>
    <w:rsid w:val="001168AA"/>
    <w:rsid w:val="001168C6"/>
    <w:rsid w:val="0012263A"/>
    <w:rsid w:val="00122D2A"/>
    <w:rsid w:val="00127AB0"/>
    <w:rsid w:val="00134235"/>
    <w:rsid w:val="0013479D"/>
    <w:rsid w:val="001416D3"/>
    <w:rsid w:val="00151A64"/>
    <w:rsid w:val="001543CD"/>
    <w:rsid w:val="00155E08"/>
    <w:rsid w:val="00160178"/>
    <w:rsid w:val="00163BEB"/>
    <w:rsid w:val="00167849"/>
    <w:rsid w:val="001730D3"/>
    <w:rsid w:val="00173E9A"/>
    <w:rsid w:val="001744E1"/>
    <w:rsid w:val="00183877"/>
    <w:rsid w:val="00197FF2"/>
    <w:rsid w:val="001A2CA1"/>
    <w:rsid w:val="001B1BF8"/>
    <w:rsid w:val="001B36AE"/>
    <w:rsid w:val="001B48C8"/>
    <w:rsid w:val="001C7645"/>
    <w:rsid w:val="001E6816"/>
    <w:rsid w:val="001E6856"/>
    <w:rsid w:val="001F126F"/>
    <w:rsid w:val="00201DF9"/>
    <w:rsid w:val="00204385"/>
    <w:rsid w:val="00213815"/>
    <w:rsid w:val="00240FB7"/>
    <w:rsid w:val="002428AF"/>
    <w:rsid w:val="00247081"/>
    <w:rsid w:val="00251378"/>
    <w:rsid w:val="002521A6"/>
    <w:rsid w:val="002543A7"/>
    <w:rsid w:val="00254658"/>
    <w:rsid w:val="00254C58"/>
    <w:rsid w:val="00255853"/>
    <w:rsid w:val="002601EC"/>
    <w:rsid w:val="00263027"/>
    <w:rsid w:val="00277A04"/>
    <w:rsid w:val="002843A8"/>
    <w:rsid w:val="00285B50"/>
    <w:rsid w:val="00290FB4"/>
    <w:rsid w:val="00293B19"/>
    <w:rsid w:val="0029407C"/>
    <w:rsid w:val="00294652"/>
    <w:rsid w:val="00296AE2"/>
    <w:rsid w:val="002A1A12"/>
    <w:rsid w:val="002B20B4"/>
    <w:rsid w:val="002B60F8"/>
    <w:rsid w:val="002B680C"/>
    <w:rsid w:val="002C07D5"/>
    <w:rsid w:val="002C542D"/>
    <w:rsid w:val="002D2A45"/>
    <w:rsid w:val="002D59D0"/>
    <w:rsid w:val="002E28E2"/>
    <w:rsid w:val="002F342C"/>
    <w:rsid w:val="00306C05"/>
    <w:rsid w:val="003162FA"/>
    <w:rsid w:val="00322903"/>
    <w:rsid w:val="00322C2C"/>
    <w:rsid w:val="00326208"/>
    <w:rsid w:val="00327DA2"/>
    <w:rsid w:val="00332A46"/>
    <w:rsid w:val="00335212"/>
    <w:rsid w:val="00337392"/>
    <w:rsid w:val="003378DD"/>
    <w:rsid w:val="003431CC"/>
    <w:rsid w:val="00347FDE"/>
    <w:rsid w:val="0035313D"/>
    <w:rsid w:val="00357671"/>
    <w:rsid w:val="00360F42"/>
    <w:rsid w:val="00362CA3"/>
    <w:rsid w:val="003657BB"/>
    <w:rsid w:val="00366996"/>
    <w:rsid w:val="00370EFD"/>
    <w:rsid w:val="00387769"/>
    <w:rsid w:val="0039041D"/>
    <w:rsid w:val="00391765"/>
    <w:rsid w:val="00391AE8"/>
    <w:rsid w:val="00392407"/>
    <w:rsid w:val="003A0EA1"/>
    <w:rsid w:val="003A3F92"/>
    <w:rsid w:val="003A5F47"/>
    <w:rsid w:val="003A706C"/>
    <w:rsid w:val="003B78B6"/>
    <w:rsid w:val="003C48CC"/>
    <w:rsid w:val="003C5634"/>
    <w:rsid w:val="003E05C5"/>
    <w:rsid w:val="003E388B"/>
    <w:rsid w:val="003E4D3A"/>
    <w:rsid w:val="003F1943"/>
    <w:rsid w:val="003F744B"/>
    <w:rsid w:val="00400FE4"/>
    <w:rsid w:val="00401025"/>
    <w:rsid w:val="00401EA4"/>
    <w:rsid w:val="004029AC"/>
    <w:rsid w:val="00403821"/>
    <w:rsid w:val="00406CF4"/>
    <w:rsid w:val="0041324E"/>
    <w:rsid w:val="0041553E"/>
    <w:rsid w:val="00416B3F"/>
    <w:rsid w:val="00417153"/>
    <w:rsid w:val="004253A3"/>
    <w:rsid w:val="00434D74"/>
    <w:rsid w:val="00435058"/>
    <w:rsid w:val="00435289"/>
    <w:rsid w:val="004525ED"/>
    <w:rsid w:val="00471CE4"/>
    <w:rsid w:val="00476C67"/>
    <w:rsid w:val="0047771F"/>
    <w:rsid w:val="00480971"/>
    <w:rsid w:val="00482B4D"/>
    <w:rsid w:val="00483840"/>
    <w:rsid w:val="00487BA7"/>
    <w:rsid w:val="004919A9"/>
    <w:rsid w:val="0049799A"/>
    <w:rsid w:val="004A0816"/>
    <w:rsid w:val="004A47D1"/>
    <w:rsid w:val="004A530B"/>
    <w:rsid w:val="004A59FC"/>
    <w:rsid w:val="004B34ED"/>
    <w:rsid w:val="004C060D"/>
    <w:rsid w:val="004C3139"/>
    <w:rsid w:val="004C59C4"/>
    <w:rsid w:val="004C78F7"/>
    <w:rsid w:val="004D27C2"/>
    <w:rsid w:val="004D41F7"/>
    <w:rsid w:val="004D6888"/>
    <w:rsid w:val="004E14AD"/>
    <w:rsid w:val="005226F5"/>
    <w:rsid w:val="005236D4"/>
    <w:rsid w:val="005256DE"/>
    <w:rsid w:val="00531724"/>
    <w:rsid w:val="00535D89"/>
    <w:rsid w:val="00537524"/>
    <w:rsid w:val="00542D28"/>
    <w:rsid w:val="00544917"/>
    <w:rsid w:val="00547957"/>
    <w:rsid w:val="005631E8"/>
    <w:rsid w:val="00565A77"/>
    <w:rsid w:val="00565DF7"/>
    <w:rsid w:val="00566B53"/>
    <w:rsid w:val="00570D0B"/>
    <w:rsid w:val="005734F5"/>
    <w:rsid w:val="00575CA6"/>
    <w:rsid w:val="005771AA"/>
    <w:rsid w:val="00577A46"/>
    <w:rsid w:val="00581D8A"/>
    <w:rsid w:val="00584DC3"/>
    <w:rsid w:val="00593ED8"/>
    <w:rsid w:val="00594ADD"/>
    <w:rsid w:val="005A1153"/>
    <w:rsid w:val="005A61E4"/>
    <w:rsid w:val="005B5241"/>
    <w:rsid w:val="005C2C41"/>
    <w:rsid w:val="005D01E0"/>
    <w:rsid w:val="005D4083"/>
    <w:rsid w:val="005D4A9C"/>
    <w:rsid w:val="005D4B4B"/>
    <w:rsid w:val="005E38C0"/>
    <w:rsid w:val="005E4CF1"/>
    <w:rsid w:val="005E5499"/>
    <w:rsid w:val="005E76A2"/>
    <w:rsid w:val="005F1A3E"/>
    <w:rsid w:val="005F5949"/>
    <w:rsid w:val="005F79AA"/>
    <w:rsid w:val="00600246"/>
    <w:rsid w:val="006121F3"/>
    <w:rsid w:val="006151AD"/>
    <w:rsid w:val="00617C3B"/>
    <w:rsid w:val="00617CB6"/>
    <w:rsid w:val="00621EEE"/>
    <w:rsid w:val="00630AF2"/>
    <w:rsid w:val="00640648"/>
    <w:rsid w:val="00642D38"/>
    <w:rsid w:val="006450E0"/>
    <w:rsid w:val="00646F92"/>
    <w:rsid w:val="00651350"/>
    <w:rsid w:val="006529CF"/>
    <w:rsid w:val="00652DF7"/>
    <w:rsid w:val="00654CEC"/>
    <w:rsid w:val="0065726C"/>
    <w:rsid w:val="006611D6"/>
    <w:rsid w:val="00661CF1"/>
    <w:rsid w:val="00662434"/>
    <w:rsid w:val="00662763"/>
    <w:rsid w:val="006649D7"/>
    <w:rsid w:val="0066666B"/>
    <w:rsid w:val="006710C3"/>
    <w:rsid w:val="0067153A"/>
    <w:rsid w:val="00676180"/>
    <w:rsid w:val="00680915"/>
    <w:rsid w:val="0069523E"/>
    <w:rsid w:val="00697367"/>
    <w:rsid w:val="006A5A7D"/>
    <w:rsid w:val="006A6611"/>
    <w:rsid w:val="006B0038"/>
    <w:rsid w:val="006D6227"/>
    <w:rsid w:val="006F1813"/>
    <w:rsid w:val="006F628F"/>
    <w:rsid w:val="00701F83"/>
    <w:rsid w:val="00713960"/>
    <w:rsid w:val="00717D50"/>
    <w:rsid w:val="007218F2"/>
    <w:rsid w:val="00721A72"/>
    <w:rsid w:val="007227CA"/>
    <w:rsid w:val="00727302"/>
    <w:rsid w:val="0073000A"/>
    <w:rsid w:val="00731FE7"/>
    <w:rsid w:val="00733885"/>
    <w:rsid w:val="0073399C"/>
    <w:rsid w:val="00735A76"/>
    <w:rsid w:val="00741B9B"/>
    <w:rsid w:val="00746452"/>
    <w:rsid w:val="00746978"/>
    <w:rsid w:val="007534E1"/>
    <w:rsid w:val="007538E5"/>
    <w:rsid w:val="0075523D"/>
    <w:rsid w:val="00763AAD"/>
    <w:rsid w:val="007834B8"/>
    <w:rsid w:val="00786695"/>
    <w:rsid w:val="00791ABC"/>
    <w:rsid w:val="00797E41"/>
    <w:rsid w:val="007A1140"/>
    <w:rsid w:val="007A21E7"/>
    <w:rsid w:val="007A3102"/>
    <w:rsid w:val="007B2B75"/>
    <w:rsid w:val="007B540A"/>
    <w:rsid w:val="007B6E43"/>
    <w:rsid w:val="007B776A"/>
    <w:rsid w:val="007C09CC"/>
    <w:rsid w:val="007C3612"/>
    <w:rsid w:val="007C38A0"/>
    <w:rsid w:val="007C429F"/>
    <w:rsid w:val="007E03BD"/>
    <w:rsid w:val="007E19E5"/>
    <w:rsid w:val="007E1DE2"/>
    <w:rsid w:val="007E3536"/>
    <w:rsid w:val="007E47B0"/>
    <w:rsid w:val="007E4BC0"/>
    <w:rsid w:val="007E4F58"/>
    <w:rsid w:val="007E5BD8"/>
    <w:rsid w:val="007F00BB"/>
    <w:rsid w:val="007F12DA"/>
    <w:rsid w:val="007F4A1A"/>
    <w:rsid w:val="0080028A"/>
    <w:rsid w:val="008032F2"/>
    <w:rsid w:val="008139ED"/>
    <w:rsid w:val="00826E64"/>
    <w:rsid w:val="00836D5F"/>
    <w:rsid w:val="00841176"/>
    <w:rsid w:val="00845BE0"/>
    <w:rsid w:val="008528A2"/>
    <w:rsid w:val="00853636"/>
    <w:rsid w:val="00860DE3"/>
    <w:rsid w:val="008673EB"/>
    <w:rsid w:val="008678EA"/>
    <w:rsid w:val="008718DF"/>
    <w:rsid w:val="008772FD"/>
    <w:rsid w:val="00887A5A"/>
    <w:rsid w:val="00890069"/>
    <w:rsid w:val="00892D69"/>
    <w:rsid w:val="008937A0"/>
    <w:rsid w:val="00896C2E"/>
    <w:rsid w:val="00897025"/>
    <w:rsid w:val="00897102"/>
    <w:rsid w:val="008A0952"/>
    <w:rsid w:val="008A163F"/>
    <w:rsid w:val="008A3699"/>
    <w:rsid w:val="008A453C"/>
    <w:rsid w:val="008B3E38"/>
    <w:rsid w:val="008B3F8F"/>
    <w:rsid w:val="008B418E"/>
    <w:rsid w:val="008B56DA"/>
    <w:rsid w:val="008B5E0B"/>
    <w:rsid w:val="008B65D6"/>
    <w:rsid w:val="008E2D82"/>
    <w:rsid w:val="008E2E36"/>
    <w:rsid w:val="008F0A9D"/>
    <w:rsid w:val="008F12A2"/>
    <w:rsid w:val="008F1F09"/>
    <w:rsid w:val="00904AF6"/>
    <w:rsid w:val="00907C65"/>
    <w:rsid w:val="009124C1"/>
    <w:rsid w:val="00914CD7"/>
    <w:rsid w:val="00914DB1"/>
    <w:rsid w:val="00920B9E"/>
    <w:rsid w:val="00920BFB"/>
    <w:rsid w:val="009210B9"/>
    <w:rsid w:val="00930DC5"/>
    <w:rsid w:val="00931AFF"/>
    <w:rsid w:val="00931E93"/>
    <w:rsid w:val="009439BD"/>
    <w:rsid w:val="00943BAD"/>
    <w:rsid w:val="0094746C"/>
    <w:rsid w:val="009475DB"/>
    <w:rsid w:val="009574A2"/>
    <w:rsid w:val="009615A9"/>
    <w:rsid w:val="00961ABE"/>
    <w:rsid w:val="00967C62"/>
    <w:rsid w:val="0097364A"/>
    <w:rsid w:val="0097655B"/>
    <w:rsid w:val="0098693E"/>
    <w:rsid w:val="00986D8F"/>
    <w:rsid w:val="009932FB"/>
    <w:rsid w:val="009A3BD3"/>
    <w:rsid w:val="009A3D0D"/>
    <w:rsid w:val="009A6BED"/>
    <w:rsid w:val="009B24EE"/>
    <w:rsid w:val="009B7FF1"/>
    <w:rsid w:val="009C0162"/>
    <w:rsid w:val="009C0403"/>
    <w:rsid w:val="009D1929"/>
    <w:rsid w:val="009D4721"/>
    <w:rsid w:val="009D58C7"/>
    <w:rsid w:val="009F0BB1"/>
    <w:rsid w:val="009F7093"/>
    <w:rsid w:val="009F728F"/>
    <w:rsid w:val="009F7875"/>
    <w:rsid w:val="00A00B38"/>
    <w:rsid w:val="00A10957"/>
    <w:rsid w:val="00A14D1D"/>
    <w:rsid w:val="00A1636A"/>
    <w:rsid w:val="00A17472"/>
    <w:rsid w:val="00A24515"/>
    <w:rsid w:val="00A25691"/>
    <w:rsid w:val="00A33AA6"/>
    <w:rsid w:val="00A45678"/>
    <w:rsid w:val="00A51911"/>
    <w:rsid w:val="00A52F4F"/>
    <w:rsid w:val="00A55C3F"/>
    <w:rsid w:val="00A561A1"/>
    <w:rsid w:val="00A57579"/>
    <w:rsid w:val="00A57ABD"/>
    <w:rsid w:val="00A6507F"/>
    <w:rsid w:val="00A7680C"/>
    <w:rsid w:val="00A82C08"/>
    <w:rsid w:val="00A82F9F"/>
    <w:rsid w:val="00A839E1"/>
    <w:rsid w:val="00A8598C"/>
    <w:rsid w:val="00A85A7D"/>
    <w:rsid w:val="00A87A48"/>
    <w:rsid w:val="00A92278"/>
    <w:rsid w:val="00A940B2"/>
    <w:rsid w:val="00AA270A"/>
    <w:rsid w:val="00AA4524"/>
    <w:rsid w:val="00AB042B"/>
    <w:rsid w:val="00AB1486"/>
    <w:rsid w:val="00AB1DCD"/>
    <w:rsid w:val="00AB2C03"/>
    <w:rsid w:val="00AB68CA"/>
    <w:rsid w:val="00AB7247"/>
    <w:rsid w:val="00AC73BF"/>
    <w:rsid w:val="00AD01B4"/>
    <w:rsid w:val="00AD2B13"/>
    <w:rsid w:val="00AD350E"/>
    <w:rsid w:val="00AD45DE"/>
    <w:rsid w:val="00AE36AA"/>
    <w:rsid w:val="00AF048E"/>
    <w:rsid w:val="00AF2235"/>
    <w:rsid w:val="00AF5D5B"/>
    <w:rsid w:val="00AF7E95"/>
    <w:rsid w:val="00B026C5"/>
    <w:rsid w:val="00B02E66"/>
    <w:rsid w:val="00B05967"/>
    <w:rsid w:val="00B11B9E"/>
    <w:rsid w:val="00B30090"/>
    <w:rsid w:val="00B33B8E"/>
    <w:rsid w:val="00B37C50"/>
    <w:rsid w:val="00B501BA"/>
    <w:rsid w:val="00B66501"/>
    <w:rsid w:val="00B77A93"/>
    <w:rsid w:val="00B87EBC"/>
    <w:rsid w:val="00B936D6"/>
    <w:rsid w:val="00B941C4"/>
    <w:rsid w:val="00B9657D"/>
    <w:rsid w:val="00BA3ABF"/>
    <w:rsid w:val="00BA6F52"/>
    <w:rsid w:val="00BC6DA2"/>
    <w:rsid w:val="00BD65F1"/>
    <w:rsid w:val="00BD6C43"/>
    <w:rsid w:val="00BE06E1"/>
    <w:rsid w:val="00BE17AD"/>
    <w:rsid w:val="00BE2851"/>
    <w:rsid w:val="00BE4098"/>
    <w:rsid w:val="00BF0710"/>
    <w:rsid w:val="00BF4670"/>
    <w:rsid w:val="00BF78F8"/>
    <w:rsid w:val="00C016C5"/>
    <w:rsid w:val="00C01D00"/>
    <w:rsid w:val="00C1379F"/>
    <w:rsid w:val="00C20A3D"/>
    <w:rsid w:val="00C22013"/>
    <w:rsid w:val="00C22B16"/>
    <w:rsid w:val="00C30B88"/>
    <w:rsid w:val="00C3142C"/>
    <w:rsid w:val="00C32966"/>
    <w:rsid w:val="00C35ABC"/>
    <w:rsid w:val="00C35C00"/>
    <w:rsid w:val="00C538E7"/>
    <w:rsid w:val="00C558FA"/>
    <w:rsid w:val="00C766C0"/>
    <w:rsid w:val="00C90F07"/>
    <w:rsid w:val="00C9303C"/>
    <w:rsid w:val="00C93316"/>
    <w:rsid w:val="00C96B6E"/>
    <w:rsid w:val="00CA0578"/>
    <w:rsid w:val="00CB03CC"/>
    <w:rsid w:val="00CB3842"/>
    <w:rsid w:val="00CC100B"/>
    <w:rsid w:val="00CC1D29"/>
    <w:rsid w:val="00CC5A12"/>
    <w:rsid w:val="00CD0A5E"/>
    <w:rsid w:val="00CD4700"/>
    <w:rsid w:val="00CD7C72"/>
    <w:rsid w:val="00CE51F0"/>
    <w:rsid w:val="00CE6CB9"/>
    <w:rsid w:val="00CF1D03"/>
    <w:rsid w:val="00CF4735"/>
    <w:rsid w:val="00CF6326"/>
    <w:rsid w:val="00CF7AE3"/>
    <w:rsid w:val="00D02174"/>
    <w:rsid w:val="00D0724B"/>
    <w:rsid w:val="00D17FCB"/>
    <w:rsid w:val="00D214C4"/>
    <w:rsid w:val="00D32773"/>
    <w:rsid w:val="00D33663"/>
    <w:rsid w:val="00D40565"/>
    <w:rsid w:val="00D50403"/>
    <w:rsid w:val="00D6553A"/>
    <w:rsid w:val="00D66BA0"/>
    <w:rsid w:val="00D7286C"/>
    <w:rsid w:val="00D7390F"/>
    <w:rsid w:val="00D77415"/>
    <w:rsid w:val="00D84A01"/>
    <w:rsid w:val="00D84A87"/>
    <w:rsid w:val="00DA2970"/>
    <w:rsid w:val="00DC092F"/>
    <w:rsid w:val="00DC0CF3"/>
    <w:rsid w:val="00DC0FD1"/>
    <w:rsid w:val="00DC15F4"/>
    <w:rsid w:val="00DC1D54"/>
    <w:rsid w:val="00DC2B2F"/>
    <w:rsid w:val="00DD0ABD"/>
    <w:rsid w:val="00DD4DC2"/>
    <w:rsid w:val="00DD509D"/>
    <w:rsid w:val="00DF7BD5"/>
    <w:rsid w:val="00E0254B"/>
    <w:rsid w:val="00E10A98"/>
    <w:rsid w:val="00E244B6"/>
    <w:rsid w:val="00E26B77"/>
    <w:rsid w:val="00E359D0"/>
    <w:rsid w:val="00E361A8"/>
    <w:rsid w:val="00E37D0E"/>
    <w:rsid w:val="00E51C93"/>
    <w:rsid w:val="00E55161"/>
    <w:rsid w:val="00E63926"/>
    <w:rsid w:val="00E6465B"/>
    <w:rsid w:val="00E871F7"/>
    <w:rsid w:val="00E92678"/>
    <w:rsid w:val="00E94842"/>
    <w:rsid w:val="00EA295A"/>
    <w:rsid w:val="00EA4D5D"/>
    <w:rsid w:val="00EB5A1F"/>
    <w:rsid w:val="00EB6FD3"/>
    <w:rsid w:val="00EC28A8"/>
    <w:rsid w:val="00EC2EBE"/>
    <w:rsid w:val="00EC560D"/>
    <w:rsid w:val="00EC58E2"/>
    <w:rsid w:val="00EC71A9"/>
    <w:rsid w:val="00ED4B98"/>
    <w:rsid w:val="00EE0D9C"/>
    <w:rsid w:val="00EF2BAE"/>
    <w:rsid w:val="00EF7F07"/>
    <w:rsid w:val="00F061AE"/>
    <w:rsid w:val="00F06CA2"/>
    <w:rsid w:val="00F07E8C"/>
    <w:rsid w:val="00F10C0D"/>
    <w:rsid w:val="00F12042"/>
    <w:rsid w:val="00F17690"/>
    <w:rsid w:val="00F2070D"/>
    <w:rsid w:val="00F21670"/>
    <w:rsid w:val="00F24700"/>
    <w:rsid w:val="00F25542"/>
    <w:rsid w:val="00F31AE9"/>
    <w:rsid w:val="00F41C2B"/>
    <w:rsid w:val="00F4486F"/>
    <w:rsid w:val="00F467C3"/>
    <w:rsid w:val="00F52357"/>
    <w:rsid w:val="00F52AE1"/>
    <w:rsid w:val="00F60174"/>
    <w:rsid w:val="00F63C78"/>
    <w:rsid w:val="00F7187E"/>
    <w:rsid w:val="00F73F5D"/>
    <w:rsid w:val="00F7591E"/>
    <w:rsid w:val="00F7610C"/>
    <w:rsid w:val="00F77C73"/>
    <w:rsid w:val="00F80E28"/>
    <w:rsid w:val="00F810B7"/>
    <w:rsid w:val="00F83DE3"/>
    <w:rsid w:val="00F87693"/>
    <w:rsid w:val="00F93B9E"/>
    <w:rsid w:val="00F95166"/>
    <w:rsid w:val="00F95FD0"/>
    <w:rsid w:val="00FA7663"/>
    <w:rsid w:val="00FB6D9F"/>
    <w:rsid w:val="00FC2D38"/>
    <w:rsid w:val="00FC40F5"/>
    <w:rsid w:val="00FC4DFC"/>
    <w:rsid w:val="00FD37A7"/>
    <w:rsid w:val="00FE13E1"/>
    <w:rsid w:val="00FE54DD"/>
    <w:rsid w:val="00FE553F"/>
    <w:rsid w:val="00FE67D2"/>
    <w:rsid w:val="00FE74BD"/>
    <w:rsid w:val="00FF2D2B"/>
    <w:rsid w:val="00FF3336"/>
    <w:rsid w:val="00FF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BFC622"/>
  <w15:docId w15:val="{9A306AA1-411C-498C-BD8B-C1E14589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FF1"/>
  </w:style>
  <w:style w:type="paragraph" w:styleId="1">
    <w:name w:val="heading 1"/>
    <w:basedOn w:val="a"/>
    <w:next w:val="a"/>
    <w:link w:val="10"/>
    <w:qFormat/>
    <w:rsid w:val="00417153"/>
    <w:pPr>
      <w:keepNext/>
      <w:spacing w:before="240" w:after="60" w:line="276" w:lineRule="auto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471CE4"/>
    <w:pPr>
      <w:keepNext/>
      <w:spacing w:before="240" w:after="60" w:line="276" w:lineRule="auto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66666B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6666B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7CB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66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6666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6666B"/>
    <w:rPr>
      <w:b/>
      <w:bCs/>
    </w:rPr>
  </w:style>
  <w:style w:type="paragraph" w:styleId="a4">
    <w:name w:val="List Paragraph"/>
    <w:basedOn w:val="a"/>
    <w:uiPriority w:val="34"/>
    <w:qFormat/>
    <w:rsid w:val="009D58C7"/>
    <w:pPr>
      <w:ind w:left="720"/>
      <w:contextualSpacing/>
    </w:pPr>
  </w:style>
  <w:style w:type="paragraph" w:styleId="a5">
    <w:name w:val="Title"/>
    <w:basedOn w:val="a"/>
    <w:link w:val="a6"/>
    <w:qFormat/>
    <w:rsid w:val="008139ED"/>
    <w:pPr>
      <w:spacing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a6">
    <w:name w:val="Название Знак"/>
    <w:basedOn w:val="a0"/>
    <w:link w:val="a5"/>
    <w:rsid w:val="008139E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1715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7">
    <w:name w:val="footnote text"/>
    <w:basedOn w:val="a"/>
    <w:link w:val="a8"/>
    <w:semiHidden/>
    <w:rsid w:val="00F73F5D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F73F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F73F5D"/>
    <w:rPr>
      <w:vertAlign w:val="superscript"/>
    </w:rPr>
  </w:style>
  <w:style w:type="table" w:styleId="aa">
    <w:name w:val="Table Grid"/>
    <w:basedOn w:val="a1"/>
    <w:uiPriority w:val="59"/>
    <w:rsid w:val="00A00B3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D01B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01B4"/>
  </w:style>
  <w:style w:type="paragraph" w:styleId="ad">
    <w:name w:val="footer"/>
    <w:basedOn w:val="a"/>
    <w:link w:val="ae"/>
    <w:uiPriority w:val="99"/>
    <w:unhideWhenUsed/>
    <w:rsid w:val="00AD01B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01B4"/>
  </w:style>
  <w:style w:type="character" w:styleId="af">
    <w:name w:val="Hyperlink"/>
    <w:basedOn w:val="a0"/>
    <w:uiPriority w:val="99"/>
    <w:semiHidden/>
    <w:unhideWhenUsed/>
    <w:rsid w:val="00247081"/>
    <w:rPr>
      <w:strike w:val="0"/>
      <w:dstrike w:val="0"/>
      <w:color w:val="0066B3"/>
      <w:u w:val="none"/>
      <w:effect w:val="none"/>
    </w:rPr>
  </w:style>
  <w:style w:type="paragraph" w:customStyle="1" w:styleId="11">
    <w:name w:val="Абзац списка1"/>
    <w:basedOn w:val="a"/>
    <w:rsid w:val="00CE6CB9"/>
    <w:pPr>
      <w:spacing w:after="200" w:line="276" w:lineRule="auto"/>
      <w:ind w:left="720"/>
      <w:jc w:val="left"/>
    </w:pPr>
    <w:rPr>
      <w:rFonts w:ascii="Calibri" w:eastAsia="Times New Roman" w:hAnsi="Calibri" w:cs="Times New Roman"/>
      <w:lang w:eastAsia="ru-RU"/>
    </w:rPr>
  </w:style>
  <w:style w:type="paragraph" w:styleId="af0">
    <w:name w:val="Body Text"/>
    <w:basedOn w:val="a"/>
    <w:link w:val="af1"/>
    <w:unhideWhenUsed/>
    <w:rsid w:val="00087DC4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087D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C22B16"/>
    <w:pPr>
      <w:spacing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22B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26B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6B2F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8B3F8F"/>
  </w:style>
  <w:style w:type="table" w:customStyle="1" w:styleId="13">
    <w:name w:val="Сетка таблицы1"/>
    <w:basedOn w:val="a1"/>
    <w:next w:val="aa"/>
    <w:uiPriority w:val="59"/>
    <w:rsid w:val="008B3F8F"/>
    <w:pPr>
      <w:spacing w:line="240" w:lineRule="auto"/>
      <w:ind w:firstLine="709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rsid w:val="00617C3B"/>
    <w:pPr>
      <w:widowControl w:val="0"/>
      <w:autoSpaceDE w:val="0"/>
      <w:autoSpaceDN w:val="0"/>
      <w:adjustRightInd w:val="0"/>
      <w:spacing w:line="275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17C3B"/>
    <w:rPr>
      <w:rFonts w:ascii="Times New Roman" w:hAnsi="Times New Roman" w:cs="Times New Roman"/>
      <w:sz w:val="22"/>
      <w:szCs w:val="22"/>
    </w:rPr>
  </w:style>
  <w:style w:type="paragraph" w:styleId="af4">
    <w:name w:val="Normal (Web)"/>
    <w:basedOn w:val="a"/>
    <w:uiPriority w:val="99"/>
    <w:unhideWhenUsed/>
    <w:rsid w:val="005F1A3E"/>
    <w:pPr>
      <w:spacing w:line="240" w:lineRule="auto"/>
      <w:ind w:firstLine="90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table" w:customStyle="1" w:styleId="23">
    <w:name w:val="Сетка таблицы2"/>
    <w:basedOn w:val="a1"/>
    <w:next w:val="aa"/>
    <w:uiPriority w:val="59"/>
    <w:rsid w:val="005F1A3E"/>
    <w:pPr>
      <w:spacing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1">
    <w:name w:val="Font Style41"/>
    <w:basedOn w:val="a0"/>
    <w:uiPriority w:val="99"/>
    <w:rsid w:val="00640648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uiPriority w:val="99"/>
    <w:rsid w:val="00640648"/>
    <w:pPr>
      <w:widowControl w:val="0"/>
      <w:autoSpaceDE w:val="0"/>
      <w:autoSpaceDN w:val="0"/>
      <w:adjustRightInd w:val="0"/>
      <w:spacing w:line="485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640648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64064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0">
    <w:name w:val="Font Style40"/>
    <w:basedOn w:val="a0"/>
    <w:uiPriority w:val="99"/>
    <w:rsid w:val="00640648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640648"/>
    <w:pPr>
      <w:widowControl w:val="0"/>
      <w:autoSpaceDE w:val="0"/>
      <w:autoSpaceDN w:val="0"/>
      <w:adjustRightInd w:val="0"/>
      <w:spacing w:line="48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A3D0D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471CE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24">
    <w:name w:val="Абзац списка2"/>
    <w:basedOn w:val="a"/>
    <w:rsid w:val="00026EE1"/>
    <w:pPr>
      <w:spacing w:after="200" w:line="276" w:lineRule="auto"/>
      <w:ind w:left="720"/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Style31">
    <w:name w:val="Style31"/>
    <w:basedOn w:val="a"/>
    <w:uiPriority w:val="99"/>
    <w:rsid w:val="004C3139"/>
    <w:pPr>
      <w:widowControl w:val="0"/>
      <w:autoSpaceDE w:val="0"/>
      <w:autoSpaceDN w:val="0"/>
      <w:adjustRightInd w:val="0"/>
      <w:spacing w:line="275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4C3139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AD2B13"/>
    <w:pPr>
      <w:widowControl w:val="0"/>
      <w:autoSpaceDE w:val="0"/>
      <w:autoSpaceDN w:val="0"/>
      <w:adjustRightInd w:val="0"/>
      <w:spacing w:line="274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uiPriority w:val="99"/>
    <w:rsid w:val="00AD2B13"/>
    <w:rPr>
      <w:rFonts w:ascii="Times New Roman" w:hAnsi="Times New Roman" w:cs="Times New Roman"/>
      <w:b/>
      <w:bCs/>
      <w:sz w:val="22"/>
      <w:szCs w:val="22"/>
    </w:rPr>
  </w:style>
  <w:style w:type="character" w:customStyle="1" w:styleId="1114">
    <w:name w:val="Основной текст (11)14"/>
    <w:basedOn w:val="a0"/>
    <w:uiPriority w:val="99"/>
    <w:rsid w:val="00D0724B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</w:rPr>
  </w:style>
  <w:style w:type="paragraph" w:customStyle="1" w:styleId="111">
    <w:name w:val="Основной текст (11)1"/>
    <w:basedOn w:val="a"/>
    <w:uiPriority w:val="99"/>
    <w:rsid w:val="00D0724B"/>
    <w:pPr>
      <w:shd w:val="clear" w:color="auto" w:fill="FFFFFF"/>
      <w:spacing w:before="60" w:after="180" w:line="240" w:lineRule="atLeast"/>
      <w:ind w:left="23"/>
      <w:jc w:val="lef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1113">
    <w:name w:val="Основной текст (11)13"/>
    <w:basedOn w:val="a0"/>
    <w:uiPriority w:val="99"/>
    <w:rsid w:val="00CD7C72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</w:rPr>
  </w:style>
  <w:style w:type="character" w:customStyle="1" w:styleId="1111">
    <w:name w:val="Основной текст (11)11"/>
    <w:basedOn w:val="a0"/>
    <w:uiPriority w:val="99"/>
    <w:rsid w:val="00BF0710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</w:rPr>
  </w:style>
  <w:style w:type="character" w:customStyle="1" w:styleId="118">
    <w:name w:val="Основной текст (11)8"/>
    <w:basedOn w:val="a0"/>
    <w:uiPriority w:val="99"/>
    <w:rsid w:val="00167849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</w:rPr>
  </w:style>
  <w:style w:type="paragraph" w:styleId="25">
    <w:name w:val="Body Text Indent 2"/>
    <w:basedOn w:val="a"/>
    <w:link w:val="26"/>
    <w:rsid w:val="00797E41"/>
    <w:pPr>
      <w:spacing w:after="120" w:line="48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797E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rsid w:val="00797E41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797E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rsid w:val="005B5241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B87EBC"/>
    <w:pPr>
      <w:widowControl w:val="0"/>
      <w:autoSpaceDE w:val="0"/>
      <w:autoSpaceDN w:val="0"/>
      <w:adjustRightInd w:val="0"/>
      <w:spacing w:line="277" w:lineRule="exact"/>
      <w:ind w:firstLine="9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B87EBC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basedOn w:val="a0"/>
    <w:uiPriority w:val="99"/>
    <w:rsid w:val="006D6227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9210B9"/>
  </w:style>
  <w:style w:type="paragraph" w:customStyle="1" w:styleId="af7">
    <w:name w:val="Чертежный"/>
    <w:rsid w:val="00E55161"/>
    <w:pPr>
      <w:spacing w:line="240" w:lineRule="auto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17C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89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85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2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1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1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7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1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1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7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61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92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75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97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881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82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54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9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64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58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33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49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4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0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65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5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10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2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74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35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7155">
          <w:marLeft w:val="0"/>
          <w:marRight w:val="0"/>
          <w:marTop w:val="1358"/>
          <w:marBottom w:val="13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48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204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41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5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61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2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jpeg"/><Relationship Id="rId299" Type="http://schemas.openxmlformats.org/officeDocument/2006/relationships/image" Target="media/image158.png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67.bin"/><Relationship Id="rId324" Type="http://schemas.openxmlformats.org/officeDocument/2006/relationships/oleObject" Target="embeddings/oleObject142.bin"/><Relationship Id="rId366" Type="http://schemas.openxmlformats.org/officeDocument/2006/relationships/oleObject" Target="embeddings/oleObject163.bin"/><Relationship Id="rId170" Type="http://schemas.openxmlformats.org/officeDocument/2006/relationships/image" Target="media/image87.wmf"/><Relationship Id="rId226" Type="http://schemas.openxmlformats.org/officeDocument/2006/relationships/image" Target="media/image111.wmf"/><Relationship Id="rId268" Type="http://schemas.openxmlformats.org/officeDocument/2006/relationships/image" Target="media/image127.png"/><Relationship Id="rId32" Type="http://schemas.openxmlformats.org/officeDocument/2006/relationships/image" Target="media/image12.emf"/><Relationship Id="rId74" Type="http://schemas.openxmlformats.org/officeDocument/2006/relationships/oleObject" Target="embeddings/oleObject30.bin"/><Relationship Id="rId128" Type="http://schemas.openxmlformats.org/officeDocument/2006/relationships/image" Target="media/image66.emf"/><Relationship Id="rId335" Type="http://schemas.openxmlformats.org/officeDocument/2006/relationships/image" Target="media/image177.wmf"/><Relationship Id="rId377" Type="http://schemas.openxmlformats.org/officeDocument/2006/relationships/image" Target="media/image198.wmf"/><Relationship Id="rId5" Type="http://schemas.openxmlformats.org/officeDocument/2006/relationships/webSettings" Target="webSettings.xml"/><Relationship Id="rId95" Type="http://schemas.openxmlformats.org/officeDocument/2006/relationships/image" Target="media/image44.jpeg"/><Relationship Id="rId160" Type="http://schemas.openxmlformats.org/officeDocument/2006/relationships/image" Target="media/image82.wmf"/><Relationship Id="rId181" Type="http://schemas.openxmlformats.org/officeDocument/2006/relationships/oleObject" Target="embeddings/oleObject78.bin"/><Relationship Id="rId216" Type="http://schemas.openxmlformats.org/officeDocument/2006/relationships/oleObject" Target="embeddings/oleObject99.bin"/><Relationship Id="rId237" Type="http://schemas.openxmlformats.org/officeDocument/2006/relationships/oleObject" Target="embeddings/oleObject112.bin"/><Relationship Id="rId402" Type="http://schemas.openxmlformats.org/officeDocument/2006/relationships/image" Target="media/image220.wmf"/><Relationship Id="rId258" Type="http://schemas.openxmlformats.org/officeDocument/2006/relationships/image" Target="media/image120.wmf"/><Relationship Id="rId279" Type="http://schemas.openxmlformats.org/officeDocument/2006/relationships/image" Target="media/image138.png"/><Relationship Id="rId22" Type="http://schemas.openxmlformats.org/officeDocument/2006/relationships/image" Target="media/image7.png"/><Relationship Id="rId43" Type="http://schemas.openxmlformats.org/officeDocument/2006/relationships/oleObject" Target="embeddings/oleObject15.bin"/><Relationship Id="rId64" Type="http://schemas.openxmlformats.org/officeDocument/2006/relationships/image" Target="media/image28.emf"/><Relationship Id="rId118" Type="http://schemas.openxmlformats.org/officeDocument/2006/relationships/image" Target="media/image60.jpeg"/><Relationship Id="rId139" Type="http://schemas.openxmlformats.org/officeDocument/2006/relationships/oleObject" Target="embeddings/oleObject57.bin"/><Relationship Id="rId290" Type="http://schemas.openxmlformats.org/officeDocument/2006/relationships/image" Target="media/image149.png"/><Relationship Id="rId304" Type="http://schemas.openxmlformats.org/officeDocument/2006/relationships/oleObject" Target="embeddings/oleObject132.bin"/><Relationship Id="rId325" Type="http://schemas.openxmlformats.org/officeDocument/2006/relationships/image" Target="media/image172.wmf"/><Relationship Id="rId346" Type="http://schemas.openxmlformats.org/officeDocument/2006/relationships/oleObject" Target="embeddings/oleObject153.bin"/><Relationship Id="rId367" Type="http://schemas.openxmlformats.org/officeDocument/2006/relationships/image" Target="media/image193.wmf"/><Relationship Id="rId388" Type="http://schemas.openxmlformats.org/officeDocument/2006/relationships/image" Target="media/image206.jpeg"/><Relationship Id="rId85" Type="http://schemas.openxmlformats.org/officeDocument/2006/relationships/image" Target="media/image39.emf"/><Relationship Id="rId150" Type="http://schemas.openxmlformats.org/officeDocument/2006/relationships/image" Target="media/image77.wmf"/><Relationship Id="rId171" Type="http://schemas.openxmlformats.org/officeDocument/2006/relationships/oleObject" Target="embeddings/oleObject73.bin"/><Relationship Id="rId192" Type="http://schemas.openxmlformats.org/officeDocument/2006/relationships/image" Target="media/image98.wmf"/><Relationship Id="rId206" Type="http://schemas.openxmlformats.org/officeDocument/2006/relationships/image" Target="media/image104.wmf"/><Relationship Id="rId227" Type="http://schemas.openxmlformats.org/officeDocument/2006/relationships/oleObject" Target="embeddings/oleObject105.bin"/><Relationship Id="rId413" Type="http://schemas.openxmlformats.org/officeDocument/2006/relationships/theme" Target="theme/theme1.xml"/><Relationship Id="rId248" Type="http://schemas.openxmlformats.org/officeDocument/2006/relationships/oleObject" Target="embeddings/oleObject120.bin"/><Relationship Id="rId269" Type="http://schemas.openxmlformats.org/officeDocument/2006/relationships/image" Target="media/image128.png"/><Relationship Id="rId12" Type="http://schemas.openxmlformats.org/officeDocument/2006/relationships/image" Target="media/image2.png"/><Relationship Id="rId33" Type="http://schemas.openxmlformats.org/officeDocument/2006/relationships/oleObject" Target="embeddings/oleObject12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52.bin"/><Relationship Id="rId280" Type="http://schemas.openxmlformats.org/officeDocument/2006/relationships/image" Target="media/image139.png"/><Relationship Id="rId315" Type="http://schemas.openxmlformats.org/officeDocument/2006/relationships/image" Target="media/image167.wmf"/><Relationship Id="rId336" Type="http://schemas.openxmlformats.org/officeDocument/2006/relationships/oleObject" Target="embeddings/oleObject148.bin"/><Relationship Id="rId357" Type="http://schemas.openxmlformats.org/officeDocument/2006/relationships/image" Target="media/image188.wmf"/><Relationship Id="rId54" Type="http://schemas.openxmlformats.org/officeDocument/2006/relationships/image" Target="media/image23.emf"/><Relationship Id="rId75" Type="http://schemas.openxmlformats.org/officeDocument/2006/relationships/image" Target="media/image34.emf"/><Relationship Id="rId96" Type="http://schemas.openxmlformats.org/officeDocument/2006/relationships/image" Target="media/image45.wmf"/><Relationship Id="rId140" Type="http://schemas.openxmlformats.org/officeDocument/2006/relationships/image" Target="media/image72.wmf"/><Relationship Id="rId161" Type="http://schemas.openxmlformats.org/officeDocument/2006/relationships/oleObject" Target="embeddings/oleObject68.bin"/><Relationship Id="rId182" Type="http://schemas.openxmlformats.org/officeDocument/2006/relationships/image" Target="media/image93.wmf"/><Relationship Id="rId217" Type="http://schemas.openxmlformats.org/officeDocument/2006/relationships/oleObject" Target="embeddings/oleObject100.bin"/><Relationship Id="rId378" Type="http://schemas.openxmlformats.org/officeDocument/2006/relationships/oleObject" Target="embeddings/oleObject169.bin"/><Relationship Id="rId399" Type="http://schemas.openxmlformats.org/officeDocument/2006/relationships/image" Target="media/image217.png"/><Relationship Id="rId403" Type="http://schemas.openxmlformats.org/officeDocument/2006/relationships/oleObject" Target="embeddings/oleObject17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259" Type="http://schemas.openxmlformats.org/officeDocument/2006/relationships/oleObject" Target="embeddings/oleObject128.bin"/><Relationship Id="rId23" Type="http://schemas.openxmlformats.org/officeDocument/2006/relationships/oleObject" Target="embeddings/oleObject7.bin"/><Relationship Id="rId119" Type="http://schemas.openxmlformats.org/officeDocument/2006/relationships/image" Target="media/image61.jpeg"/><Relationship Id="rId270" Type="http://schemas.openxmlformats.org/officeDocument/2006/relationships/image" Target="media/image129.png"/><Relationship Id="rId291" Type="http://schemas.openxmlformats.org/officeDocument/2006/relationships/image" Target="media/image150.png"/><Relationship Id="rId305" Type="http://schemas.openxmlformats.org/officeDocument/2006/relationships/image" Target="media/image162.wmf"/><Relationship Id="rId326" Type="http://schemas.openxmlformats.org/officeDocument/2006/relationships/oleObject" Target="embeddings/oleObject143.bin"/><Relationship Id="rId347" Type="http://schemas.openxmlformats.org/officeDocument/2006/relationships/image" Target="media/image183.wmf"/><Relationship Id="rId44" Type="http://schemas.openxmlformats.org/officeDocument/2006/relationships/image" Target="media/image20.emf"/><Relationship Id="rId65" Type="http://schemas.openxmlformats.org/officeDocument/2006/relationships/oleObject" Target="embeddings/oleObject26.bin"/><Relationship Id="rId86" Type="http://schemas.openxmlformats.org/officeDocument/2006/relationships/oleObject" Target="embeddings/oleObject36.bin"/><Relationship Id="rId130" Type="http://schemas.openxmlformats.org/officeDocument/2006/relationships/image" Target="media/image67.emf"/><Relationship Id="rId151" Type="http://schemas.openxmlformats.org/officeDocument/2006/relationships/oleObject" Target="embeddings/oleObject63.bin"/><Relationship Id="rId368" Type="http://schemas.openxmlformats.org/officeDocument/2006/relationships/oleObject" Target="embeddings/oleObject164.bin"/><Relationship Id="rId389" Type="http://schemas.openxmlformats.org/officeDocument/2006/relationships/image" Target="media/image207.png"/><Relationship Id="rId172" Type="http://schemas.openxmlformats.org/officeDocument/2006/relationships/image" Target="media/image88.wmf"/><Relationship Id="rId193" Type="http://schemas.openxmlformats.org/officeDocument/2006/relationships/oleObject" Target="embeddings/oleObject84.bin"/><Relationship Id="rId207" Type="http://schemas.openxmlformats.org/officeDocument/2006/relationships/oleObject" Target="embeddings/oleObject92.bin"/><Relationship Id="rId228" Type="http://schemas.openxmlformats.org/officeDocument/2006/relationships/image" Target="media/image112.wmf"/><Relationship Id="rId249" Type="http://schemas.openxmlformats.org/officeDocument/2006/relationships/oleObject" Target="embeddings/oleObject121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7.bin"/><Relationship Id="rId260" Type="http://schemas.openxmlformats.org/officeDocument/2006/relationships/image" Target="media/image121.wmf"/><Relationship Id="rId281" Type="http://schemas.openxmlformats.org/officeDocument/2006/relationships/image" Target="media/image140.png"/><Relationship Id="rId316" Type="http://schemas.openxmlformats.org/officeDocument/2006/relationships/oleObject" Target="embeddings/oleObject138.bin"/><Relationship Id="rId337" Type="http://schemas.openxmlformats.org/officeDocument/2006/relationships/image" Target="media/image178.wmf"/><Relationship Id="rId34" Type="http://schemas.openxmlformats.org/officeDocument/2006/relationships/image" Target="media/image13.e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1.bin"/><Relationship Id="rId120" Type="http://schemas.openxmlformats.org/officeDocument/2006/relationships/image" Target="media/image62.emf"/><Relationship Id="rId141" Type="http://schemas.openxmlformats.org/officeDocument/2006/relationships/oleObject" Target="embeddings/oleObject58.bin"/><Relationship Id="rId358" Type="http://schemas.openxmlformats.org/officeDocument/2006/relationships/oleObject" Target="embeddings/oleObject159.bin"/><Relationship Id="rId379" Type="http://schemas.openxmlformats.org/officeDocument/2006/relationships/image" Target="media/image199.wmf"/><Relationship Id="rId7" Type="http://schemas.openxmlformats.org/officeDocument/2006/relationships/endnotes" Target="endnotes.xml"/><Relationship Id="rId162" Type="http://schemas.openxmlformats.org/officeDocument/2006/relationships/image" Target="media/image83.wmf"/><Relationship Id="rId183" Type="http://schemas.openxmlformats.org/officeDocument/2006/relationships/oleObject" Target="embeddings/oleObject79.bin"/><Relationship Id="rId218" Type="http://schemas.openxmlformats.org/officeDocument/2006/relationships/image" Target="media/image107.wmf"/><Relationship Id="rId239" Type="http://schemas.openxmlformats.org/officeDocument/2006/relationships/oleObject" Target="embeddings/oleObject114.bin"/><Relationship Id="rId390" Type="http://schemas.openxmlformats.org/officeDocument/2006/relationships/image" Target="media/image208.jpeg"/><Relationship Id="rId404" Type="http://schemas.openxmlformats.org/officeDocument/2006/relationships/image" Target="media/image221.png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0.png"/><Relationship Id="rId292" Type="http://schemas.openxmlformats.org/officeDocument/2006/relationships/image" Target="media/image151.png"/><Relationship Id="rId306" Type="http://schemas.openxmlformats.org/officeDocument/2006/relationships/oleObject" Target="embeddings/oleObject133.bin"/><Relationship Id="rId24" Type="http://schemas.openxmlformats.org/officeDocument/2006/relationships/image" Target="media/image8.png"/><Relationship Id="rId45" Type="http://schemas.openxmlformats.org/officeDocument/2006/relationships/oleObject" Target="embeddings/oleObject16.bin"/><Relationship Id="rId66" Type="http://schemas.openxmlformats.org/officeDocument/2006/relationships/image" Target="media/image29.emf"/><Relationship Id="rId87" Type="http://schemas.openxmlformats.org/officeDocument/2006/relationships/image" Target="media/image40.emf"/><Relationship Id="rId110" Type="http://schemas.openxmlformats.org/officeDocument/2006/relationships/image" Target="media/image52.jpeg"/><Relationship Id="rId131" Type="http://schemas.openxmlformats.org/officeDocument/2006/relationships/oleObject" Target="embeddings/oleObject53.bin"/><Relationship Id="rId327" Type="http://schemas.openxmlformats.org/officeDocument/2006/relationships/image" Target="media/image173.wmf"/><Relationship Id="rId348" Type="http://schemas.openxmlformats.org/officeDocument/2006/relationships/oleObject" Target="embeddings/oleObject154.bin"/><Relationship Id="rId369" Type="http://schemas.openxmlformats.org/officeDocument/2006/relationships/image" Target="media/image194.wmf"/><Relationship Id="rId152" Type="http://schemas.openxmlformats.org/officeDocument/2006/relationships/image" Target="media/image78.wmf"/><Relationship Id="rId173" Type="http://schemas.openxmlformats.org/officeDocument/2006/relationships/oleObject" Target="embeddings/oleObject74.bin"/><Relationship Id="rId194" Type="http://schemas.openxmlformats.org/officeDocument/2006/relationships/image" Target="media/image99.wmf"/><Relationship Id="rId208" Type="http://schemas.openxmlformats.org/officeDocument/2006/relationships/oleObject" Target="embeddings/oleObject93.bin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70.bin"/><Relationship Id="rId240" Type="http://schemas.openxmlformats.org/officeDocument/2006/relationships/image" Target="media/image115.wmf"/><Relationship Id="rId261" Type="http://schemas.openxmlformats.org/officeDocument/2006/relationships/oleObject" Target="embeddings/oleObject129.bin"/><Relationship Id="rId14" Type="http://schemas.openxmlformats.org/officeDocument/2006/relationships/image" Target="media/image3.png"/><Relationship Id="rId35" Type="http://schemas.openxmlformats.org/officeDocument/2006/relationships/oleObject" Target="embeddings/oleObject13.bin"/><Relationship Id="rId56" Type="http://schemas.openxmlformats.org/officeDocument/2006/relationships/image" Target="media/image24.emf"/><Relationship Id="rId77" Type="http://schemas.openxmlformats.org/officeDocument/2006/relationships/image" Target="media/image35.emf"/><Relationship Id="rId100" Type="http://schemas.openxmlformats.org/officeDocument/2006/relationships/image" Target="media/image47.wmf"/><Relationship Id="rId282" Type="http://schemas.openxmlformats.org/officeDocument/2006/relationships/image" Target="media/image141.png"/><Relationship Id="rId317" Type="http://schemas.openxmlformats.org/officeDocument/2006/relationships/image" Target="media/image168.wmf"/><Relationship Id="rId338" Type="http://schemas.openxmlformats.org/officeDocument/2006/relationships/oleObject" Target="embeddings/oleObject149.bin"/><Relationship Id="rId359" Type="http://schemas.openxmlformats.org/officeDocument/2006/relationships/image" Target="media/image189.wmf"/><Relationship Id="rId8" Type="http://schemas.openxmlformats.org/officeDocument/2006/relationships/footer" Target="footer1.xml"/><Relationship Id="rId98" Type="http://schemas.openxmlformats.org/officeDocument/2006/relationships/image" Target="media/image46.wmf"/><Relationship Id="rId121" Type="http://schemas.openxmlformats.org/officeDocument/2006/relationships/oleObject" Target="embeddings/oleObject48.bin"/><Relationship Id="rId142" Type="http://schemas.openxmlformats.org/officeDocument/2006/relationships/image" Target="media/image73.wmf"/><Relationship Id="rId163" Type="http://schemas.openxmlformats.org/officeDocument/2006/relationships/oleObject" Target="embeddings/oleObject69.bin"/><Relationship Id="rId184" Type="http://schemas.openxmlformats.org/officeDocument/2006/relationships/image" Target="media/image94.wmf"/><Relationship Id="rId219" Type="http://schemas.openxmlformats.org/officeDocument/2006/relationships/oleObject" Target="embeddings/oleObject101.bin"/><Relationship Id="rId370" Type="http://schemas.openxmlformats.org/officeDocument/2006/relationships/oleObject" Target="embeddings/oleObject165.bin"/><Relationship Id="rId391" Type="http://schemas.openxmlformats.org/officeDocument/2006/relationships/image" Target="media/image209.jpeg"/><Relationship Id="rId405" Type="http://schemas.openxmlformats.org/officeDocument/2006/relationships/hyperlink" Target="https://www.iprbookshop.ru/87082.html" TargetMode="External"/><Relationship Id="rId230" Type="http://schemas.openxmlformats.org/officeDocument/2006/relationships/oleObject" Target="embeddings/oleObject107.bin"/><Relationship Id="rId251" Type="http://schemas.openxmlformats.org/officeDocument/2006/relationships/image" Target="media/image118.wmf"/><Relationship Id="rId25" Type="http://schemas.openxmlformats.org/officeDocument/2006/relationships/oleObject" Target="embeddings/oleObject8.bin"/><Relationship Id="rId46" Type="http://schemas.openxmlformats.org/officeDocument/2006/relationships/image" Target="media/image21.emf"/><Relationship Id="rId67" Type="http://schemas.openxmlformats.org/officeDocument/2006/relationships/oleObject" Target="embeddings/oleObject27.bin"/><Relationship Id="rId272" Type="http://schemas.openxmlformats.org/officeDocument/2006/relationships/image" Target="media/image131.png"/><Relationship Id="rId293" Type="http://schemas.openxmlformats.org/officeDocument/2006/relationships/image" Target="media/image152.png"/><Relationship Id="rId307" Type="http://schemas.openxmlformats.org/officeDocument/2006/relationships/image" Target="media/image163.wmf"/><Relationship Id="rId328" Type="http://schemas.openxmlformats.org/officeDocument/2006/relationships/oleObject" Target="embeddings/oleObject144.bin"/><Relationship Id="rId349" Type="http://schemas.openxmlformats.org/officeDocument/2006/relationships/image" Target="media/image184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3.jpeg"/><Relationship Id="rId132" Type="http://schemas.openxmlformats.org/officeDocument/2006/relationships/image" Target="media/image68.emf"/><Relationship Id="rId153" Type="http://schemas.openxmlformats.org/officeDocument/2006/relationships/oleObject" Target="embeddings/oleObject64.bin"/><Relationship Id="rId174" Type="http://schemas.openxmlformats.org/officeDocument/2006/relationships/image" Target="media/image89.wmf"/><Relationship Id="rId195" Type="http://schemas.openxmlformats.org/officeDocument/2006/relationships/oleObject" Target="embeddings/oleObject85.bin"/><Relationship Id="rId209" Type="http://schemas.openxmlformats.org/officeDocument/2006/relationships/oleObject" Target="embeddings/oleObject94.bin"/><Relationship Id="rId360" Type="http://schemas.openxmlformats.org/officeDocument/2006/relationships/oleObject" Target="embeddings/oleObject160.bin"/><Relationship Id="rId381" Type="http://schemas.openxmlformats.org/officeDocument/2006/relationships/image" Target="media/image200.wmf"/><Relationship Id="rId220" Type="http://schemas.openxmlformats.org/officeDocument/2006/relationships/image" Target="media/image108.wmf"/><Relationship Id="rId241" Type="http://schemas.openxmlformats.org/officeDocument/2006/relationships/oleObject" Target="embeddings/oleObject115.bin"/><Relationship Id="rId15" Type="http://schemas.openxmlformats.org/officeDocument/2006/relationships/oleObject" Target="embeddings/oleObject3.bin"/><Relationship Id="rId36" Type="http://schemas.openxmlformats.org/officeDocument/2006/relationships/image" Target="media/image14.emf"/><Relationship Id="rId57" Type="http://schemas.openxmlformats.org/officeDocument/2006/relationships/oleObject" Target="embeddings/oleObject22.bin"/><Relationship Id="rId262" Type="http://schemas.openxmlformats.org/officeDocument/2006/relationships/image" Target="media/image122.wmf"/><Relationship Id="rId283" Type="http://schemas.openxmlformats.org/officeDocument/2006/relationships/image" Target="media/image142.png"/><Relationship Id="rId318" Type="http://schemas.openxmlformats.org/officeDocument/2006/relationships/oleObject" Target="embeddings/oleObject139.bin"/><Relationship Id="rId339" Type="http://schemas.openxmlformats.org/officeDocument/2006/relationships/image" Target="media/image179.wmf"/><Relationship Id="rId78" Type="http://schemas.openxmlformats.org/officeDocument/2006/relationships/oleObject" Target="embeddings/oleObject32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3.emf"/><Relationship Id="rId143" Type="http://schemas.openxmlformats.org/officeDocument/2006/relationships/oleObject" Target="embeddings/oleObject59.bin"/><Relationship Id="rId164" Type="http://schemas.openxmlformats.org/officeDocument/2006/relationships/image" Target="media/image84.wmf"/><Relationship Id="rId185" Type="http://schemas.openxmlformats.org/officeDocument/2006/relationships/oleObject" Target="embeddings/oleObject80.bin"/><Relationship Id="rId350" Type="http://schemas.openxmlformats.org/officeDocument/2006/relationships/oleObject" Target="embeddings/oleObject155.bin"/><Relationship Id="rId371" Type="http://schemas.openxmlformats.org/officeDocument/2006/relationships/image" Target="media/image195.wmf"/><Relationship Id="rId406" Type="http://schemas.openxmlformats.org/officeDocument/2006/relationships/hyperlink" Target="http://www.iprbookshop.ru/58853.html" TargetMode="External"/><Relationship Id="rId9" Type="http://schemas.openxmlformats.org/officeDocument/2006/relationships/footer" Target="footer2.xml"/><Relationship Id="rId210" Type="http://schemas.openxmlformats.org/officeDocument/2006/relationships/oleObject" Target="embeddings/oleObject95.bin"/><Relationship Id="rId392" Type="http://schemas.openxmlformats.org/officeDocument/2006/relationships/image" Target="media/image210.jpeg"/><Relationship Id="rId26" Type="http://schemas.openxmlformats.org/officeDocument/2006/relationships/image" Target="media/image9.png"/><Relationship Id="rId231" Type="http://schemas.openxmlformats.org/officeDocument/2006/relationships/oleObject" Target="embeddings/oleObject108.bin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2.png"/><Relationship Id="rId294" Type="http://schemas.openxmlformats.org/officeDocument/2006/relationships/image" Target="media/image153.png"/><Relationship Id="rId308" Type="http://schemas.openxmlformats.org/officeDocument/2006/relationships/oleObject" Target="embeddings/oleObject134.bin"/><Relationship Id="rId329" Type="http://schemas.openxmlformats.org/officeDocument/2006/relationships/image" Target="media/image174.wmf"/><Relationship Id="rId47" Type="http://schemas.openxmlformats.org/officeDocument/2006/relationships/oleObject" Target="embeddings/oleObject17.bin"/><Relationship Id="rId68" Type="http://schemas.openxmlformats.org/officeDocument/2006/relationships/image" Target="media/image30.png"/><Relationship Id="rId89" Type="http://schemas.openxmlformats.org/officeDocument/2006/relationships/image" Target="media/image41.png"/><Relationship Id="rId112" Type="http://schemas.openxmlformats.org/officeDocument/2006/relationships/image" Target="media/image54.jpeg"/><Relationship Id="rId133" Type="http://schemas.openxmlformats.org/officeDocument/2006/relationships/oleObject" Target="embeddings/oleObject54.bin"/><Relationship Id="rId154" Type="http://schemas.openxmlformats.org/officeDocument/2006/relationships/image" Target="media/image79.wmf"/><Relationship Id="rId175" Type="http://schemas.openxmlformats.org/officeDocument/2006/relationships/oleObject" Target="embeddings/oleObject75.bin"/><Relationship Id="rId340" Type="http://schemas.openxmlformats.org/officeDocument/2006/relationships/oleObject" Target="embeddings/oleObject150.bin"/><Relationship Id="rId361" Type="http://schemas.openxmlformats.org/officeDocument/2006/relationships/image" Target="media/image190.wmf"/><Relationship Id="rId196" Type="http://schemas.openxmlformats.org/officeDocument/2006/relationships/image" Target="media/image100.wmf"/><Relationship Id="rId200" Type="http://schemas.openxmlformats.org/officeDocument/2006/relationships/image" Target="media/image102.wmf"/><Relationship Id="rId382" Type="http://schemas.openxmlformats.org/officeDocument/2006/relationships/oleObject" Target="embeddings/oleObject171.bin"/><Relationship Id="rId16" Type="http://schemas.openxmlformats.org/officeDocument/2006/relationships/image" Target="media/image4.png"/><Relationship Id="rId221" Type="http://schemas.openxmlformats.org/officeDocument/2006/relationships/oleObject" Target="embeddings/oleObject102.bin"/><Relationship Id="rId242" Type="http://schemas.openxmlformats.org/officeDocument/2006/relationships/image" Target="media/image116.wmf"/><Relationship Id="rId263" Type="http://schemas.openxmlformats.org/officeDocument/2006/relationships/oleObject" Target="embeddings/oleObject130.bin"/><Relationship Id="rId284" Type="http://schemas.openxmlformats.org/officeDocument/2006/relationships/image" Target="media/image143.png"/><Relationship Id="rId319" Type="http://schemas.openxmlformats.org/officeDocument/2006/relationships/image" Target="media/image169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5.emf"/><Relationship Id="rId79" Type="http://schemas.openxmlformats.org/officeDocument/2006/relationships/image" Target="media/image36.emf"/><Relationship Id="rId102" Type="http://schemas.openxmlformats.org/officeDocument/2006/relationships/image" Target="media/image48.wmf"/><Relationship Id="rId123" Type="http://schemas.openxmlformats.org/officeDocument/2006/relationships/oleObject" Target="embeddings/oleObject49.bin"/><Relationship Id="rId144" Type="http://schemas.openxmlformats.org/officeDocument/2006/relationships/image" Target="media/image74.wmf"/><Relationship Id="rId330" Type="http://schemas.openxmlformats.org/officeDocument/2006/relationships/oleObject" Target="embeddings/oleObject145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0.bin"/><Relationship Id="rId186" Type="http://schemas.openxmlformats.org/officeDocument/2006/relationships/image" Target="media/image95.wmf"/><Relationship Id="rId351" Type="http://schemas.openxmlformats.org/officeDocument/2006/relationships/image" Target="media/image185.wmf"/><Relationship Id="rId372" Type="http://schemas.openxmlformats.org/officeDocument/2006/relationships/oleObject" Target="embeddings/oleObject166.bin"/><Relationship Id="rId393" Type="http://schemas.openxmlformats.org/officeDocument/2006/relationships/image" Target="media/image211.jpeg"/><Relationship Id="rId407" Type="http://schemas.openxmlformats.org/officeDocument/2006/relationships/hyperlink" Target="http://www.sopromatt.ru" TargetMode="External"/><Relationship Id="rId211" Type="http://schemas.openxmlformats.org/officeDocument/2006/relationships/image" Target="media/image105.wmf"/><Relationship Id="rId232" Type="http://schemas.openxmlformats.org/officeDocument/2006/relationships/oleObject" Target="embeddings/oleObject109.bin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3.png"/><Relationship Id="rId295" Type="http://schemas.openxmlformats.org/officeDocument/2006/relationships/image" Target="media/image154.png"/><Relationship Id="rId309" Type="http://schemas.openxmlformats.org/officeDocument/2006/relationships/image" Target="media/image164.wmf"/><Relationship Id="rId27" Type="http://schemas.openxmlformats.org/officeDocument/2006/relationships/oleObject" Target="embeddings/oleObject9.bin"/><Relationship Id="rId48" Type="http://schemas.openxmlformats.org/officeDocument/2006/relationships/image" Target="media/image210.emf"/><Relationship Id="rId69" Type="http://schemas.openxmlformats.org/officeDocument/2006/relationships/image" Target="media/image31.emf"/><Relationship Id="rId113" Type="http://schemas.openxmlformats.org/officeDocument/2006/relationships/image" Target="media/image55.jpeg"/><Relationship Id="rId134" Type="http://schemas.openxmlformats.org/officeDocument/2006/relationships/image" Target="media/image69.emf"/><Relationship Id="rId320" Type="http://schemas.openxmlformats.org/officeDocument/2006/relationships/oleObject" Target="embeddings/oleObject140.bin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65.bin"/><Relationship Id="rId176" Type="http://schemas.openxmlformats.org/officeDocument/2006/relationships/image" Target="media/image90.wmf"/><Relationship Id="rId197" Type="http://schemas.openxmlformats.org/officeDocument/2006/relationships/oleObject" Target="embeddings/oleObject86.bin"/><Relationship Id="rId341" Type="http://schemas.openxmlformats.org/officeDocument/2006/relationships/image" Target="media/image180.wmf"/><Relationship Id="rId362" Type="http://schemas.openxmlformats.org/officeDocument/2006/relationships/oleObject" Target="embeddings/oleObject161.bin"/><Relationship Id="rId383" Type="http://schemas.openxmlformats.org/officeDocument/2006/relationships/image" Target="media/image201.jpeg"/><Relationship Id="rId201" Type="http://schemas.openxmlformats.org/officeDocument/2006/relationships/oleObject" Target="embeddings/oleObject88.bin"/><Relationship Id="rId222" Type="http://schemas.openxmlformats.org/officeDocument/2006/relationships/image" Target="media/image109.w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23.png"/><Relationship Id="rId285" Type="http://schemas.openxmlformats.org/officeDocument/2006/relationships/image" Target="media/image144.png"/><Relationship Id="rId17" Type="http://schemas.openxmlformats.org/officeDocument/2006/relationships/oleObject" Target="embeddings/oleObject4.bin"/><Relationship Id="rId38" Type="http://schemas.openxmlformats.org/officeDocument/2006/relationships/image" Target="media/image15.jpeg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4.bin"/><Relationship Id="rId124" Type="http://schemas.openxmlformats.org/officeDocument/2006/relationships/image" Target="media/image64.emf"/><Relationship Id="rId310" Type="http://schemas.openxmlformats.org/officeDocument/2006/relationships/oleObject" Target="embeddings/oleObject135.bin"/><Relationship Id="rId70" Type="http://schemas.openxmlformats.org/officeDocument/2006/relationships/oleObject" Target="embeddings/oleObject28.bin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0.bin"/><Relationship Id="rId166" Type="http://schemas.openxmlformats.org/officeDocument/2006/relationships/image" Target="media/image85.wmf"/><Relationship Id="rId187" Type="http://schemas.openxmlformats.org/officeDocument/2006/relationships/oleObject" Target="embeddings/oleObject81.bin"/><Relationship Id="rId331" Type="http://schemas.openxmlformats.org/officeDocument/2006/relationships/image" Target="media/image175.wmf"/><Relationship Id="rId352" Type="http://schemas.openxmlformats.org/officeDocument/2006/relationships/oleObject" Target="embeddings/oleObject156.bin"/><Relationship Id="rId373" Type="http://schemas.openxmlformats.org/officeDocument/2006/relationships/image" Target="media/image196.wmf"/><Relationship Id="rId394" Type="http://schemas.openxmlformats.org/officeDocument/2006/relationships/image" Target="media/image212.jpeg"/><Relationship Id="rId408" Type="http://schemas.openxmlformats.org/officeDocument/2006/relationships/hyperlink" Target="http://technical-mechanics.narod.ru/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6.bin"/><Relationship Id="rId233" Type="http://schemas.openxmlformats.org/officeDocument/2006/relationships/oleObject" Target="embeddings/oleObject110.bin"/><Relationship Id="rId254" Type="http://schemas.openxmlformats.org/officeDocument/2006/relationships/oleObject" Target="embeddings/oleObject125.bin"/><Relationship Id="rId28" Type="http://schemas.openxmlformats.org/officeDocument/2006/relationships/image" Target="media/image10.emf"/><Relationship Id="rId49" Type="http://schemas.openxmlformats.org/officeDocument/2006/relationships/oleObject" Target="embeddings/oleObject18.bin"/><Relationship Id="rId114" Type="http://schemas.openxmlformats.org/officeDocument/2006/relationships/image" Target="media/image56.jpeg"/><Relationship Id="rId275" Type="http://schemas.openxmlformats.org/officeDocument/2006/relationships/image" Target="media/image134.png"/><Relationship Id="rId296" Type="http://schemas.openxmlformats.org/officeDocument/2006/relationships/image" Target="media/image155.png"/><Relationship Id="rId300" Type="http://schemas.openxmlformats.org/officeDocument/2006/relationships/image" Target="media/image159.png"/><Relationship Id="rId60" Type="http://schemas.openxmlformats.org/officeDocument/2006/relationships/image" Target="media/image26.emf"/><Relationship Id="rId81" Type="http://schemas.openxmlformats.org/officeDocument/2006/relationships/image" Target="media/image37.emf"/><Relationship Id="rId135" Type="http://schemas.openxmlformats.org/officeDocument/2006/relationships/oleObject" Target="embeddings/oleObject55.bin"/><Relationship Id="rId156" Type="http://schemas.openxmlformats.org/officeDocument/2006/relationships/image" Target="media/image80.wmf"/><Relationship Id="rId177" Type="http://schemas.openxmlformats.org/officeDocument/2006/relationships/oleObject" Target="embeddings/oleObject76.bin"/><Relationship Id="rId198" Type="http://schemas.openxmlformats.org/officeDocument/2006/relationships/image" Target="media/image101.wmf"/><Relationship Id="rId321" Type="http://schemas.openxmlformats.org/officeDocument/2006/relationships/image" Target="media/image170.wmf"/><Relationship Id="rId342" Type="http://schemas.openxmlformats.org/officeDocument/2006/relationships/oleObject" Target="embeddings/oleObject151.bin"/><Relationship Id="rId363" Type="http://schemas.openxmlformats.org/officeDocument/2006/relationships/image" Target="media/image191.wmf"/><Relationship Id="rId384" Type="http://schemas.openxmlformats.org/officeDocument/2006/relationships/image" Target="media/image202.jpeg"/><Relationship Id="rId202" Type="http://schemas.openxmlformats.org/officeDocument/2006/relationships/image" Target="media/image103.wmf"/><Relationship Id="rId223" Type="http://schemas.openxmlformats.org/officeDocument/2006/relationships/oleObject" Target="embeddings/oleObject103.bin"/><Relationship Id="rId244" Type="http://schemas.openxmlformats.org/officeDocument/2006/relationships/oleObject" Target="embeddings/oleObject117.bin"/><Relationship Id="rId18" Type="http://schemas.openxmlformats.org/officeDocument/2006/relationships/image" Target="media/image5.png"/><Relationship Id="rId39" Type="http://schemas.openxmlformats.org/officeDocument/2006/relationships/image" Target="media/image16.jpeg"/><Relationship Id="rId265" Type="http://schemas.openxmlformats.org/officeDocument/2006/relationships/image" Target="media/image124.png"/><Relationship Id="rId286" Type="http://schemas.openxmlformats.org/officeDocument/2006/relationships/image" Target="media/image145.png"/><Relationship Id="rId50" Type="http://schemas.openxmlformats.org/officeDocument/2006/relationships/image" Target="media/image22.e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0.bin"/><Relationship Id="rId146" Type="http://schemas.openxmlformats.org/officeDocument/2006/relationships/image" Target="media/image75.wmf"/><Relationship Id="rId167" Type="http://schemas.openxmlformats.org/officeDocument/2006/relationships/oleObject" Target="embeddings/oleObject71.bin"/><Relationship Id="rId188" Type="http://schemas.openxmlformats.org/officeDocument/2006/relationships/image" Target="media/image96.wmf"/><Relationship Id="rId311" Type="http://schemas.openxmlformats.org/officeDocument/2006/relationships/image" Target="media/image165.wmf"/><Relationship Id="rId332" Type="http://schemas.openxmlformats.org/officeDocument/2006/relationships/oleObject" Target="embeddings/oleObject146.bin"/><Relationship Id="rId353" Type="http://schemas.openxmlformats.org/officeDocument/2006/relationships/image" Target="media/image186.wmf"/><Relationship Id="rId374" Type="http://schemas.openxmlformats.org/officeDocument/2006/relationships/oleObject" Target="embeddings/oleObject167.bin"/><Relationship Id="rId395" Type="http://schemas.openxmlformats.org/officeDocument/2006/relationships/image" Target="media/image213.jpeg"/><Relationship Id="rId409" Type="http://schemas.openxmlformats.org/officeDocument/2006/relationships/hyperlink" Target="http://www.isopromat.ru/" TargetMode="External"/><Relationship Id="rId71" Type="http://schemas.openxmlformats.org/officeDocument/2006/relationships/image" Target="media/image32.emf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97.bin"/><Relationship Id="rId234" Type="http://schemas.openxmlformats.org/officeDocument/2006/relationships/image" Target="media/image11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6.bin"/><Relationship Id="rId276" Type="http://schemas.openxmlformats.org/officeDocument/2006/relationships/image" Target="media/image135.png"/><Relationship Id="rId297" Type="http://schemas.openxmlformats.org/officeDocument/2006/relationships/image" Target="media/image156.png"/><Relationship Id="rId40" Type="http://schemas.openxmlformats.org/officeDocument/2006/relationships/image" Target="media/image17.jpeg"/><Relationship Id="rId115" Type="http://schemas.openxmlformats.org/officeDocument/2006/relationships/image" Target="media/image57.jpeg"/><Relationship Id="rId136" Type="http://schemas.openxmlformats.org/officeDocument/2006/relationships/image" Target="media/image70.wmf"/><Relationship Id="rId157" Type="http://schemas.openxmlformats.org/officeDocument/2006/relationships/oleObject" Target="embeddings/oleObject66.bin"/><Relationship Id="rId178" Type="http://schemas.openxmlformats.org/officeDocument/2006/relationships/image" Target="media/image91.wmf"/><Relationship Id="rId301" Type="http://schemas.openxmlformats.org/officeDocument/2006/relationships/image" Target="media/image160.wmf"/><Relationship Id="rId322" Type="http://schemas.openxmlformats.org/officeDocument/2006/relationships/oleObject" Target="embeddings/oleObject141.bin"/><Relationship Id="rId343" Type="http://schemas.openxmlformats.org/officeDocument/2006/relationships/image" Target="media/image181.wmf"/><Relationship Id="rId364" Type="http://schemas.openxmlformats.org/officeDocument/2006/relationships/oleObject" Target="embeddings/oleObject162.bin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87.bin"/><Relationship Id="rId203" Type="http://schemas.openxmlformats.org/officeDocument/2006/relationships/oleObject" Target="embeddings/oleObject89.bin"/><Relationship Id="rId385" Type="http://schemas.openxmlformats.org/officeDocument/2006/relationships/image" Target="media/image203.jpeg"/><Relationship Id="rId19" Type="http://schemas.openxmlformats.org/officeDocument/2006/relationships/oleObject" Target="embeddings/oleObject5.bin"/><Relationship Id="rId224" Type="http://schemas.openxmlformats.org/officeDocument/2006/relationships/image" Target="media/image110.wmf"/><Relationship Id="rId245" Type="http://schemas.openxmlformats.org/officeDocument/2006/relationships/image" Target="media/image117.wmf"/><Relationship Id="rId266" Type="http://schemas.openxmlformats.org/officeDocument/2006/relationships/image" Target="media/image125.png"/><Relationship Id="rId287" Type="http://schemas.openxmlformats.org/officeDocument/2006/relationships/image" Target="media/image146.png"/><Relationship Id="rId410" Type="http://schemas.openxmlformats.org/officeDocument/2006/relationships/hyperlink" Target="http://teh-meh.ucoz.ru/" TargetMode="External"/><Relationship Id="rId30" Type="http://schemas.openxmlformats.org/officeDocument/2006/relationships/image" Target="media/image11.e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5.emf"/><Relationship Id="rId147" Type="http://schemas.openxmlformats.org/officeDocument/2006/relationships/oleObject" Target="embeddings/oleObject61.bin"/><Relationship Id="rId168" Type="http://schemas.openxmlformats.org/officeDocument/2006/relationships/image" Target="media/image86.wmf"/><Relationship Id="rId312" Type="http://schemas.openxmlformats.org/officeDocument/2006/relationships/oleObject" Target="embeddings/oleObject136.bin"/><Relationship Id="rId333" Type="http://schemas.openxmlformats.org/officeDocument/2006/relationships/image" Target="media/image176.wmf"/><Relationship Id="rId354" Type="http://schemas.openxmlformats.org/officeDocument/2006/relationships/oleObject" Target="embeddings/oleObject157.bin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82.bin"/><Relationship Id="rId375" Type="http://schemas.openxmlformats.org/officeDocument/2006/relationships/image" Target="media/image197.wmf"/><Relationship Id="rId396" Type="http://schemas.openxmlformats.org/officeDocument/2006/relationships/image" Target="media/image214.jpeg"/><Relationship Id="rId3" Type="http://schemas.openxmlformats.org/officeDocument/2006/relationships/styles" Target="styles.xml"/><Relationship Id="rId214" Type="http://schemas.openxmlformats.org/officeDocument/2006/relationships/oleObject" Target="embeddings/oleObject98.bin"/><Relationship Id="rId235" Type="http://schemas.openxmlformats.org/officeDocument/2006/relationships/oleObject" Target="embeddings/oleObject111.bin"/><Relationship Id="rId256" Type="http://schemas.openxmlformats.org/officeDocument/2006/relationships/image" Target="media/image119.wmf"/><Relationship Id="rId277" Type="http://schemas.openxmlformats.org/officeDocument/2006/relationships/image" Target="media/image136.png"/><Relationship Id="rId298" Type="http://schemas.openxmlformats.org/officeDocument/2006/relationships/image" Target="media/image157.png"/><Relationship Id="rId400" Type="http://schemas.openxmlformats.org/officeDocument/2006/relationships/image" Target="media/image218.gif"/><Relationship Id="rId116" Type="http://schemas.openxmlformats.org/officeDocument/2006/relationships/image" Target="media/image58.jpeg"/><Relationship Id="rId137" Type="http://schemas.openxmlformats.org/officeDocument/2006/relationships/oleObject" Target="embeddings/oleObject56.bin"/><Relationship Id="rId158" Type="http://schemas.openxmlformats.org/officeDocument/2006/relationships/image" Target="media/image81.wmf"/><Relationship Id="rId302" Type="http://schemas.openxmlformats.org/officeDocument/2006/relationships/oleObject" Target="embeddings/oleObject131.bin"/><Relationship Id="rId323" Type="http://schemas.openxmlformats.org/officeDocument/2006/relationships/image" Target="media/image171.wmf"/><Relationship Id="rId344" Type="http://schemas.openxmlformats.org/officeDocument/2006/relationships/oleObject" Target="embeddings/oleObject152.bin"/><Relationship Id="rId20" Type="http://schemas.openxmlformats.org/officeDocument/2006/relationships/image" Target="media/image6.png"/><Relationship Id="rId41" Type="http://schemas.openxmlformats.org/officeDocument/2006/relationships/image" Target="media/image18.jpeg"/><Relationship Id="rId62" Type="http://schemas.openxmlformats.org/officeDocument/2006/relationships/image" Target="media/image27.emf"/><Relationship Id="rId83" Type="http://schemas.openxmlformats.org/officeDocument/2006/relationships/image" Target="media/image38.emf"/><Relationship Id="rId179" Type="http://schemas.openxmlformats.org/officeDocument/2006/relationships/oleObject" Target="embeddings/oleObject77.bin"/><Relationship Id="rId365" Type="http://schemas.openxmlformats.org/officeDocument/2006/relationships/image" Target="media/image192.wmf"/><Relationship Id="rId386" Type="http://schemas.openxmlformats.org/officeDocument/2006/relationships/image" Target="media/image204.jpeg"/><Relationship Id="rId190" Type="http://schemas.openxmlformats.org/officeDocument/2006/relationships/image" Target="media/image97.wmf"/><Relationship Id="rId204" Type="http://schemas.openxmlformats.org/officeDocument/2006/relationships/oleObject" Target="embeddings/oleObject90.bin"/><Relationship Id="rId225" Type="http://schemas.openxmlformats.org/officeDocument/2006/relationships/oleObject" Target="embeddings/oleObject104.bin"/><Relationship Id="rId246" Type="http://schemas.openxmlformats.org/officeDocument/2006/relationships/oleObject" Target="embeddings/oleObject118.bin"/><Relationship Id="rId267" Type="http://schemas.openxmlformats.org/officeDocument/2006/relationships/image" Target="media/image126.png"/><Relationship Id="rId288" Type="http://schemas.openxmlformats.org/officeDocument/2006/relationships/image" Target="media/image147.png"/><Relationship Id="rId411" Type="http://schemas.openxmlformats.org/officeDocument/2006/relationships/footer" Target="footer3.xml"/><Relationship Id="rId106" Type="http://schemas.openxmlformats.org/officeDocument/2006/relationships/image" Target="media/image50.wmf"/><Relationship Id="rId127" Type="http://schemas.openxmlformats.org/officeDocument/2006/relationships/oleObject" Target="embeddings/oleObject51.bin"/><Relationship Id="rId313" Type="http://schemas.openxmlformats.org/officeDocument/2006/relationships/image" Target="media/image166.wmf"/><Relationship Id="rId10" Type="http://schemas.openxmlformats.org/officeDocument/2006/relationships/image" Target="media/image1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20.emf"/><Relationship Id="rId73" Type="http://schemas.openxmlformats.org/officeDocument/2006/relationships/image" Target="media/image33.emf"/><Relationship Id="rId94" Type="http://schemas.openxmlformats.org/officeDocument/2006/relationships/oleObject" Target="embeddings/oleObject40.bin"/><Relationship Id="rId148" Type="http://schemas.openxmlformats.org/officeDocument/2006/relationships/image" Target="media/image76.wmf"/><Relationship Id="rId169" Type="http://schemas.openxmlformats.org/officeDocument/2006/relationships/oleObject" Target="embeddings/oleObject72.bin"/><Relationship Id="rId334" Type="http://schemas.openxmlformats.org/officeDocument/2006/relationships/oleObject" Target="embeddings/oleObject147.bin"/><Relationship Id="rId355" Type="http://schemas.openxmlformats.org/officeDocument/2006/relationships/image" Target="media/image187.wmf"/><Relationship Id="rId376" Type="http://schemas.openxmlformats.org/officeDocument/2006/relationships/oleObject" Target="embeddings/oleObject168.bin"/><Relationship Id="rId397" Type="http://schemas.openxmlformats.org/officeDocument/2006/relationships/image" Target="media/image215.jpeg"/><Relationship Id="rId4" Type="http://schemas.openxmlformats.org/officeDocument/2006/relationships/settings" Target="settings.xml"/><Relationship Id="rId180" Type="http://schemas.openxmlformats.org/officeDocument/2006/relationships/image" Target="media/image92.wmf"/><Relationship Id="rId215" Type="http://schemas.openxmlformats.org/officeDocument/2006/relationships/image" Target="media/image106.wmf"/><Relationship Id="rId236" Type="http://schemas.openxmlformats.org/officeDocument/2006/relationships/image" Target="media/image114.wmf"/><Relationship Id="rId257" Type="http://schemas.openxmlformats.org/officeDocument/2006/relationships/oleObject" Target="embeddings/oleObject127.bin"/><Relationship Id="rId278" Type="http://schemas.openxmlformats.org/officeDocument/2006/relationships/image" Target="media/image137.png"/><Relationship Id="rId401" Type="http://schemas.openxmlformats.org/officeDocument/2006/relationships/image" Target="media/image219.png"/><Relationship Id="rId303" Type="http://schemas.openxmlformats.org/officeDocument/2006/relationships/image" Target="media/image161.wmf"/><Relationship Id="rId42" Type="http://schemas.openxmlformats.org/officeDocument/2006/relationships/image" Target="media/image19.emf"/><Relationship Id="rId84" Type="http://schemas.openxmlformats.org/officeDocument/2006/relationships/oleObject" Target="embeddings/oleObject35.bin"/><Relationship Id="rId138" Type="http://schemas.openxmlformats.org/officeDocument/2006/relationships/image" Target="media/image71.wmf"/><Relationship Id="rId345" Type="http://schemas.openxmlformats.org/officeDocument/2006/relationships/image" Target="media/image182.wmf"/><Relationship Id="rId387" Type="http://schemas.openxmlformats.org/officeDocument/2006/relationships/image" Target="media/image205.jpeg"/><Relationship Id="rId191" Type="http://schemas.openxmlformats.org/officeDocument/2006/relationships/oleObject" Target="embeddings/oleObject83.bin"/><Relationship Id="rId205" Type="http://schemas.openxmlformats.org/officeDocument/2006/relationships/oleObject" Target="embeddings/oleObject91.bin"/><Relationship Id="rId247" Type="http://schemas.openxmlformats.org/officeDocument/2006/relationships/oleObject" Target="embeddings/oleObject119.bin"/><Relationship Id="rId412" Type="http://schemas.openxmlformats.org/officeDocument/2006/relationships/fontTable" Target="fontTable.xml"/><Relationship Id="rId107" Type="http://schemas.openxmlformats.org/officeDocument/2006/relationships/oleObject" Target="embeddings/oleObject46.bin"/><Relationship Id="rId289" Type="http://schemas.openxmlformats.org/officeDocument/2006/relationships/image" Target="media/image148.png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2.bin"/><Relationship Id="rId314" Type="http://schemas.openxmlformats.org/officeDocument/2006/relationships/oleObject" Target="embeddings/oleObject137.bin"/><Relationship Id="rId356" Type="http://schemas.openxmlformats.org/officeDocument/2006/relationships/oleObject" Target="embeddings/oleObject158.bin"/><Relationship Id="rId398" Type="http://schemas.openxmlformats.org/officeDocument/2006/relationships/image" Target="media/image2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4566C-5028-4657-B8BD-53F5312A1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15835</Words>
  <Characters>90261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2</cp:revision>
  <cp:lastPrinted>2020-12-14T10:26:00Z</cp:lastPrinted>
  <dcterms:created xsi:type="dcterms:W3CDTF">2022-01-28T23:40:00Z</dcterms:created>
  <dcterms:modified xsi:type="dcterms:W3CDTF">2022-01-28T23:40:00Z</dcterms:modified>
</cp:coreProperties>
</file>