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</w:rPr>
        <w:t>КОРМЛЕНИЕ ТЯЖЕЛОБОЛЬНОГО ЧЕРЕЗ РОТ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322" w:type="dxa"/>
        <w:tblLayout w:type="fixed"/>
        <w:tblLook w:val="04A0"/>
      </w:tblPr>
      <w:tblGrid>
        <w:gridCol w:w="675"/>
        <w:gridCol w:w="6798"/>
        <w:gridCol w:w="715"/>
        <w:gridCol w:w="567"/>
        <w:gridCol w:w="567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8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849" w:type="dxa"/>
            <w:gridSpan w:val="3"/>
          </w:tcPr>
          <w:p w:rsidR="0031515C" w:rsidRPr="001077A7" w:rsidRDefault="0031515C" w:rsidP="003151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столовой посуды, в соответствии с выбранным режимом кормления.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Проинформировал о предстоящем кормлении, составе и объеме пищи, методе кормления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Помог пациенту: занять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полусидячее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в постели, вымыть руки, причесаться, поправить одежду.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Накрыл грудь пациента салфеткой. При наличии у пациента съемных зубных протезов помог пациенту установить их.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Придвинул прикроватный столик к кровати пациента, сервировал стол. Убедился, что пища, приготовленная для пациента, имеет гомогенную консистенцию.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Расположил тарелки с пищей в соответствии с пожеланиями пациента. 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Предварительно дал воды в чайной ложке и попросил проглотить пациента, для того что бы убедится, что у него не нарушено глотание.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Кормил пациента с ложечки:2/3-1/2 маленькими порциями.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Поил пациента по требованию или через каждые три- пять ложек пищи. Жидкость давал с помощью ложки или поильника.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кормления помог пациенту прополоскать рот или обработал ротовую полость.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Придал пациенту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полусидячее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на 30 мин после окончания еды.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Транспортировал посуду в буфет, обработал в соответствие с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98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15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715" w:type="dxa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15C" w:rsidRPr="001077A7" w:rsidRDefault="0031515C" w:rsidP="0031515C">
            <w:pPr>
              <w:ind w:right="10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ПОДКОЖНОЕ ВВЕДЕНИЕ ЛЕКАРСТВЕННЫХ СРЕДСТВ И РАСТВОРОВ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800" w:type="dxa"/>
        <w:tblLook w:val="04A0"/>
      </w:tblPr>
      <w:tblGrid>
        <w:gridCol w:w="675"/>
        <w:gridCol w:w="7371"/>
        <w:gridCol w:w="709"/>
        <w:gridCol w:w="567"/>
        <w:gridCol w:w="478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754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Лекарственные средства.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 до 5 мл, две стерильные иглы длиной 25 мм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нестерильный для расходуемого материала.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стерильный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Предложил пациенту или помог ему занять удобное положение: сидя или лежа.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руки антисептиком. Не сушил, дождался полного высыхания антисептика.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Подготовил шприц: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Проверил срок годности и герметичность упаковки.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Набрал лекарственный препарат в шприц.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Положил собранный шприц и стерильные шарики в стерильный лоток.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инъекции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место инъекции на менее чем двумя салфетками или шариками, смоченными антисептическим раствором.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Собрал кожу пациента в месте инъекции одной рукой в складку треугольной формы основанием вниз.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Взял шприц другой рукой, придерживая канюлю иглы указательным пальцем.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Ввёл иглу со шприцем быстрым движением под углом 45° на 2/3 ее длины.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Потянул поршень на себя, чтобы убедиться, что игла не попала в сосуд.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Медленно ввел лекарственный препарат в подкожную жировую клетчатку.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Извлек иглу, прижал к месту инъекции шарик с кожным антисептическим раствором, не отрывая руки с шариком, слегка помассировал место введения лекарственного препарата.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754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515C" w:rsidRPr="00B449B8" w:rsidRDefault="0031515C" w:rsidP="00315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B449B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lastRenderedPageBreak/>
        <w:t>ВНУТРИКОЖНОЕ ВВЕДЕНИЕ ЛЕКАРСТВЕННЫХ СРЕДСТВ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6804"/>
        <w:gridCol w:w="1045"/>
        <w:gridCol w:w="656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10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 мл, две стерильные иглы длиной 15 мм.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нестерильный для расходуемого материала.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стерильный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стерильные ватные шарики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ампулы с лекарственным веществом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занять удобное положение: сидя или лежа.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руки антисептиком. Не сушил, дождался полного высыхания антисептика. Надел перчатки.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шприц: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-Проверил срок годности и герметичность упаковки.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Набрал лекарственный препарат в шприц.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Положил собранный шприц и стерильные шарики в стерильный лоток.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инъекции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-Обработал место инъекции не менее чем двумя салфетками или шариками, смоченными антисептическим раствором. Дождался его высыхания.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Обхватил предплечье пациента снизу, растянул кожу пациента на внутренней поверхности средней трети предплечья.</w:t>
            </w:r>
          </w:p>
          <w:p w:rsidR="0031515C" w:rsidRPr="001077A7" w:rsidRDefault="0031515C" w:rsidP="006B1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Взял шприц другой рукой, придерживая канюлю иглы указательным пальцем, ввёл в кожу пациента в месте предполагаемой инъекции только конец иглы почти параллельно коже, держа ее срезом вверх под </w:t>
            </w: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углом 10-15°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(Согласно алгоритму ТПМУ ГОСТ Р52623.4-2015)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Нажал указательным пальцем на поршень, ввёл лекарственный препарат до появления папулы, свидетельствующей о правильном введении препарата.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Извлёк иглу. К месту введения препарата не прижимать салфетку с антисептическим раствором.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10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B449B8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B449B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lastRenderedPageBreak/>
        <w:t>ВНУТРИМЫШЕЧНОЕ ВВЕДЕНИЕ ЛЕКАРСТВЕННЫХ СРЕДСТВ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464" w:type="dxa"/>
        <w:tblLayout w:type="fixed"/>
        <w:tblLook w:val="04A0"/>
      </w:tblPr>
      <w:tblGrid>
        <w:gridCol w:w="675"/>
        <w:gridCol w:w="6804"/>
        <w:gridCol w:w="709"/>
        <w:gridCol w:w="567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985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-перчатки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5 до 10мл, две стерильные иглы длиной 38-40мм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 нестерильный для расходуемого материала. Лоток стерильный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ампулы с лекарственным веществом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Емкости для дезинфекции, не прокалываемый контейнер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245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bottom w:val="nil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нять удобное </w:t>
            </w: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положение: лежа.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руки антисептиком. Не сушить, дождался полного высыхания антисептика.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шприц: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-проверил срок годности и герметичность упаковки.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набрал лекарственный препарат в шприц.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положил собранный шприц и стерильные шарики в стерильный лоток.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пропальтировал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инъекции для выявления противопоказаний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-Обработал место инъекции не менее чем двумя салфетками или шариками, смоченными антисептическим раствором.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туго натянул кожу пациента в месте инъекции большим и указательным пальцами одной руки (у ребенка и старого человека захватите мышцу), что увеличит массу мышцы и облегчит введение иглы.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взял шприц другой рукой, придерживая канюлю иглы указательным пальцем.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ввел иглу быстрым движением под углом 90° на 2/3 ее длины.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потянул поршень на себя, чтобы убедиться, что игла не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находится в сосуде.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-медленно ввел лекарственный препарат в мышцу.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-извлек иглу, прижал к месту инъекции шарик с антисептическим раствором.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985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B449B8" w:rsidRDefault="0031515C" w:rsidP="00315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B449B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lastRenderedPageBreak/>
        <w:t>ВНУТРИВЕННОЕ ВВЕДЕНИЕ ЛЕКАРСТВЕННЫХ СРЕДСТВ</w:t>
      </w:r>
    </w:p>
    <w:p w:rsidR="0031515C" w:rsidRPr="001077A7" w:rsidRDefault="0031515C" w:rsidP="00315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Убедился в наличии у пациента информированного согласия на предстоящую процедуру введения лекарственного препарата и её переносимость.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10до 20мл, две стерильные иглы длиной 38-40мм. Лоток нестерильный для расходуемого материала. Лоток стерильный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нестерильные ножницы или пинцет (для открытия флакона)</w:t>
            </w:r>
          </w:p>
          <w:p w:rsidR="0031515C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пилочка (для открытия ампул)</w:t>
            </w:r>
          </w:p>
          <w:p w:rsidR="0031515C" w:rsidRPr="0031515C" w:rsidRDefault="0031515C" w:rsidP="003151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клеенчатая подушечка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жгут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ампула с лекарственным веществом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анипуляционный столик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ушетка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езинфицирующее средство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649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1515C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 упаковку лекарственного препарата и проверил его пригодность (прочитать наименование, дозу, срок годности на упаковке, определить по внешнему виду). Сверил назначения врача.</w:t>
            </w:r>
          </w:p>
          <w:p w:rsidR="0031515C" w:rsidRPr="0031515C" w:rsidRDefault="0031515C" w:rsidP="003151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Подготовил шприц:</w:t>
            </w:r>
          </w:p>
          <w:p w:rsidR="0031515C" w:rsidRPr="0031515C" w:rsidRDefault="0031515C" w:rsidP="003151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-проверил срок годности и герметичность упаковки.</w:t>
            </w:r>
          </w:p>
          <w:p w:rsidR="0031515C" w:rsidRPr="0031515C" w:rsidRDefault="0031515C" w:rsidP="003151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набрал лекарственный препарат в шприц.</w:t>
            </w:r>
          </w:p>
          <w:p w:rsidR="0031515C" w:rsidRPr="0031515C" w:rsidRDefault="0031515C" w:rsidP="003151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положил собранный шприц и стерильные шарики в стерильный лоток.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Предложил пациенту помочь ему занять удобное положение: сидя или лежа.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руки антисептиком. Не сушить, дождаться полного высыхания антисептика.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руку: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предложил пациенту максимально разогнуть руку в локтевом суставе, для чего подложить под локоть пациента клеенчатую подушечку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(да рубашку или пеленку) так, чтобы при этом пульс на ближайшей артерии пальпировался, и попросил пациента несколько разжать кисть в кулак и разжать ее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 выполнении венепункции в область локтевой ямки наложил жгут в средней трети плеча, пульс проверил на лучевой артерии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обработал область венепункции не менее чем двумя салфетками и ватными шариками с антисептическим раствором движениями в одном направлении, одновременно определяя наиболее наполненную вену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другой рукой натянул кожу в области венепункции, фиксируя вену.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 иглу срезом вверх параллельно коже проколол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ее, затем ввел иглу в вену (не более чем на 1/2 иглы). При попадании иглы в вену ощутил "попадание в пустоту"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игла в вене - держа шприц одной рукой, другой потянул поршень на себя, при этом в шприц поступила кровь (темная, венозная)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развязал или ослабил жгут и попросил пациента разжать кулак. Для контроля нахождения иглы в вене еще раз потянул поршень на себя, т.к. в момент ослабления жгута игла может выйти из вены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нажал на поршень, не меняя положения шприца, и медленно (в соответствии с рекомендациями врача) ввел лекарственный препарат, оставил в шприце незначительное количество раствора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прижал к месту инъекции салфетку или ватный шарик с антисептическим раствором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извлек иглу, попросил пациента держать салфетку или ватный шарик у места инъекции 5 - 7 мин., прижимал большим пальцем второй руки, или забинтовал место инъекции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наружного кровотечения в области венепункции нет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B449B8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B449B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lastRenderedPageBreak/>
        <w:t>ВЗЯТИЕ КРОВИ ИЗ ПЕРИФЕРИЧЕСКОЙ ВЕНЫ ИГЛОЙ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942" w:type="dxa"/>
        <w:tblLook w:val="04A0"/>
      </w:tblPr>
      <w:tblGrid>
        <w:gridCol w:w="675"/>
        <w:gridCol w:w="7230"/>
        <w:gridCol w:w="708"/>
        <w:gridCol w:w="709"/>
        <w:gridCol w:w="620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 в наличии у пациента информированного согласия на предстоящую процедуру взятия крови из вены.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шприц одноразовый емкостью от 10до 20мл, одна стерильная игла длиной 38-40мм. </w:t>
            </w:r>
          </w:p>
          <w:p w:rsidR="00657C8F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Лоток нестерильный для расходуемого материала.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жгут венозный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подушечка непромокаемая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 угрозе разбрызгивания крови обязательно использование защитных средств (маска, очки и др.)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пробирки с крышкой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штатив для пробирок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2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стерильные ватные шарики</w:t>
            </w:r>
            <w:r w:rsidR="001E2A6B" w:rsidRPr="001E2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или салфетки с антисептиком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Пилочка (для открытия ампул)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Манипуляционный столик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Непромокаемый пакет/контейнер для утилизации отходов класса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Емкости для дезинфекции,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Дезинфицирующее средство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68"/>
        </w:trPr>
        <w:tc>
          <w:tcPr>
            <w:tcW w:w="675" w:type="dxa"/>
            <w:vMerge w:val="restar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bottom w:val="nil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Промаркировал пробирки, указав ФИО пациента, отделение (с целью исключения ошибки при идентификации пробы биоматериала).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помог ему замять удобное положение: сидя или лежа. Выбор положения зависит от состояния пациента.</w:t>
            </w:r>
          </w:p>
        </w:tc>
        <w:tc>
          <w:tcPr>
            <w:tcW w:w="708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6"/>
        </w:trPr>
        <w:tc>
          <w:tcPr>
            <w:tcW w:w="675" w:type="dxa"/>
            <w:vMerge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руки антисептиком. Не сушил, дождался полного высыхания антисептика.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руку: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предложил пациенту максимально разогнуть руку в локтевом суставе, для чего подложил под локоть пациента клеенчатую подушечку.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(да рубашку или пеленку) так, чтобы при этом пульс на ближайшей артерии пальпировался, и попросил пациента несколько разжать кисть в кулак и разжать ее.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наложил жгут в средней трети плеча, пульс проверялся на лучевой артерии.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обработал область венепункции не менее чем двумя салфетками или ватными шариками с кожным антисептиком движениями в одном направлении, одновременно определяя наиболее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наполненную вену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одождал до полного высыхания антисептического раствора (30 - 60 с).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шприц, фиксируя указательным пальцем канюлю иглы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натянул кожу в области венепункции, фиксируя вену. Держал иглу срезом вверх, параллельно коже, проколол ее, затем ввел иглу в вену не более чем на 1/2 ее длины. При попадании иглы в вену ощутил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опадание в пустоту".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игла в вене: одной рукой удерживая шприц, другой потянул поршень шприца на себя, при этом в шприц поступила кровь (темная, венозная). Когда из канюли иглы показалась кровь, набрал необходимое количество крови.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попросил пациента разжать кулак. Развязал жгут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прижал к месту инъекции салфетку или ватный шарик с антисептическим раствором. Извлёк иглу, попросил пациента держать салфетку или ватный шарик у места инъекции 5 - 7 мин., прижимая большим пальцем второй руки, или заклеить бактерицидным пластырем, или забинтовать место инъекции. Время, которое пациент держал салфетку/ватный шарик у места инъекции (5 - 7 мин.) рекомендуемое.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кровь, находящуюся в шприце, аккуратно и медленно, по стенке, перелил в необходимое количество пробирок.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у пациента наружного кровотечения в области венепункции нет.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B449B8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49B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ВЗЯТИЕ КРОВИ ИЗ ПЕРИФЕРИЧЕСКОЙ ВЕНЫ С ПОМОЩЬЮ ЗАКРЫТЫХ ВАКУУМНЫХ СИСТЕМ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889" w:type="dxa"/>
        <w:tblLook w:val="04A0"/>
      </w:tblPr>
      <w:tblGrid>
        <w:gridCol w:w="675"/>
        <w:gridCol w:w="6946"/>
        <w:gridCol w:w="851"/>
        <w:gridCol w:w="708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 в наличии у пациента информированного согласия на предстоящую процедуру взятия крови из вены.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закрытая система для забора крови (в случае получения крови с помощью вакуумной системы).</w:t>
            </w:r>
            <w:r w:rsidR="00B60473"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(Согласно алгоритму ТПМУ ГОСТ Р52623.4-2015)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 нестерильный для расходуемого материала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жгут венозный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подушечка влагостойкая</w:t>
            </w:r>
          </w:p>
          <w:p w:rsidR="0031515C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пробирки с крышкой для вакуумной системы</w:t>
            </w:r>
          </w:p>
          <w:p w:rsidR="00B60473" w:rsidRPr="001077A7" w:rsidRDefault="00B60473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04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лабораторный карандаш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для маркировки пробирок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штатив для пробирок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31515C" w:rsidRPr="001077A7" w:rsidRDefault="00657C8F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анипуляционный столик</w:t>
            </w:r>
          </w:p>
          <w:p w:rsidR="0031515C" w:rsidRPr="001077A7" w:rsidRDefault="00657C8F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ушетка</w:t>
            </w:r>
          </w:p>
          <w:p w:rsidR="0031515C" w:rsidRPr="001077A7" w:rsidRDefault="00657C8F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епромокаемый пакет/контейнер для утилизации отходов класса</w:t>
            </w:r>
            <w:proofErr w:type="gramStart"/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1515C" w:rsidRPr="001077A7" w:rsidRDefault="00657C8F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мкости для дезинфекции, </w:t>
            </w:r>
            <w:proofErr w:type="spellStart"/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31515C" w:rsidRPr="001077A7" w:rsidRDefault="00657C8F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езинфицирующее средство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68"/>
        </w:trPr>
        <w:tc>
          <w:tcPr>
            <w:tcW w:w="675" w:type="dxa"/>
            <w:vMerge w:val="restar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Промаркировал пробирки, указав ФИО пациента, отделение (с целью исключения ошибки при идентификации пробы биоматериала).</w:t>
            </w:r>
          </w:p>
        </w:tc>
        <w:tc>
          <w:tcPr>
            <w:tcW w:w="851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67"/>
        </w:trPr>
        <w:tc>
          <w:tcPr>
            <w:tcW w:w="675" w:type="dxa"/>
            <w:vMerge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замять удобное положение: сидя или лежа. Выбор положения зависит от состояния пациента.</w:t>
            </w:r>
          </w:p>
        </w:tc>
        <w:tc>
          <w:tcPr>
            <w:tcW w:w="851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для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возможных осложнений 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 руку: 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выбрал пробирки, соответствующие заявленным тестам или необходимым пациенту лабораторным исследованиям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на рубашку или пеленку на 7 - 10 см выше места венепункции. Жгут нужно накладывать не более чем на одну минуту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попросил пациента сжать кулак. Нельзя задавать для руки физическую нагрузку (энергичное "сжимание и разжимание кулака"), т.к. это может привести к изменениям концентрации в крови некоторых показателей.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выбрал место венепункции. 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иглу и снял защитный колпачок с нее. Если используется двусторонняя игла, снять защитный колпачок серого или белого цвета.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вставил иглу в иглодержатель и завинтил до упора.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продезинфицировал место венепункции марлевой салфеткой или тампоном, смоченным антисептическим раствором, круговыми движениями от центра к периферии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обхватил левой рукой предплечье пациента так, чтобы большой палец находился на 3 - 5 см ниже места венепункции, натянул кожу.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расположил иглу по одной линии с веной скосом вверх и пунктировал вену под углом 15 - 30° к коже.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вставил заранее приготовленную пробирку в иглодержатель до упора и удерживал ее, пока кровь не перестанет поступать в пробирку. Жгут необходимо снять сразу же после начала поступления крови в пробирку. 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извлек пробирку из держателя,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сразу же после заполнения пробирку аккуратно перевернул для смешивания пробы с наполнителем: пробирку без антикоагулянтов - 5 - 6 раз; пробирку с цитратом - 3 - 4 раза; пробирку с гепарином, ЭДТА и другими добавками - 8 - 10 раз. 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это необходимо, в иглодержатель вставил ряд других пробирок для получения нужного объема крови для различных исследований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приложил сухую стерильную салфетку к месту венепункции и извлек иглу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 - 20 максимально.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B449B8" w:rsidRDefault="0031515C" w:rsidP="00315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B449B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lastRenderedPageBreak/>
        <w:t>ВЗЯТИЕ КРОВИ ИЗ ПЕРИФЕРИЧЕСКОЙ ВЕНЫ ШПРИЦЕМ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6946"/>
        <w:gridCol w:w="709"/>
        <w:gridCol w:w="850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 в наличии у пациента информированного согласия на предстоящую процедуру взятия крови из вены.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428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одноразовый емкостью от 10до 20мл</w:t>
            </w:r>
            <w:r w:rsidRPr="00B604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B60473" w:rsidRPr="00B604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игла инъекционная </w:t>
            </w:r>
            <w:r w:rsidRPr="00B604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длиной 38-40мм. Лоток нестерильный для расходуемого материала. Лоток стерильный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стерильные ватные шарики</w:t>
            </w:r>
          </w:p>
          <w:p w:rsidR="0031515C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пробирки</w:t>
            </w:r>
          </w:p>
          <w:p w:rsidR="00B60473" w:rsidRDefault="00B60473" w:rsidP="003151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04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-штатив для пробирок</w:t>
            </w:r>
          </w:p>
          <w:p w:rsidR="00B60473" w:rsidRPr="00B60473" w:rsidRDefault="00B60473" w:rsidP="003151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-жгут в</w:t>
            </w:r>
            <w:r w:rsidR="00657C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нозный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кушетка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-бактерицидный пластырь </w:t>
            </w:r>
          </w:p>
          <w:p w:rsidR="0031515C" w:rsidRPr="001077A7" w:rsidRDefault="00657C8F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анипуляционный столик</w:t>
            </w:r>
          </w:p>
          <w:p w:rsidR="0031515C" w:rsidRPr="001077A7" w:rsidRDefault="00657C8F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епромокаемый пакет/контейнер для утилизации отходов класса</w:t>
            </w:r>
            <w:proofErr w:type="gramStart"/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31515C" w:rsidRPr="001077A7" w:rsidRDefault="00657C8F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ё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мкости для дезинфекции, </w:t>
            </w:r>
            <w:proofErr w:type="spellStart"/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непрокалываемый</w:t>
            </w:r>
            <w:proofErr w:type="spellEnd"/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контейнер</w:t>
            </w:r>
          </w:p>
          <w:p w:rsidR="0031515C" w:rsidRPr="001077A7" w:rsidRDefault="00657C8F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31515C"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езинфицирующее средство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68"/>
        </w:trPr>
        <w:tc>
          <w:tcPr>
            <w:tcW w:w="675" w:type="dxa"/>
            <w:vMerge w:val="restar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Промаркировал пробирки, указав ФИО пациента, отделение (с целью исключения ошибки при идентификации пробы биоматериала).</w:t>
            </w:r>
          </w:p>
        </w:tc>
        <w:tc>
          <w:tcPr>
            <w:tcW w:w="709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41"/>
        </w:trPr>
        <w:tc>
          <w:tcPr>
            <w:tcW w:w="675" w:type="dxa"/>
            <w:vMerge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Предложил пациенту или помочь ему занять удобное положение: сидя или лежа. Выбор положения зависит от состояния пациента.</w:t>
            </w:r>
          </w:p>
        </w:tc>
        <w:tc>
          <w:tcPr>
            <w:tcW w:w="709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Выбрал, осмотрел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пропальпировал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 предполагаемой венепункции для выявления противопоказаний, во избежание возможных осложнений.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руку: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предложил пациенту максимально разогнуть руку в локтевом суставе, для чего подложил под локоть пациента клеенчатую подушечку.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наложил жгут (да рубашку или пеленку) так, чтобы при этом пульс на ближайшей артерии пальпировался, и попросил пациента несколько разжать кисть в кулак и разжать ее.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выполнении венепункции в область локтевой ямки наложил жгут в средней трети плеча, пульс проверяется на лучевой артерии.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обработал область венепункции не менее чем двумя салфетками или ватными шариками с кожным антисептиком движениями в одном направлении, одновременно определяя 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наполненную вену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подождал до полного высыхания антисептического раствора (30 - 60 с).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шприц, фиксируя указательным пальцем канюлю иглы. Остальные пальцы охватывают цилиндр шприца сверху.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натянул кожу в области венепункции, фиксируя вену. Держал иглу срезом вверх, параллельно коже, проколол ее, затем ввел иглу в вену не более чем на 1/2 ее длины. При попадании иглы в вену ощущался "попадание в пустоту".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игла в вене: одной рукой удерживая шприц, другой потянуть поршень шприца на себя, при этом в шприц должна поступить кровь (темная, венозная). Когда из канюли иглы покажется кровь, набрать необходимое количество крови.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попросил пациента разжать кулак. Развязал жгут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прижал к месту инъекции салфетку или ватный шарик с антисептическим раствором. Извлек иглу, попросил пациента держать салфетку или ватный шарику места инъекции 5 - 7 мин., прижимая большим пальцем второй руки, или заклеить бактерицидным пластырем, или забинтовать место инъекции.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кровь, находящуюся в шприце, аккуратно и медленно, по стенке, перелил в необходимое количество пробирок.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убедился, что у пациента наружного кровотечения в области венепункции нет.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расходный материал.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B449B8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49B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ПРОМЫВАНИЕ С ПРИМЕНЕНИЕМ ЖЕЛУДОЧНОГО ЗОНДА (ПАЦИЕНТ В СОЗНАНИИ)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230"/>
        <w:gridCol w:w="708"/>
        <w:gridCol w:w="567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984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Предупредил, что проведение процедуры может вызвать определенный дискомфорт.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толстый стерильный желудочный зонд диаметром 10 - 15 мм, длиной 100 - 120 см с метками на расстоянии 45, 55, 65 см от слепого конца.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резиновая трубка длиной 70 см (для удлинения зонда) и стеклянная соединительная трубка диаметром не менее 8 мм.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шприц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Жанэ</w:t>
            </w:r>
            <w:proofErr w:type="spellEnd"/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фонендоскоп, тонометр.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шелковая нить.</w:t>
            </w:r>
          </w:p>
          <w:p w:rsidR="0031515C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ёмкость для промывных в</w:t>
            </w:r>
            <w:r w:rsidR="00657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657C8F" w:rsidRPr="00657C8F" w:rsidRDefault="00657C8F" w:rsidP="0031515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7C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стерильная пробирка для бактериологического исследования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водный термометр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жидкое вазелиновое масло или глицерин.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часы.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воронка емкостью 1 л.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полотенце.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фартук клеенчатый для пациента и медицинского работника.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 нестерильные.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-ведро (с чистой водой комнаткой температуры объемом 10 л), ковш.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 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усадил пациента на стул со спинкой или уложить на кушетку в положении на боку, снять зубные протезы у пациента (если они есть).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-надел фартук.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-поставил таз к ногам пациента или к головному концу кушетки, если положение пациента лежа.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измерил шелковой нитью расстояние от резцов до пупка плюс ширина ладони пациента, перенес метку на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начиная от закругленного конца,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взял зонд в правую руку как "писчее перо" на расстоянии 10 см от закругленного конца.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предложил пациенту открыть рот, слегка запрокинул голову назад, Надел на пациента фартук. Конец фартука опустил в емкость для сбора промывных вод. 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смочил слепой конец зонда водой или глицерином.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положил зонд на корень языка, попросить пациента сделать глотательное движение одновременно с продвижением зонда.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медленно продвигал зонд вслед за глотательными движениями до метки, при этом попросил пациента глубоко дышать через нос.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убедился, что зонд в желудке "воздушной пробой" (присоединить шприц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Жанэ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ввести воздух, с помощью фонендоскопа прослушать появление булькающих звуков8) Продвинул зонд на 7 - 10 см.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присоединил воронку к зонду.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опустил воронку ниже положения желудка пациента.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заполнил воронку водой больше половины, держа ее наклонно, медленно поднял воронку выше уровня желудка так, чтобы вода поступала из воронки в желудок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только вода достигает устья воронки, быстро опустил воронку ниже уровня желудка, чтобы содержимое желудка наполнило воронку полностью.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необходимости слил содержимое для бактериологического исследования в стерильную пробирку, для химического исследования - в емкость с притертой пробкой, а оставшуюся часть - в емкость для сбора промывных вод.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повторил промывание несколько раз до чистых промывных вод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воронку снял, зонд извлек через салфетку, смоченную дезинфицирующим средством.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89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пациенту прополоскать рот, обтереть полотенцем вокруг рта.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 и промывные воды: поместил зонд, воронку в контейнер с дезинфицирующим средством, салфетку - в контейнер.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Пациента проводил в палату, тепло укрыть, наблюдал за состоянием. </w:t>
            </w:r>
          </w:p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708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УХОД ЗА НАЗОГАСТРАЛЬНЫМ ЗОНДОМ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простой медицинской услуги </w:t>
      </w:r>
    </w:p>
    <w:tbl>
      <w:tblPr>
        <w:tblStyle w:val="ae"/>
        <w:tblW w:w="9889" w:type="dxa"/>
        <w:tblLook w:val="04A0"/>
      </w:tblPr>
      <w:tblGrid>
        <w:gridCol w:w="560"/>
        <w:gridCol w:w="6919"/>
        <w:gridCol w:w="1045"/>
        <w:gridCol w:w="798"/>
        <w:gridCol w:w="567"/>
      </w:tblGrid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10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Предупредил, что проведение процедуры может вызвать определенный дискомфорт.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шприц объемом 20 - 50 мл.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зонд назогастральный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фонендоскоп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лоток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зажим хирургический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изотонический раствор хлорида натрия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лейкопластырь, салфетка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вазелин, пластырь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 нестерильные.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осмотрел место введения зонда на предмет признаков раздражения или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сдавления</w:t>
            </w:r>
            <w:proofErr w:type="spellEnd"/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проверил месторасположение зонда: попросил пациента открыть рот, чтобы увидеть зонд в глотке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подсоединил шприц с 10 - 20 куб.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куб. см для детей) воздуха к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назогастральному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зонду и ввёл  воздух, одновременно выслушивая звуки в области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эпигастрия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помощи стетоскопа (булькающие звуки)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очистил наружные носовые ходы увлажненными физиологическим раствором марлевыми салфетками.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нанес вазелин на слизистую оболочку, соприкасающуюся с зондом (исключение - манипуляции, связанные с оксигенотерапией</w:t>
            </w:r>
            <w:proofErr w:type="gramEnd"/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Каждые 4 ч выполнил уход за полостью рта: увлажнял полость рта и губы.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Каждые 3 ч (по назначению врача) промывал зонд 20 - 30 мл физиологического раствора.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пластырь и наклеил заново, если он отклеился или сильно загрязнен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зонд фиксирован.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Подвергнул дезинфекции весь расходуемый материал. 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9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10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</w:t>
      </w:r>
      <w:proofErr w:type="gramStart"/>
      <w:r w:rsidRPr="001077A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077A7">
        <w:rPr>
          <w:rFonts w:ascii="Times New Roman" w:hAnsi="Times New Roman" w:cs="Times New Roman"/>
          <w:sz w:val="24"/>
          <w:szCs w:val="24"/>
        </w:rPr>
        <w:t>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КОРМЛЕНИЕ ТЯЖЕЛОБОЛЬНОГО ЧЕРЕЗ НАЗОГАСТРАЛЬНЫЙ ЗОНД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00" w:type="dxa"/>
        <w:tblLayout w:type="fixed"/>
        <w:tblLook w:val="04A0"/>
      </w:tblPr>
      <w:tblGrid>
        <w:gridCol w:w="817"/>
        <w:gridCol w:w="6946"/>
        <w:gridCol w:w="709"/>
        <w:gridCol w:w="708"/>
        <w:gridCol w:w="620"/>
      </w:tblGrid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Представился (если пациент в сознании), идентифицировал пациента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проинформировал о предстоящем кормлении, составе и объеме пищи, методе кормления.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Подготовил: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зонд назогастральный шприц объемом 20 - 50 мл.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зажим хирургический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питательный раствор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салфетка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лейкопластырь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фонендоскоп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 нестерильные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Обработал руки антисептиком. Не сушил, дождался полного высыхания антисептика.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Подготовил питательный раствор; подогрел его до температуры 30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- 35°С. 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перелил питательный раствор в чистую посуду.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заполнил шприц объемом 20 - 50 мл или воронку питательным раствором.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ввел активно медленно (с помощью шприца) или пассивно (с помощью воронки) предписанный объем питательной смеси в желудок пациента, введение производил дробно, порциями по 20 - 30 мл, с интервалами между порциями 1 - 3 мин.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 введения каждой порции, пережимать дистальный участок зонда, препятствуя его опустошению.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окончании кормления ввести предписанный назначением объем воды. Если введение жидкости не предусмотрено, промыть зонд 30 мл физиологического раствора.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Аускультировал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перистальтические шумы во всех квадрантах живота.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Обработал ротовую полость, вытереть лицо пациента от загрязнений.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327"/>
        </w:trPr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Подвергнул дезинфекции весь расходуемый материал. Снял перчатки, поместил их в емкость для дезинфекции или непромокаемый пакет/контейнер для утилизации отходов класса Б.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CF576E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CF576E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lastRenderedPageBreak/>
        <w:t xml:space="preserve">ИЗМЕРЕНИЕ МАССЫ ТЕЛА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Алгоритм выполнения  простой медицинской услуги</w:t>
      </w:r>
    </w:p>
    <w:tbl>
      <w:tblPr>
        <w:tblStyle w:val="ae"/>
        <w:tblW w:w="5121" w:type="pct"/>
        <w:tblLook w:val="04A0"/>
      </w:tblPr>
      <w:tblGrid>
        <w:gridCol w:w="672"/>
        <w:gridCol w:w="7372"/>
        <w:gridCol w:w="710"/>
        <w:gridCol w:w="567"/>
        <w:gridCol w:w="482"/>
      </w:tblGrid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897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Представился пациенту, идентифицировал его, объяснил цель и последовательность выполнения предстоящей процедуры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весы любой модификации с диапазоном измерений, соответствующим возрастным характеристикам пациента, разрешенные к медицинскому применению в Российской Федерации и поверенные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Дезинфицирующий раствор для обработки весов. 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 марлевые однократного применения. 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Перчатки нестерильные 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Проверил исправность и точность медицинских весов в соответствии с инструкцией по их применению.</w:t>
            </w: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Установил равновесие весов, закрыть затвор (для механических конструкций).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Постелил салфетку однократного применения на площадку весов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Предложил пациенту раздеться до нательного белья, разуться и осторожно встать (без обуви) на середину площадки весов.</w:t>
            </w: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Придерживал пациента за руку в момент вставания на измерительную панель </w:t>
            </w:r>
            <w:proofErr w:type="gram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</w:t>
            </w:r>
            <w:proofErr w:type="gram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следить за его равновесием в процессе проведения измерения.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Открыл затвор весов (для механических конструкций), провел определение массы тела пациента (в соответствии с инструкцией по применению), закрыл затвор весов.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0" w:type="pct"/>
          </w:tcPr>
          <w:p w:rsidR="006B164C" w:rsidRPr="006B164C" w:rsidRDefault="0031515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пациенту сойти с площадки весов, придерживая его за руку (при необходимости).</w:t>
            </w:r>
          </w:p>
          <w:p w:rsidR="006B164C" w:rsidRPr="006B164C" w:rsidRDefault="0031515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Убрал салфетку с площадки весов и поместил ее в емкость для отход</w:t>
            </w:r>
            <w:r w:rsidR="001E2A6B"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31515C" w:rsidRPr="001077A7" w:rsidRDefault="001E2A6B" w:rsidP="006B164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снять перчатки</w:t>
            </w:r>
            <w:r w:rsidR="006B1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</w:t>
            </w:r>
            <w:r w:rsidRPr="001E2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поместить в дезинфицирующий раствор</w:t>
            </w: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31515C"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бработал руки гигиеническим способом, осушил.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0" w:type="pct"/>
          </w:tcPr>
          <w:p w:rsidR="0031515C" w:rsidRPr="006B164C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Сообщил пациенту результат исследования массы тела.</w:t>
            </w:r>
          </w:p>
          <w:p w:rsidR="0031515C" w:rsidRPr="001077A7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Записал результаты в соответствующую медицинскую документацию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3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31515C" w:rsidRPr="001077A7" w:rsidRDefault="0031515C" w:rsidP="0031515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897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CF576E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CF576E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lastRenderedPageBreak/>
        <w:t>ИЗМЕРЕНИЕ РОСТА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Алгоритм выполнения  простой медицинской услуги</w:t>
      </w:r>
    </w:p>
    <w:tbl>
      <w:tblPr>
        <w:tblStyle w:val="ae"/>
        <w:tblW w:w="5092" w:type="pct"/>
        <w:tblLook w:val="04A0"/>
      </w:tblPr>
      <w:tblGrid>
        <w:gridCol w:w="673"/>
        <w:gridCol w:w="6950"/>
        <w:gridCol w:w="706"/>
        <w:gridCol w:w="712"/>
        <w:gridCol w:w="706"/>
      </w:tblGrid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089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5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5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5" w:type="pct"/>
          </w:tcPr>
          <w:p w:rsidR="0031515C" w:rsidRPr="006B164C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5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164C"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вертикальный (поверенный и допущенный к работе).</w:t>
            </w:r>
          </w:p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дезинфицирующий раствор для обработки весов. </w:t>
            </w:r>
          </w:p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 марлевые однократного применения. </w:t>
            </w:r>
          </w:p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перчатки </w:t>
            </w:r>
            <w:r w:rsidR="0031515C"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нестерильные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5" w:type="pct"/>
          </w:tcPr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подготовил ростомер к работе в соответствии с инструкцией.</w:t>
            </w:r>
          </w:p>
          <w:p w:rsidR="0031515C" w:rsidRPr="006B164C" w:rsidRDefault="006B164C" w:rsidP="006B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положил салфетку на площадку ростомера (под ноги пациента).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5" w:type="pct"/>
          </w:tcPr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попросил пациента снять обувь и головной убор.</w:t>
            </w:r>
          </w:p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поднял планку ростомера выше предполагаемого роста пациента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5" w:type="pct"/>
          </w:tcPr>
          <w:p w:rsidR="006B164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попросил пациента встал на середину площадки ростомера так, чтобы он касался вертикальной планки ростомера пятками, ягодицами, межлопаточной областью и затылком.</w:t>
            </w:r>
          </w:p>
          <w:p w:rsidR="006B164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установил голову пациента так, чтобы кончик носа и мочка уха находились на одной горизонтальной линии.</w:t>
            </w:r>
          </w:p>
          <w:p w:rsidR="0031515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опустил планку ростомера на голову пациента.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5" w:type="pct"/>
          </w:tcPr>
          <w:p w:rsidR="0031515C" w:rsidRPr="006B164C" w:rsidRDefault="006B164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попросил пациента сойти с площадки ростомера (при необходимости - помочь сойти)- определил на шкале рост пациента по нижнему краю планки.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3565" w:type="pct"/>
          </w:tcPr>
          <w:p w:rsidR="001E2A6B" w:rsidRPr="006B164C" w:rsidRDefault="006B164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снял салфетку с площадки ростомера и поместил ее в емкость для отходов.</w:t>
            </w:r>
          </w:p>
          <w:p w:rsid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снять перчатки и поместить в дезинфицирующий раствор</w:t>
            </w:r>
          </w:p>
          <w:p w:rsidR="0031515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обработал руки гигиеническим способом, осушил.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5" w:type="pct"/>
          </w:tcPr>
          <w:p w:rsidR="0031515C" w:rsidRPr="006B164C" w:rsidRDefault="006B164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сообщил пациенту результат исследования массы тела.</w:t>
            </w:r>
          </w:p>
          <w:p w:rsidR="0031515C" w:rsidRPr="006B164C" w:rsidRDefault="006B164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сделал соответствующую запись о результатах выполнения процедуры </w:t>
            </w:r>
            <w:r w:rsidR="0031515C"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медицинской документации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46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31515C" w:rsidRPr="001077A7" w:rsidRDefault="0031515C" w:rsidP="0031515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089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ИЗМЕРЕНИЕ ОКРУЖНОСТИ ГРУДНОЙ КЛЕТКИ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Алгоритм выполнения  простой медицинской услуги</w:t>
      </w:r>
    </w:p>
    <w:tbl>
      <w:tblPr>
        <w:tblStyle w:val="ae"/>
        <w:tblW w:w="4972" w:type="pct"/>
        <w:tblLook w:val="04A0"/>
      </w:tblPr>
      <w:tblGrid>
        <w:gridCol w:w="674"/>
        <w:gridCol w:w="6949"/>
        <w:gridCol w:w="706"/>
        <w:gridCol w:w="567"/>
        <w:gridCol w:w="621"/>
      </w:tblGrid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995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pct"/>
          </w:tcPr>
          <w:p w:rsidR="0031515C" w:rsidRPr="006B164C" w:rsidRDefault="006B164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1" w:type="pct"/>
          </w:tcPr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1" w:type="pct"/>
          </w:tcPr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1" w:type="pct"/>
          </w:tcPr>
          <w:p w:rsidR="0031515C" w:rsidRPr="006B164C" w:rsidRDefault="006B164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сантиметровая лента (одноразовая или многоразовая).</w:t>
            </w:r>
          </w:p>
          <w:p w:rsidR="0031515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 (при проведении измерений в положении сидя)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1" w:type="pct"/>
          </w:tcPr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проверил целостность сантиметровой ленты, четкость обозначений.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1" w:type="pct"/>
          </w:tcPr>
          <w:p w:rsidR="0031515C" w:rsidRPr="006B164C" w:rsidRDefault="006B164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предложил (помочь) пациенту освободить грудную клетку от одежды и принять удобное положение в зависимости от состояния: сидя или стоя.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1" w:type="pct"/>
          </w:tcPr>
          <w:p w:rsid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предложил пациенту слегка отвести руки в стороны.</w:t>
            </w:r>
          </w:p>
          <w:p w:rsid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наложил сантиметровую ленту сзади - по нижним углам лопаток, спереди - по четвертому ребру.</w:t>
            </w:r>
          </w:p>
          <w:p w:rsidR="0031515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определил по ленте значение окружности грудной клетки</w:t>
            </w:r>
            <w:proofErr w:type="gram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этом рекомендуется натянуть ленту и слегка прижать мягкие ткани.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1" w:type="pct"/>
          </w:tcPr>
          <w:p w:rsidR="0031515C" w:rsidRPr="006B164C" w:rsidRDefault="006B164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проделал измерение три раза (в покое, на максимальном вдохе и максимальном выдохе).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1" w:type="pct"/>
          </w:tcPr>
          <w:p w:rsid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поместил сантиметровую ленту в емкость для дезинфекции.</w:t>
            </w:r>
          </w:p>
          <w:p w:rsidR="0031515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обработал руки гигиеническим способом, осушил.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1" w:type="pct"/>
          </w:tcPr>
          <w:p w:rsid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сообщил пациенту результат измерения окружности грудной клетки.</w:t>
            </w:r>
          </w:p>
          <w:p w:rsidR="0031515C" w:rsidRPr="006B164C" w:rsidRDefault="006B164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записал результаты в соответствующую медицинскую документацию</w:t>
            </w:r>
          </w:p>
        </w:tc>
        <w:tc>
          <w:tcPr>
            <w:tcW w:w="371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4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pct"/>
          </w:tcPr>
          <w:p w:rsidR="0031515C" w:rsidRPr="001077A7" w:rsidRDefault="0031515C" w:rsidP="0031515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995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ИЗМЕРЕНИЕ АРТЕРИАЛЬНОГО ДАВЛЕНИЯ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Алгоритм выполнения  простой медицинской услуги</w:t>
      </w:r>
    </w:p>
    <w:tbl>
      <w:tblPr>
        <w:tblStyle w:val="ae"/>
        <w:tblW w:w="5166" w:type="pct"/>
        <w:tblLook w:val="04A0"/>
      </w:tblPr>
      <w:tblGrid>
        <w:gridCol w:w="821"/>
        <w:gridCol w:w="6806"/>
        <w:gridCol w:w="704"/>
        <w:gridCol w:w="850"/>
        <w:gridCol w:w="708"/>
      </w:tblGrid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144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процедуры.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Убедился в наличии у пациента добровольного информированного согласия  на предстоящую процедуру.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 у пациента его предполагаемое «рабочее» давление.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Обработал руки гигиеническим способом, осушил.</w:t>
            </w:r>
          </w:p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Подготовил:</w:t>
            </w:r>
          </w:p>
          <w:p w:rsidR="006B164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Прибор для измерения артериального давления (прошедший ежегодную поверку средств измерения), соответствующий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росто-возрастным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 пациента, разрешенный к применению в Российской Федерации и поверенный.</w:t>
            </w: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аускультативном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определении тонов Короткова).</w:t>
            </w:r>
          </w:p>
          <w:p w:rsidR="0031515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Кушетка (при измерении артериального </w:t>
            </w:r>
            <w:proofErr w:type="gram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  <w:proofErr w:type="gram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лежа) или стул (при измерении артериального давления в положении сидя).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pct"/>
          </w:tcPr>
          <w:p w:rsidR="0031515C" w:rsidRPr="006B164C" w:rsidRDefault="0031515C" w:rsidP="003151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Проверил исправность прибора для измерения артериального давления в соответствии с инструкцией по его применению.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1" w:type="pct"/>
          </w:tcPr>
          <w:p w:rsidR="0031515C" w:rsidRPr="006B164C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Придал пациенту удобное положение, усадил или уложил его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1" w:type="pct"/>
          </w:tcPr>
          <w:p w:rsidR="006B164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Обнажил руку пациента, расположив ее ладонью вверх, на уровне сердца.</w:t>
            </w:r>
          </w:p>
          <w:p w:rsidR="0031515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Зафиксировал манжету прибора для измерения артериального давления на плечо пациента. Между манжетой и поверхностью плеча помещаются два пальца (для детей и взрослых с маленьким объемом руки - один палец), а ее нижний располагаются на 2,5 см выше локтевой ямки.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1" w:type="pct"/>
          </w:tcPr>
          <w:p w:rsidR="006B164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Постепенно произвел нагнетание воздуха грушей прибора для измерения артериального давления до исчезновения пульса. Этот уровень давления, зафиксированный на шкале прибора для измерения артериального давления, соответствует систолическому давлению.</w:t>
            </w:r>
          </w:p>
          <w:p w:rsidR="006B164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Спустил воздух из манжеты прибора для измерения артериального давления и подготовил прибор для повторного накачивания воздуха.</w:t>
            </w:r>
          </w:p>
          <w:p w:rsidR="0031515C" w:rsidRPr="006B164C" w:rsidRDefault="0031515C" w:rsidP="006B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Мембрану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стетофонендоскопа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поместил у нижнего края манжеты над проекцией плечевой артерии в области локтевой впадины, слегка прижав к коже, </w:t>
            </w:r>
            <w:proofErr w:type="gram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прилагая для этого усилий.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1" w:type="pct"/>
          </w:tcPr>
          <w:p w:rsidR="006B164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 накачал манжету прибора для измерения артериального давления до уровня, превышающего полученный результат при пальцевом измерении по пульсу на 30 мм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64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Сохраняя положение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стетофонендоскопа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 спускать воздух из манжеты со скоростью 2-3 мм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./с. При давлении более 200 мм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допускается увеличение этого показателя до 4-5 мм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15C" w:rsidRPr="006B164C" w:rsidRDefault="0031515C" w:rsidP="006B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Запомнил по шкале на приборе для измерения артериального давления появление первого тона Короткова - это </w:t>
            </w: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систолическое давление, значение которого должно совпадать с оценочным давлением, полученным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пальпаторным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по пульсу.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41" w:type="pct"/>
          </w:tcPr>
          <w:p w:rsidR="0031515C" w:rsidRPr="006B164C" w:rsidRDefault="0031515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Отметил по шкале на приборе для измерения артериального давления прекращение громкого последнего тона Короткова - это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диастолическое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давление. Для контроля полного исчезновения тонов продолжать аускультацию до снижения давления в манжете на 15-20 мм </w:t>
            </w:r>
            <w:proofErr w:type="spellStart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относительно последнего тона.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1" w:type="pct"/>
          </w:tcPr>
          <w:p w:rsidR="006B164C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Снял манжету прибора для измерения артериального давления с руки пациента.</w:t>
            </w:r>
          </w:p>
          <w:p w:rsidR="006B164C" w:rsidRDefault="0031515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Обработал мембрану прибора для измерения артериального давления антисептическим или дезинфицирующим средством.</w:t>
            </w:r>
          </w:p>
          <w:p w:rsidR="0031515C" w:rsidRPr="006B164C" w:rsidRDefault="0031515C" w:rsidP="006B16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Обработал руки гигиеническим способом, осушил.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1" w:type="pct"/>
          </w:tcPr>
          <w:p w:rsidR="006B164C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Сообщил пациенту результат измерения артериального давления.</w:t>
            </w:r>
          </w:p>
          <w:p w:rsidR="0031515C" w:rsidRPr="006B164C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Записал результаты в соответствующую медицинскую документацию.</w:t>
            </w:r>
          </w:p>
          <w:p w:rsidR="0031515C" w:rsidRPr="006B164C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 изменении артериального давления у пациента сообщил врачу</w:t>
            </w:r>
          </w:p>
        </w:tc>
        <w:tc>
          <w:tcPr>
            <w:tcW w:w="356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415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31515C" w:rsidRPr="001077A7" w:rsidRDefault="0031515C" w:rsidP="0031515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144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31515C" w:rsidRPr="001077A7" w:rsidRDefault="0031515C" w:rsidP="003151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31515C" w:rsidRPr="001077A7" w:rsidRDefault="0031515C" w:rsidP="003151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31515C" w:rsidRPr="001077A7" w:rsidRDefault="0031515C" w:rsidP="003151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31515C" w:rsidRPr="001077A7" w:rsidRDefault="0031515C" w:rsidP="003151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31515C" w:rsidRPr="001077A7" w:rsidRDefault="0031515C" w:rsidP="003151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br w:type="page"/>
      </w:r>
    </w:p>
    <w:p w:rsidR="0031515C" w:rsidRPr="00CF576E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 w:rsidRPr="00CF576E"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  <w:lastRenderedPageBreak/>
        <w:t>ИЗМЕРЕНИЕ ТЕМПЕРАТУРЫ ТЕЛА В ПОДМЫШЕЧНОЙ ВПАДИНЕ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077A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Алгоритм выполнения  простой медицинской услуги</w:t>
      </w:r>
    </w:p>
    <w:tbl>
      <w:tblPr>
        <w:tblStyle w:val="ae"/>
        <w:tblW w:w="5018" w:type="pct"/>
        <w:tblLook w:val="04A0"/>
      </w:tblPr>
      <w:tblGrid>
        <w:gridCol w:w="674"/>
        <w:gridCol w:w="6800"/>
        <w:gridCol w:w="715"/>
        <w:gridCol w:w="709"/>
        <w:gridCol w:w="707"/>
      </w:tblGrid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0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109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Представился пациенту, объяснил цель и последовательность выполнения предстоящей процедуры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Обработал руки гигиеническим способом, осушил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Убедился в наличии у пациента добровольного информированного согласия  на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предстоящую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Термометр медицинский (ртутный, электронный или другой, разрешенный к применению).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Кушетка (при измерении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температуры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положении лежа) или  стул (при измерении температуры в положении сидя)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 Дезинфицирующий раствор для обработки термометра. </w:t>
            </w:r>
          </w:p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Салфетки марлевые однократного применения. 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Перчатки нестерильные (при измерении ректальной температуры)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Приготовил сухой чистый термометр: проверил его целостность, при необходимости протереть насухо чистой салфеткой.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Резко стряхнул ртутный термометр сверху вниз так, чтобы ртуть опустилась по столбику вниз в резервуар.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Помог пациенту принять удобное положение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Осмотрел подмышечную впадину, при необходимости вытер насухо салфеткой или попросить пациента сделать это.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Расположил термометр в подмышечной области так, чтобы ртутный резервуар со всех сторон плотно соприкасался с телом пациента (прижать плечо к грудной клетке).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Оставил термометр в подмышечной впадине не менее чем на 5 мин.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Извлек термометр из подмышечной впадины, произвел считывание показаний термометра, держа его на уровне глаз.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0" w:type="pct"/>
          </w:tcPr>
          <w:p w:rsidR="001E2A6B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Встряхнул термометр сверху вниз так, чтобы ртуть опустилась по столбику вниз в резервуар, поместил термометр в емкость для дезинфекции.</w:t>
            </w:r>
          </w:p>
          <w:p w:rsidR="0031515C" w:rsidRPr="001077A7" w:rsidRDefault="001E2A6B" w:rsidP="0031515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A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снять перчатки поместить в дезинфицирующий раствор</w:t>
            </w:r>
            <w:r w:rsidR="0031515C"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Обработал руки гигиеническим способом, осушил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0" w:type="pct"/>
          </w:tcPr>
          <w:p w:rsidR="0031515C" w:rsidRPr="001077A7" w:rsidRDefault="0031515C" w:rsidP="0031515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Сообщил пациенту результаты измерения.</w:t>
            </w:r>
            <w:r w:rsidRPr="00107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Сделал соответствующую запись о результатах выполнения в медицинской документации</w:t>
            </w:r>
          </w:p>
        </w:tc>
        <w:tc>
          <w:tcPr>
            <w:tcW w:w="372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351" w:type="pct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31515C" w:rsidRPr="001077A7" w:rsidRDefault="0031515C" w:rsidP="0031515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109" w:type="pct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УДАЛЕНИЕ КОПРОЛИТА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516" w:type="dxa"/>
        <w:tblLook w:val="04A0"/>
      </w:tblPr>
      <w:tblGrid>
        <w:gridCol w:w="675"/>
        <w:gridCol w:w="6804"/>
        <w:gridCol w:w="709"/>
        <w:gridCol w:w="709"/>
        <w:gridCol w:w="619"/>
      </w:tblGrid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подкладное судно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глицерин или другое средство для смазки, растворимое в воде 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перчатки нестерильные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ширма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клеенка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пеленка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с теплой водой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емкость для утилизации и дезинфекции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салфетки, полотенце, простыня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</w:tabs>
              <w:ind w:left="32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Обработал руки гигиеническим способом, осушил. - Надел перчатки: одну на вспомогательную руку, две – на рабочую руку.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Помог занять удобное положение на бок с согнутыми коленями. Укрыть пациента, чтобы были открыты только ягодицы</w:t>
            </w:r>
          </w:p>
          <w:p w:rsidR="0031515C" w:rsidRPr="001077A7" w:rsidRDefault="0031515C" w:rsidP="0031515C">
            <w:pPr>
              <w:pStyle w:val="aa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Положил пеленку под ягодицы, а подкладное судно – рядом на кровать.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 xml:space="preserve">- Смазал два пальца рабочей руки в перчатке. </w:t>
            </w:r>
          </w:p>
          <w:p w:rsidR="0031515C" w:rsidRPr="001077A7" w:rsidRDefault="0031515C" w:rsidP="0031515C">
            <w:pPr>
              <w:tabs>
                <w:tab w:val="num" w:pos="720"/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Ввел указательный палец в прямую кишку, извлек затвердевший стул в подкладное судно.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Извлек палец, снять верхние перчатки, вытер излишки смазки из области промежности салфеткой, затем отпустил ягодицы, укрыл пациента простыней.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Опорожнил подкладное судно, поместил перчатки в емкость для дезинфекции.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Вымыл руки с использованием мыла или антисептика.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Надел новую пару перчаток.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Подмыл пациента.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Помог пациенту удобно лечь.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Положил подкладное судно в пределах досягаемости.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Продезинфицировал и утилизировал использованный 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ПОСОБИЕ ПРИ ДЕФЕКАЦИИ ТЯЖЕЛОБОЛЬНОГО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851"/>
        <w:gridCol w:w="567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подкладное судно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клеенка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туалетная бумага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- мыло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- нестерильные перчатки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утилизации и дезинфекции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ширма.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932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Обработал руки гигиеническим способом, осушил. - Надел нестерильные перчатки.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Отгородил пациента ширмой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 Опустил изголовье кровати до горизонтального уровня.</w:t>
            </w:r>
          </w:p>
          <w:p w:rsidR="0031515C" w:rsidRPr="001077A7" w:rsidRDefault="0031515C" w:rsidP="0031515C">
            <w:pPr>
              <w:pStyle w:val="aa"/>
              <w:tabs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Ополоснул судно и оставил в нем немного теплой воды. Убедился, что поверхность судна, соприкасающаяся с кожей, сухая.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rPr>
          <w:trHeight w:val="1980"/>
        </w:trPr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ind w:right="-57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  <w:color w:val="000000"/>
              </w:rPr>
              <w:t xml:space="preserve">- </w:t>
            </w:r>
            <w:r w:rsidRPr="001077A7">
              <w:rPr>
                <w:rFonts w:ascii="Times New Roman" w:hAnsi="Times New Roman"/>
              </w:rPr>
              <w:t xml:space="preserve">Организовал подход с разных сторон кровати 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ind w:right="-57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 xml:space="preserve">- Помог пациенту слегка повернуться на бок, лицом к себе, придерживая его рукой за плечи и таз, или приподнимая таз пациента (в зависимости от состояния пациента),  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ind w:right="-57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- Подложил и расправил клеёнку под ягодицами пациента.</w:t>
            </w:r>
          </w:p>
          <w:p w:rsidR="0031515C" w:rsidRPr="001077A7" w:rsidRDefault="0031515C" w:rsidP="0031515C">
            <w:pPr>
              <w:pStyle w:val="aa"/>
              <w:tabs>
                <w:tab w:val="num" w:pos="176"/>
              </w:tabs>
              <w:ind w:right="-57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Под ягодицы пациента подвел судно и помог ему повернуться на спину так, чтобы его промежность оказалась на судне.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320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 xml:space="preserve">- Поднял изголовье кровати так, чтобы пациент оказался в полусидящем положении (положение </w:t>
            </w:r>
            <w:proofErr w:type="spellStart"/>
            <w:r w:rsidRPr="001077A7">
              <w:rPr>
                <w:rFonts w:ascii="Times New Roman" w:hAnsi="Times New Roman"/>
                <w:bCs/>
              </w:rPr>
              <w:t>Фаулера</w:t>
            </w:r>
            <w:proofErr w:type="spellEnd"/>
            <w:r w:rsidRPr="001077A7">
              <w:rPr>
                <w:rFonts w:ascii="Times New Roman" w:hAnsi="Times New Roman"/>
                <w:bCs/>
              </w:rPr>
              <w:t xml:space="preserve">). 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176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Каждые пять минут проверял, все ли в порядке у пациента.</w:t>
            </w:r>
          </w:p>
          <w:p w:rsidR="0031515C" w:rsidRPr="001077A7" w:rsidRDefault="0031515C" w:rsidP="0031515C">
            <w:pPr>
              <w:pStyle w:val="aa"/>
              <w:tabs>
                <w:tab w:val="num" w:pos="176"/>
              </w:tabs>
              <w:rPr>
                <w:rFonts w:ascii="Times New Roman" w:hAnsi="Times New Roman"/>
                <w:color w:val="000000"/>
              </w:rPr>
            </w:pPr>
            <w:r w:rsidRPr="001077A7">
              <w:rPr>
                <w:rFonts w:ascii="Times New Roman" w:hAnsi="Times New Roman"/>
                <w:bCs/>
              </w:rPr>
              <w:t>- Снял перчатки, положил их в емкость для дезинфекции. После окончания дефекации надел новые перчатки.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815"/>
        </w:trPr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tabs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Опустил изголовье кровати и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помог пациенту слегка повернуться на бок, лицом к себе, придерживая его рукой за плечи и таз, или приподнимая таз пациента (в зависимости от состояния пациента), </w:t>
            </w:r>
          </w:p>
          <w:p w:rsidR="0031515C" w:rsidRPr="001077A7" w:rsidRDefault="0031515C" w:rsidP="0031515C">
            <w:pPr>
              <w:tabs>
                <w:tab w:val="num" w:pos="1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Убрал судно, вытер область анального отверстия туалетной бумагой.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446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tabs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Поставил чистое судно, помог пациенту повернуться на спину так, чтобы промежность его оказалась на судне. </w:t>
            </w:r>
          </w:p>
          <w:p w:rsidR="0031515C" w:rsidRPr="001077A7" w:rsidRDefault="0031515C" w:rsidP="0031515C">
            <w:pPr>
              <w:tabs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Подмыл пациента и тщательно осушил промежность.</w:t>
            </w:r>
          </w:p>
          <w:p w:rsidR="0031515C" w:rsidRPr="001077A7" w:rsidRDefault="0031515C" w:rsidP="0031515C">
            <w:pPr>
              <w:tabs>
                <w:tab w:val="num" w:pos="1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Убрал судно и клеенку.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Укрыл пациента одеялом, придал ему удобное положение.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ОЧИСТИТЕЛЬНОЙ КЛИЗМЫ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кружку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соединительную трубку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зажим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ректальный наконечник стерильный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водный термометр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судно (при необходимости)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вазелин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перчатки нестерильные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фартук клеенчатый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клеенку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штатив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таз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пеленку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утилизации и дезинфекции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шпатель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ширму (при необходимости).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руки гигиеническим способом, осушил.</w:t>
            </w:r>
          </w:p>
          <w:p w:rsidR="0031515C" w:rsidRPr="001077A7" w:rsidRDefault="0031515C" w:rsidP="0031515C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Надел фартук и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Собрал систему, подсоединил к ней наконечник, закрыл систему зажимом.</w:t>
            </w:r>
          </w:p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-Налил в кружку </w:t>
            </w:r>
            <w:proofErr w:type="spellStart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рекомендуемый объем воды определенной температуры. Заполнил систему водой.</w:t>
            </w:r>
          </w:p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Подвесил кружку </w:t>
            </w:r>
            <w:proofErr w:type="spellStart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1077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см</w:t>
              </w:r>
            </w:smartTag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открыл вентиль,  слил немного воды через наконечник, вентиль закрыл.</w:t>
            </w:r>
          </w:p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Смазал наконечник вазелином.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753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Уложил пациента на левый бок на кушетку, покрытую клеенкой, свисающей в таз. Ноги пациента согнуты в коленях и слегка подведены к животу.</w:t>
            </w:r>
          </w:p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Развёл одной рукой ягодицы пациента. Ввел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077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см</w:t>
              </w:r>
            </w:smartTag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к пупку.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555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Открыл вентиль (зажим) и отрегулировал поступление жидкости в кишечник. </w:t>
            </w:r>
          </w:p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Попросил пациента расслабиться и медленно подышать животом.</w:t>
            </w:r>
          </w:p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Закрыл вентиль после введения жидкости и осторожно извлек наконечник.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90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Предложил пациенту задержать воду в кишечнике на 5-10 мин. 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Проводил пациента в туалетную комнату.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499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Разобрал систему, наконечник, кружку </w:t>
            </w:r>
            <w:proofErr w:type="spellStart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Эсмарха</w:t>
            </w:r>
            <w:proofErr w:type="spellEnd"/>
            <w:r w:rsidRPr="00107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клеенку подвергнул дезинфекции.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31515C" w:rsidRPr="001077A7" w:rsidRDefault="0031515C" w:rsidP="003151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077A7">
        <w:rPr>
          <w:sz w:val="24"/>
          <w:szCs w:val="24"/>
        </w:rPr>
        <w:lastRenderedPageBreak/>
        <w:t>УХОД ЗА ПОЛОСТЬЮ РТА БОЛЬНОГО В УСЛОВИЯХ РЕАНИМАЦИИ И ИНТЕНСИВНОЙ ТЕРАПИИ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747" w:type="dxa"/>
        <w:tblLayout w:type="fixed"/>
        <w:tblLook w:val="04A0"/>
      </w:tblPr>
      <w:tblGrid>
        <w:gridCol w:w="817"/>
        <w:gridCol w:w="6521"/>
        <w:gridCol w:w="850"/>
        <w:gridCol w:w="851"/>
        <w:gridCol w:w="708"/>
      </w:tblGrid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09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31515C" w:rsidRPr="001077A7" w:rsidRDefault="0031515C" w:rsidP="0031515C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лоток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корнцанг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пинцет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 xml:space="preserve">- вакуумный </w:t>
            </w:r>
            <w:proofErr w:type="spellStart"/>
            <w:r w:rsidRPr="001077A7">
              <w:rPr>
                <w:sz w:val="24"/>
                <w:szCs w:val="24"/>
              </w:rPr>
              <w:t>электроотсо</w:t>
            </w:r>
            <w:proofErr w:type="spellEnd"/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антисептический раствор для обработки полости рта пациента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стерильный глицерин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вазелин или масляный раствор витамина 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чистое полотенце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тампоны для обработки полости рта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стерильные марлевые салфетки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-34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шпатель</w:t>
            </w:r>
          </w:p>
          <w:p w:rsidR="0031515C" w:rsidRPr="001077A7" w:rsidRDefault="0031515C" w:rsidP="0031515C">
            <w:pPr>
              <w:pStyle w:val="11"/>
              <w:spacing w:before="0"/>
              <w:ind w:left="0" w:right="0"/>
              <w:rPr>
                <w:sz w:val="24"/>
                <w:szCs w:val="24"/>
              </w:rPr>
            </w:pPr>
            <w:r w:rsidRPr="001077A7">
              <w:rPr>
                <w:sz w:val="24"/>
                <w:szCs w:val="24"/>
              </w:rPr>
              <w:t>- перчатки нестерильные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одноразовая зубная щетка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797"/>
        </w:trPr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Надел нестерильные перчатки.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Расположил пациента на спине под углом более 45° или лежа на боку, или лежа на животе (или спине).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Повернул голову на бок.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Обернул полотенце вокруг шеи пациента.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130"/>
        </w:trPr>
        <w:tc>
          <w:tcPr>
            <w:tcW w:w="817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Приготовил мягкую зубную щетку для чистки зубов или марлевую салфетку, закрепленную на зажиме или пинцете.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-Смочил ее в приготовленном антисептическом растворе.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Произвел чистку зубов, начиная с задних зубов, и последовательно вычистил внутреннюю, верхнюю и наружную поверхность зубов, выполняя движения вверх-вниз в направлении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задних к передним зубам.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8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Повторил те же действия с другой стороны рта. Процедура повторялась не менее двух раз. Использовал шпатель для обнажения зубов.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Сухими тампонами промокнул ротовую полость пациента для удаления остатков жидкости и выделений из полости рта.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974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Попросил больного высунуть язык. Если он не может этого сделать, то необходимо обернуть язык стерильной марлевой салфеткой и левой рукой осторожно вытянуть его изо рта.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Салфеткой, смоченной в антисептическом растворе, протереть язык, снимая налет, в направлении от корня языка к его кончику. - Отпустил язык, сменил салфетку.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691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Салфеткой, смоченной в антисептическом растворе, протер внутреннюю поверхность щек, пространство под языком, десны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последовательно верхнюю и нижнюю губы тонким слоем вазелина (для профилактики трещин на губах).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-Убрал полотенце. 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Разместил пациента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 удобном положении.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807"/>
        </w:trPr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-Собрал принадлежности по уходу и доставил в специальную комнату для дальнейшей обработки.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</w:t>
            </w:r>
            <w:proofErr w:type="gramStart"/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</w:t>
            </w:r>
            <w:proofErr w:type="gramEnd"/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поместить их в емкость для дезинфекции. 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09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ПОСОБИЕ ПРИ ГАСТРОСТОМАХ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375" w:type="dxa"/>
        <w:tblLook w:val="04A0"/>
      </w:tblPr>
      <w:tblGrid>
        <w:gridCol w:w="817"/>
        <w:gridCol w:w="6662"/>
        <w:gridCol w:w="709"/>
        <w:gridCol w:w="567"/>
        <w:gridCol w:w="620"/>
      </w:tblGrid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89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кровать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зонд желудочный стерильный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зажим для зонда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шприц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Жанэ</w:t>
            </w:r>
            <w:proofErr w:type="spellEnd"/>
          </w:p>
          <w:p w:rsidR="0031515C" w:rsidRPr="001077A7" w:rsidRDefault="0031515C" w:rsidP="0031515C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лекарственные препараты/питательная смесь по назначению врача</w:t>
            </w:r>
          </w:p>
          <w:p w:rsidR="0031515C" w:rsidRPr="001077A7" w:rsidRDefault="0031515C" w:rsidP="0031515C">
            <w:pPr>
              <w:pStyle w:val="21"/>
              <w:widowControl w:val="0"/>
              <w:spacing w:after="0" w:line="240" w:lineRule="auto"/>
              <w:ind w:right="79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барьерное средство для защиты кожи (например,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Лассара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нестерильные перчатки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пластырь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салфетки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мешок для сбора белья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мешок для сбора отработанного материала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с теплой водой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воронку</w:t>
            </w:r>
          </w:p>
          <w:p w:rsidR="0031515C" w:rsidRPr="001077A7" w:rsidRDefault="0031515C" w:rsidP="0031515C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питательную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 подогретую до 38 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 - 40 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01"/>
        </w:trPr>
        <w:tc>
          <w:tcPr>
            <w:tcW w:w="817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Обработал руки гигиеническим способом, осушил.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Надел нестерильные перчатки.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Помог пациенту занять высокое положение.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rPr>
          <w:trHeight w:val="17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Снял повязку и поместил в пакет или мешок для использованного материала. 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Положил полотенце под наружную часть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Провел визуальный осмотр наружной части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 и окружающей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кожи.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670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Присоединил шприц Жане к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трубке, снять зажим.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Провел вливание смеси в назначенном режиме. 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После вливания питательной смеси или растворов, промыл трубку 30,0 – 50,0 кипяченой водой.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Закрыл зажимом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трубку и отсоединил шприц.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Вымыл кожу пациента с мылом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насухо промокнул ее салфеткой.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830"/>
        </w:trPr>
        <w:tc>
          <w:tcPr>
            <w:tcW w:w="817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перчатки антисептическим средством.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Проверил состояние кожи, ее цвет в области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саму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отека вокруг трубки или появления свища и других изменений.</w:t>
            </w:r>
          </w:p>
          <w:p w:rsidR="0031515C" w:rsidRPr="001077A7" w:rsidRDefault="0031515C" w:rsidP="0031515C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Наложил слой мази, пасты или защитного геля для кожи по назначению врача.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rPr>
          <w:trHeight w:val="2325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Наложил стерильную салфетку или одноразовую запатентованную липкую повязку-наклейку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трубки. </w:t>
            </w:r>
          </w:p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Прижал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повязку-наклейку, не допуская образования складок, через которые будут просачиваться выделения (желудочный сок) из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 закрепил пластырем к коже пациента поверх повязки наружную часть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гастростомической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499"/>
        </w:trPr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Убрал полотенце и поместил его в мешок для использованного белья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Снял перчатки и поместил их в емкость для дезинфекции. </w:t>
            </w:r>
          </w:p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89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ПОСОБИЕ ПРИ ИЛЕОСТОМЕ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747" w:type="dxa"/>
        <w:tblLayout w:type="fixed"/>
        <w:tblLook w:val="04A0"/>
      </w:tblPr>
      <w:tblGrid>
        <w:gridCol w:w="675"/>
        <w:gridCol w:w="6946"/>
        <w:gridCol w:w="709"/>
        <w:gridCol w:w="709"/>
        <w:gridCol w:w="708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калоприемник</w:t>
            </w:r>
          </w:p>
          <w:p w:rsidR="0031515C" w:rsidRPr="001077A7" w:rsidRDefault="0031515C" w:rsidP="0031515C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спирт этиловый 70 %-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гель для кожи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барьерное средство для защиты кожи (например, салицилово-цинковая паста,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Стомагезив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стерильные марлевые салфетки (ватные шарики)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салфетки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полотенце или простыня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одноразовые полиэтиленовые пакеты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зажим для мешка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воды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пластырь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перчатки нестерильные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мешок для использованного белья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ведро.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Помог пациенту занять высокое положение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попросил его встать, обернуть его простыней или пелёнкой ниже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для ограничения манипуляционного поля.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Надел нестерильные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Приготовил чистый калоприемник.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Подготовил защитное приспособление для кожи, с отверстием строго соответствующим по диаметру отверстию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845"/>
        </w:trPr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Отсоединил и осторожно удалил старый калоприемник в полиэтиленовый пакет или ведро.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Вымыл кожу пациента водой с мягким (жидким) мылом, высушить марлевой салфеткой.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Проверил состояние кожи, её цвет в области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саму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отёка или изъязвления.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698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Наложил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окклюзионное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защитное приспособление для кожи, если оно  не применяется, обработал кожу защитным препаратом (например,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Лассара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, цинковая паста,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Стоматогезин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). После его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подсыхания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повторил обработку.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Приложил и правильно центрировал чистый калоприемник прямо на кожу пациента или на адаптационное кольцо.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Прижал липучку вокруг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, не допуская образования складок, через которые будут просачиваться выделения из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Аккуратно расправил нижние края калоприемника, а на конце закрепил зажим.</w:t>
            </w:r>
          </w:p>
          <w:p w:rsidR="0031515C" w:rsidRPr="001077A7" w:rsidRDefault="0031515C" w:rsidP="003151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Присоединил пояс к кромке калоприемника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201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Поместил старый калоприемник в пакет, снять пеленку, поместил ее в пакет</w:t>
            </w:r>
          </w:p>
          <w:p w:rsidR="0031515C" w:rsidRPr="001077A7" w:rsidRDefault="0031515C" w:rsidP="0031515C">
            <w:pPr>
              <w:tabs>
                <w:tab w:val="num" w:pos="1440"/>
              </w:tabs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Снял перчатки и поместил их в емкость для дезинфекции.</w:t>
            </w:r>
          </w:p>
          <w:p w:rsidR="0031515C" w:rsidRPr="001077A7" w:rsidRDefault="0031515C" w:rsidP="0031515C">
            <w:pPr>
              <w:tabs>
                <w:tab w:val="num" w:pos="144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ПОСОБИЕ ПРИ СТОМАХ ТОЛСТОГО КИШЕЧНИКА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Представился, идентифицировал пациента, объяснил ход и цель процедуры.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 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калоприемник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антисептическим раствором.</w:t>
            </w:r>
          </w:p>
          <w:p w:rsidR="0031515C" w:rsidRPr="001077A7" w:rsidRDefault="0031515C" w:rsidP="0031515C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-барьерное средство для защиты кожи (например, салицилово-цинковая паста,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Стомагезив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15C" w:rsidRPr="001077A7" w:rsidRDefault="0031515C" w:rsidP="0031515C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-стерильные марлевые салфетки (ватные шарики)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-очищающие салфетки (запатентованные для интимного применения или гигиенические)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полотенце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простыню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одноразовые полиэтиленовые пакеты  для использованных   материалов и калоприемника, клеенчатый мешок для белья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-трафарет и ножницы тупоконечные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вертикально-изогнутые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шаблон со стандартными отверстиями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карандаш или ручку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емкость для воды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нестерильные перчатки</w:t>
            </w:r>
          </w:p>
          <w:p w:rsidR="0031515C" w:rsidRPr="001077A7" w:rsidRDefault="0031515C" w:rsidP="003151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ширму.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4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Уточнил у лечащего врача вид оборудования и необходимость изменения плана ухода за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Обеспечил возможность для соблюдения конфиденциальности - поставить ширму.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Помог пациенту занять положение лежа.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rPr>
          <w:trHeight w:val="1523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 - Надел нестерильные перчатки.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Обернул пациента простыней или пелёнкой ниже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для ограничения манипуляционного поля.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Приготовил чистый калоприемник.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985"/>
        </w:trPr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 На верхней стороне бумаги, которая прилипает к коже, начертил окружность диаметром на 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4 мм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шире, чем 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Использовал специальный шаблон со стандартными отверстиями, для подбора к размерам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Вырезал отверстие в клеевом слое по нанесенному контуру, следя за тем, чтобы не прорезать калоприемник насквозь.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неправильной формы отверстие можно моделировать ножницами (удобно применять ножницы тупоконечные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вертикально-изогнутые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мешка).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Отсоединил и осторожно удалил старый калоприемник.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Снял калоприемник, начиная с верхнего края. 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Одноразовый мешок сбросил в полиэтиленовый пакет для мусора, оставил закрывающее устройство для повторного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перчатки антисептическим раствором.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 очистил область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кожи вокруг нее водой с мягким (жидким) мылом, высушил ее марлевой салфеткой.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Проверил состояние кожи, ее цвет в области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саму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отека или других изменений </w:t>
            </w:r>
            <w:r w:rsidRPr="001077A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077A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мацерации</w:t>
            </w:r>
            <w:r w:rsidRPr="001077A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Снял перчатки и поместил их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515"/>
        </w:trPr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Обработал руки антисептиком и надел новые перчатки.</w:t>
            </w:r>
          </w:p>
          <w:p w:rsidR="0031515C" w:rsidRPr="001077A7" w:rsidRDefault="0031515C" w:rsidP="0031515C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кожу (при нарушении её целостности) барьерное средство для защиты кожи (например, салицилово-цинковая паста, паста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Стомагезив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 средством, применяемым в учреждении).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940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Снял защитное бумажное покрытие с нанесенной разметкой и, не торопясь, совместил нижний край вырезанного отверстия с нижней границей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Приложил и правильно центрировать чистый калоприемник прямо на кожу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Приклеил, начиная с нижнего края пластины,  калоприемник к коже в течение 1-2 мин, прижимая рукой край отверстия, прилежащий к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, не допуская образования складок, через которые будут просачиваться выделения из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Присоединил пояс к кромке калоприемника.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201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Снял перчатки и поместил их в емкость для дезинфекции.</w:t>
            </w:r>
          </w:p>
          <w:p w:rsidR="0031515C" w:rsidRPr="001077A7" w:rsidRDefault="0031515C" w:rsidP="0031515C">
            <w:pPr>
              <w:tabs>
                <w:tab w:val="num" w:pos="144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Продезинфицировал и утилизировал использованный материал.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ТЯЖЕЛОБОЛЬНОГО В ПОСТЕЛИ  НА СПИНЕ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747" w:type="dxa"/>
        <w:tblLook w:val="04A0"/>
      </w:tblPr>
      <w:tblGrid>
        <w:gridCol w:w="675"/>
        <w:gridCol w:w="6946"/>
        <w:gridCol w:w="709"/>
        <w:gridCol w:w="709"/>
        <w:gridCol w:w="708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932"/>
        </w:trPr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на спине посередине кровати.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-Опустил изголовье кровати (убрать лишние подушки), придал постели горизонтальное положение.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-Придал пациенту правильное положение: положил подушку под голову (или поправить оставшуюся), расположил руки вдоль туловища ладонями вниз, расположил нижние конечности на одной линии с тазобедренными суставами.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rPr>
          <w:trHeight w:val="13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под верхнюю часть плеч и шею.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под предплечья небольшие подушки.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поясницу небольшое, свернутое валиком полотенце.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669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или валик под голень в области ее нижней трети.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-Обеспечил упор для поддерживания стоп под углом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104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Убедился, что пациент лежит удобно.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Поднял боковые поручни кровати.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РАЗМЕЩЕНИЕ ТЯЖЕЛОБОЛЬНОГО В ПОСТЕЛИ НА БОКУ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380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изголовье кровати (убрать лишние подушки), придал постели горизонтальное положение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-Переместил пациента к краю кровати.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535"/>
        </w:trPr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Придал пациенту правильное положение: 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-Скрестил руки  пациенту на груди. Если пациента переворачивают на правый бок, согнуть левую ногу пациента: одна рука охватывает нижнюю треть голени, другая — в подколенной впадине: левая стопа при этом должна оказаться в подколенной ямке.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-Встал с той стороны кровати, куда будут поворачивать пациента, и повернул пациента на бок, используя тазобедренный сустав и плечевой сустав как рычаги.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9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подушку под голову пациента.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-Поместил подушку на уровне плеча под согнутую, находящуюся сверху руку. Другую руку пациента положил на простыню.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согнутую, «верхнюю» ногу подушку так, чтобы нога оказалась на уровне бедра.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согнутую, «верхнюю» ногу подушку так, чтобы нога оказалась на уровне бедра.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338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мешок с песком у подошвы ноги. Создал для стопы угол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-Важно: угол наклона пациента должен быть 25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вперёд или назад, чтобы не было давления на тазобедренный сустав. Для этого подложил подушку или под спину или под живот.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104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удобно.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Поднял боковые поручни кровати.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lastRenderedPageBreak/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РАЗМЕЩЕНИЕ ТЯЖЕЛОБОЛЬНОГО В ПОСТЕЛИ В ПОЛОЖЕНИЕ СИМСА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390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изголовье кровати (убрать лишние подушки), придал постели горизонтальное положение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-Переместил пациента к краю кровати.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rPr>
          <w:trHeight w:val="2490"/>
        </w:trPr>
        <w:tc>
          <w:tcPr>
            <w:tcW w:w="67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Встал с той стороны кровати, куда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будут поворачивать пациента и придал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пациенту правильное положение: переместил пациента в положении лежа на боку и частично на животе в противоположную сторону, предварительно согнув ногу в колене и сложив руки на груди, плечо и тазобедренный сустав использовать как рычаги.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подушку под голову пациента.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Поместил подушку на уровне плеча под согнутую, находящуюся сверху руку. Другую руку пациента положить на простыню.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665"/>
        </w:trPr>
        <w:tc>
          <w:tcPr>
            <w:tcW w:w="67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 согнутую, «верхнюю» ногу подушку так, чтобы нога оказалась на уровне бедра.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Подложил под согнутую, «верхнюю» ногу подушку так, чтобы нога оказалась на уровне бедра.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Положил мешок с песком у подошвы ноги.  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Создал для стопы угол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-Убедился, что пациент лежит удобно.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-Поднял боковые поручни кровати.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РАЗМЕЩЕНИЕ ТЯЖЕЛОБОЛЬНОГО В ПОСТЕЛИ В ПОЛОЖЕНИЕ ФАУЛЕРА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10031" w:type="dxa"/>
        <w:tblLook w:val="04A0"/>
      </w:tblPr>
      <w:tblGrid>
        <w:gridCol w:w="675"/>
        <w:gridCol w:w="7088"/>
        <w:gridCol w:w="709"/>
        <w:gridCol w:w="850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-Вспомогательные устройства, необходимые для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 для головы и дополнительные подушки, необходимые для поддержки положения тела в постели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-Отрегулировал высоту кровати для удобства манипуляций.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711"/>
        </w:trPr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пациент лежит на спине посередине кровати, убрал подушки.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небольшую подушку или валик под колени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-Обеспечил упор для стоп под углом 90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-Поднял изголовье кровати под углом 45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подложил три подушки, начиная от поясницы пациента к голове.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голову небольшую подушку (в том случае, если поднималось изголовье).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предплечья и кисти подушку (если пациент не может самостоятельно двигать руками). Предплечья и запястья приподняты и расположены ладонями вниз.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Убедился, что пациент лежит удобно. Поднял боковые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поручни кровати.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Подвинул прикроватный столик рядом с постелью и положил предметы, часто необходимые пациенту, на столик.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ПРИГОТОВЛЕНИЕ И СМЕНА БЕЛЬЯ ТЯЖЕЛОБОЛЬНОМУ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942" w:type="dxa"/>
        <w:tblLook w:val="04A0"/>
      </w:tblPr>
      <w:tblGrid>
        <w:gridCol w:w="560"/>
        <w:gridCol w:w="7345"/>
        <w:gridCol w:w="708"/>
        <w:gridCol w:w="567"/>
        <w:gridCol w:w="762"/>
      </w:tblGrid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3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ход и цель процедуры, получил его согласие.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-Комплект чистого белья.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-Мешок для грязного белья.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-Пеленка.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-Опустил поручни, оценил положение и состояние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-Убедился, что в кровати нет личных вещей больного.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-Осторожно вынул подушку из-под головы пациента и сменил наволочку. Грязную наволочку поместить в мешок для белья.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пододеяльник, убрал одеяло и накрыл пациента пододеяльником на время смены белья.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635"/>
        </w:trPr>
        <w:tc>
          <w:tcPr>
            <w:tcW w:w="0" w:type="auto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-Повернул пациента на бок по направлению к себе.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Скатал валиком грязную простыню, подложил этот валик под спину пациенту. Если белье сильно загрязнено, положил на валик пеленку.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-Положил сложенную вдвое чистую простыню на свободную сторону постели, заправил ее под матрас с противоположной от больного стороны.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950"/>
        </w:trPr>
        <w:tc>
          <w:tcPr>
            <w:tcW w:w="0" w:type="auto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-Помог пациенту перекатиться через валик на чистую сторону.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-Скатал грязную простыню и положил ее в мешок для белья.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-Расправил чистую простыню и заправил ее под матрас с другой стороны постели.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чистый пододеяльник на одеяло. Накрыл пациента одеялом, извлекая грязный пододеяльник, которым он был укрыт.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Поместил грязный пододеяльник е мешок для белья.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104"/>
        </w:trPr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Удобно расположил пациента в постели. Осторожно поместил подушку обратно.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перчатки, поместил их в емкость для дезинфекции.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 руки гигиеническим способом, осушил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Уточнил у пациента его самочувствие.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Сделал соответствующую запись о результатах выполнения в медицинской документации.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0" w:type="auto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3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СМЕНА НАТЕЛЬНОГО БЕЛЬЯ ПАЦИЕНТУ С ОГРАНИЧЕННОЙ ДВИГАТЕЛЬНОЙ АКТИВНОСТЬЮ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ook w:val="04A0"/>
      </w:tblPr>
      <w:tblGrid>
        <w:gridCol w:w="675"/>
        <w:gridCol w:w="7088"/>
        <w:gridCol w:w="709"/>
        <w:gridCol w:w="708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процедуры, получил его согласие.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-Комплект чистого белья и одежды.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-Мешок для грязного белья.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Опустил поручни, оценил положение и состояние пациента. При необходимости — установил ширму.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098"/>
        </w:trPr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-Слегка приподнял голову пациента и убирал подушки.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-Осторожно приподнимая пациента, собрал рубашку вверх до подмышек, а по спине - до шеи.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-Сложил руки пациента на груди.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-Правой рукой поддерживал голову пациента за затылок, а левой рукой, захватил собранную на спине рубашку, аккуратно ее снял, не касаясь грязной рубашкой лица пациента, помог пациенту снять рубашку.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-Опустил голову пациента на подушку.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-Если одна руки повреждена или производится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надо начать с другой руки. Осторожно проносить рукав над поврежденной рукой (иглой, катетером). При внутривенном вливании флакон с раствором снимается со штатива и проносится через рукав.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Поместил грязную одежду в мешок для грязного белья.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-Надел чистую рубашку на тяжелобольного необходимо, выполняя все действия точно в обратной последовательности, т.е. собрать чистую рубашку по спинке, надеть рукав на больную руку, затем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здоровую;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-Сложил руки на груди и, поддерживая правой рукой голову пациента, левой рукой надел рубашку через отверстие горловины на голову больного, расправил рубашку донизу.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Удобно расположил пациента в постели, накрыл одеялом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 и поместил их в емкость для дезинфекции.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результатах выполнения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6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УХОД ЗА ПОЛОСТЬЮ РТА БОЛЬНОГО С НАРУШЕННОЙ ДВИГАТЕЛЬНОЙ АКТИВНОСТЬЮ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10173" w:type="dxa"/>
        <w:tblLook w:val="04A0"/>
      </w:tblPr>
      <w:tblGrid>
        <w:gridCol w:w="817"/>
        <w:gridCol w:w="6946"/>
        <w:gridCol w:w="709"/>
        <w:gridCol w:w="850"/>
        <w:gridCol w:w="851"/>
      </w:tblGrid>
      <w:tr w:rsidR="0031515C" w:rsidRPr="001077A7" w:rsidTr="0031515C">
        <w:trPr>
          <w:trHeight w:val="577"/>
        </w:trPr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410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Идентифицировал пациента, представился, объяснил ход и цель процедуры. Убедился в наличии у пациента добровольного информированного согласия на предстоящую манипуляцию.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гигиеническим способом, осушил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-Лоток.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-Корнцанг или пинцет.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-Антисептический раствор для обработки полости рта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-Стерильный глицерин.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-Вазелин или масляный раствор витамина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-Чистое полотенце.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-Тампоны для обработки полости рта.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-Стерильные марлевые салфетки.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-Шпатель.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-Перчатки нестерильные.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-Одноразовая зубная щетка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-Расположил пациента в одном из следующих положений: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Поза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Фаулера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если это не противопоказано, или лежа на боку, или спине, повернув голову вбок.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-Обернул полотенце вокруг шеи пациента.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-Приготовил мягкую зубную щетку (без зубной пасты) для чистки зубов. Смочил её в приготовленном антисептическом растворе. При отсутствии зубной щетки можно использовать марлевую салфетку, закрепленную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корцанге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или пинцете.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-Произвёл чистку зубов, начиная с задних зубов, и последовательно вычислить внутреннюю, верхнюю и наружную поверхность зубов, выполняя движения вверх-вниз в направлении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задних к передним зубам. Повторить те же действия с другой стороны рта. Процедура повторяется не менее двух раз. Использовать шпатель для обнажения зубов.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-Попросил больного высунуть язык. Если он не может этого сделал, то необходимо обернуть язык стерильной марлевой салфеткой и левой рукой осторожно вытянуть его изо рта.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-Салфеткой, смоченной в антисептическом растворе, протёр язык, снимая налет, в направлении от корня языка к его кончику. Отпустил язык, сменил салфетку.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-Салфеткой, смоченной в антисептическом растворе, протер внутреннюю поверхность щек, пространство под языком, десны пациента.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 сухости языка смазал его стерильным глицерином. Обработал последовательно верхнюю и нижнюю губы  тонким слоем вазелина (для профилактики трещин на губах).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Разместил пациента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 удобном положении.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-Собрал принадлежности по уходу и доставил в специальную комнату для дальнейшей обработки.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-Снял перчатки, поместил их в контейнер для дезинфекции.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-Уточнил у пациента его самочувствие.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410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077A7">
        <w:rPr>
          <w:sz w:val="24"/>
          <w:szCs w:val="24"/>
        </w:rPr>
        <w:lastRenderedPageBreak/>
        <w:t xml:space="preserve">ТРАНСПОРТИРОВКА ТЯЖЕЛОБОЛЬНОГО ВНУТРИ УЧРЕЖДЕНИЯ С КРОВАТИ НА ФУНКЦИОНАЛЬНОЕ КРЕСЛО С ПОМОЩЬЮ ДИСКА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889" w:type="dxa"/>
        <w:tblLayout w:type="fixed"/>
        <w:tblLook w:val="04A0"/>
      </w:tblPr>
      <w:tblGrid>
        <w:gridCol w:w="560"/>
        <w:gridCol w:w="7345"/>
        <w:gridCol w:w="708"/>
        <w:gridCol w:w="709"/>
        <w:gridCol w:w="567"/>
      </w:tblGrid>
      <w:tr w:rsidR="0031515C" w:rsidRPr="001077A7" w:rsidTr="002A24BA">
        <w:trPr>
          <w:trHeight w:val="577"/>
        </w:trPr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984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-Идентифицировал пациента, представился, объяснил как вести себя при транспортировке. 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-Сообщил в соответствующее отделение факт транспортировки пациента, его состояние, уточнил номер палаты для пациента, приготовил его историю болезни.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972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</w:rPr>
              <w:t>- Кресло-каталку (</w:t>
            </w:r>
            <w:r w:rsidRPr="001077A7">
              <w:rPr>
                <w:rFonts w:ascii="Times New Roman" w:hAnsi="Times New Roman"/>
                <w:bCs/>
              </w:rPr>
              <w:t>определить готовность к транспортировке, ее техническое состояние)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972"/>
              </w:tabs>
              <w:jc w:val="both"/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  <w:bCs/>
              </w:rPr>
              <w:t>- Вращающийся диск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Одеяло.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-Простыня.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-Клеенка с пеленкой – при необходимости.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Поставил кресло-каталку рядом с кроватью, закрепил тормоза.    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возможности опустил кровать до уровня кресла.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rPr>
          <w:trHeight w:val="1185"/>
        </w:trPr>
        <w:tc>
          <w:tcPr>
            <w:tcW w:w="56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Помог пациенту занять сидячее положение на кровати.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Положил на пол диск под ноги пациента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-Встал напротив пациента: ноги должны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77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см</w:t>
              </w:r>
            </w:smartTag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, согнуты в коленях, одна нога выдвинута вперед.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rPr>
          <w:trHeight w:val="1560"/>
        </w:trPr>
        <w:tc>
          <w:tcPr>
            <w:tcW w:w="56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ногу, которая дальше от кресла-каталки, между коленями пациента коленом к нему, а другую ногу по направлению движения.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ноги  пациента на вращающийся диск.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-Прижал пациента к себе, плавно поднял его, не дергая и не поворачивая.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rPr>
          <w:trHeight w:val="721"/>
        </w:trPr>
        <w:tc>
          <w:tcPr>
            <w:tcW w:w="56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Необходимо держать свою голову с той стороны головы пациента, где находится кресло-каталка.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Повернулся одновременно с пациентом до тех пор, пока он не займет положение спиной  к креслу-каталке.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rPr>
          <w:trHeight w:val="1200"/>
        </w:trPr>
        <w:tc>
          <w:tcPr>
            <w:tcW w:w="56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-Опустил пациента в кресло-каталку. Для этого: согнул колени,  и придерживал ими колени пациента; держал спину прямо.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Отпустил пациента, только убедившись, что он надежно сидит в кресле.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Поставил ноги пациента на подставку для ног.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-Убрать вращающийся диск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-Провел дезинфекцию использованных для транспортировки средств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5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-Уточнил у пациента его самочувствие. 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984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077A7">
        <w:rPr>
          <w:sz w:val="24"/>
          <w:szCs w:val="24"/>
        </w:rPr>
        <w:lastRenderedPageBreak/>
        <w:t xml:space="preserve">ТРАНСПОРТИРОВКА ТЯЖЕЛОБОЛЬНОГО ВНУТРИ УЧРЕЖДЕНИЯ НА ФУНКЦИОНАЛЬНОМ КРЕСЛЕ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Алгоритм выполнения простой медицинской услуги</w:t>
      </w:r>
    </w:p>
    <w:tbl>
      <w:tblPr>
        <w:tblStyle w:val="ae"/>
        <w:tblW w:w="9942" w:type="dxa"/>
        <w:tblLook w:val="04A0"/>
      </w:tblPr>
      <w:tblGrid>
        <w:gridCol w:w="560"/>
        <w:gridCol w:w="7203"/>
        <w:gridCol w:w="850"/>
        <w:gridCol w:w="709"/>
        <w:gridCol w:w="620"/>
      </w:tblGrid>
      <w:tr w:rsidR="0031515C" w:rsidRPr="001077A7" w:rsidTr="002A24BA">
        <w:trPr>
          <w:trHeight w:val="577"/>
        </w:trPr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3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79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-Идентифицировал пациента, представился, объяснил как вести себя при транспортировке. 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-Сообщил в соответствующее отделение факт транспортировки пациента, его состояние, уточнить номер палаты для пациента, приготовил его историю болезни.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Подготовил:</w:t>
            </w:r>
          </w:p>
          <w:p w:rsidR="0031515C" w:rsidRPr="001077A7" w:rsidRDefault="0031515C" w:rsidP="0031515C">
            <w:pPr>
              <w:pStyle w:val="aa"/>
              <w:tabs>
                <w:tab w:val="clear" w:pos="4677"/>
                <w:tab w:val="clear" w:pos="9355"/>
                <w:tab w:val="num" w:pos="972"/>
              </w:tabs>
              <w:rPr>
                <w:rFonts w:ascii="Times New Roman" w:hAnsi="Times New Roman"/>
                <w:bCs/>
              </w:rPr>
            </w:pPr>
            <w:r w:rsidRPr="001077A7">
              <w:rPr>
                <w:rFonts w:ascii="Times New Roman" w:hAnsi="Times New Roman"/>
              </w:rPr>
              <w:t>-кресло-каталку (</w:t>
            </w:r>
            <w:r w:rsidRPr="001077A7">
              <w:rPr>
                <w:rFonts w:ascii="Times New Roman" w:hAnsi="Times New Roman"/>
                <w:bCs/>
              </w:rPr>
              <w:t>определить готовность к транспортировке, ее техническое состояние)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-Одеяло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-Подушка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-Простыня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-Клеенка с пеленкой – при необходимости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-Поставил кресло-каталку рядом с кроватью, закрепил тормоза.   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возможности опустил кровать до уровня кресла. 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rPr>
          <w:trHeight w:val="2565"/>
        </w:trPr>
        <w:tc>
          <w:tcPr>
            <w:tcW w:w="56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-Помог пациенту занять сидячее положение на кровати.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-Встал напротив пациента: ноги должны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77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см</w:t>
              </w:r>
            </w:smartTag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, согнуты в коленях, одна нога выдвинута вперед.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ногу, которая дальше от кресла-каталки, между коленями пациента коленом к нему, а другую ногу по направлению движения.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-Прижал пациента к себе, плавно поднял его, не дергая и не поворачивая. Необходимо держать свою голову с той стороны головы пациента, где находится кресло-каталка.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rPr>
          <w:trHeight w:val="1589"/>
        </w:trPr>
        <w:tc>
          <w:tcPr>
            <w:tcW w:w="56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3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-Поставил пациента на ноги, поворачиваясь одновременно с ним до тех пор, пока он не займет положение спиной  к креслу-каталке.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-Опустил пациента в кресло-каталку. Для этого: согнул колени,  и придерживал ими колени пациента; держал спину прямо.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Отпустил пациента, только убедившись, что он надежно сидит в кресле.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Поставил ноги пациента на подставку для ног.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rPr>
          <w:trHeight w:val="1104"/>
        </w:trPr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Снял кресло-каталку с тормозов и транспортировал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-Во время транспортировки осуществлял непрерывное наблюдение за состоянием пациента.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Поставил кресло-каталку у кровати, закрепил тормоза.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-Встал напротив пациента: ноги должны быть расставлены на ширину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077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см</w:t>
              </w:r>
            </w:smartTag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, согнуты в коленях, одна нога выдвинута вперед.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-Прижал пациента к себе, плавно поднял его, не дергая и не поворачивая. Держал свою голову с той стороны головы пациента, где находится кровать.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Поставил пациента на ноги, поворачивался одновременно с ним до тех пор, пока он не почувствовал  край кровати задней поверхностью бедер.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Посадил пациента на кровать.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Уложил пациента, укрыл одеялом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Убедился, что он чувствует себя комфортно 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03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Провел дезинфекцию использованных для транспортировки средств</w:t>
            </w:r>
          </w:p>
        </w:tc>
        <w:tc>
          <w:tcPr>
            <w:tcW w:w="85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2A24BA">
        <w:tc>
          <w:tcPr>
            <w:tcW w:w="560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</w:tcPr>
          <w:p w:rsidR="0031515C" w:rsidRPr="001077A7" w:rsidRDefault="0031515C" w:rsidP="00315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79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CF576E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</w:pPr>
      <w:r w:rsidRPr="00CF576E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lastRenderedPageBreak/>
        <w:t xml:space="preserve">УХОД ЗА ПРОМЕЖНОСТЬЮ И НАРУЖНЫМИ ПОЛОВЫМИ ОРГАНАМИ У ЖЕНЩИНЫ 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</w:rPr>
        <w:t xml:space="preserve">Алгоритм выполнения </w:t>
      </w:r>
      <w:r w:rsidRPr="001077A7">
        <w:rPr>
          <w:rFonts w:ascii="Times New Roman" w:hAnsi="Times New Roman" w:cs="Times New Roman"/>
          <w:b/>
          <w:sz w:val="24"/>
          <w:szCs w:val="24"/>
        </w:rPr>
        <w:t>простой медицинской услуги</w:t>
      </w:r>
    </w:p>
    <w:tbl>
      <w:tblPr>
        <w:tblStyle w:val="ae"/>
        <w:tblW w:w="9747" w:type="dxa"/>
        <w:tblLayout w:type="fixed"/>
        <w:tblLook w:val="04A0"/>
      </w:tblPr>
      <w:tblGrid>
        <w:gridCol w:w="675"/>
        <w:gridCol w:w="7371"/>
        <w:gridCol w:w="567"/>
        <w:gridCol w:w="567"/>
        <w:gridCol w:w="567"/>
      </w:tblGrid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701" w:type="dxa"/>
            <w:gridSpan w:val="3"/>
          </w:tcPr>
          <w:p w:rsidR="0031515C" w:rsidRPr="001077A7" w:rsidRDefault="0031515C" w:rsidP="0031515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1515C" w:rsidRPr="001077A7" w:rsidRDefault="000B2A6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15C"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Представился, идентифицировал пациента, объяснил ход и цель процедуры. 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Судно.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Зажим (корнцанг или пинцет).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Водный термометр.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Нестерильные перчатки. 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Клеёнка.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Салфетки марлевые (тампоны).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Фартук клеёнчатый.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Емкость для воды.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Мыльный раствор.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Ширма (если процедура выполняется в общей палате)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клеенчатый фартук, перчатки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1515C" w:rsidRPr="002F5446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4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Идентифицировать пациента, представиться, объяснить ход и цель процедуры, получить его согласие.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Отгородил пациента ширмой (при необходимости).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-Положил пациента на спину, по возможности согнуть ноги в коленях и слегка развести в тазобедренных суставах.    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-Подложил под пациента клеенку.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-Подставил под крестец пациентки судно.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-Встал сбоку от пациентки, в одну руку взял емкость с теплой водой, в другую руку зажим с марлевым тампоном (салфеткой).</w:t>
            </w:r>
          </w:p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-Поливал из емкости на половые органы женщины.</w:t>
            </w:r>
          </w:p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-Последовательно обработал наружные половые органы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 направлении к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анальному отверстию: область лобка, наружные (большие) половые губы, паховые складки, промежность, область анального отверстия,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межягодичную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складку.</w:t>
            </w:r>
          </w:p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-Салфетки менял по мере загрязнения.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-Просушил марлевыми салфетками (тампонами) в той же последовательности.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-Убрал салфетки в контейнер для дезинфекции.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-Убрал судно, клеенку. 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-Подвергнул использованный материал, в том числе и перчатки, дезинфекции.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 руки гигиеническим способом, осушил.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0B2A6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701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CF576E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  <w:r w:rsidRPr="00CF576E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lastRenderedPageBreak/>
        <w:t>УХОД ЗА ПРОМЕЖНОСТЬЮ И НАРУЖНЫМИ ПОЛОВЫМИ ОРГАНАМИ У МУЖЧИН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</w:rPr>
        <w:t xml:space="preserve">Алгоритм выполнения 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 простой медицинской услуги</w:t>
      </w:r>
    </w:p>
    <w:tbl>
      <w:tblPr>
        <w:tblStyle w:val="ae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Представился, идентифицировал пациента, объяснил ход и цель процедуры.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  <w:r w:rsidR="008C0B56" w:rsidRPr="009C4D25">
              <w:rPr>
                <w:rFonts w:cs="Arial"/>
                <w:sz w:val="28"/>
                <w:szCs w:val="28"/>
              </w:rPr>
              <w:t xml:space="preserve"> </w:t>
            </w:r>
            <w:r w:rsidR="008C0B56" w:rsidRPr="00315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(Согласно алгоритму ТПМУ ГОСТ Р52623.4-2015)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Судно.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Зажим (корнцанг или пинцет).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Водный термометр.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Нестерильные перчатки. 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Клеёнка.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Салфетки марлевые (</w:t>
            </w:r>
            <w:r w:rsidRPr="001E2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тампоны).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Фартук клеёнчатый.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Емкость для воды.</w:t>
            </w:r>
          </w:p>
          <w:p w:rsidR="0031515C" w:rsidRPr="001077A7" w:rsidRDefault="0031515C" w:rsidP="0031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Мыльный раствор.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Ширма (если процедура выполняется в общей палате)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клеенчатый фартук, перчатки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1515C" w:rsidRPr="002F5446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4D25">
              <w:rPr>
                <w:rFonts w:cs="Arial"/>
              </w:rPr>
              <w:t xml:space="preserve"> </w:t>
            </w:r>
            <w:r w:rsidRPr="002F54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Идентифицировать пациента, представиться, объяснить ход и цель процедуры, получить его согласие.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Отгородил пациента ширмой (при необходимости).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-Положил пациента на спину, по возможности согнуть ноги в коленях и слегка развести в тазобедренных суставах.    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Поставил судно.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-Встал сбоку от пациента, смочил салфетку (варежку) водой.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-Аккуратно отодвинул пальцами левой руки крайнюю плоть, обнажил головку полового члена.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-Обработал головку полового члена, кожу полового члена, мошонку, паховые складки, область заднего прохода,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межягодичную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складку. 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-Менял салфетки по мере загрязнения.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-Просушил марлевыми салфетками (тампонами) в той же последовательности.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-Убрал салфетки в контейнер для дезинфекции.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-Убрал судно, клеенку. 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-Подвергнул использованный материал, в том числе и перчатки, дезинфекции.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УХОД ЗА ПОСТОЯННЫМ МОЧЕВЫМ КАТЕТЕРОМ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kern w:val="36"/>
          <w:sz w:val="24"/>
          <w:szCs w:val="24"/>
        </w:rPr>
        <w:t xml:space="preserve">Алгоритм выполнения 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 простой медицинской услуги</w:t>
      </w:r>
    </w:p>
    <w:tbl>
      <w:tblPr>
        <w:tblStyle w:val="ae"/>
        <w:tblW w:w="9747" w:type="dxa"/>
        <w:tblLook w:val="04A0"/>
      </w:tblPr>
      <w:tblGrid>
        <w:gridCol w:w="675"/>
        <w:gridCol w:w="6804"/>
        <w:gridCol w:w="709"/>
        <w:gridCol w:w="851"/>
        <w:gridCol w:w="708"/>
      </w:tblGrid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Представиться, идентифицировать пациента, объяснить ход и цель процедуры. 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-Убедился в наличии у пациента </w:t>
            </w: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добровольного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информированного согласия на предстоящую процедуру.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31515C" w:rsidRPr="001077A7" w:rsidRDefault="0031515C" w:rsidP="0031515C">
            <w:pPr>
              <w:pStyle w:val="aa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</w:rPr>
            </w:pPr>
            <w:r w:rsidRPr="001077A7">
              <w:rPr>
                <w:rFonts w:ascii="Times New Roman" w:hAnsi="Times New Roman"/>
              </w:rPr>
              <w:t>Шприц одноразовый на 10 мл.</w:t>
            </w:r>
          </w:p>
          <w:p w:rsidR="0031515C" w:rsidRPr="001077A7" w:rsidRDefault="0031515C" w:rsidP="0031515C">
            <w:pPr>
              <w:pStyle w:val="aa"/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 w:rsidRPr="001077A7">
              <w:rPr>
                <w:rFonts w:ascii="Times New Roman" w:hAnsi="Times New Roman"/>
              </w:rPr>
              <w:t>Катетер мочевой одноразовые стерильные с дополнительным отведением для промывания мочевого пузыря.</w:t>
            </w:r>
            <w:proofErr w:type="gramEnd"/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Стерильный мочеприемник.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Стерильный раствор борной кислоты.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гентамициновая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Барьерное средство для защиты кожи.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нестерильные. 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Адсорбирующая пеленка. 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ватные или марлевые шарики. 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марлевые салфетки. 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Емкость для воды.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-Обработал руки гигиеническим способом, осушил.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-Надел перчатки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-Отгородил пациента ширмой (при необходимости).</w:t>
            </w:r>
          </w:p>
          <w:p w:rsidR="0031515C" w:rsidRPr="001077A7" w:rsidRDefault="0031515C" w:rsidP="0031515C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-Опустил изголовье кровати.</w:t>
            </w:r>
          </w:p>
          <w:p w:rsidR="0031515C" w:rsidRPr="001077A7" w:rsidRDefault="0031515C" w:rsidP="0031515C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-Помог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Вымыл промежность водой с жидким мылом и просушил полотенцем.</w:t>
            </w:r>
          </w:p>
          <w:p w:rsidR="0031515C" w:rsidRPr="001077A7" w:rsidRDefault="0031515C" w:rsidP="0031515C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-Вымыл марлевой салфеткой, а затем высушил проксимальный участок катетера на расстоянии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515C" w:rsidRPr="001077A7" w:rsidRDefault="0031515C" w:rsidP="0031515C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-Осмотрел область уретры вокруг катетера: убедился, что моча не подтекает.</w:t>
            </w:r>
          </w:p>
          <w:p w:rsidR="0031515C" w:rsidRPr="001077A7" w:rsidRDefault="0031515C" w:rsidP="0031515C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-Осмотрел кожу промежности идентифицируя признаки инфекции (гиперемия, отечность, мацерация кожи,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гнойное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отделяемое).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pStyle w:val="21"/>
              <w:widowControl w:val="0"/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Убедился, что трубка катетера приклеена пластырем к бедру и не натянута.</w:t>
            </w:r>
          </w:p>
          <w:p w:rsidR="0031515C" w:rsidRPr="001077A7" w:rsidRDefault="0031515C" w:rsidP="0031515C">
            <w:pPr>
              <w:pStyle w:val="2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-Убедился, что дренажный мешок прикреплен к кровати ниже ее плоскости.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7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Снял с кровати пеленку (клеенку с пеленкой) и поместить ее в емкость для дезинфекции.</w:t>
            </w:r>
          </w:p>
          <w:p w:rsidR="0031515C" w:rsidRPr="001077A7" w:rsidRDefault="0031515C" w:rsidP="003151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-Убрал салфетки в контейнер для дезинфекции.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-Подвергнул использованный материал, в том числе и перчатки, дезинфекции.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60"/>
        </w:trPr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Обработал руки гигиеническим способом, осушил.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-Уточнил у пациента его самочувствие.</w:t>
            </w:r>
          </w:p>
          <w:p w:rsidR="0031515C" w:rsidRPr="001077A7" w:rsidRDefault="0031515C" w:rsidP="0031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Cs/>
                <w:sz w:val="24"/>
                <w:szCs w:val="24"/>
              </w:rPr>
              <w:t>- Сделал соответствующую запись о выполненной процедуре в медицинской документации</w:t>
            </w:r>
          </w:p>
        </w:tc>
        <w:tc>
          <w:tcPr>
            <w:tcW w:w="709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1515C" w:rsidRPr="001077A7" w:rsidRDefault="0031515C" w:rsidP="0031515C">
            <w:pPr>
              <w:tabs>
                <w:tab w:val="num" w:pos="144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268" w:type="dxa"/>
            <w:gridSpan w:val="3"/>
          </w:tcPr>
          <w:p w:rsidR="0031515C" w:rsidRPr="001077A7" w:rsidRDefault="0031515C" w:rsidP="0031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ТРАНСПОРТНАЯ ИММОБИЛИЗАЦИЯ ПРИ ПЕРЕЛОМЕ КОСТЕЙ ПРЕДПЛЕЧЬЯ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25"/>
        <w:gridCol w:w="653"/>
        <w:gridCol w:w="653"/>
        <w:gridCol w:w="623"/>
      </w:tblGrid>
      <w:tr w:rsidR="0031515C" w:rsidRPr="001077A7" w:rsidTr="0031515C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 (если пациент в сознании).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 шину в зависимости от характера и места перелома, проложил ее на  всем протяжении ватой и марлей или надел на нее специальный чехол.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 шприц для введения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обезболивающих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по назначению врача выполнил введение.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Подготовленную проволочную шину смоделировал по контуру здоровой руки (от пальцев кисти или от основания пальцев  до верхней трети плеча). Снял кольца, часы, браслеты  и отдал родственникам или самому  пострадавшему,  если он  в сознании.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Осторожно согнул предплечье под прямым углом в локтевом суставе, в ладонь пострадавшего положил немного ваты, согнул его пальцы, чтобы вата не выпала.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Уложил  подготовленную шину по задней поверхности плеча от верхней трети плеча до  основания пальцев.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Под костные выступы подложил ватные прокладки.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Прибинтовал шину восьмиобразной, спиральной и черепашьей  повязками к руке.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Подвесил поврежденную руку на косынке  или участке бинта к шее. Сообщил пострадавшему  о результатах иммобилизации и дальнейших действиях (если он находится в сознании).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Перенес  пострадавшего (помог при перемещении) в автомобиль. Снял перчатки, поместил их в контейнер для дезинфекции или пакет с отходами класса Б.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мылом или антисептиком.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ТРАНСПОРТНАЯ ИММОБИЛИЗАЦИЯ  ПРИ ПЕРЕЛОМЕ  ПЛЕЧА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баллах</w:t>
            </w:r>
            <w:proofErr w:type="gramEnd"/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 состояние пациента. Представился  пациенту, объяснил  ход и цель  процедуры (если пациент в сознании).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 перчатки. Подготовил шину в зависимости от характера и места перелома, проложил ее на  всем протяжении ватой и марлей или надел  на нее специальный чехол.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Приготовил  шприц для введения обезболивающие и по назначению врача выполнил введение.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кольца, часы, браслеты  и отдал  родственникам или самому  пострадавшему,  если он  в сознании.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Подготовленную проволочную шину смоделировал  по контуру здоровой руки (от пальцев кисти или от головок пястных костей  до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). Установил  предплечье между пронацией и супинацией</w:t>
            </w:r>
            <w:r w:rsidRPr="009D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подложил валик в подмышечную впадину</w:t>
            </w:r>
            <w:r w:rsidRPr="009D7454">
              <w:rPr>
                <w:rFonts w:ascii="Times New Roman" w:hAnsi="Times New Roman" w:cs="Times New Roman"/>
                <w:sz w:val="24"/>
                <w:szCs w:val="24"/>
              </w:rPr>
              <w:t>, в ладонь вло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жил  ком ваты.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Уложил  подготовленную шину по задней поверхности плеча от здорового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до пальцев кисти.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Соединил проксимальный конец шины с дистальным кусочком бинта.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Под костные выступы подложил  ватные прокладки.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Прибинтовал шину восьмиобразной, спиральной, черепашьей  и колосовидной  повязками к руке.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Подвесил  поврежденную руку на косынке или участке бинта к шее.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Сообщил  пострадавшему  о результатах иммобилизации и дальнейших действиях (если он находится в сознании). Проверил  правильность иммобилизации (проверил пульс на периферических сосудах).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Перенес  пострадавшего (помог  при перемещении) в автомобиль.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перчатки, поместил  их в контейнер для дезинфекции или пакет с отходами класса Б.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б.)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б.)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ВЫПОЛНЕНИЯ ТРАНСПОРТНОЙ ИММОБИЛИЗАЦИИ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ПРИ ПЕРЕЛОМЕ В ШЕЙНОМ ОТДЕЛЕ ПОЗВОНОЧНИКА</w:t>
      </w: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7560"/>
        <w:gridCol w:w="574"/>
        <w:gridCol w:w="574"/>
        <w:gridCol w:w="575"/>
      </w:tblGrid>
      <w:tr w:rsidR="0031515C" w:rsidRPr="001077A7" w:rsidTr="0031515C">
        <w:trPr>
          <w:trHeight w:val="32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№</w:t>
            </w:r>
          </w:p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proofErr w:type="spellStart"/>
            <w:proofErr w:type="gramStart"/>
            <w:r w:rsidRPr="001077A7">
              <w:rPr>
                <w:rFonts w:eastAsia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1077A7">
              <w:rPr>
                <w:rFonts w:eastAsia="Times New Roman"/>
                <w:b/>
                <w:szCs w:val="24"/>
                <w:lang w:eastAsia="en-US"/>
              </w:rPr>
              <w:t>/</w:t>
            </w:r>
            <w:proofErr w:type="spellStart"/>
            <w:r w:rsidRPr="001077A7">
              <w:rPr>
                <w:rFonts w:eastAsia="Times New Roman"/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Перечень и последовательность действий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b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Оценка в баллах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 (если пациент в сознании).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36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3.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4.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 воротник Шанца, проложил его на  всем протяжении ватой и марлей или надел на него специальный чехол.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5.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Обернул воротник косыночной повязкой.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6.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Зафиксировал воротник косынкой так, чтобы узел был спереди.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7.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Проконтролировал возможность глотания или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сдавления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сосудов шеи  повязкой.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8.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Сообщил пострадавшему  о результатах иммобилизации и дальнейших действиях (если он находится в сознании).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9.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Оказал помощь при перемещении в автомобиль. Снял перчатки, поместил их в контейнер для дезинфекции или пакет с отходами класса Б. Обработал руки мылом или антисептиком.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4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10.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szCs w:val="24"/>
                <w:lang w:eastAsia="en-US"/>
              </w:rPr>
              <w:t>2</w:t>
            </w:r>
          </w:p>
        </w:tc>
      </w:tr>
      <w:tr w:rsidR="0031515C" w:rsidRPr="001077A7" w:rsidTr="0031515C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center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jc w:val="right"/>
              <w:rPr>
                <w:rFonts w:eastAsia="Times New Roman"/>
                <w:szCs w:val="24"/>
                <w:lang w:eastAsia="en-US"/>
              </w:rPr>
            </w:pPr>
            <w:r w:rsidRPr="001077A7">
              <w:rPr>
                <w:rFonts w:eastAsia="Times New Roman"/>
                <w:b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15C" w:rsidRPr="001077A7" w:rsidRDefault="0031515C" w:rsidP="0031515C">
            <w:pPr>
              <w:pStyle w:val="13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б.)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б.)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ОСТАНОВКА ВЕНОЗНОГО КРОВОТЕЧЕНИЯ НАЛОЖЕНИЕМ ДАВЯЩЕЙ ПОВЯЗКИ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 (если пациент в сознании).  Подготовил пациента психологически. Убедился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Придал конечности возвышенное положение.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бработал края раны антисептиком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Наложил давящую повязку на рану:  асептическую повязку и сверху вату, обернутую марлей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Наложил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иммобилизирующую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косыночную повязку.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Контролировал состояние пациента: пульс, АД, ЧДД, сознание, цвет кожных покровов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перчатки, вымыл руки.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Транспортировал пациента лежа.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70%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ТЕПЛОИЗОЛИРУЮЩЕЙ ПОВЯЗКИ НА КОНЕЧНОСТЬ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Освободил конечность от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Кожу обработал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Наложил стерильную повязку на поврежденную поверхность.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Наложил  теплоизолирующую повязку по контуру конечности, состоящую из слоя ваты и </w:t>
            </w:r>
            <w:proofErr w:type="spellStart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термоизолирующего</w:t>
            </w:r>
            <w:proofErr w:type="spellEnd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(пленка, целлофан),  закрыл ткани выше уровня отморожения 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077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Зафиксировал повязку с помощью бинта или косыночной повязки, если  поражена кисть.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Убедился, что повязка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наложена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верно. Спросил у пациента о самочувствии.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Проконтролировал состояние пациента: пульс, АД, ЧДД. </w:t>
            </w: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Предупредил, что повязка наложена на сутки.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Снял перчатки, вымыл руки. 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Транспортировал пациента лежа в хирургическое отделение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ПОВЯЗКИ ПРИ ЭВЕНТРАЦИИ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Уложил пациента, успокоил, объяснил ход и цель  предстоящей манипуляции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стерильную салфетку, стерильное вазелиновое масло, ватно-марлевый круг, ватно-марлевую  подушечку, бинт шириной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Смочил салфетку стерильным вазелиновым маслом для предупреждения повреждения стенки выпавшей 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Сверху салфетки  приложил  ватно-марлевый круг по размерам 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Сверху круга наложил ватно-марлевую подушечку  для предотвращения дальнейшего выхождения петель кишечника.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Зафиксировал бинтом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циркулярно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вокруг  живота, закончил закрепляющими турами вокруг живота, разрезал  конец повязки и завязал.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Убедился, что повязка </w:t>
            </w:r>
            <w:proofErr w:type="gramStart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наложена</w:t>
            </w:r>
            <w:proofErr w:type="gramEnd"/>
            <w:r w:rsidRPr="0010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верно. Спросил у пациента о самочувствии.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Контролировал состояние пациента: пульс, АД, ЧДД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Снял перчатки, вымыл руки.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Транспортировал пациента лежа в хирургическое отделение.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 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9D7454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9D745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НАЛОЖЕНИЕ ОККЛЮЗИОННОЙ ПОВЯЗКИ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 (если пациент в сознании). Убедился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Усадил пациента лицом к медсестре, успокоил, объяснил ход  и цель предстоящей манипуляции,  подготовил пациента психологически.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9D7454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5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стерильный  воздухонепроницаемый материал, (клеенка, стерильная перчатка), ватно-марлевую подушечку, бинт шириной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D745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9D7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5C" w:rsidRPr="009D7454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Провел обработку раны спиртовым антисептиком.</w:t>
            </w:r>
          </w:p>
          <w:p w:rsidR="0031515C" w:rsidRPr="009D7454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54">
              <w:rPr>
                <w:rFonts w:ascii="Times New Roman" w:hAnsi="Times New Roman" w:cs="Times New Roman"/>
                <w:sz w:val="24"/>
                <w:szCs w:val="24"/>
              </w:rPr>
              <w:t xml:space="preserve">Наложил  клеенку на рану, сверху ватно-марлевую подушечку, последняя  должна быть больше  клеенки 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9D7454">
                <w:rPr>
                  <w:rFonts w:ascii="Times New Roman" w:hAnsi="Times New Roman" w:cs="Times New Roman"/>
                  <w:sz w:val="24"/>
                  <w:szCs w:val="24"/>
                </w:rPr>
                <w:t>0,5 см</w:t>
              </w:r>
            </w:smartTag>
          </w:p>
          <w:p w:rsidR="0031515C" w:rsidRPr="009D7454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54">
              <w:rPr>
                <w:rFonts w:ascii="Times New Roman" w:hAnsi="Times New Roman" w:cs="Times New Roman"/>
                <w:sz w:val="24"/>
                <w:szCs w:val="24"/>
              </w:rPr>
              <w:t>Для лучшей герметичности, при необходимости  закрепил клеенку лейкопластырем.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бинт, взял начало бинта в левую руку, головку бинта — в правую  руку.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Закрепил бинт двумя циркулярными турами вокруг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Вел бинт крестообразно на грудную клетку, поперечный тур и снова крестообразно. Повторил туры, пока рана не будет  герметично закрыта повязкой.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Закончил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бинтование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двумя закрепляющими турами вокруг грудной клетки, разрезал  конец повязки и завязал.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перчатки, поместил  их в контейнер для дезинфекции или пакет с отходами класса Б.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 в сопроводительный лист, принятый в службе скорой медицинской помощи.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ПОВЯЗКИ ДЕЗО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пациенту. 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Усадил  пациента лицом к медсестре, успокоил, объяснить ход  и цель предстоящей манипуляции,  подготовил пациента психологически.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Бинтуемую руку согнул под прямым углом в плечевом суставе.  В подмышечную область подложил валик из ваты величиной с кулак. Приготовил  3 бинта  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Двумя циркулярными турами, которые начинал  из подмышечной впадины другой руки и вел  по передней поверхности груди, зафиксировал  плечо к  грудной клетке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Из подмышечной впадины бинт направил косо верхи, перекинув через больное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опустил вертикально вниз под локоть и охватил предплечье снизу, привел  в подмышечную впадину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Сзади бинт вел  косо вверх, перекинул  через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больное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надплечье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и опустил вертикально вниз впереди плеча под локоть и далее косо вверх поперёк груди в подмышечную впадину вывел на переднюю поверхность грудной клетки.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Циклы туров повторял  несколько раз, фиксируя 2 – 3 мя бинтами верхнюю конечность к туловищу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перчатки, поместил их в контейнер для дезинфекции или пакет с отходами класса Б.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="000B2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НАЛОЖЕНИЕ КОЛОСОВИДНОЙ 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ПОВЯЗКИ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пациенту. 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Усадил  пациента лицом к медсестре, успокоил, объяснил ход  и цель предстоящей манипуляции,  подготовил пациента психологически.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Приготовил стерильный перевязочный материал.</w:t>
            </w: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Наложил стерильную повязку. Приготовил бинт. Согнул локтевой сустав под углом 90°.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Взял  головку бинта в правую руку, начало - в левую руку. Бинтовал  слева направо. На плечо ближе к подмышечной впадине наложить три круговых 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Из подмышечной впадины вел  четвертый тур косо вверх по наружной поверхности плеча на спину и далее вокруг груди до начала этого 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Пятый тур вел через область плечевого сустава, несколько прикрыв предыдущий тур, косо вниз вокруг плеча и через подмышечную впадину на переднюю поверхность плечевого сустава. Перешел  к следующему туру, аналогично  четвертому.  Последовательно смещал туры бинта, полностью закрыл область сустава. Зафиксировал  повязку, разрезал  конец бинта и завязал  концы на узел.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перчатки, поместил  их в контейнер для дезинфекции или пакет с отходами класса Б.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 руки мылом или антисептиком.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Записал о факте иммобилизации в сопроводительный лист, принятый в службе скорой медицинской помощи.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НАЛОЖЕНИЕ КОМПРЕССИОННОЙ ПОВЯЗКИ НА НИЖНИЕ КОНЕЧНОСТИ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 Осмотрел кожу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 пациенту, объяснил ход  и цель  процедуры.  Убедился в наличии у пациента информированного согласия на предстоящую процедуру.  Предложил (помог) занять  пациенту удобное положение: лежа.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гигиеническим способом, осушить.  Надел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Наложил  повязки  на  обе нижние  конечности эластичным бинтом без пальцев стоп. Закрепил  конец эластичного бинта.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Проверил  правильность наложения компрессионной повязки.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Снял  перчатки, поместил их в контейнер для дезинфекции или пакет с отходами класса 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 руки гигиеническим способом, осушил.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Проинструктировал  пациента о  необходимости наложение компрессионной повязки весь послеоперационный период  в течение 3 месяцев.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Сделал соответствующую запись о результатах выполнения  в медицинскую документацию.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результат: отсутствие ухудшения общего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ОБРАБОТКИ ГНОЙНОЙ 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2"/>
        <w:gridCol w:w="710"/>
        <w:gridCol w:w="710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 пациенту. Успокоил  и объяснил ход предстоящей процедуры. Помог занять удобное положение.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руки гигиеническим способом, осушить.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Надел стерильные перчатки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Снял  бинтовую повязку.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кожу вокруг раны  2 – 4 стерильными шариками, пропитанными спиртовым раствором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, просушил  стерильными шариками.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Рану обработал 2 – 4 стерильными  шариками, смоченными 3% раствором перекиси водорода, просушил стерильными шариками.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На рану наложил стерильные салфетки с гипертоническим раствором хлорида натрия или другим раствором  (по назначению врача). Наложил  бинтовую повязку или закрепил лейкопластырем.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Поместил  отработанный материал  (марлевые шарики, салфетки)  в контейнер для  дезинфекции  отходов класса «Б»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Собрал использованный  инструментарий  для дальнейшей дезинфекции. Снял перчатки, поместил их в контейнер для дезинфекции или пакет с отходами класса Б.    Обработал  руки гигиеническим способом, осушил.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Убедился в том, что пациент не испытывает дискомфорт (не давит повязка) и сделал соответствующую запись о выполнении процедуры в медицинской документации.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УХОД ЗА ЦИСТОСТОМОЙ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804"/>
        <w:gridCol w:w="709"/>
        <w:gridCol w:w="709"/>
        <w:gridCol w:w="674"/>
      </w:tblGrid>
      <w:tr w:rsidR="0031515C" w:rsidRPr="001077A7" w:rsidTr="0031515C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Оценил состояние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пациенту, объяснил ход и цель  процедуры.  Подготовил пациента психологически. Убедился  в наличии у пациента  информированного согласия на предстоящую процедуру.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Обучил,  как провести  гигиеническое подмывание утром перед процедурой.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руки, надел стерильные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Обработал кожу и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цистостомическую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трубку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хлоргексидином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дважды. Набрал в шприц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0,02% 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Соединил канюлю шприца с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цистостомической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трубкой.  Ввел раствор в мочевой пузырь медленно.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Отсоединил шприц и  опорожнил самотеком через трубку мочевой пузырь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Снял перчатки, фартук, поместил их в емкость  для дезинфекции.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Обработал руки гигиеническим способом.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Сделал соответствующую запись  о результатах  выполнения   в медицинскую документацию.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077A7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«Сдано» - при результате  70% (14 б)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«Не сдано» - при результате 69% (13 б)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ОЧИСТИТЕЛЬНОЙ КЛИЗМЫ НОВОРОЖДЕННЫМ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7731"/>
        <w:gridCol w:w="637"/>
        <w:gridCol w:w="637"/>
        <w:gridCol w:w="814"/>
      </w:tblGrid>
      <w:tr w:rsidR="0031515C" w:rsidRPr="001077A7" w:rsidTr="0031515C">
        <w:trPr>
          <w:trHeight w:val="145"/>
        </w:trPr>
        <w:tc>
          <w:tcPr>
            <w:tcW w:w="720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88" w:type="dxa"/>
            <w:gridSpan w:val="3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rPr>
          <w:trHeight w:val="573"/>
        </w:trPr>
        <w:tc>
          <w:tcPr>
            <w:tcW w:w="72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Представился и идентифицировал ребёнка и его законных представителей. Проинформировал  их о предстоящей процедуре.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39"/>
        </w:trPr>
        <w:tc>
          <w:tcPr>
            <w:tcW w:w="72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-Вымыл и осушил руки, надел фартук, перчатки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-Подготовил необходимое оснащение: резиновые перчатки и фартук; клеенка, пеленка; полотенце; резиновый баллончик (№ 1) с наконечником; емкость с водой комнатной температуры (20-220С); вазелиновое масло; лоток для отработанного материала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7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-Взял резиновый баллончик в правую руку и выпустил из него воздух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-Набрал в баллончик воду температурой 20-22</w:t>
            </w:r>
            <w:r w:rsidRPr="001077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0С</w:t>
            </w: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необходимое количество воды новорожденному – 25-30 мл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43"/>
        </w:trPr>
        <w:tc>
          <w:tcPr>
            <w:tcW w:w="72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-Смазал наконечник вазелиновым маслом методом полива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159"/>
        </w:trPr>
        <w:tc>
          <w:tcPr>
            <w:tcW w:w="720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1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-Уложил ребенка на спину и приподнял ноги вверх</w:t>
            </w:r>
          </w:p>
          <w:p w:rsidR="0031515C" w:rsidRPr="001077A7" w:rsidRDefault="0031515C" w:rsidP="0031515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-Раздвинул ягодицы ребенка 1 и 2 пальцами левой руки и зафиксировал ребенка в данном положении</w:t>
            </w:r>
          </w:p>
          <w:p w:rsidR="0031515C" w:rsidRPr="001077A7" w:rsidRDefault="0031515C" w:rsidP="0031515C">
            <w:pPr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-Расположил резиновый баллончик наконечником вверх, нажал на него снизу большим пальцем правой руки</w:t>
            </w:r>
          </w:p>
        </w:tc>
        <w:tc>
          <w:tcPr>
            <w:tcW w:w="63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06"/>
        </w:trPr>
        <w:tc>
          <w:tcPr>
            <w:tcW w:w="72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-Не разжимая баллончик, ввел наконечник осторожно, без усилий в анальное отверстие и продвинул его в прямую кишку, направляя его сначала к пупку, а затем, преодолев сфинктеры, параллельно копчику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82"/>
        </w:trPr>
        <w:tc>
          <w:tcPr>
            <w:tcW w:w="72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-Медленно нажал на баллончик снизу, ввёл воду и, не разжимая его, извлёк наконечник из прямой кишки (баллончик поместил в лоток для отработанного материала)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99"/>
        </w:trPr>
        <w:tc>
          <w:tcPr>
            <w:tcW w:w="72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Левой рукой сжал ягодицы ребенку на 3-5 мин.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-Уложил ребенка на спину, прикрыл промежность пеленкой (до появления стула или позывов на дефекацию)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right="-7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-Подмыл ребенка после акта дефекации, подсушил полотенцем промокательными движениями</w:t>
            </w:r>
          </w:p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-Снял фартук, перчатки, поместил в </w:t>
            </w:r>
            <w:proofErr w:type="spellStart"/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дезраствор</w:t>
            </w:r>
            <w:proofErr w:type="spellEnd"/>
          </w:p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-Вымыл и осушил руки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59"/>
        </w:trPr>
        <w:tc>
          <w:tcPr>
            <w:tcW w:w="720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731" w:type="dxa"/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88" w:type="dxa"/>
            <w:gridSpan w:val="3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eastAsia="Calibri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eastAsia="Calibri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eastAsia="Calibri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77A7">
        <w:rPr>
          <w:rFonts w:ascii="Times New Roman" w:eastAsia="Calibri" w:hAnsi="Times New Roman" w:cs="Times New Roman"/>
          <w:sz w:val="24"/>
          <w:szCs w:val="24"/>
        </w:rPr>
        <w:t>«</w:t>
      </w:r>
      <w:r w:rsidRPr="001077A7">
        <w:rPr>
          <w:rFonts w:ascii="Times New Roman" w:eastAsia="Calibri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eastAsia="Calibri" w:hAnsi="Times New Roman" w:cs="Times New Roman"/>
          <w:sz w:val="24"/>
          <w:szCs w:val="24"/>
        </w:rPr>
        <w:t>- при результате 69 (12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4"/>
          <w:szCs w:val="24"/>
        </w:rPr>
      </w:pPr>
      <w:r w:rsidRPr="001077A7">
        <w:rPr>
          <w:rFonts w:ascii="Times New Roman" w:hAnsi="Times New Roman" w:cs="Times New Roman"/>
          <w:b/>
          <w:color w:val="2D2D2D"/>
          <w:sz w:val="24"/>
          <w:szCs w:val="24"/>
        </w:rPr>
        <w:lastRenderedPageBreak/>
        <w:t>АЛГОРИТМ ИЗМЕРЕНИЯ МАССЫ ТЕЛА ГРУДНОГО РЕБЕНКА НА МЕХАНИЧЕСКИХ МЕДИЦИНСКИХ ВЕСАХ</w:t>
      </w:r>
    </w:p>
    <w:tbl>
      <w:tblPr>
        <w:tblpPr w:leftFromText="180" w:rightFromText="180" w:vertAnchor="page" w:horzAnchor="page" w:tblpX="1138" w:tblpY="205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751"/>
        <w:gridCol w:w="612"/>
        <w:gridCol w:w="709"/>
        <w:gridCol w:w="567"/>
      </w:tblGrid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ind w:left="-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rPr>
          <w:trHeight w:val="566"/>
        </w:trPr>
        <w:tc>
          <w:tcPr>
            <w:tcW w:w="817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Проверил исправность и точность медицинских весов в соответствии с инструкцией по их применению;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установил равновесие весов, закрыл затвор;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 представился родителям ребенка или его законным представителям,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объяснил цель и последовательность выполнения процедуры;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17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обработал руки гигиеническим способом, осушил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постелил пеленку однократного применения на площадку весов.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38"/>
        </w:trPr>
        <w:tc>
          <w:tcPr>
            <w:tcW w:w="817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распеленал ребенка;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42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осторожно уложил ребенка на платформу сначала ягодицами, затем плечами и головой, ноги ребенка придерживал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60"/>
        </w:trPr>
        <w:tc>
          <w:tcPr>
            <w:tcW w:w="817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открыл затвор, провёл определение массы тела ребенка, закрыл</w:t>
            </w:r>
          </w:p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затвор весов.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14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сообщил результат исследования массы тела ребенка родителям или его законным представителям;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37"/>
        </w:trPr>
        <w:tc>
          <w:tcPr>
            <w:tcW w:w="817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снял ребенка с площадки весов, переложил на столик для пеленания, запеленал ребенка;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14"/>
        </w:trPr>
        <w:tc>
          <w:tcPr>
            <w:tcW w:w="817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5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 убрал пеленку с площадки весов и поместил ее в емкость для отходов; </w:t>
            </w:r>
          </w:p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обработал руки гигиеническим способом, осушил;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записал результаты в соответствующую медицинскую документацию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c>
          <w:tcPr>
            <w:tcW w:w="817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88" w:type="dxa"/>
            <w:gridSpan w:val="3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 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ИЗМЕРЕНИЯ МАССЫ ТЕЛА ГРУДНОГО РЕБЕНКА НА ЭЛЕКТРОННЫХ МЕДИЦИНСКИХ ВЕСАХ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Технология выполнения простой медицинской услуги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7731"/>
        <w:gridCol w:w="637"/>
        <w:gridCol w:w="637"/>
        <w:gridCol w:w="814"/>
      </w:tblGrid>
      <w:tr w:rsidR="0031515C" w:rsidRPr="001077A7" w:rsidTr="0031515C">
        <w:trPr>
          <w:trHeight w:val="145"/>
        </w:trPr>
        <w:tc>
          <w:tcPr>
            <w:tcW w:w="720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088" w:type="dxa"/>
            <w:gridSpan w:val="3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rPr>
          <w:trHeight w:val="1723"/>
        </w:trPr>
        <w:tc>
          <w:tcPr>
            <w:tcW w:w="72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Подготовил к процедуре: при использовании электронных весов измерение проводил в соответствии с имеющейся инструкцией;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- установил весы на неподвижной поверхности;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- включил вилку сетевого провода в сеть, при этом на цифровом индикаторе засветилась рамка. Через 35-40 сек. на табло появились цифры (нули). 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39"/>
        </w:trPr>
        <w:tc>
          <w:tcPr>
            <w:tcW w:w="72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Оставил весы включенными на 10 мин;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- проверил весы: нажал рукой с небольшим усилием в центр лотка - на индикаторе высветились показания, соответствующие усилию руки; отпустил грузоподъемную платформу - на индикаторе  появились нули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5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представился родителям ребенка;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объяснил цель и последовательность выполнения процедуры;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43"/>
        </w:trPr>
        <w:tc>
          <w:tcPr>
            <w:tcW w:w="72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- обработал руки гигиеническим способом, осушил;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159"/>
        </w:trPr>
        <w:tc>
          <w:tcPr>
            <w:tcW w:w="720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7731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положил на грузоподъемную платформу пеленку однократного применения - на индикаторе высветилась ее масса. Сбросил значение массы пеленки в память прибора, нажал кнопку "Т" - на индикаторе появились нули.</w:t>
            </w:r>
          </w:p>
        </w:tc>
        <w:tc>
          <w:tcPr>
            <w:tcW w:w="63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06"/>
        </w:trPr>
        <w:tc>
          <w:tcPr>
            <w:tcW w:w="72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распеленал ребенка;</w:t>
            </w: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- осторожно уложил ребенка на платформу сначала ягодицами, затем плечами и головой. Ноги ребенка придерживал;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82"/>
        </w:trPr>
        <w:tc>
          <w:tcPr>
            <w:tcW w:w="72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после появления слева от значения массы значка "0", считал значение массы тела ребенка;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спустя 5-6 с. обнулил показания весов.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118"/>
        </w:trPr>
        <w:tc>
          <w:tcPr>
            <w:tcW w:w="72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сообщил результат исследования массы тела ребенка родителям или его законным представителям;</w:t>
            </w:r>
          </w:p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снял ребенка с площадки весов, переложил на столик для пеленания, запеленал ребенка;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7731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-убрал пеленку с площадки весов и поместил ее в емкость для отходов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7731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обработал руки гигиеническим способом, осушил;</w:t>
            </w:r>
          </w:p>
          <w:p w:rsidR="0031515C" w:rsidRPr="001077A7" w:rsidRDefault="0031515C" w:rsidP="0031515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записал результаты в соответствующую медицинскую документацию.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59"/>
        </w:trPr>
        <w:tc>
          <w:tcPr>
            <w:tcW w:w="720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7731" w:type="dxa"/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088" w:type="dxa"/>
            <w:gridSpan w:val="3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 (12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077A7">
        <w:rPr>
          <w:rFonts w:ascii="Times New Roman" w:hAnsi="Times New Roman" w:cs="Times New Roman"/>
          <w:color w:val="2D2D2D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УХОДА ЗА ПУПОЧНОЙ РАНКОЙ НОВОРОЖДЕННОГО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1077A7">
        <w:rPr>
          <w:rFonts w:ascii="Times New Roman" w:hAnsi="Times New Roman" w:cs="Times New Roman"/>
          <w:b/>
          <w:sz w:val="24"/>
          <w:szCs w:val="24"/>
        </w:rPr>
        <w:t>выполнениямедицинской</w:t>
      </w:r>
      <w:proofErr w:type="spellEnd"/>
      <w:r w:rsidRPr="001077A7">
        <w:rPr>
          <w:rFonts w:ascii="Times New Roman" w:hAnsi="Times New Roman" w:cs="Times New Roman"/>
          <w:b/>
          <w:sz w:val="24"/>
          <w:szCs w:val="24"/>
        </w:rPr>
        <w:t xml:space="preserve"> манипуляции</w:t>
      </w:r>
    </w:p>
    <w:tbl>
      <w:tblPr>
        <w:tblW w:w="10642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2"/>
        <w:gridCol w:w="8598"/>
        <w:gridCol w:w="487"/>
        <w:gridCol w:w="487"/>
        <w:gridCol w:w="488"/>
      </w:tblGrid>
      <w:tr w:rsidR="0031515C" w:rsidRPr="001077A7" w:rsidTr="0031515C">
        <w:trPr>
          <w:trHeight w:val="578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8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1462" w:type="dxa"/>
            <w:gridSpan w:val="3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rPr>
          <w:trHeight w:val="574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8" w:type="dxa"/>
            <w:vAlign w:val="bottom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Представился и идентифицировал ребёнка и его законных представителей. Проинформировал  их о предстоящей процедуре.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270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8" w:type="dxa"/>
            <w:tcBorders>
              <w:bottom w:val="single" w:sz="4" w:space="0" w:color="auto"/>
            </w:tcBorders>
            <w:vAlign w:val="bottom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Подготовил необходимое оснащение: Стерильная пипетка. Стерильный пинцет. Лоток. 3 %-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перекиси водорода – 50 мл. 70 %-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этиловый спирт – 10 мл. Антисептик для обработки пупочной ранки. Дезинфицирующее средство. Стерильные ватные палочки. Мыло. Стерильные ватные шарики.  Стерильные перчатки. Ветошь. Стерильные марлевые салфетки.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47"/>
        </w:trPr>
        <w:tc>
          <w:tcPr>
            <w:tcW w:w="582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руки гигиеническим способом, осушил;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-надел перчатки;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71"/>
        </w:trPr>
        <w:tc>
          <w:tcPr>
            <w:tcW w:w="582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распеленал ребенка в кроватке (или на нестерильном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столе);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-внутреннюю пеленку развернул, не касаясь кожи ребенка руками.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5C" w:rsidRPr="001077A7" w:rsidTr="0031515C">
        <w:trPr>
          <w:trHeight w:val="11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-хорошо растянул края пупочной ранки указательным и большим пальцами левой руки;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 помощью пипетки или ватного тампона, взятого пинцетом, обильно покрыл пупочную ранку 3 %-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перекиси водорода; 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70"/>
        </w:trPr>
        <w:tc>
          <w:tcPr>
            <w:tcW w:w="582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8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через 20 – 30 сек. просушил ранку, тушируя ее сухим стерильным ватным шариком с помощью пинцета;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шарики/тампоны поместил в лоток; 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739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8" w:type="dxa"/>
            <w:vAlign w:val="bottom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-обработал ранку и кожу вокруг пинцетом с ватным тампоном, смоченным 70 %-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этиловым спиртом (движением изнутри кнаружи);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-другим ватным тампоном, смоченным в антисептике, обработал только ранку, не касаясь кожи.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739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8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использованные материалы и перчатки подвергнул дезинфекции;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руки гигиеническим способом, осушил; 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84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8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-запеленал ребенка;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-рабочую поверхность столика обработал дезинфицирующим раствором;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59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8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сделал соответствующую запись о выполненной процедуре в медицинской документации.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41"/>
        </w:trPr>
        <w:tc>
          <w:tcPr>
            <w:tcW w:w="582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8" w:type="dxa"/>
            <w:vAlign w:val="bottom"/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1462" w:type="dxa"/>
            <w:gridSpan w:val="3"/>
            <w:vAlign w:val="center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ПЕЛЕНАНИЯ НОВОРОЖДЕННОГО. ШИРОКОЕ ПЕЛЕНАНИЕ (ЗАКРЫТЫЙ СПОСОБ).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Технология выполнения  простой медицинской  услуги</w:t>
      </w:r>
    </w:p>
    <w:tbl>
      <w:tblPr>
        <w:tblW w:w="1082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540"/>
        <w:gridCol w:w="8100"/>
        <w:gridCol w:w="653"/>
        <w:gridCol w:w="653"/>
        <w:gridCol w:w="877"/>
      </w:tblGrid>
      <w:tr w:rsidR="0031515C" w:rsidRPr="001077A7" w:rsidTr="0031515C">
        <w:trPr>
          <w:trHeight w:val="440"/>
        </w:trPr>
        <w:tc>
          <w:tcPr>
            <w:tcW w:w="540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0" w:type="dxa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83" w:type="dxa"/>
            <w:gridSpan w:val="3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rPr>
          <w:trHeight w:val="1171"/>
        </w:trPr>
        <w:tc>
          <w:tcPr>
            <w:tcW w:w="54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Вымыл и осушил руки (с использованием мыла или антисептика) и надеть фартук;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проверил дату стерилизации пеленок, вскрыл стерильный мешок для пеленания (в роддоме);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488"/>
        </w:trPr>
        <w:tc>
          <w:tcPr>
            <w:tcW w:w="54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 расстелил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 четыре пеленки: первую фланелевую и вторую ситцевую пеленки на одном уровне, третью пеленку ситцевую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077A7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ниже и четвертую пеленку ситцевую сложил </w:t>
            </w: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в четверо</w:t>
            </w:r>
            <w:proofErr w:type="gram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длинным прямоугольником для изготовления подгузника (вместо нее можно использовать подгузники)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12"/>
        </w:trPr>
        <w:tc>
          <w:tcPr>
            <w:tcW w:w="54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распеленал новорожденного в кроватке или на «нестерильном» столе, внутреннюю пеленку развернул, не касаясь кожи ребенка руками;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взял ребенка на руки, уложил на приготовленные пеленки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столе;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675"/>
        </w:trPr>
        <w:tc>
          <w:tcPr>
            <w:tcW w:w="540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провел четвертую пеленку (подгузник) между ног ребенка, ее верхний край разместил в подмышечной области с одной стороны; 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6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из третьей пеленки сделал «штанишки». Для этого провел верхний край третьей пеленки на уровне подмышечных впадин, чтобы ноги ребенка были открытыми выше уровня колен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-нижний край пеленки провел между ног, плотно прижал им подгузник к ягодицам ребенка и закрепил вокруг туловища;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краем второй пеленки покрыл и зафиксировал плечи с обеих сторон, нижний край проложил между стоп ребенка, отделив их и голени одну от другой;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первой пеленкой зафиксировал все предыдущие слои и закрепил пеленание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уложил ребенка в кроватку;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провел мероприятия по обработке и дезинфекции использованного оснащения;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руки гигиеническим способом, осушил; 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сделал соответствующую запись о выполненной процедуре в медицинской документации. 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br w:type="page"/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lastRenderedPageBreak/>
        <w:t>АЛГОРИТМ ПЕЛЕНАНИЯ НОВОРОЖДЕННОГО. ШИРОКОЕ ПЕЛЕНАНИЕ (ОТКРЫТЫЙ СПОСОБ)</w:t>
      </w:r>
    </w:p>
    <w:p w:rsidR="0031515C" w:rsidRPr="001077A7" w:rsidRDefault="0031515C" w:rsidP="00315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Технология выполнения  простой медицинской услуги </w:t>
      </w:r>
    </w:p>
    <w:tbl>
      <w:tblPr>
        <w:tblW w:w="11043" w:type="dxa"/>
        <w:tblInd w:w="-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695"/>
        <w:gridCol w:w="8076"/>
        <w:gridCol w:w="635"/>
        <w:gridCol w:w="635"/>
        <w:gridCol w:w="1002"/>
      </w:tblGrid>
      <w:tr w:rsidR="0031515C" w:rsidRPr="001077A7" w:rsidTr="0031515C">
        <w:trPr>
          <w:trHeight w:val="384"/>
        </w:trPr>
        <w:tc>
          <w:tcPr>
            <w:tcW w:w="695" w:type="dxa"/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1515C" w:rsidRPr="001077A7" w:rsidTr="0031515C">
        <w:trPr>
          <w:trHeight w:val="924"/>
        </w:trPr>
        <w:tc>
          <w:tcPr>
            <w:tcW w:w="69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Вымыл и осушил руки (с использованием мыла или антисептика), надел фартук; 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проверил дату стерилизации пеленок, вскрыл стерильный мешок для пеленания (в роддоме);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1008"/>
        </w:trPr>
        <w:tc>
          <w:tcPr>
            <w:tcW w:w="69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расстелил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 четыре пеленки на одном уровне: 1-ю фланелевую, 2-ю ситцевую, 3-ю пеленку ситцевую, 4-ю пеленку- подгузник и фланелевую распашонку;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выложил на стол ситцевую распашонку.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903"/>
        </w:trPr>
        <w:tc>
          <w:tcPr>
            <w:tcW w:w="695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 распеленал новорожденного в кроватке или на «нестерильном» столе, внутреннюю пеленку развернул, не касаясь кожи ребенка руками;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взял ребенка на руки, уложил на приготовленные пеленки на </w:t>
            </w:r>
            <w:proofErr w:type="spell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столе;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754"/>
        </w:trPr>
        <w:tc>
          <w:tcPr>
            <w:tcW w:w="695" w:type="dxa"/>
            <w:tcBorders>
              <w:top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одел ребенка в ситцевую распашонку разрезом назад, затем во фланелевую разрезом вперед;</w:t>
            </w:r>
            <w:proofErr w:type="gramEnd"/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 - подвернул край распашонок вверх на уровне пупочного кольца;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483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6" w:type="dxa"/>
            <w:tcBorders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провёл 4-ю пеленку (подгузник) между ног ребенка, ее верхний край разместил в подмышечной области с одной стороны;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из 3-й пеленки сделал «штанишки»: провел верхний край 3-й пеленки на уровне подмышечных впадин, чтобы ноги ребенка были открытыми выше уровня колен;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нижний край провел между ног, плотно прижал им подгузник к ягодицам ребенка и закрепил вокруг туловища;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 2-ю пеленку закрепил сверху, как 3-ю, нижний край проложил между стоп ребенка;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 1-й пеленкой зафиксировал все предыдущие слои и закрепил пеленание;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уложил ребенка в кроватку.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- провёл мероприятия по обработке и дезинфекции использованного оснащения;</w:t>
            </w:r>
          </w:p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обработал руки гигиеническим способом, осушил;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5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 xml:space="preserve">- сделал соответствующую запись о выполненной процедуре в медицинской документации. 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5C" w:rsidRPr="001077A7" w:rsidRDefault="0031515C" w:rsidP="0031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15C" w:rsidRPr="001077A7" w:rsidTr="0031515C">
        <w:trPr>
          <w:trHeight w:val="2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5C" w:rsidRPr="001077A7" w:rsidRDefault="0031515C" w:rsidP="0031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77A7">
        <w:rPr>
          <w:rFonts w:ascii="Times New Roman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- общая сумма баллов- 20 максимально.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b/>
          <w:sz w:val="24"/>
          <w:szCs w:val="24"/>
        </w:rPr>
        <w:t xml:space="preserve">«Сдано» - </w:t>
      </w:r>
      <w:r w:rsidRPr="001077A7">
        <w:rPr>
          <w:rFonts w:ascii="Times New Roman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31515C" w:rsidRPr="001077A7" w:rsidRDefault="0031515C" w:rsidP="0031515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</w:rPr>
        <w:t>«</w:t>
      </w:r>
      <w:r w:rsidRPr="001077A7">
        <w:rPr>
          <w:rFonts w:ascii="Times New Roman" w:hAnsi="Times New Roman" w:cs="Times New Roman"/>
          <w:b/>
          <w:sz w:val="24"/>
          <w:szCs w:val="24"/>
        </w:rPr>
        <w:t xml:space="preserve">Не сдано» </w:t>
      </w:r>
      <w:r w:rsidRPr="001077A7">
        <w:rPr>
          <w:rFonts w:ascii="Times New Roman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31515C" w:rsidRPr="001077A7" w:rsidRDefault="0031515C" w:rsidP="0031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5C" w:rsidRDefault="0031515C"/>
    <w:sectPr w:rsidR="0031515C" w:rsidSect="0031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67"/>
    <w:multiLevelType w:val="hybridMultilevel"/>
    <w:tmpl w:val="1E1C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B91"/>
    <w:multiLevelType w:val="hybridMultilevel"/>
    <w:tmpl w:val="9122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D3800"/>
    <w:multiLevelType w:val="hybridMultilevel"/>
    <w:tmpl w:val="542E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5422D"/>
    <w:multiLevelType w:val="hybridMultilevel"/>
    <w:tmpl w:val="E45C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0757"/>
    <w:multiLevelType w:val="hybridMultilevel"/>
    <w:tmpl w:val="9E4EC32A"/>
    <w:lvl w:ilvl="0" w:tplc="1D4065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C9C3C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14752"/>
    <w:multiLevelType w:val="hybridMultilevel"/>
    <w:tmpl w:val="CD20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360"/>
    <w:multiLevelType w:val="hybridMultilevel"/>
    <w:tmpl w:val="D33A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F191C"/>
    <w:multiLevelType w:val="hybridMultilevel"/>
    <w:tmpl w:val="F10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CD0"/>
    <w:multiLevelType w:val="hybridMultilevel"/>
    <w:tmpl w:val="7172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6AC6"/>
    <w:multiLevelType w:val="hybridMultilevel"/>
    <w:tmpl w:val="DD78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21755"/>
    <w:multiLevelType w:val="hybridMultilevel"/>
    <w:tmpl w:val="A588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30E8"/>
    <w:multiLevelType w:val="hybridMultilevel"/>
    <w:tmpl w:val="DE08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64A37"/>
    <w:multiLevelType w:val="hybridMultilevel"/>
    <w:tmpl w:val="DA4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13109"/>
    <w:multiLevelType w:val="hybridMultilevel"/>
    <w:tmpl w:val="E0C8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27746"/>
    <w:multiLevelType w:val="hybridMultilevel"/>
    <w:tmpl w:val="15A0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535E4"/>
    <w:multiLevelType w:val="hybridMultilevel"/>
    <w:tmpl w:val="559C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E45A5"/>
    <w:multiLevelType w:val="hybridMultilevel"/>
    <w:tmpl w:val="1FC64E8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A743C"/>
    <w:multiLevelType w:val="hybridMultilevel"/>
    <w:tmpl w:val="E1AE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80888"/>
    <w:multiLevelType w:val="hybridMultilevel"/>
    <w:tmpl w:val="CFCE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A3948"/>
    <w:multiLevelType w:val="hybridMultilevel"/>
    <w:tmpl w:val="61DA4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416697"/>
    <w:multiLevelType w:val="hybridMultilevel"/>
    <w:tmpl w:val="0F56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A691C"/>
    <w:multiLevelType w:val="hybridMultilevel"/>
    <w:tmpl w:val="6122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42855"/>
    <w:multiLevelType w:val="hybridMultilevel"/>
    <w:tmpl w:val="A372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1D1B28"/>
    <w:multiLevelType w:val="hybridMultilevel"/>
    <w:tmpl w:val="030067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96CB2"/>
    <w:multiLevelType w:val="hybridMultilevel"/>
    <w:tmpl w:val="9062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E20D9"/>
    <w:multiLevelType w:val="hybridMultilevel"/>
    <w:tmpl w:val="DF1C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54F38"/>
    <w:multiLevelType w:val="hybridMultilevel"/>
    <w:tmpl w:val="D9DA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72E35"/>
    <w:multiLevelType w:val="hybridMultilevel"/>
    <w:tmpl w:val="1AE63BA4"/>
    <w:lvl w:ilvl="0" w:tplc="323C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12A7E"/>
    <w:multiLevelType w:val="hybridMultilevel"/>
    <w:tmpl w:val="4E9E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E661D"/>
    <w:multiLevelType w:val="hybridMultilevel"/>
    <w:tmpl w:val="72C45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04FAB"/>
    <w:multiLevelType w:val="hybridMultilevel"/>
    <w:tmpl w:val="AA9E0C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F5409"/>
    <w:multiLevelType w:val="hybridMultilevel"/>
    <w:tmpl w:val="508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33562"/>
    <w:multiLevelType w:val="hybridMultilevel"/>
    <w:tmpl w:val="5F1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2655B"/>
    <w:multiLevelType w:val="hybridMultilevel"/>
    <w:tmpl w:val="298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6"/>
  </w:num>
  <w:num w:numId="6">
    <w:abstractNumId w:val="15"/>
  </w:num>
  <w:num w:numId="7">
    <w:abstractNumId w:val="24"/>
  </w:num>
  <w:num w:numId="8">
    <w:abstractNumId w:val="9"/>
  </w:num>
  <w:num w:numId="9">
    <w:abstractNumId w:val="21"/>
  </w:num>
  <w:num w:numId="10">
    <w:abstractNumId w:val="14"/>
  </w:num>
  <w:num w:numId="11">
    <w:abstractNumId w:val="13"/>
  </w:num>
  <w:num w:numId="12">
    <w:abstractNumId w:val="25"/>
  </w:num>
  <w:num w:numId="13">
    <w:abstractNumId w:val="18"/>
  </w:num>
  <w:num w:numId="14">
    <w:abstractNumId w:val="17"/>
  </w:num>
  <w:num w:numId="15">
    <w:abstractNumId w:val="33"/>
  </w:num>
  <w:num w:numId="16">
    <w:abstractNumId w:val="12"/>
  </w:num>
  <w:num w:numId="17">
    <w:abstractNumId w:val="10"/>
  </w:num>
  <w:num w:numId="18">
    <w:abstractNumId w:val="26"/>
  </w:num>
  <w:num w:numId="19">
    <w:abstractNumId w:val="3"/>
  </w:num>
  <w:num w:numId="20">
    <w:abstractNumId w:val="0"/>
  </w:num>
  <w:num w:numId="21">
    <w:abstractNumId w:val="6"/>
  </w:num>
  <w:num w:numId="22">
    <w:abstractNumId w:val="7"/>
  </w:num>
  <w:num w:numId="23">
    <w:abstractNumId w:val="8"/>
  </w:num>
  <w:num w:numId="24">
    <w:abstractNumId w:val="32"/>
  </w:num>
  <w:num w:numId="25">
    <w:abstractNumId w:val="5"/>
  </w:num>
  <w:num w:numId="26">
    <w:abstractNumId w:val="20"/>
  </w:num>
  <w:num w:numId="27">
    <w:abstractNumId w:val="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"/>
  </w:num>
  <w:num w:numId="37">
    <w:abstractNumId w:val="22"/>
  </w:num>
  <w:num w:numId="38">
    <w:abstractNumId w:val="3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515C"/>
    <w:rsid w:val="000B2A6C"/>
    <w:rsid w:val="001E2A6B"/>
    <w:rsid w:val="002A24BA"/>
    <w:rsid w:val="0031515C"/>
    <w:rsid w:val="004A7ECF"/>
    <w:rsid w:val="00657C8F"/>
    <w:rsid w:val="006B164C"/>
    <w:rsid w:val="008C0B56"/>
    <w:rsid w:val="00B52300"/>
    <w:rsid w:val="00B60473"/>
    <w:rsid w:val="00C24FD8"/>
    <w:rsid w:val="00C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0"/>
  </w:style>
  <w:style w:type="paragraph" w:styleId="1">
    <w:name w:val="heading 1"/>
    <w:basedOn w:val="a"/>
    <w:link w:val="10"/>
    <w:qFormat/>
    <w:rsid w:val="0031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1515C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515C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51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31515C"/>
    <w:pPr>
      <w:numPr>
        <w:ilvl w:val="1"/>
      </w:num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315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31515C"/>
    <w:rPr>
      <w:b/>
      <w:bCs/>
    </w:rPr>
  </w:style>
  <w:style w:type="paragraph" w:styleId="a6">
    <w:name w:val="List Paragraph"/>
    <w:basedOn w:val="a"/>
    <w:uiPriority w:val="34"/>
    <w:qFormat/>
    <w:rsid w:val="0031515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31515C"/>
    <w:pPr>
      <w:pBdr>
        <w:bottom w:val="single" w:sz="4" w:space="4" w:color="4F81BD" w:themeColor="accent1"/>
      </w:pBdr>
      <w:spacing w:before="200" w:after="280" w:line="256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31515C"/>
    <w:rPr>
      <w:rFonts w:eastAsiaTheme="minorHAnsi"/>
      <w:b/>
      <w:bCs/>
      <w:i/>
      <w:iCs/>
      <w:color w:val="4F81BD" w:themeColor="accent1"/>
      <w:lang w:eastAsia="en-US"/>
    </w:rPr>
  </w:style>
  <w:style w:type="character" w:styleId="a9">
    <w:name w:val="Subtle Reference"/>
    <w:basedOn w:val="a0"/>
    <w:uiPriority w:val="31"/>
    <w:qFormat/>
    <w:rsid w:val="0031515C"/>
    <w:rPr>
      <w:smallCaps/>
      <w:color w:val="C0504D" w:themeColor="accent2"/>
      <w:u w:val="single"/>
    </w:rPr>
  </w:style>
  <w:style w:type="paragraph" w:styleId="aa">
    <w:name w:val="footer"/>
    <w:basedOn w:val="a"/>
    <w:link w:val="ab"/>
    <w:unhideWhenUsed/>
    <w:rsid w:val="0031515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1515C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31515C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1515C"/>
    <w:rPr>
      <w:rFonts w:ascii="Arial" w:eastAsia="Times New Roman" w:hAnsi="Arial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1515C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31515C"/>
    <w:rPr>
      <w:rFonts w:eastAsiaTheme="minorHAnsi"/>
      <w:lang w:eastAsia="en-US"/>
    </w:rPr>
  </w:style>
  <w:style w:type="paragraph" w:customStyle="1" w:styleId="11">
    <w:name w:val="Обычный1"/>
    <w:rsid w:val="0031515C"/>
    <w:pPr>
      <w:widowControl w:val="0"/>
      <w:snapToGrid w:val="0"/>
      <w:spacing w:before="40" w:after="0" w:line="240" w:lineRule="auto"/>
      <w:ind w:left="318" w:right="8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rsid w:val="003151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31515C"/>
    <w:rPr>
      <w:i/>
      <w:iCs/>
    </w:rPr>
  </w:style>
  <w:style w:type="paragraph" w:customStyle="1" w:styleId="12">
    <w:name w:val="Абзац списка1"/>
    <w:basedOn w:val="a"/>
    <w:rsid w:val="0031515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31515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76</Pages>
  <Words>19152</Words>
  <Characters>109171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Кононова</cp:lastModifiedBy>
  <cp:revision>7</cp:revision>
  <dcterms:created xsi:type="dcterms:W3CDTF">2018-01-12T07:11:00Z</dcterms:created>
  <dcterms:modified xsi:type="dcterms:W3CDTF">2018-01-19T09:53:00Z</dcterms:modified>
</cp:coreProperties>
</file>