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19A2" w:rsidRPr="001619A2" w:rsidRDefault="001619A2" w:rsidP="001619A2">
      <w:pPr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619A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КАЗЁННОЕ  ОБЩЕОБРАЗОВАТЕЛЬНОЕ УЧРЕЖДЕНИЕ</w:t>
      </w:r>
    </w:p>
    <w:p w:rsidR="001619A2" w:rsidRPr="001619A2" w:rsidRDefault="001619A2" w:rsidP="001619A2">
      <w:pPr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619A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СРЕДНЯЯ ОБЩЕОБРАЗОВАТЕЛЬНАЯ ШКОЛА </w:t>
      </w:r>
      <w:proofErr w:type="spellStart"/>
      <w:r w:rsidRPr="001619A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с.п</w:t>
      </w:r>
      <w:proofErr w:type="spellEnd"/>
      <w:r w:rsidRPr="001619A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ВЕРХНИЙ  АКБАШ</w:t>
      </w:r>
    </w:p>
    <w:p w:rsidR="001619A2" w:rsidRPr="001619A2" w:rsidRDefault="001619A2" w:rsidP="001619A2">
      <w:pPr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619A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ТЕРСКОГО МУНИЦИПАЛЬНОГО РАЙОНА КБР</w:t>
      </w: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BC3391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1.75pt;height:84.5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Разработка  урока по окружающему миру &#10;&#10;по программе « Школа России&quot;"/>
          </v:shape>
        </w:pict>
      </w: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Pr="001619A2" w:rsidRDefault="005C30D2" w:rsidP="001619A2">
      <w:pPr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C30D2">
        <w:rPr>
          <w:rFonts w:ascii="Times New Roman" w:hAnsi="Times New Roman" w:cs="Times New Roman"/>
          <w:sz w:val="36"/>
          <w:szCs w:val="36"/>
        </w:rPr>
        <w:t xml:space="preserve">Предмет: </w:t>
      </w:r>
      <w:r w:rsidR="001619A2"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BC3391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pict>
          <v:shape id="_x0000_i1026" type="#_x0000_t136" style="width:634.6pt;height:116.3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&#10;Тема: Питание.&#10;                         Пищеварительная система."/>
          </v:shape>
        </w:pict>
      </w: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1619A2" w:rsidP="001619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урока</w:t>
      </w:r>
    </w:p>
    <w:p w:rsidR="001619A2" w:rsidRDefault="001619A2" w:rsidP="001619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учителя начальных классов</w:t>
      </w:r>
    </w:p>
    <w:p w:rsidR="001619A2" w:rsidRDefault="001619A2" w:rsidP="001619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МКОУ СОШ СП Верхний Акбаш</w:t>
      </w:r>
    </w:p>
    <w:p w:rsidR="001619A2" w:rsidRDefault="001619A2" w:rsidP="001619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Пшуковой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Риммы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Сафарбиевны</w:t>
      </w:r>
      <w:proofErr w:type="spellEnd"/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1619A2">
      <w:pPr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7AC1" w:rsidRPr="00E13331" w:rsidRDefault="006E7AC1" w:rsidP="006828B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7AC1" w:rsidRPr="001619A2" w:rsidRDefault="006E7AC1" w:rsidP="006828B1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9A2">
        <w:rPr>
          <w:rFonts w:ascii="Times New Roman" w:eastAsia="Times New Roman" w:hAnsi="Times New Roman" w:cs="Times New Roman"/>
          <w:b/>
          <w:sz w:val="24"/>
          <w:szCs w:val="24"/>
        </w:rPr>
        <w:t>Тип урока: урок «открытия» новых знаний</w:t>
      </w:r>
    </w:p>
    <w:p w:rsidR="006C1A80" w:rsidRPr="001619A2" w:rsidRDefault="006C1A80" w:rsidP="006828B1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7AC1" w:rsidRDefault="006E7AC1" w:rsidP="0068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B1">
        <w:rPr>
          <w:rFonts w:ascii="Times New Roman" w:hAnsi="Times New Roman" w:cs="Times New Roman"/>
          <w:sz w:val="24"/>
          <w:szCs w:val="24"/>
        </w:rPr>
        <w:t>1 блок – информационный</w:t>
      </w:r>
    </w:p>
    <w:p w:rsidR="006C1A80" w:rsidRPr="00BC3391" w:rsidRDefault="006C1A80" w:rsidP="00BC33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34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12240"/>
      </w:tblGrid>
      <w:tr w:rsidR="006E7AC1" w:rsidRPr="00BC3391" w:rsidTr="006E7AC1">
        <w:trPr>
          <w:jc w:val="center"/>
        </w:trPr>
        <w:tc>
          <w:tcPr>
            <w:tcW w:w="2994" w:type="dxa"/>
          </w:tcPr>
          <w:p w:rsidR="006E7AC1" w:rsidRPr="00BC3391" w:rsidRDefault="006E7AC1" w:rsidP="00BC3391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240" w:type="dxa"/>
          </w:tcPr>
          <w:p w:rsidR="006E7AC1" w:rsidRPr="00BC3391" w:rsidRDefault="006E7AC1" w:rsidP="00BC33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Питание. Пищеварительная система</w:t>
            </w:r>
          </w:p>
          <w:p w:rsidR="00E13331" w:rsidRPr="00BC3391" w:rsidRDefault="00E13331" w:rsidP="00BC33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AC1" w:rsidRPr="00BC3391" w:rsidTr="006E7AC1">
        <w:trPr>
          <w:jc w:val="center"/>
        </w:trPr>
        <w:tc>
          <w:tcPr>
            <w:tcW w:w="2994" w:type="dxa"/>
          </w:tcPr>
          <w:p w:rsidR="006E7AC1" w:rsidRPr="00BC3391" w:rsidRDefault="006E7AC1" w:rsidP="00BC3391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  <w:p w:rsidR="006E7AC1" w:rsidRPr="00BC3391" w:rsidRDefault="006E7AC1" w:rsidP="00BC3391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0" w:type="dxa"/>
          </w:tcPr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Образовательные</w:t>
            </w:r>
            <w:r w:rsidRPr="00BC33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формировать умение работать с новой информацией о питании, пищеварительной системе человека;</w:t>
            </w:r>
          </w:p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-углубить и </w:t>
            </w:r>
            <w:r w:rsidRPr="00BC3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систематизировать полученную информацию;</w:t>
            </w:r>
          </w:p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3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="001F0E08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об органах пищеварения человека</w:t>
            </w:r>
            <w:r w:rsidRPr="00BC3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расширять словарный запас учащихся;</w:t>
            </w:r>
          </w:p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3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формировать культуру здорового образа жизни.</w:t>
            </w:r>
          </w:p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C33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Развивающие:</w:t>
            </w:r>
            <w:r w:rsidRPr="00BC33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3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-содействовать развитию речи, развивать познавательную активность детей, наблюдательность, развивать память, внимание, образное мышление через решение учебных задач;</w:t>
            </w:r>
          </w:p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3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продолжить формирование умений делать выводы </w:t>
            </w:r>
            <w:proofErr w:type="gramStart"/>
            <w:r w:rsidRPr="00BC3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BC3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таблицами).</w:t>
            </w:r>
          </w:p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C33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Воспитательные</w:t>
            </w:r>
            <w:r w:rsidRPr="00BC33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6E7AC1" w:rsidRPr="00BC3391" w:rsidRDefault="006E7AC1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3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навыки уважения друг к другу при  общении;</w:t>
            </w:r>
          </w:p>
          <w:p w:rsidR="006E7AC1" w:rsidRPr="00BC3391" w:rsidRDefault="006E7AC1" w:rsidP="00BC339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ответственное отношение к своему здоровью, здоровому питанию. </w:t>
            </w:r>
          </w:p>
          <w:p w:rsidR="006E7AC1" w:rsidRPr="00BC3391" w:rsidRDefault="006E7AC1" w:rsidP="00BC3391">
            <w:pPr>
              <w:pStyle w:val="30"/>
              <w:spacing w:before="0" w:line="360" w:lineRule="auto"/>
              <w:jc w:val="left"/>
              <w:rPr>
                <w:b w:val="0"/>
                <w:szCs w:val="28"/>
              </w:rPr>
            </w:pPr>
          </w:p>
        </w:tc>
      </w:tr>
      <w:tr w:rsidR="006E7AC1" w:rsidRPr="00BC3391" w:rsidTr="006E7AC1">
        <w:trPr>
          <w:jc w:val="center"/>
        </w:trPr>
        <w:tc>
          <w:tcPr>
            <w:tcW w:w="2994" w:type="dxa"/>
          </w:tcPr>
          <w:p w:rsidR="006E7AC1" w:rsidRPr="00BC3391" w:rsidRDefault="006E7AC1" w:rsidP="00BC3391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240" w:type="dxa"/>
          </w:tcPr>
          <w:p w:rsidR="006E7AC1" w:rsidRPr="00BC3391" w:rsidRDefault="006E7AC1" w:rsidP="00BC33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Предметные:</w:t>
            </w:r>
          </w:p>
          <w:p w:rsidR="006E7AC1" w:rsidRPr="00BC3391" w:rsidRDefault="006E7AC1" w:rsidP="00BC33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знать систему пищев</w:t>
            </w:r>
            <w:r w:rsidR="001F0E08"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арения человека,</w:t>
            </w:r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необходимые для правильной жизнедеятельности </w:t>
            </w:r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организма  питательные вещества.</w:t>
            </w:r>
          </w:p>
          <w:p w:rsidR="006E7AC1" w:rsidRPr="00BC3391" w:rsidRDefault="006E7AC1" w:rsidP="00BC33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уметь правильно организовывать свой режим питания.</w:t>
            </w:r>
          </w:p>
          <w:p w:rsidR="006E7AC1" w:rsidRPr="00BC3391" w:rsidRDefault="006E7AC1" w:rsidP="00BC33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1F0E08"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меть выполнять самооценку на основе критерия успешности учебной деятельности;  оценивать жизненные ситуации поступки людей с точки зрения общепринятых норм и ценностей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F0E08"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6E7AC1" w:rsidRPr="00BC3391" w:rsidRDefault="006E7AC1" w:rsidP="00BC33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7AC1" w:rsidRPr="00BC3391" w:rsidRDefault="006E7AC1" w:rsidP="00BC33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C33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BC33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:rsidR="006E7AC1" w:rsidRPr="00BC3391" w:rsidRDefault="001F0E08" w:rsidP="00BC3391">
            <w:pPr>
              <w:pStyle w:val="30"/>
              <w:spacing w:before="0" w:line="360" w:lineRule="auto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BC3391">
              <w:rPr>
                <w:rFonts w:eastAsia="Calibri"/>
                <w:b w:val="0"/>
                <w:szCs w:val="28"/>
                <w:lang w:eastAsia="en-US"/>
              </w:rPr>
              <w:t>Регулятивные:</w:t>
            </w:r>
            <w:r w:rsidR="006E7AC1" w:rsidRPr="00BC3391">
              <w:rPr>
                <w:rFonts w:eastAsia="Calibri"/>
                <w:b w:val="0"/>
                <w:szCs w:val="28"/>
                <w:lang w:eastAsia="en-US"/>
              </w:rPr>
              <w:t xml:space="preserve"> уметь  определять и формулировать цель на уроке с помощью учителя; высказывать своё предположение (версию) на основе работы с иллюстрацией учебника; 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плану;</w:t>
            </w:r>
          </w:p>
          <w:p w:rsidR="006E7AC1" w:rsidRPr="00BC3391" w:rsidRDefault="001F0E08" w:rsidP="00BC33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Коммуникативные: </w:t>
            </w:r>
            <w:r w:rsidR="006E7AC1"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 оформлять свою мысль в устной форме; слушать и понимать речь других;  совместно договариваться о правилах поведения и общения в школе и следовать им;</w:t>
            </w:r>
          </w:p>
          <w:p w:rsidR="001F0E08" w:rsidRPr="00BC3391" w:rsidRDefault="001F0E08" w:rsidP="00BC33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-Познавательные: </w:t>
            </w:r>
            <w:r w:rsidR="006E7AC1"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 перерабатывать полученную информацию: находить ответы на вопросы, используя свой жизненный опыт</w:t>
            </w:r>
          </w:p>
          <w:p w:rsidR="006E7AC1" w:rsidRPr="00BC3391" w:rsidRDefault="001F0E08" w:rsidP="00BC33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осознают ответственность человека за общее благополучие.</w:t>
            </w:r>
          </w:p>
          <w:p w:rsidR="001F0E08" w:rsidRPr="00BC3391" w:rsidRDefault="001F0E08" w:rsidP="00BC339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0E08" w:rsidRPr="00BC3391" w:rsidTr="006E7AC1">
        <w:trPr>
          <w:jc w:val="center"/>
        </w:trPr>
        <w:tc>
          <w:tcPr>
            <w:tcW w:w="2994" w:type="dxa"/>
          </w:tcPr>
          <w:p w:rsidR="001F0E08" w:rsidRPr="00BC3391" w:rsidRDefault="001F0E08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lastRenderedPageBreak/>
              <w:t>Образовательные технологии</w:t>
            </w:r>
            <w:r w:rsidRPr="00BC3391">
              <w:rPr>
                <w:rFonts w:ascii="Times New Roman" w:hAnsi="Times New Roman" w:cs="Times New Roman"/>
                <w:sz w:val="28"/>
                <w:szCs w:val="28"/>
                <w:u w:val="single"/>
                <w:lang w:eastAsia="ja-JP"/>
              </w:rPr>
              <w:t>:</w:t>
            </w:r>
          </w:p>
        </w:tc>
        <w:tc>
          <w:tcPr>
            <w:tcW w:w="12240" w:type="dxa"/>
          </w:tcPr>
          <w:p w:rsidR="001F0E08" w:rsidRPr="00BC3391" w:rsidRDefault="001F0E08" w:rsidP="00BC3391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образовательного обучения, технологии сотрудничества, </w:t>
            </w:r>
            <w:proofErr w:type="spell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(смена видов деятельности, обучение с учетом ведущих каналов восприятия информации, формирование мотивации, благоприятная психологическая атмосфера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инамические паузы, интерактивные упражнения для глаз), </w:t>
            </w:r>
            <w:r w:rsidR="00D64393" w:rsidRPr="00BC339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проблемного диалога,</w:t>
            </w:r>
            <w:r w:rsidR="00D64393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технологии.</w:t>
            </w:r>
          </w:p>
        </w:tc>
      </w:tr>
      <w:tr w:rsidR="001F0E08" w:rsidRPr="00BC3391" w:rsidTr="006E7AC1">
        <w:trPr>
          <w:jc w:val="center"/>
        </w:trPr>
        <w:tc>
          <w:tcPr>
            <w:tcW w:w="2994" w:type="dxa"/>
          </w:tcPr>
          <w:p w:rsidR="001F0E08" w:rsidRPr="00BC3391" w:rsidRDefault="001F0E08" w:rsidP="00BC3391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1F0E08" w:rsidRPr="00BC3391" w:rsidRDefault="001F0E08" w:rsidP="00BC3391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1F0E08" w:rsidRPr="00BC3391" w:rsidRDefault="001F0E08" w:rsidP="00BC3391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дополнительные</w:t>
            </w:r>
          </w:p>
        </w:tc>
        <w:tc>
          <w:tcPr>
            <w:tcW w:w="12240" w:type="dxa"/>
          </w:tcPr>
          <w:p w:rsidR="001F0E08" w:rsidRPr="00BC3391" w:rsidRDefault="001F0E08" w:rsidP="00BC33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8B" w:rsidRPr="00BC3391" w:rsidRDefault="001F0E08" w:rsidP="00BC33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Учебник для 3 класса</w:t>
            </w:r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>, 2 часть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"Окружающи</w:t>
            </w:r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й мир" И.В. </w:t>
            </w:r>
            <w:proofErr w:type="spellStart"/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>Потапов</w:t>
            </w:r>
            <w:proofErr w:type="gramStart"/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>Саплина,А.И</w:t>
            </w:r>
            <w:proofErr w:type="spellEnd"/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>. Саплин стр. 30-</w:t>
            </w:r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32 (М.: </w:t>
            </w:r>
            <w:proofErr w:type="spellStart"/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="0057338B" w:rsidRPr="00BC3391">
              <w:rPr>
                <w:rFonts w:ascii="Times New Roman" w:hAnsi="Times New Roman" w:cs="Times New Roman"/>
                <w:sz w:val="28"/>
                <w:szCs w:val="28"/>
              </w:rPr>
              <w:t>,  2014)</w:t>
            </w:r>
          </w:p>
          <w:p w:rsidR="001F0E08" w:rsidRPr="00BC3391" w:rsidRDefault="0057338B" w:rsidP="00BC339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  <w:proofErr w:type="spell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« Люди с самого рождения…»</w:t>
            </w:r>
          </w:p>
          <w:p w:rsidR="00DB66F7" w:rsidRPr="00BC3391" w:rsidRDefault="0057338B" w:rsidP="00BC339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66F7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DB66F7" w:rsidRPr="00BC3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DB66F7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6F7" w:rsidRPr="00BC3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DB66F7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«Наше питание. Органы пищеварения»;</w:t>
            </w:r>
          </w:p>
          <w:p w:rsidR="00DB66F7" w:rsidRPr="00BC3391" w:rsidRDefault="00DB66F7" w:rsidP="00BC339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карточки с заданиями, презентация, наглядность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66F7" w:rsidRPr="00BC3391" w:rsidRDefault="00DB66F7" w:rsidP="00BC339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-- компьютер, проектор, экран. </w:t>
            </w:r>
          </w:p>
          <w:p w:rsidR="00DB66F7" w:rsidRPr="00BC3391" w:rsidRDefault="00DB66F7" w:rsidP="00BC3391">
            <w:pPr>
              <w:shd w:val="clear" w:color="auto" w:fill="FFFFFF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08" w:rsidRPr="00BC3391" w:rsidRDefault="001F0E08" w:rsidP="00BC33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08" w:rsidRPr="00BC3391" w:rsidTr="006E7AC1">
        <w:trPr>
          <w:jc w:val="center"/>
        </w:trPr>
        <w:tc>
          <w:tcPr>
            <w:tcW w:w="2994" w:type="dxa"/>
          </w:tcPr>
          <w:p w:rsidR="001F0E08" w:rsidRPr="00BC3391" w:rsidRDefault="001F0E08" w:rsidP="00BC3391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пространства </w:t>
            </w:r>
          </w:p>
        </w:tc>
        <w:tc>
          <w:tcPr>
            <w:tcW w:w="12240" w:type="dxa"/>
          </w:tcPr>
          <w:p w:rsidR="001F0E08" w:rsidRPr="00BC3391" w:rsidRDefault="001F0E08" w:rsidP="00BC33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 работа, групповая работа</w:t>
            </w:r>
          </w:p>
        </w:tc>
      </w:tr>
    </w:tbl>
    <w:p w:rsidR="0057338B" w:rsidRPr="00BC3391" w:rsidRDefault="0057338B" w:rsidP="00BC3391">
      <w:p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7338B" w:rsidRPr="00BC3391" w:rsidRDefault="0057338B" w:rsidP="00BC3391">
      <w:p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2F01A6" w:rsidRPr="00BC3391" w:rsidRDefault="00A352BE" w:rsidP="00BC3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38B" w:rsidRPr="00BC3391">
        <w:rPr>
          <w:rFonts w:ascii="Times New Roman" w:hAnsi="Times New Roman" w:cs="Times New Roman"/>
          <w:b/>
          <w:sz w:val="28"/>
          <w:szCs w:val="28"/>
        </w:rPr>
        <w:t xml:space="preserve"> Технологическая карта урока</w:t>
      </w:r>
    </w:p>
    <w:tbl>
      <w:tblPr>
        <w:tblStyle w:val="a6"/>
        <w:tblW w:w="1573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662"/>
        <w:gridCol w:w="3119"/>
        <w:gridCol w:w="2976"/>
      </w:tblGrid>
      <w:tr w:rsidR="0057338B" w:rsidRPr="00BC3391" w:rsidTr="006828B1">
        <w:trPr>
          <w:jc w:val="center"/>
        </w:trPr>
        <w:tc>
          <w:tcPr>
            <w:tcW w:w="2978" w:type="dxa"/>
            <w:vMerge w:val="restart"/>
          </w:tcPr>
          <w:p w:rsidR="0057338B" w:rsidRPr="00BC3391" w:rsidRDefault="0057338B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урока</w:t>
            </w:r>
          </w:p>
          <w:p w:rsidR="0057338B" w:rsidRPr="00BC3391" w:rsidRDefault="0057338B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9781" w:type="dxa"/>
            <w:gridSpan w:val="2"/>
          </w:tcPr>
          <w:p w:rsidR="0057338B" w:rsidRPr="00BC3391" w:rsidRDefault="0057338B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vMerge w:val="restart"/>
          </w:tcPr>
          <w:p w:rsidR="0057338B" w:rsidRPr="00BC3391" w:rsidRDefault="0057338B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57338B" w:rsidRPr="00BC3391" w:rsidTr="006828B1">
        <w:trPr>
          <w:jc w:val="center"/>
        </w:trPr>
        <w:tc>
          <w:tcPr>
            <w:tcW w:w="2978" w:type="dxa"/>
            <w:vMerge/>
          </w:tcPr>
          <w:p w:rsidR="0057338B" w:rsidRPr="00BC3391" w:rsidRDefault="0057338B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7338B" w:rsidRPr="00BC3391" w:rsidRDefault="0057338B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57338B" w:rsidRPr="00BC3391" w:rsidRDefault="0057338B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 ученика</w:t>
            </w:r>
          </w:p>
        </w:tc>
        <w:tc>
          <w:tcPr>
            <w:tcW w:w="2976" w:type="dxa"/>
            <w:vMerge/>
          </w:tcPr>
          <w:p w:rsidR="0057338B" w:rsidRPr="00BC3391" w:rsidRDefault="0057338B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338B" w:rsidRPr="00BC3391" w:rsidTr="006828B1">
        <w:trPr>
          <w:jc w:val="center"/>
        </w:trPr>
        <w:tc>
          <w:tcPr>
            <w:tcW w:w="2978" w:type="dxa"/>
          </w:tcPr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Организация и мотивация к учебной деятельности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Цели:</w:t>
            </w: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-создание благоприятного психологического </w:t>
            </w: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настроя на работу;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-актуализировать требования к ученику со стороны учебной деятельности;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-создать условия для возникновения у учеников внутренней потребности включения в учебную деятельность; </w:t>
            </w:r>
          </w:p>
          <w:p w:rsidR="0057338B" w:rsidRPr="00BC3391" w:rsidRDefault="0057338B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-организовать деятельность учащихся по установке тематических рамок.</w:t>
            </w:r>
          </w:p>
        </w:tc>
        <w:tc>
          <w:tcPr>
            <w:tcW w:w="6662" w:type="dxa"/>
          </w:tcPr>
          <w:p w:rsidR="0057338B" w:rsidRPr="00BC3391" w:rsidRDefault="0057338B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Здравствуйте, ребята! </w:t>
            </w:r>
          </w:p>
          <w:p w:rsidR="0057338B" w:rsidRPr="00BC3391" w:rsidRDefault="0057338B" w:rsidP="00BC3391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339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D02C7" w:rsidRPr="00BC3391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BC3391">
              <w:rPr>
                <w:rFonts w:ascii="Times New Roman" w:hAnsi="Times New Roman"/>
                <w:sz w:val="28"/>
                <w:szCs w:val="28"/>
              </w:rPr>
              <w:t>Долгожданный дан звонок</w:t>
            </w:r>
          </w:p>
          <w:p w:rsidR="0057338B" w:rsidRPr="00BC3391" w:rsidRDefault="0057338B" w:rsidP="00BC3391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33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3391">
              <w:rPr>
                <w:rFonts w:ascii="Times New Roman" w:hAnsi="Times New Roman"/>
                <w:sz w:val="28"/>
                <w:szCs w:val="28"/>
              </w:rPr>
              <w:tab/>
            </w:r>
            <w:r w:rsidRPr="00BC3391">
              <w:rPr>
                <w:rFonts w:ascii="Times New Roman" w:hAnsi="Times New Roman"/>
                <w:sz w:val="28"/>
                <w:szCs w:val="28"/>
              </w:rPr>
              <w:tab/>
            </w:r>
            <w:r w:rsidRPr="00BC3391">
              <w:rPr>
                <w:rFonts w:ascii="Times New Roman" w:hAnsi="Times New Roman"/>
                <w:sz w:val="28"/>
                <w:szCs w:val="28"/>
              </w:rPr>
              <w:tab/>
              <w:t xml:space="preserve"> Начинаем наш урок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D02C7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Всё ль на месте?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D02C7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Всё ль в порядке: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Ручка, книжка и тетрадка?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Все ли правильно сидят?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Все ль внимательно глядят?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Каждый хочет получать</w:t>
            </w:r>
          </w:p>
          <w:p w:rsidR="0057338B" w:rsidRPr="00BC3391" w:rsidRDefault="0057338B" w:rsidP="00BC3391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39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D02C7" w:rsidRPr="00BC3391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BC3391">
              <w:rPr>
                <w:rFonts w:ascii="Times New Roman" w:hAnsi="Times New Roman"/>
                <w:sz w:val="28"/>
                <w:szCs w:val="28"/>
              </w:rPr>
              <w:t>Только лишь оценку «пять»!</w:t>
            </w:r>
            <w:bookmarkStart w:id="0" w:name="_GoBack"/>
            <w:bookmarkEnd w:id="0"/>
          </w:p>
          <w:p w:rsidR="0057338B" w:rsidRPr="00BC3391" w:rsidRDefault="0057338B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я предлагаю выставить руку перед собой так, чтобы ваша ладонь приблизилась с ладонью соседа, не касаясь ее. </w:t>
            </w:r>
          </w:p>
          <w:p w:rsidR="0057338B" w:rsidRPr="00BC3391" w:rsidRDefault="0057338B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мы с вами будет произносить слова, и соединять пальчики 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большого к мизинцу. Один пальчик - одно слово. </w:t>
            </w:r>
          </w:p>
          <w:p w:rsidR="0057338B" w:rsidRPr="00BC3391" w:rsidRDefault="0057338B" w:rsidP="00BC3391">
            <w:pPr>
              <w:pStyle w:val="10"/>
              <w:numPr>
                <w:ilvl w:val="0"/>
                <w:numId w:val="1"/>
              </w:numPr>
              <w:spacing w:line="36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желаю (соприкасаются большими пальцами);</w:t>
            </w:r>
          </w:p>
          <w:p w:rsidR="0057338B" w:rsidRPr="00BC3391" w:rsidRDefault="0057338B" w:rsidP="00BC3391">
            <w:pPr>
              <w:pStyle w:val="10"/>
              <w:numPr>
                <w:ilvl w:val="0"/>
                <w:numId w:val="1"/>
              </w:numPr>
              <w:spacing w:line="36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успеха (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указательными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);</w:t>
            </w:r>
          </w:p>
          <w:p w:rsidR="0057338B" w:rsidRPr="00BC3391" w:rsidRDefault="0057338B" w:rsidP="00BC3391">
            <w:pPr>
              <w:pStyle w:val="10"/>
              <w:numPr>
                <w:ilvl w:val="0"/>
                <w:numId w:val="1"/>
              </w:numPr>
              <w:spacing w:line="36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большого (средними);</w:t>
            </w:r>
          </w:p>
          <w:p w:rsidR="0057338B" w:rsidRPr="00BC3391" w:rsidRDefault="0057338B" w:rsidP="00BC3391">
            <w:pPr>
              <w:pStyle w:val="10"/>
              <w:numPr>
                <w:ilvl w:val="0"/>
                <w:numId w:val="1"/>
              </w:numPr>
              <w:spacing w:line="36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 всём (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безымянными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);</w:t>
            </w:r>
          </w:p>
          <w:p w:rsidR="0057338B" w:rsidRPr="00BC3391" w:rsidRDefault="0057338B" w:rsidP="00BC3391">
            <w:pPr>
              <w:pStyle w:val="10"/>
              <w:numPr>
                <w:ilvl w:val="0"/>
                <w:numId w:val="1"/>
              </w:numPr>
              <w:spacing w:line="36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везде (мизинцами);</w:t>
            </w:r>
          </w:p>
          <w:p w:rsidR="0057338B" w:rsidRPr="00BC3391" w:rsidRDefault="0057338B" w:rsidP="00BC3391">
            <w:pPr>
              <w:pStyle w:val="10"/>
              <w:numPr>
                <w:ilvl w:val="0"/>
                <w:numId w:val="1"/>
              </w:numPr>
              <w:spacing w:line="36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Здравствуйте! (прикосновение всей ладонью) </w:t>
            </w:r>
          </w:p>
          <w:p w:rsidR="0057338B" w:rsidRPr="00BC3391" w:rsidRDefault="0057338B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Желаю вам продуктивной работы на уроке. Я знаю, что у вас с нами все получится. </w:t>
            </w:r>
          </w:p>
        </w:tc>
        <w:tc>
          <w:tcPr>
            <w:tcW w:w="3119" w:type="dxa"/>
          </w:tcPr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Приветствуют учителя. </w:t>
            </w: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Проверяют свою готовность к уроку.</w:t>
            </w: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слушают учителя, 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соответствующие действия настраиваются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урок.</w:t>
            </w:r>
          </w:p>
          <w:p w:rsidR="0057338B" w:rsidRPr="00BC3391" w:rsidRDefault="0057338B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38B" w:rsidRPr="00BC3391" w:rsidRDefault="0057338B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7338B" w:rsidRPr="00BC3391" w:rsidRDefault="0057338B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57338B" w:rsidRPr="00BC3391" w:rsidRDefault="0057338B" w:rsidP="00BC3391">
            <w:pPr>
              <w:pStyle w:val="aa"/>
              <w:shd w:val="clear" w:color="auto" w:fill="FFFFFF"/>
              <w:spacing w:before="0" w:after="0" w:line="360" w:lineRule="auto"/>
              <w:rPr>
                <w:rStyle w:val="a9"/>
                <w:i/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lastRenderedPageBreak/>
              <w:t xml:space="preserve">. </w:t>
            </w:r>
            <w:r w:rsidRPr="00BC3391">
              <w:rPr>
                <w:rStyle w:val="a9"/>
                <w:i/>
                <w:sz w:val="28"/>
                <w:szCs w:val="28"/>
              </w:rPr>
              <w:t>Коммуникативные</w:t>
            </w:r>
            <w:proofErr w:type="gramStart"/>
            <w:r w:rsidRPr="00BC3391">
              <w:rPr>
                <w:rStyle w:val="a9"/>
                <w:i/>
                <w:sz w:val="28"/>
                <w:szCs w:val="28"/>
              </w:rPr>
              <w:t xml:space="preserve"> :</w:t>
            </w:r>
            <w:proofErr w:type="gramEnd"/>
          </w:p>
          <w:p w:rsidR="0057338B" w:rsidRPr="00BC3391" w:rsidRDefault="0057338B" w:rsidP="00BC3391">
            <w:pPr>
              <w:pStyle w:val="aa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развитие умения слушать и понимать других;</w:t>
            </w:r>
          </w:p>
          <w:p w:rsidR="0057338B" w:rsidRPr="00BC3391" w:rsidRDefault="0057338B" w:rsidP="00BC3391">
            <w:pPr>
              <w:pStyle w:val="aa"/>
              <w:shd w:val="clear" w:color="auto" w:fill="FFFFFF"/>
              <w:spacing w:before="0" w:after="0" w:line="360" w:lineRule="auto"/>
              <w:ind w:left="720"/>
              <w:rPr>
                <w:rStyle w:val="a9"/>
                <w:color w:val="00B050"/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детей формируется положительное отношение к уроку, </w:t>
            </w: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дается психологическая установка на урок.</w:t>
            </w:r>
          </w:p>
          <w:p w:rsidR="0057338B" w:rsidRPr="00BC3391" w:rsidRDefault="0057338B" w:rsidP="00BC3391">
            <w:pPr>
              <w:pStyle w:val="aa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положительный эмоциональный настрой;</w:t>
            </w:r>
          </w:p>
          <w:p w:rsidR="0057338B" w:rsidRPr="00BC3391" w:rsidRDefault="0057338B" w:rsidP="00BC33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338B" w:rsidRPr="00BC3391" w:rsidRDefault="0057338B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 условия для возникновения у учеников внутренней потребности включения в учебную деятельность, проверяя  готовность к уроку.</w:t>
            </w:r>
          </w:p>
        </w:tc>
      </w:tr>
      <w:tr w:rsidR="00DB66F7" w:rsidRPr="00BC3391" w:rsidTr="006828B1">
        <w:trPr>
          <w:trHeight w:val="60"/>
          <w:jc w:val="center"/>
        </w:trPr>
        <w:tc>
          <w:tcPr>
            <w:tcW w:w="2978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II. Актуализация знаний и мотивация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Цели: 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C33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актуализировать знания о дыхательной </w:t>
            </w: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системе, о опорно-двигательной системах человека; </w:t>
            </w:r>
            <w:proofErr w:type="gramEnd"/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актуализировать мыслительные операции: анализ, аналогия;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мотивировать к действию и его самостоятельному выполнению и обоснованию;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-организовать анализ полученных ответов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65F48" w:rsidRPr="00BC3391" w:rsidRDefault="00A65F48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д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авайте вспомним, какую тему вы изучали на прошлом уроке?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органы дыхания вы знаете?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на схему на доске, правильно ли обозначены органы дыхания?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Давайте восстановим правильное обозначение органов дыхания.</w:t>
            </w:r>
          </w:p>
          <w:p w:rsidR="00DB66F7" w:rsidRPr="00BC3391" w:rsidRDefault="00A65F48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Учитель показывает карточк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и-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подсказки с названиями органов дыхания.</w:t>
            </w:r>
            <w:r w:rsidR="0059564F"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Предла</w:t>
            </w:r>
            <w:r w:rsidR="0059564F"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га</w:t>
            </w:r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ет детям выйти к доске и </w:t>
            </w:r>
            <w:r w:rsidR="0059564F"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прикрепить</w:t>
            </w:r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карточку к </w:t>
            </w:r>
            <w:r w:rsidR="0059564F"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соответствующему</w:t>
            </w:r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органу дыхания.</w:t>
            </w:r>
            <w:r w:rsidR="0059564F"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(6 чел.)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Какие еще знания вы </w:t>
            </w:r>
            <w:r w:rsidR="00A65F48"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получили,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изучая тему «человек»? </w:t>
            </w:r>
          </w:p>
          <w:p w:rsidR="00A65F48" w:rsidRPr="00BC3391" w:rsidRDefault="00A65F48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демонстрирует карточки.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вас на партах лежат карточки. Вам нужно в парах соединить стрелками систему и функцию. Будьте очень внимательны! На это у вас есть 1 минуты. Поменяйтесь карточками, проверьте друг друга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посмотрите на доску. Что изображено? Да, все верно, это кроссворд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мы с вами  разгадаем его. 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 xml:space="preserve">Когда сытый, он молчит. Когда </w:t>
            </w:r>
            <w:proofErr w:type="gramStart"/>
            <w:r w:rsidRPr="00BC3391">
              <w:rPr>
                <w:sz w:val="28"/>
                <w:szCs w:val="28"/>
              </w:rPr>
              <w:t>голоден-урчит</w:t>
            </w:r>
            <w:proofErr w:type="gramEnd"/>
            <w:r w:rsidRPr="00BC3391">
              <w:rPr>
                <w:sz w:val="28"/>
                <w:szCs w:val="28"/>
              </w:rPr>
              <w:t>.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Не часы, а тикает.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Органы дыхания человека.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Орган зрения.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Бесконечный поезд, развозящий по телу питательные вещества.</w:t>
            </w:r>
          </w:p>
          <w:p w:rsidR="00DB66F7" w:rsidRPr="00BC3391" w:rsidRDefault="00DB66F7" w:rsidP="00BC3391">
            <w:pPr>
              <w:pStyle w:val="10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говорит, и кушает.</w:t>
            </w:r>
          </w:p>
          <w:p w:rsidR="00DB66F7" w:rsidRPr="00BC3391" w:rsidRDefault="00A65F48" w:rsidP="00BC3391">
            <w:pPr>
              <w:pStyle w:val="10"/>
              <w:spacing w:line="360" w:lineRule="auto"/>
              <w:ind w:left="58" w:firstLine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предлагает детям выходить к доске и вписывать отгаданное слово в кроссворд(6 чел.)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Какое слово получилось в выделенных клетках?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-Из чего состоит скелет человека?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Назовите функции скелета.</w:t>
            </w:r>
          </w:p>
          <w:p w:rsidR="004E23A5" w:rsidRPr="00BC3391" w:rsidRDefault="004E23A5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A65F48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</w:t>
            </w:r>
            <w:r w:rsidR="00DB66F7"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ребята, вы хорошо усвоили предыдущие темы.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Организм  человека можно сравнить со сложной машиной.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 проблемного вопроса и темы урока.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приводит в действие машину?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 Нашему организму тоже нужна энергия.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что нужно нашему с вами организму для того, чтобы мы получали энергию?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Как получить энергию?</w:t>
            </w:r>
          </w:p>
        </w:tc>
        <w:tc>
          <w:tcPr>
            <w:tcW w:w="3119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Дыхание.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Участвуют в диалоге с учителем.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поочередно выходят к доске и </w:t>
            </w: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восстанавливают правильное обозначение органов дыхания, прикрепляя соответствующие слова-карточки</w:t>
            </w:r>
            <w:r w:rsidR="00507F4F"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лёгкие</w:t>
            </w:r>
            <w:proofErr w:type="gramStart"/>
            <w:r w:rsidR="00507F4F"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507F4F"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носовая полость, бронхи, гортань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знания и умения, которые будут сформированы в результате изучения данного материала.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отгадывают слова, выходят к доске и записывают их в кроссворд.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Желудок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Сердце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Лёгкие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 xml:space="preserve">Глаза 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Кровь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Рот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Скелет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Кости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 -Является опорой тела, защищает внутренние органы от</w:t>
            </w:r>
            <w:r w:rsidR="004E23A5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повреждений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3A5" w:rsidRPr="00BC3391" w:rsidRDefault="004E23A5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3A5" w:rsidRPr="00BC3391" w:rsidRDefault="004E23A5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3A5" w:rsidRPr="00BC3391" w:rsidRDefault="004E23A5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Энегрия</w:t>
            </w:r>
            <w:proofErr w:type="spellEnd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 Еда</w:t>
            </w:r>
          </w:p>
        </w:tc>
        <w:tc>
          <w:tcPr>
            <w:tcW w:w="2976" w:type="dxa"/>
          </w:tcPr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-вносить необходимые коррективы в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 после его завершения на основе его оценки 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-адекватно воспринимать оценку других учеников.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постановка и решение проблемы;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BC33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339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выполнять самооценку на основе критерия успешности учебной деятельности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339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-уметь оформлять свои мысли в устной форме, выступать перед одноклассниками, работать в группе.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-уметь анализировать, делать правильный обоснованный выбор, выполнять самоконтроль</w:t>
            </w:r>
          </w:p>
        </w:tc>
      </w:tr>
      <w:tr w:rsidR="00DB66F7" w:rsidRPr="00BC3391" w:rsidTr="006828B1">
        <w:trPr>
          <w:trHeight w:val="704"/>
          <w:jc w:val="center"/>
        </w:trPr>
        <w:tc>
          <w:tcPr>
            <w:tcW w:w="2978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III. Постановка учебной задачи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Цели: - актуализировать 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мыслительные операции: анализ, аналогия;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 мотивировать к действию и его самостоятельному выполнению и обоснованию;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-организовать анализ полученных ответов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– Подумайте и скажите, какова тема нашего урока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На доске тема урока «Питание. Органы пищеварения»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– А что известно об органах пищеварения?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-Определите ступеньку на лесенке, где вы находитесь по отношению к данной теме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– Оказывается,  вы не все стоите на вершине лесенки.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– Продолжите фразу: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Думаю, что на уроке я узнаю…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(о правильном питании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работе органов пищеварения).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Я хочу узнать…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(о витаминах и т.д.).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– А я думаю, что на уроке вы узнаете много нового и интересного.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 правы, мы познакомимся с пищеварительной системой человека и необходимыми организму питательными веществами.</w:t>
            </w:r>
          </w:p>
          <w:p w:rsidR="00DB66F7" w:rsidRPr="00BC3391" w:rsidRDefault="00DB66F7" w:rsidP="00BC3391">
            <w:pPr>
              <w:pStyle w:val="aa"/>
              <w:spacing w:before="0" w:after="0" w:line="360" w:lineRule="auto"/>
              <w:rPr>
                <w:sz w:val="28"/>
                <w:szCs w:val="28"/>
                <w:shd w:val="clear" w:color="auto" w:fill="FFFFFF"/>
              </w:rPr>
            </w:pPr>
            <w:r w:rsidRPr="00BC3391">
              <w:rPr>
                <w:b/>
                <w:sz w:val="28"/>
                <w:szCs w:val="28"/>
              </w:rPr>
              <w:t>ФИЗМИНУТКА:</w:t>
            </w:r>
            <w:r w:rsidRPr="00BC3391">
              <w:rPr>
                <w:sz w:val="28"/>
                <w:szCs w:val="28"/>
                <w:shd w:val="clear" w:color="auto" w:fill="FFFFFF"/>
              </w:rPr>
              <w:t xml:space="preserve"> Люди с самого рождения,</w:t>
            </w:r>
            <w:r w:rsidRPr="00BC3391">
              <w:rPr>
                <w:sz w:val="28"/>
                <w:szCs w:val="28"/>
              </w:rPr>
              <w:br/>
            </w:r>
            <w:r w:rsidRPr="00BC3391">
              <w:rPr>
                <w:sz w:val="28"/>
                <w:szCs w:val="28"/>
                <w:shd w:val="clear" w:color="auto" w:fill="FFFFFF"/>
              </w:rPr>
              <w:t>Жить не могут без движения!</w:t>
            </w:r>
            <w:r w:rsidRPr="00BC3391">
              <w:rPr>
                <w:sz w:val="28"/>
                <w:szCs w:val="28"/>
              </w:rPr>
              <w:br/>
            </w:r>
            <w:r w:rsidRPr="00BC3391">
              <w:rPr>
                <w:sz w:val="28"/>
                <w:szCs w:val="28"/>
                <w:shd w:val="clear" w:color="auto" w:fill="FFFFFF"/>
              </w:rPr>
              <w:t xml:space="preserve">Мы шагаем, мы шагаем, </w:t>
            </w:r>
          </w:p>
          <w:p w:rsidR="00DB66F7" w:rsidRPr="00BC3391" w:rsidRDefault="00DB66F7" w:rsidP="00BC3391">
            <w:pPr>
              <w:pStyle w:val="aa"/>
              <w:spacing w:before="0" w:after="0" w:line="360" w:lineRule="auto"/>
              <w:rPr>
                <w:sz w:val="28"/>
                <w:szCs w:val="28"/>
                <w:shd w:val="clear" w:color="auto" w:fill="FFFFFF"/>
              </w:rPr>
            </w:pPr>
            <w:r w:rsidRPr="00BC3391">
              <w:rPr>
                <w:sz w:val="28"/>
                <w:szCs w:val="28"/>
                <w:shd w:val="clear" w:color="auto" w:fill="FFFFFF"/>
              </w:rPr>
              <w:t>(Ходьба на месте)</w:t>
            </w:r>
            <w:r w:rsidRPr="00BC3391">
              <w:rPr>
                <w:sz w:val="28"/>
                <w:szCs w:val="28"/>
              </w:rPr>
              <w:br/>
            </w:r>
            <w:r w:rsidRPr="00BC3391">
              <w:rPr>
                <w:sz w:val="28"/>
                <w:szCs w:val="28"/>
                <w:shd w:val="clear" w:color="auto" w:fill="FFFFFF"/>
              </w:rPr>
              <w:t>Руки выше поднимаем,</w:t>
            </w:r>
          </w:p>
          <w:p w:rsidR="00DB66F7" w:rsidRPr="00BC3391" w:rsidRDefault="00DB66F7" w:rsidP="00BC3391">
            <w:pPr>
              <w:pStyle w:val="aa"/>
              <w:spacing w:before="0" w:after="0" w:line="360" w:lineRule="auto"/>
              <w:rPr>
                <w:sz w:val="28"/>
                <w:szCs w:val="28"/>
                <w:shd w:val="clear" w:color="auto" w:fill="FFFFFF"/>
              </w:rPr>
            </w:pPr>
            <w:r w:rsidRPr="00BC3391">
              <w:rPr>
                <w:sz w:val="28"/>
                <w:szCs w:val="28"/>
                <w:shd w:val="clear" w:color="auto" w:fill="FFFFFF"/>
              </w:rPr>
              <w:t>(Поднимаем руки)</w:t>
            </w:r>
            <w:r w:rsidRPr="00BC3391">
              <w:rPr>
                <w:sz w:val="28"/>
                <w:szCs w:val="28"/>
              </w:rPr>
              <w:br/>
            </w:r>
            <w:r w:rsidRPr="00BC3391">
              <w:rPr>
                <w:sz w:val="28"/>
                <w:szCs w:val="28"/>
                <w:shd w:val="clear" w:color="auto" w:fill="FFFFFF"/>
              </w:rPr>
              <w:t>Голову не опускаем,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(Качают головой в разные стороны)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Дышим ровно, глубоко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(Глубокий вдох, медленный выдох).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 полянку мы заходим,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 ягод там находим.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Земляника так душиста,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не лень нам наклониться.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(Наклоны вперёд.)</w:t>
            </w:r>
          </w:p>
          <w:p w:rsidR="00DB66F7" w:rsidRPr="00BC3391" w:rsidRDefault="00DB66F7" w:rsidP="00BC3391">
            <w:pPr>
              <w:pStyle w:val="10"/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Участвуют в диалоге с учителем.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Определяют знания и умения, которые будут сформированы в результате изучения </w:t>
            </w: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данного материала</w:t>
            </w: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выполнят соответствующие движения</w:t>
            </w:r>
          </w:p>
        </w:tc>
        <w:tc>
          <w:tcPr>
            <w:tcW w:w="2976" w:type="dxa"/>
          </w:tcPr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Элемент неожиданности будит детское воображение, повышает мотивацию урока.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-умение  сформулировать тему и  цель урока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-дополнять высказанные мнения по существу полученного задания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постановка и решение проблемы;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интересов учебных мотивов;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-проявлять интерес к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своему здоровью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6F7" w:rsidRPr="00BC3391" w:rsidTr="006828B1">
        <w:trPr>
          <w:trHeight w:val="841"/>
          <w:jc w:val="center"/>
        </w:trPr>
        <w:tc>
          <w:tcPr>
            <w:tcW w:w="2978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IV. Открытие нового знания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Цели: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организовать усвоение детьми нового способа действий характеристики леса с их проговариванием во внешней речи.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Человеку нужна пища, чтобы жить. А может ли человек обходиться без пищи? Сколько времени? А кому из вас приходилось голодать?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ощущения вы испытывали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При длительном голодании человек слабеет, через 2-3 дня начинаются «голодные» обмороки, а через 15-20 дней умирает.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Сколько раз в день должен есть человек?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 Какую пищу должен употреблять </w:t>
            </w:r>
            <w:proofErr w:type="spell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челове</w:t>
            </w:r>
            <w:proofErr w:type="spell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??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Откроем учебники с.30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Прочитайте первый абзац.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-Какие продукты человек употребляет в пищу?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Какую пищу называют животной? А какую растительной </w:t>
            </w:r>
            <w:proofErr w:type="spellStart"/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растительной</w:t>
            </w:r>
            <w:proofErr w:type="spellEnd"/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-Давайте поиграем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</w:t>
            </w:r>
            <w:proofErr w:type="gramStart"/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</w:t>
            </w:r>
            <w:proofErr w:type="gramEnd"/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 корзины»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предлагает детям поочередно выходить </w:t>
            </w: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 доске и распределять продукты в 2 корзины</w:t>
            </w:r>
            <w:r w:rsidR="0059564F"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(12 чел.):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>- мясо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сливочное масло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хлеб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-гречка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Геркулес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картофель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яйцо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сыр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рыба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растительное масло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- морковь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капуста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Вы узнали, какие питательные вещества человек получает с пищей? Прочтите это предложение.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Если мы употребляем разнообразную пищу, то организм получает необходимые питательные вещества.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Энергия для нашего организма - это пища. </w:t>
            </w:r>
            <w:r w:rsidRPr="00BC339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Презентация.</w:t>
            </w:r>
          </w:p>
          <w:p w:rsidR="0059564F" w:rsidRPr="00BC3391" w:rsidRDefault="0059564F" w:rsidP="00BC33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слайдах информация</w:t>
            </w:r>
          </w:p>
          <w:p w:rsidR="00DB66F7" w:rsidRPr="00BC3391" w:rsidRDefault="00DB66F7" w:rsidP="00BC3391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Слайд №</w:t>
            </w: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BC339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Pr="00BC339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Белк</w:t>
            </w:r>
            <w:proofErr w:type="gramStart"/>
            <w:r w:rsidRPr="00BC339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–</w:t>
            </w:r>
            <w:proofErr w:type="gramEnd"/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являются основным «</w:t>
            </w:r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hyperlink r:id="rId7" w:tooltip="Строительные материалы (портал Pandia.ru)" w:history="1">
              <w:r w:rsidRPr="00BC3391">
                <w:rPr>
                  <w:rFonts w:ascii="Times New Roman" w:hAnsi="Times New Roman" w:cs="Times New Roman"/>
                  <w:bCs/>
                  <w:iCs/>
                  <w:color w:val="000000"/>
                  <w:sz w:val="28"/>
                  <w:szCs w:val="28"/>
                </w:rPr>
                <w:t>строительным материалом</w:t>
              </w:r>
            </w:hyperlink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» для тела человека. Особенно нужен такой «материал» детям – для роста и развития. Белки составляют почти пятую часть веса человека. Больше всего их содержится в продуктах животного происхождения: мясных, рыбных, молочных. Много белков и в растениях, особенно в фасоли, бобах, гречневой крупе, орехах.</w:t>
            </w:r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C339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Слайд№2</w:t>
            </w:r>
            <w:proofErr w:type="gramStart"/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К</w:t>
            </w:r>
            <w:proofErr w:type="gramEnd"/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основным питательным веществам относятся также</w:t>
            </w:r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жиры.</w:t>
            </w:r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 организме они</w:t>
            </w: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превращаются в энергию, а также служат «строительным материалом» тела. Без неё человек не может работать, учиться, заниматься спортом. Они помогают организму сопротивляться болезням. Жиры бывают растительные и животные. Источником жиров является растительное и сливочное масло, сметана, маргарин, сало, орехи.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BC339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Слайд№3</w:t>
            </w:r>
          </w:p>
          <w:p w:rsidR="00DB66F7" w:rsidRPr="00BC3391" w:rsidRDefault="00DB66F7" w:rsidP="00BC3391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Углеводы </w:t>
            </w:r>
            <w:r w:rsidRPr="00BC339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(сахар, крахмал) являются третьим основным пищевым веществом. Главный поставщик </w:t>
            </w:r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энергии для тела. Именно углеводы придают сладкий вкус любимым лакомствам. </w:t>
            </w:r>
            <w:proofErr w:type="gramStart"/>
            <w:r w:rsidRPr="00BC33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Их много в овощах, фруктах, ягодах, хлебе, крупах, макаронах, кондитерских изделиях, картофеле.</w:t>
            </w:r>
            <w:r w:rsidRPr="00BC339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End"/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>- Прочитайте в учебнике на с.30, 2 абзац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>- О чём здесь рассказывается?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Рассказываю детям интересный факт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. Мореплаватель </w:t>
            </w:r>
            <w:proofErr w:type="spell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Витус</w:t>
            </w:r>
            <w:proofErr w:type="spell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Беринг (в честь него назван Берингов пролив) известен тем, что открыл ряд северных островов. Вместе со своей командой вынужден был остановиться на зимовку на одном из северных островов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Было много рыбы, мяса, но люди стали заболевать и умирать. Вся проблема была 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пищи. 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произошло?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Из 75 человек умерло около 30. Люди заболели цингой.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-Какой вывод можно сделать из этого?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Найдите в тексте предложение, которое будет являться подтверждением вашим словам.</w:t>
            </w:r>
          </w:p>
          <w:p w:rsidR="00DB66F7" w:rsidRPr="00BC3391" w:rsidRDefault="00507F4F" w:rsidP="00BC3391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Слайд 4.Витамины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чтобы усвоиться организмом, пища должна видоизмениться. Что же происходит с пищей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организме?  Как происходит процесс пищеварения? </w:t>
            </w:r>
          </w:p>
        </w:tc>
        <w:tc>
          <w:tcPr>
            <w:tcW w:w="3119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Участвуют в диалоге с учителем, делают выводы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читают  первый абзац. 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Отвечают на вопрос</w:t>
            </w: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(-Растительные и животные)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по одному выходят к доске и распределяют изображение продуктов по корзинам</w:t>
            </w:r>
          </w:p>
          <w:p w:rsidR="004E23A5" w:rsidRPr="00BC3391" w:rsidRDefault="004E23A5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7"/>
            </w:tblGrid>
            <w:tr w:rsidR="00DB66F7" w:rsidRPr="00BC3391" w:rsidTr="00D42593">
              <w:trPr>
                <w:trHeight w:val="801"/>
              </w:trPr>
              <w:tc>
                <w:tcPr>
                  <w:tcW w:w="2887" w:type="dxa"/>
                </w:tcPr>
                <w:p w:rsidR="00DB66F7" w:rsidRPr="00BC3391" w:rsidRDefault="00DB66F7" w:rsidP="00BC3391">
                  <w:pPr>
                    <w:pStyle w:val="10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C33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Продукты растительного происхождения</w:t>
                  </w:r>
                </w:p>
              </w:tc>
            </w:tr>
          </w:tbl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tbl>
            <w:tblPr>
              <w:tblW w:w="0" w:type="auto"/>
              <w:tblInd w:w="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</w:tblGrid>
            <w:tr w:rsidR="00DB66F7" w:rsidRPr="00BC3391" w:rsidTr="00D42593">
              <w:trPr>
                <w:trHeight w:val="892"/>
              </w:trPr>
              <w:tc>
                <w:tcPr>
                  <w:tcW w:w="2880" w:type="dxa"/>
                </w:tcPr>
                <w:p w:rsidR="00DB66F7" w:rsidRPr="00BC3391" w:rsidRDefault="00DB66F7" w:rsidP="00BC3391">
                  <w:pPr>
                    <w:pStyle w:val="10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C33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Продукты животного  происхождения</w:t>
                  </w:r>
                </w:p>
              </w:tc>
            </w:tr>
          </w:tbl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зачитывают предложение.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>(…белки, жиры, углеводы)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рассказывают, класс слушает.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Рассказывает учитель, дети слушают.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4E23A5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слушают </w:t>
            </w:r>
            <w:proofErr w:type="spellStart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рассказучителя</w:t>
            </w:r>
            <w:proofErr w:type="spellEnd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3A5" w:rsidRPr="00BC3391" w:rsidRDefault="004E23A5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работают с материалом учебника, отвечают на вопрос учителя.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>Не было витаминов.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организму  нужны витамины</w:t>
            </w:r>
          </w:p>
        </w:tc>
        <w:tc>
          <w:tcPr>
            <w:tcW w:w="2976" w:type="dxa"/>
          </w:tcPr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Style w:val="c4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-дополнять высказанные мнения по существу полученного задания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>- постановка и решение проблемы;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Личностные: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>- развитие познавательных интересов учебных мотивов;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-проявлять интерес к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своему здоровью</w:t>
            </w:r>
          </w:p>
          <w:p w:rsidR="004E23A5" w:rsidRPr="00BC3391" w:rsidRDefault="004E23A5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4E23A5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4E23A5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оценивать свои знания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BC33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</w:p>
          <w:p w:rsidR="00DB66F7" w:rsidRPr="00BC3391" w:rsidRDefault="00DB66F7" w:rsidP="00BC3391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-</w:t>
            </w:r>
            <w:r w:rsidRPr="00BC3391">
              <w:rPr>
                <w:rStyle w:val="ad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3391">
              <w:rPr>
                <w:rStyle w:val="c4"/>
                <w:color w:val="000000"/>
                <w:sz w:val="28"/>
                <w:szCs w:val="28"/>
              </w:rPr>
              <w:t>осуществлять поиск и выделять необходимую информацию,</w:t>
            </w:r>
          </w:p>
          <w:p w:rsidR="00DB66F7" w:rsidRPr="00BC3391" w:rsidRDefault="00DB66F7" w:rsidP="00BC3391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BC3391">
              <w:rPr>
                <w:rStyle w:val="c4"/>
                <w:color w:val="000000"/>
                <w:sz w:val="28"/>
                <w:szCs w:val="28"/>
              </w:rPr>
              <w:t>обсуждать проблемные вопросы,</w:t>
            </w:r>
          </w:p>
          <w:p w:rsidR="004E23A5" w:rsidRPr="00BC3391" w:rsidRDefault="00DB66F7" w:rsidP="00BC3391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C3391">
              <w:rPr>
                <w:rStyle w:val="c4"/>
                <w:color w:val="000000"/>
                <w:sz w:val="28"/>
                <w:szCs w:val="28"/>
              </w:rPr>
              <w:t>анализировать результаты исследований</w:t>
            </w:r>
            <w:r w:rsidRPr="00BC3391">
              <w:rPr>
                <w:sz w:val="28"/>
                <w:szCs w:val="28"/>
              </w:rPr>
              <w:t>;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Личностные: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-выражать положительное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процессу познания, проявлять желание узнать новое.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3A5" w:rsidRPr="00BC3391" w:rsidRDefault="004E23A5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информации;</w:t>
            </w:r>
            <w:proofErr w:type="gramEnd"/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высказывания;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понимать заданный вопрос, в соответствии с ним строить ответ 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устной форм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6F7" w:rsidRPr="00BC3391" w:rsidTr="006828B1">
        <w:trPr>
          <w:trHeight w:val="900"/>
          <w:jc w:val="center"/>
        </w:trPr>
        <w:tc>
          <w:tcPr>
            <w:tcW w:w="2978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теперь я предлагаю вам немножко размяться.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Раз – подняться, потянуться.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Два - согнуться, разогнуться.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Три – в ладоши 3 хлопка,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Головою 3 кивка.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На четыре – руки шире.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Пять – руками помахать.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А на шесть – тихо сесть.</w:t>
            </w:r>
          </w:p>
        </w:tc>
        <w:tc>
          <w:tcPr>
            <w:tcW w:w="3119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  <w:tc>
          <w:tcPr>
            <w:tcW w:w="2976" w:type="dxa"/>
          </w:tcPr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BC33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совместно играть, принимать правила.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нравственно-эстетическая ориентация.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</w:p>
        </w:tc>
      </w:tr>
      <w:tr w:rsidR="00DB66F7" w:rsidRPr="00BC3391" w:rsidTr="006828B1">
        <w:trPr>
          <w:trHeight w:val="416"/>
          <w:jc w:val="center"/>
        </w:trPr>
        <w:tc>
          <w:tcPr>
            <w:tcW w:w="2978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Поэтапное решение учебной задачи.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как вы понимаете </w:t>
            </w:r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поговорку «Когда я ем, я глух и 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нем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ребята, скажите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нельзя делать во время еды? Почему?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Чем же интересно занимаются органы пищеварения?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  Внутри нашего тела скрывается  удивительная кухня. Её можно сравнить с очень длинным извилистым коридором. У взрослого человека он тянется целых 9 - 10 метров. Но он так ловко уложен, что помещается в небольшом пространстве. И вот сегодня мы отправимся в путешествие, и  узнаем, что же с ним происходит с пищей во время 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путешествия ее в нашем организме.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Отправляемся в путь. И оказываемся в первом</w:t>
            </w: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отделе нашей системы. Как вы думаете, как она называется?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Да, первый отдел называется « ротовая полость».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Что к нему относится?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 Какие функции выполняет этот отдел? 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Мы пережевываем пищу, наши зубы превращают её в маленькие кусочки и перемешивается языком.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перемешивает пищу и продвигает её в глотку.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вы заметили, что у нас во рту постоянно влажно, как вы думаете почему?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Слюна</w:t>
            </w:r>
            <w:r w:rsidRPr="00BC33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выделяется в небольшом количестве и смачивает пищу.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Как вы думаете зачем п</w:t>
            </w:r>
            <w:r w:rsidR="0059564F" w:rsidRPr="00BC3391">
              <w:rPr>
                <w:rFonts w:ascii="Times New Roman" w:hAnsi="Times New Roman" w:cs="Times New Roman"/>
                <w:sz w:val="28"/>
                <w:szCs w:val="28"/>
              </w:rPr>
              <w:t>ища смачивается слюной?</w:t>
            </w:r>
            <w:proofErr w:type="gramStart"/>
            <w:r w:rsidR="0059564F" w:rsidRPr="00BC339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59564F" w:rsidRPr="00BC3391">
              <w:rPr>
                <w:rFonts w:ascii="Times New Roman" w:hAnsi="Times New Roman" w:cs="Times New Roman"/>
                <w:sz w:val="28"/>
                <w:szCs w:val="28"/>
              </w:rPr>
              <w:t>Да, пр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авильно.</w:t>
            </w:r>
            <w:r w:rsidR="0059564F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Попробуй, проглоти черствый хлеб. Все горло обдерешь. А если хлеб долго жевать, он хорошо смочится слюной и проглотить его будет нетрудно.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 Что вы 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думаете куда дальше отправляется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пища? на этом слайде?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Пищевод – орган пищеварительной системы. Здесь пища не задерживается, после того, как пища превратилась в кашицу,          мышцы пищевода проталкивают 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и она быстро проходит в следующее отделение.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Как вы думаете, как называется следующее отделение?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Правильно дальше наша пища в виде кашицы оказалась в желудке.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    - Желудок похож на мешок, который прикреплен к нижнему концу пищевода и расположен под ребрами.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Что же здесь будет происходить?</w:t>
            </w:r>
          </w:p>
          <w:p w:rsidR="00DB66F7" w:rsidRPr="00BC3391" w:rsidRDefault="00DB66F7" w:rsidP="00BC3391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-Пища находится в желудке  3-4 часа, под действием желудочного сока переваривается и поступает в </w:t>
            </w: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длинный извилистый коридор, который называется…. </w:t>
            </w:r>
            <w:r w:rsidRPr="00BC339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Кишечником.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 тянется почти на </w:t>
            </w:r>
            <w:r w:rsidRPr="00BC33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десять метров</w:t>
            </w: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>! Но свёрнут он так плотно, что целиком помещается в животе. Только после того как пища пройдет весь этот путь, она превратится в прозрачные растворы, которые может впитать в себя кровь и разнести по всему организму.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Кишечник</w:t>
            </w: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состоит из  толстой и тонкой кишки.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Сначала наша пища  попадает в тонкий кишечник и проводит там до 4 часов. С этого момента наш организм начинает получать нужные для нас вещества. </w:t>
            </w:r>
            <w:proofErr w:type="gramStart"/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>Ненужные</w:t>
            </w:r>
            <w:proofErr w:type="gramEnd"/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направляются в толстую кишку.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Прочитайте информацию на с. 31 и определите, какова его основная роль?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Вывод: Перечислите, какой путь проделала 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пища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в своем путешествии попав к нам в рот? </w:t>
            </w:r>
          </w:p>
        </w:tc>
        <w:tc>
          <w:tcPr>
            <w:tcW w:w="3119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Потому что во время принятия пищи можно подавиться.</w:t>
            </w:r>
          </w:p>
          <w:p w:rsidR="0059564F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Разговаривать.</w:t>
            </w:r>
          </w:p>
          <w:p w:rsidR="00DB66F7" w:rsidRPr="00BC3391" w:rsidRDefault="0059564F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66F7"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 что вода или пища может попасть в трахею, и мы можем поперхнуться.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Рассматривают плакат.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Зубы, язык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Измельчение, переворачивание, 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Там есть слюна.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- Слюна размягчает пищу и облегчает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 глотания.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 Пищевод.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-Желудок.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 Он сжимается и проталкивает пищу в желудок.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 Он начинает растворять ее.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- 2 часа.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Рот, желудок, пищевод.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8B1" w:rsidRPr="00BC3391" w:rsidRDefault="006828B1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Работают с текстом.</w:t>
            </w: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</w:tc>
        <w:tc>
          <w:tcPr>
            <w:tcW w:w="2976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осуществлять анализ объектов с выделением существенных и несущественных признаков. 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понимать заданный вопрос, в соответствии с ним строить ответ 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устной форм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полученную информацию:</w:t>
            </w:r>
            <w:r w:rsidRPr="00BC33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находить ответы на </w:t>
            </w:r>
            <w:r w:rsidRPr="00BC339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вопросы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30"/>
              <w:spacing w:before="0" w:line="360" w:lineRule="auto"/>
              <w:jc w:val="left"/>
              <w:rPr>
                <w:szCs w:val="28"/>
              </w:rPr>
            </w:pPr>
            <w:r w:rsidRPr="00BC3391">
              <w:rPr>
                <w:szCs w:val="28"/>
              </w:rPr>
              <w:t>Регулятивные:</w:t>
            </w:r>
          </w:p>
          <w:p w:rsidR="00DB66F7" w:rsidRPr="00BC3391" w:rsidRDefault="00DB66F7" w:rsidP="00BC3391">
            <w:pPr>
              <w:pStyle w:val="30"/>
              <w:spacing w:before="0" w:line="360" w:lineRule="auto"/>
              <w:jc w:val="left"/>
              <w:rPr>
                <w:b w:val="0"/>
                <w:szCs w:val="28"/>
              </w:rPr>
            </w:pPr>
            <w:r w:rsidRPr="00BC3391">
              <w:rPr>
                <w:b w:val="0"/>
                <w:szCs w:val="28"/>
              </w:rPr>
              <w:t>Уметь  воспроизвести полученную информацию, опираясь на  иллюстрацию слайда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форме, работать в группе. 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смысловое чтение как осмысление цели чтения</w:t>
            </w: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: выбирают действия в соответствии с поставленной задачей</w:t>
            </w: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F7" w:rsidRPr="00BC3391" w:rsidTr="006828B1">
        <w:trPr>
          <w:trHeight w:val="2264"/>
          <w:jc w:val="center"/>
        </w:trPr>
        <w:tc>
          <w:tcPr>
            <w:tcW w:w="2978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. Закрепление изученного материала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Цели: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 организовать закрепление знаний по теме урока.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начинается процесс пищеварения?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во время принятия пищи  нужна слюна?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называется </w:t>
            </w:r>
            <w:proofErr w:type="gramStart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трубка</w:t>
            </w:r>
            <w:proofErr w:type="gramEnd"/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ведущая ото рта в желудок?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пищевод делает с пищей?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делает желудок, после того как пища попадает в него?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времени нужно пище, для того чтобы она превратилась в жидкость?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ответит у нас на первый вопрос тот, кому я кину игрушку. А он в свою очередь задаст вопрос и кинет ее тому, кто будет отвечать. 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ребята, вопрос ко всем: какие органы 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пищеварения мы только что узнали?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-Как вы думаете, как связано здоровье с пищеварительной системой?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Есть правила приёма пищи и если их не соблюдать,  то это может стать причиной различных болезней желудка, печени, кишечника.</w:t>
            </w:r>
          </w:p>
          <w:p w:rsidR="0059564F" w:rsidRPr="00BC3391" w:rsidRDefault="0059564F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демонстрирует карточки.</w:t>
            </w:r>
          </w:p>
          <w:p w:rsidR="0059564F" w:rsidRPr="00BC3391" w:rsidRDefault="000021E2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66F7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поработаем в парах, ваша задача состоит в следующем: выбрать </w:t>
            </w:r>
            <w:proofErr w:type="gramStart"/>
            <w:r w:rsidR="00DB66F7" w:rsidRPr="00BC3391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="00DB66F7"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составить правила питания. Устно объяснить, почему нужно делать так, а не иначе.  Можно добавить своё правило.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На парте </w:t>
            </w: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карточка.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Нужно стараться есть разнообразную пищу.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Если хочеш</w:t>
            </w:r>
            <w:proofErr w:type="gramStart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ешь пельмени хоть целый месяц.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Нужно стараться есть в одно и то же время.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Утром перед школой надо обязательно завтракать.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Перед школой утром лучше поспи подольше. Ничего, что позавтракать не успел, зато выспался.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Перед сном поешь плотно.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Ужинать надо не позже, чем за 2 часа до сна.</w:t>
            </w:r>
          </w:p>
        </w:tc>
        <w:tc>
          <w:tcPr>
            <w:tcW w:w="3119" w:type="dxa"/>
          </w:tcPr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Дают ответы на вопросы предложениями из текста.</w:t>
            </w: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творческого задания в паре.</w:t>
            </w: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Для того чтобы быть здоровым, мы должны правильно питаться! А что это значит?  Пища должна быть полезной и разнообразной</w:t>
            </w: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4D02C7" w:rsidRPr="00BC3391" w:rsidRDefault="004D02C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D02C7" w:rsidRPr="00BC3391" w:rsidRDefault="004D02C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D02C7" w:rsidRPr="00BC3391" w:rsidRDefault="004D02C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работают в парах по карточкам, выполняя задания</w:t>
            </w: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4D02C7" w:rsidRPr="00BC3391" w:rsidRDefault="004D02C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свое мнение</w:t>
            </w: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proofErr w:type="gramStart"/>
            <w:r w:rsidRPr="00BC3391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:</w:t>
            </w:r>
            <w:proofErr w:type="gramEnd"/>
          </w:p>
          <w:p w:rsidR="00DB66F7" w:rsidRPr="00BC3391" w:rsidRDefault="00DB66F7" w:rsidP="00BC33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выбирают действия в соответствии с поставленной задачей</w:t>
            </w:r>
          </w:p>
          <w:p w:rsidR="00DB66F7" w:rsidRPr="00BC3391" w:rsidRDefault="00DB66F7" w:rsidP="00BC33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</w:p>
          <w:p w:rsidR="00DB66F7" w:rsidRPr="00BC3391" w:rsidRDefault="00DB66F7" w:rsidP="00BC33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BC33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BC33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умение  с достаточной  полнотой и точностью выражать свои мысли.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Коммутативные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: планирование учебного сотрудничества</w:t>
            </w:r>
            <w:proofErr w:type="gramEnd"/>
          </w:p>
          <w:p w:rsidR="00DB66F7" w:rsidRPr="00BC3391" w:rsidRDefault="00DB66F7" w:rsidP="00BC3391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: формирование установки на здоровый образ жизни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F7" w:rsidRPr="00BC3391" w:rsidTr="006828B1">
        <w:trPr>
          <w:jc w:val="center"/>
        </w:trPr>
        <w:tc>
          <w:tcPr>
            <w:tcW w:w="2978" w:type="dxa"/>
            <w:vMerge w:val="restart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VI</w:t>
            </w: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Самостоятельная работа с самопроверкой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Хорошо, ребята. 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Давайте ещё раз вспомним, из каких органов состоит пищеварительная система.</w:t>
            </w:r>
          </w:p>
          <w:p w:rsidR="004D02C7" w:rsidRPr="00BC3391" w:rsidRDefault="004D02C7" w:rsidP="00BC33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демонстрирует карточку, объясняет задание.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У вас лежат  на столах карточки. Задание. Подпиши части пищеварительной системы.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Меняемся карточками и проверяем друг у друга, сравните с. 31, учебника.</w:t>
            </w:r>
          </w:p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Органы пищеварения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E2B2BA" wp14:editId="7BEF2CDC">
                  <wp:extent cx="627321" cy="1020726"/>
                  <wp:effectExtent l="19050" t="0" r="1329" b="0"/>
                  <wp:docPr id="10" name="Рисунок 1" descr="D:\Ольга\Уроки\К открытому уроку\плакат пищевар система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D:\Ольга\Уроки\К открытому уроку\плакат пищевар система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97" cy="102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- А теперь я предлагаю вам  проверить  правильность выполнения вами задания, и поиграть в игру «Моя пищеварительная система».</w:t>
            </w:r>
          </w:p>
          <w:p w:rsidR="004D02C7" w:rsidRPr="00BC3391" w:rsidRDefault="004D02C7" w:rsidP="00BC33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предлагает детям поочередно выходить к доске с помощью </w:t>
            </w:r>
            <w:proofErr w:type="gramStart"/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карточек-названия</w:t>
            </w:r>
            <w:proofErr w:type="gramEnd"/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органов пищеварения обозначить их на плакате.</w:t>
            </w:r>
            <w:r w:rsidR="004E23A5"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(6 чел.)</w:t>
            </w:r>
          </w:p>
          <w:p w:rsidR="004D02C7" w:rsidRPr="00BC3391" w:rsidRDefault="004D02C7" w:rsidP="00BC33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Самооценка.</w:t>
            </w:r>
          </w:p>
        </w:tc>
        <w:tc>
          <w:tcPr>
            <w:tcW w:w="3119" w:type="dxa"/>
            <w:vMerge w:val="restart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0021E2" w:rsidRPr="00BC3391" w:rsidRDefault="000021E2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1E2" w:rsidRPr="00BC3391" w:rsidRDefault="000021E2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1E2" w:rsidRPr="00BC3391" w:rsidRDefault="000021E2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отвечают на вопросы, самостоятельно выполняют задание, взаимопроверка.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выходят поочередно к плакату и  обозначают с помощью карточек названия 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 пищеварения.</w:t>
            </w:r>
          </w:p>
        </w:tc>
        <w:tc>
          <w:tcPr>
            <w:tcW w:w="2976" w:type="dxa"/>
          </w:tcPr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C3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</w:tc>
      </w:tr>
      <w:tr w:rsidR="00DB66F7" w:rsidRPr="00BC3391" w:rsidTr="006828B1">
        <w:trPr>
          <w:jc w:val="center"/>
        </w:trPr>
        <w:tc>
          <w:tcPr>
            <w:tcW w:w="2978" w:type="dxa"/>
            <w:vMerge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Классифицировать объекты.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Проявлять активность в коллективной деятельности.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6F7" w:rsidRPr="00BC3391" w:rsidTr="006828B1">
        <w:trPr>
          <w:trHeight w:val="1697"/>
          <w:jc w:val="center"/>
        </w:trPr>
        <w:tc>
          <w:tcPr>
            <w:tcW w:w="2978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</w:t>
            </w:r>
            <w:r w:rsidRPr="00BC33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BC3391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6662" w:type="dxa"/>
          </w:tcPr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Ребята, ваше домашнее задание будет состоять из нескольких уровней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1.Учебник стр.30-32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 2. Подготовить сообщение по выбору: о  пользе витаминов для нашего организма, о питательных веществах.</w:t>
            </w:r>
          </w:p>
        </w:tc>
        <w:tc>
          <w:tcPr>
            <w:tcW w:w="3119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>Выбирают д/з.</w:t>
            </w:r>
          </w:p>
        </w:tc>
        <w:tc>
          <w:tcPr>
            <w:tcW w:w="2976" w:type="dxa"/>
          </w:tcPr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rStyle w:val="a9"/>
                <w:sz w:val="28"/>
                <w:szCs w:val="28"/>
              </w:rPr>
            </w:pPr>
            <w:r w:rsidRPr="00BC3391">
              <w:rPr>
                <w:rStyle w:val="a9"/>
                <w:sz w:val="28"/>
                <w:szCs w:val="28"/>
              </w:rPr>
              <w:t xml:space="preserve">Личностные: </w:t>
            </w:r>
          </w:p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sz w:val="28"/>
                <w:szCs w:val="28"/>
                <w:shd w:val="clear" w:color="auto" w:fill="FFFFFF"/>
              </w:rPr>
            </w:pPr>
            <w:r w:rsidRPr="00BC339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C3391">
              <w:rPr>
                <w:sz w:val="28"/>
                <w:szCs w:val="28"/>
              </w:rPr>
              <w:t xml:space="preserve">формируем </w:t>
            </w:r>
            <w:r w:rsidRPr="00BC3391">
              <w:rPr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</w:tc>
      </w:tr>
      <w:tr w:rsidR="00DB66F7" w:rsidRPr="00BC3391" w:rsidTr="006828B1">
        <w:trPr>
          <w:trHeight w:val="1697"/>
          <w:jc w:val="center"/>
        </w:trPr>
        <w:tc>
          <w:tcPr>
            <w:tcW w:w="2978" w:type="dxa"/>
          </w:tcPr>
          <w:p w:rsidR="00DB66F7" w:rsidRPr="00BC3391" w:rsidRDefault="00447EAD" w:rsidP="00BC3391">
            <w:pPr>
              <w:pStyle w:val="1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B66F7"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IX.</w:t>
            </w:r>
            <w:r w:rsidR="00DB66F7"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 урока</w:t>
            </w: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B66F7" w:rsidRPr="00BC3391" w:rsidRDefault="00DB66F7" w:rsidP="00BC3391">
            <w:pPr>
              <w:pStyle w:val="a8"/>
              <w:spacing w:line="360" w:lineRule="auto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BC3391">
              <w:rPr>
                <w:rStyle w:val="ae"/>
                <w:rFonts w:ascii="Times New Roman" w:hAnsi="Times New Roman"/>
                <w:i w:val="0"/>
                <w:color w:val="333333"/>
                <w:sz w:val="28"/>
                <w:szCs w:val="28"/>
              </w:rPr>
              <w:t>Продолжи предложение</w:t>
            </w:r>
          </w:p>
          <w:p w:rsidR="00DB66F7" w:rsidRPr="00BC3391" w:rsidRDefault="00DB66F7" w:rsidP="00BC3391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3391">
              <w:rPr>
                <w:rFonts w:ascii="Times New Roman" w:hAnsi="Times New Roman"/>
                <w:sz w:val="28"/>
                <w:szCs w:val="28"/>
              </w:rPr>
              <w:t>- Я узнал…</w:t>
            </w:r>
          </w:p>
          <w:p w:rsidR="00DB66F7" w:rsidRPr="00BC3391" w:rsidRDefault="00DB66F7" w:rsidP="00BC3391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3391">
              <w:rPr>
                <w:rFonts w:ascii="Times New Roman" w:hAnsi="Times New Roman"/>
                <w:sz w:val="28"/>
                <w:szCs w:val="28"/>
              </w:rPr>
              <w:t>- Я понял…</w:t>
            </w:r>
          </w:p>
          <w:p w:rsidR="00DB66F7" w:rsidRPr="00BC3391" w:rsidRDefault="00DB66F7" w:rsidP="00BC3391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3391">
              <w:rPr>
                <w:rFonts w:ascii="Times New Roman" w:hAnsi="Times New Roman"/>
                <w:sz w:val="28"/>
                <w:szCs w:val="28"/>
              </w:rPr>
              <w:t>- Я расскажу дома…</w:t>
            </w:r>
          </w:p>
          <w:p w:rsidR="00DB66F7" w:rsidRPr="00BC3391" w:rsidRDefault="00DB66F7" w:rsidP="00BC3391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3391">
              <w:rPr>
                <w:rFonts w:ascii="Times New Roman" w:hAnsi="Times New Roman"/>
                <w:sz w:val="28"/>
                <w:szCs w:val="28"/>
              </w:rPr>
              <w:t>- Мне было трудно</w:t>
            </w:r>
          </w:p>
          <w:p w:rsidR="00DB66F7" w:rsidRPr="00BC3391" w:rsidRDefault="00DB66F7" w:rsidP="00BC3391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3391">
              <w:rPr>
                <w:rFonts w:ascii="Times New Roman" w:hAnsi="Times New Roman"/>
                <w:sz w:val="28"/>
                <w:szCs w:val="28"/>
              </w:rPr>
              <w:t>- Мне было интересно…</w:t>
            </w:r>
          </w:p>
          <w:p w:rsidR="00DB66F7" w:rsidRPr="00BC3391" w:rsidRDefault="00DB66F7" w:rsidP="00BC3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rStyle w:val="a9"/>
                <w:sz w:val="28"/>
                <w:szCs w:val="28"/>
              </w:rPr>
            </w:pPr>
            <w:proofErr w:type="spellStart"/>
            <w:r w:rsidRPr="00BC3391">
              <w:rPr>
                <w:rStyle w:val="a9"/>
                <w:sz w:val="28"/>
                <w:szCs w:val="28"/>
              </w:rPr>
              <w:t>Коммуникативны</w:t>
            </w:r>
            <w:proofErr w:type="spellEnd"/>
            <w:r w:rsidRPr="00BC3391">
              <w:rPr>
                <w:rStyle w:val="a9"/>
                <w:sz w:val="28"/>
                <w:szCs w:val="28"/>
              </w:rPr>
              <w:t>:</w:t>
            </w:r>
          </w:p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b/>
                <w:bCs/>
                <w:color w:val="00B050"/>
                <w:sz w:val="28"/>
                <w:szCs w:val="28"/>
              </w:rPr>
            </w:pPr>
            <w:r w:rsidRPr="00BC3391">
              <w:rPr>
                <w:rStyle w:val="a9"/>
                <w:color w:val="00B050"/>
                <w:sz w:val="28"/>
                <w:szCs w:val="28"/>
              </w:rPr>
              <w:t xml:space="preserve"> </w:t>
            </w:r>
            <w:r w:rsidRPr="00BC3391">
              <w:rPr>
                <w:sz w:val="28"/>
                <w:szCs w:val="28"/>
              </w:rPr>
              <w:t xml:space="preserve">развиваем умение слушать и понимать </w:t>
            </w:r>
            <w:proofErr w:type="spellStart"/>
            <w:r w:rsidRPr="00BC3391">
              <w:rPr>
                <w:sz w:val="28"/>
                <w:szCs w:val="28"/>
              </w:rPr>
              <w:t>других</w:t>
            </w:r>
            <w:proofErr w:type="gramStart"/>
            <w:r w:rsidRPr="00BC3391">
              <w:rPr>
                <w:sz w:val="28"/>
                <w:szCs w:val="28"/>
              </w:rPr>
              <w:t>;о</w:t>
            </w:r>
            <w:proofErr w:type="gramEnd"/>
            <w:r w:rsidRPr="00BC3391">
              <w:rPr>
                <w:sz w:val="28"/>
                <w:szCs w:val="28"/>
              </w:rPr>
              <w:t>формлять</w:t>
            </w:r>
            <w:proofErr w:type="spellEnd"/>
            <w:r w:rsidRPr="00BC3391">
              <w:rPr>
                <w:sz w:val="28"/>
                <w:szCs w:val="28"/>
              </w:rPr>
              <w:t xml:space="preserve"> свои мысли в устной форме;</w:t>
            </w:r>
          </w:p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rStyle w:val="a9"/>
                <w:sz w:val="28"/>
                <w:szCs w:val="28"/>
              </w:rPr>
            </w:pPr>
            <w:r w:rsidRPr="00BC3391">
              <w:rPr>
                <w:rStyle w:val="a9"/>
                <w:sz w:val="28"/>
                <w:szCs w:val="28"/>
              </w:rPr>
              <w:t>Регулятивные:</w:t>
            </w:r>
          </w:p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b/>
                <w:bCs/>
                <w:color w:val="FFC000"/>
                <w:sz w:val="28"/>
                <w:szCs w:val="28"/>
              </w:rPr>
            </w:pPr>
            <w:r w:rsidRPr="00BC3391">
              <w:rPr>
                <w:rStyle w:val="apple-converted-space"/>
                <w:color w:val="000000"/>
                <w:sz w:val="28"/>
                <w:szCs w:val="28"/>
              </w:rPr>
              <w:t>оценивать</w:t>
            </w:r>
            <w:r w:rsidRPr="00BC3391">
              <w:rPr>
                <w:sz w:val="28"/>
                <w:szCs w:val="28"/>
              </w:rPr>
              <w:t xml:space="preserve"> учебные действия в соответствии с поставленной задачей</w:t>
            </w:r>
          </w:p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b/>
                <w:bCs/>
                <w:sz w:val="28"/>
                <w:szCs w:val="28"/>
              </w:rPr>
            </w:pPr>
            <w:r w:rsidRPr="00BC3391">
              <w:rPr>
                <w:rStyle w:val="a9"/>
                <w:sz w:val="28"/>
                <w:szCs w:val="28"/>
              </w:rPr>
              <w:t>Познавательные:</w:t>
            </w:r>
          </w:p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BC3391">
              <w:rPr>
                <w:rStyle w:val="a9"/>
                <w:color w:val="0070C0"/>
                <w:sz w:val="28"/>
                <w:szCs w:val="28"/>
              </w:rPr>
              <w:t xml:space="preserve"> </w:t>
            </w:r>
            <w:r w:rsidRPr="00BC3391">
              <w:rPr>
                <w:sz w:val="28"/>
                <w:szCs w:val="28"/>
              </w:rPr>
              <w:t xml:space="preserve">на основе анализа делать </w:t>
            </w:r>
            <w:proofErr w:type="spellStart"/>
            <w:r w:rsidRPr="00BC3391">
              <w:rPr>
                <w:sz w:val="28"/>
                <w:szCs w:val="28"/>
              </w:rPr>
              <w:t>выводы</w:t>
            </w:r>
            <w:proofErr w:type="gramStart"/>
            <w:r w:rsidRPr="00BC3391">
              <w:rPr>
                <w:sz w:val="28"/>
                <w:szCs w:val="28"/>
              </w:rPr>
              <w:t>;о</w:t>
            </w:r>
            <w:proofErr w:type="gramEnd"/>
            <w:r w:rsidRPr="00BC3391">
              <w:rPr>
                <w:sz w:val="28"/>
                <w:szCs w:val="28"/>
              </w:rPr>
              <w:t>бобщать</w:t>
            </w:r>
            <w:proofErr w:type="spellEnd"/>
            <w:r w:rsidRPr="00BC3391">
              <w:rPr>
                <w:sz w:val="28"/>
                <w:szCs w:val="28"/>
              </w:rPr>
              <w:t xml:space="preserve"> и </w:t>
            </w:r>
            <w:r w:rsidRPr="00BC3391">
              <w:rPr>
                <w:sz w:val="28"/>
                <w:szCs w:val="28"/>
              </w:rPr>
              <w:lastRenderedPageBreak/>
              <w:t>классифицировать по признакам</w:t>
            </w:r>
          </w:p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rStyle w:val="a9"/>
                <w:sz w:val="28"/>
                <w:szCs w:val="28"/>
              </w:rPr>
            </w:pPr>
            <w:r w:rsidRPr="00BC3391">
              <w:rPr>
                <w:rStyle w:val="a9"/>
                <w:sz w:val="28"/>
                <w:szCs w:val="28"/>
              </w:rPr>
              <w:t>Личностные:</w:t>
            </w:r>
          </w:p>
          <w:p w:rsidR="00DB66F7" w:rsidRPr="00BC3391" w:rsidRDefault="00DB66F7" w:rsidP="00BC3391">
            <w:pPr>
              <w:pStyle w:val="aa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  <w:r w:rsidRPr="00BC339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C3391">
              <w:rPr>
                <w:sz w:val="28"/>
                <w:szCs w:val="28"/>
              </w:rPr>
              <w:t>выражать свои эмоции;</w:t>
            </w:r>
          </w:p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C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</w:tr>
      <w:tr w:rsidR="00DB66F7" w:rsidRPr="00BC3391" w:rsidTr="006828B1">
        <w:trPr>
          <w:trHeight w:val="1697"/>
          <w:jc w:val="center"/>
        </w:trPr>
        <w:tc>
          <w:tcPr>
            <w:tcW w:w="2978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BC3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Рефлексия деятельности </w:t>
            </w: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66F7" w:rsidRPr="00BC3391" w:rsidRDefault="00DB66F7" w:rsidP="00BC3391">
            <w:pPr>
              <w:pStyle w:val="1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B66F7" w:rsidRPr="00BC3391" w:rsidRDefault="00DB66F7" w:rsidP="00BC3391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91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проверим, как вы усвоили тему нашего урока:                                                   </w:t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>Если вы считаете, что о своем здоровье надо заботиться и питаться так, чтобы организм получал только пользу  - поднимите карточку с яблочком</w:t>
            </w:r>
            <w:r w:rsidRPr="00BC3391">
              <w:rPr>
                <w:noProof/>
                <w:sz w:val="28"/>
                <w:szCs w:val="28"/>
              </w:rPr>
              <w:drawing>
                <wp:inline distT="0" distB="0" distL="0" distR="0" wp14:anchorId="2198E2F8" wp14:editId="0147FF11">
                  <wp:extent cx="467833" cy="382772"/>
                  <wp:effectExtent l="0" t="0" r="0" b="0"/>
                  <wp:docPr id="11" name="Рисунок 6" descr="C:\Users\Администратор\AppData\Local\Microsoft\Windows\Temporary Internet Files\Content.IE5\YGJCZ6JE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AppData\Local\Microsoft\Windows\Temporary Internet Files\Content.IE5\YGJCZ6JE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82" cy="385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6F7" w:rsidRPr="00BC3391" w:rsidRDefault="00DB66F7" w:rsidP="00BC3391">
            <w:pPr>
              <w:pStyle w:val="ab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BC3391">
              <w:rPr>
                <w:sz w:val="28"/>
                <w:szCs w:val="28"/>
              </w:rPr>
              <w:t xml:space="preserve">Если вы думаете, что все, что хочется – то и </w:t>
            </w:r>
            <w:r w:rsidRPr="00BC3391">
              <w:rPr>
                <w:sz w:val="28"/>
                <w:szCs w:val="28"/>
              </w:rPr>
              <w:lastRenderedPageBreak/>
              <w:t xml:space="preserve">полезно, а о здоровье можно подумать завтра – карточку с пирожным  </w:t>
            </w:r>
            <w:r w:rsidRPr="00BC3391">
              <w:rPr>
                <w:noProof/>
                <w:sz w:val="28"/>
                <w:szCs w:val="28"/>
              </w:rPr>
              <w:drawing>
                <wp:inline distT="0" distB="0" distL="0" distR="0" wp14:anchorId="4210E0C7" wp14:editId="1C8C1594">
                  <wp:extent cx="393405" cy="425303"/>
                  <wp:effectExtent l="0" t="0" r="0" b="0"/>
                  <wp:docPr id="12" name="Рисунок 9" descr="C:\Users\Администратор\AppData\Local\Microsoft\Windows\Temporary Internet Files\Content.IE5\C5HDJR1G\MC90043976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AppData\Local\Microsoft\Windows\Temporary Internet Files\Content.IE5\C5HDJR1G\MC90043976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18" cy="42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B66F7" w:rsidRPr="00BC3391" w:rsidRDefault="00DB66F7" w:rsidP="00BC3391">
            <w:pPr>
              <w:pStyle w:val="1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B66F7" w:rsidRPr="00BC3391" w:rsidRDefault="00DB66F7" w:rsidP="00BC33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</w:tr>
    </w:tbl>
    <w:p w:rsidR="00DB66F7" w:rsidRPr="00BC3391" w:rsidRDefault="00DB66F7" w:rsidP="00BC3391">
      <w:pPr>
        <w:spacing w:after="0"/>
        <w:ind w:left="0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5C30D2" w:rsidRPr="00BC3391" w:rsidRDefault="005C30D2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</w:p>
    <w:p w:rsidR="00DB66F7" w:rsidRPr="00BC3391" w:rsidRDefault="00DB66F7" w:rsidP="00BC339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  <w:r w:rsidRPr="00BC3391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DB66F7" w:rsidRPr="00BC3391" w:rsidRDefault="00DB66F7" w:rsidP="00BC3391">
      <w:pPr>
        <w:pStyle w:val="ab"/>
        <w:numPr>
          <w:ilvl w:val="0"/>
          <w:numId w:val="12"/>
        </w:numPr>
        <w:spacing w:line="360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Абрамова И. В., Бочкарева Т. И. </w:t>
      </w:r>
      <w:proofErr w:type="spellStart"/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Здоровьесберегающие</w:t>
      </w:r>
      <w:proofErr w:type="spellEnd"/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технологии в начальной школе (Методическое пособие) изда</w:t>
      </w:r>
      <w:r w:rsidR="00447EAD"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ние 3, дополненное. Самара, 2008</w:t>
      </w:r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</w:p>
    <w:p w:rsidR="00DB66F7" w:rsidRPr="00BC3391" w:rsidRDefault="00DB66F7" w:rsidP="00BC3391">
      <w:pPr>
        <w:pStyle w:val="ab"/>
        <w:numPr>
          <w:ilvl w:val="0"/>
          <w:numId w:val="12"/>
        </w:numPr>
        <w:spacing w:line="360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Копылов Ю. А., Полянская Н. В. Физическая культура и здоровье школьника: от А до Я. Советы родителям. Москва, 2011 </w:t>
      </w:r>
    </w:p>
    <w:p w:rsidR="00DB66F7" w:rsidRPr="00BC3391" w:rsidRDefault="00447EAD" w:rsidP="00BC3391">
      <w:pPr>
        <w:pStyle w:val="ab"/>
        <w:numPr>
          <w:ilvl w:val="0"/>
          <w:numId w:val="12"/>
        </w:numPr>
        <w:spacing w:line="360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Никишина И.В.  «Инновационные педагогические технологии» Волгоград: Учитель, 2014</w:t>
      </w:r>
      <w:r w:rsidR="00DB66F7"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DB66F7" w:rsidRPr="00BC3391" w:rsidRDefault="00DB66F7" w:rsidP="00BC3391">
      <w:pPr>
        <w:pStyle w:val="ab"/>
        <w:numPr>
          <w:ilvl w:val="0"/>
          <w:numId w:val="12"/>
        </w:numPr>
        <w:spacing w:line="360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Ковалько В. И. «</w:t>
      </w:r>
      <w:proofErr w:type="spellStart"/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Здоровьесберегающие</w:t>
      </w:r>
      <w:proofErr w:type="spellEnd"/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технологии в школе. 1–4 классы», </w:t>
      </w:r>
      <w:r w:rsidR="005F29E3"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Москва, Издательство «Вако»,2015</w:t>
      </w:r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г. </w:t>
      </w:r>
    </w:p>
    <w:p w:rsidR="00DB66F7" w:rsidRPr="00BC3391" w:rsidRDefault="00DB66F7" w:rsidP="00BC3391">
      <w:pPr>
        <w:pStyle w:val="ab"/>
        <w:numPr>
          <w:ilvl w:val="0"/>
          <w:numId w:val="12"/>
        </w:numPr>
        <w:spacing w:line="360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Советова</w:t>
      </w:r>
      <w:proofErr w:type="spellEnd"/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 Е. В. «Эффективные образовательные технологии», Ростов н/Д, Издательство «Феникс», 2007 г.</w:t>
      </w:r>
    </w:p>
    <w:p w:rsidR="005F29E3" w:rsidRPr="00BC3391" w:rsidRDefault="00447EAD" w:rsidP="00BC3391">
      <w:pPr>
        <w:pStyle w:val="ab"/>
        <w:numPr>
          <w:ilvl w:val="0"/>
          <w:numId w:val="12"/>
        </w:numPr>
        <w:spacing w:line="360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Феоктистова В.Ф.  «</w:t>
      </w:r>
      <w:r w:rsidR="005F29E3"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Образовательные </w:t>
      </w:r>
      <w:proofErr w:type="spellStart"/>
      <w:r w:rsidR="005F29E3"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здоровьесберегающие</w:t>
      </w:r>
      <w:proofErr w:type="spellEnd"/>
      <w:r w:rsidR="005F29E3"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технологии»</w:t>
      </w:r>
      <w:r w:rsidRPr="00BC3391">
        <w:rPr>
          <w:rFonts w:eastAsiaTheme="minorHAnsi"/>
          <w:sz w:val="28"/>
          <w:szCs w:val="28"/>
          <w:shd w:val="clear" w:color="auto" w:fill="FFFFFF"/>
          <w:lang w:eastAsia="en-US"/>
        </w:rPr>
        <w:t>. Волгоград: Учитель, 2011.</w:t>
      </w:r>
    </w:p>
    <w:p w:rsidR="00DB66F7" w:rsidRPr="00BC3391" w:rsidRDefault="00DB66F7" w:rsidP="00BC3391">
      <w:pPr>
        <w:pStyle w:val="ab"/>
        <w:numPr>
          <w:ilvl w:val="0"/>
          <w:numId w:val="12"/>
        </w:numPr>
        <w:spacing w:line="360" w:lineRule="auto"/>
        <w:ind w:left="646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339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http://www.openclass.ru/node/47746 http://festival.1september.ru/articles/102680/ http://kuhta.clan.su/load/zdorovesberegajushhie_tekhnologii_v_shkole/41</w:t>
      </w:r>
    </w:p>
    <w:p w:rsidR="005F29E3" w:rsidRPr="00BC3391" w:rsidRDefault="005F29E3" w:rsidP="00BC3391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hyperlink r:id="rId11" w:history="1">
        <w:r w:rsidRPr="00BC339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http://www.myshared.ru/slide/897090/ Презентация "Органы пищеварения"</w:t>
        </w:r>
      </w:hyperlink>
    </w:p>
    <w:p w:rsidR="005F29E3" w:rsidRPr="005F29E3" w:rsidRDefault="00BC3391" w:rsidP="00BC3391">
      <w:pPr>
        <w:spacing w:after="0"/>
        <w:ind w:left="0"/>
        <w:rPr>
          <w:color w:val="000000" w:themeColor="text1"/>
        </w:rPr>
      </w:pPr>
      <w:hyperlink r:id="rId12" w:history="1">
        <w:r w:rsidR="005F29E3" w:rsidRPr="00BC339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yandex.ru/images/search?text=картинки%20белки%20жиры%20углеводы%20витамины&amp;img_url=http%3A%2F%2Fbeta.cardiomood.com%2Fhandle%2Fimgs%2F29596-zil-lechenie-alkogolizma-ryazan.jpg&amp;pos=0&amp;rpt=simage&amp;stype=image&amp;lr=39&amp;noreask=1&amp;source=wiz&amp;redircnt=1439355287.1</w:t>
        </w:r>
      </w:hyperlink>
    </w:p>
    <w:sectPr w:rsidR="005F29E3" w:rsidRPr="005F29E3" w:rsidSect="001619A2">
      <w:pgSz w:w="16838" w:h="11906"/>
      <w:pgMar w:top="284" w:right="284" w:bottom="284" w:left="284" w:header="708" w:footer="708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art1F7"/>
      </v:shape>
    </w:pict>
  </w:numPicBullet>
  <w:abstractNum w:abstractNumId="0">
    <w:nsid w:val="0E0C1748"/>
    <w:multiLevelType w:val="hybridMultilevel"/>
    <w:tmpl w:val="AC74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76F88"/>
    <w:multiLevelType w:val="hybridMultilevel"/>
    <w:tmpl w:val="F32A20D2"/>
    <w:lvl w:ilvl="0" w:tplc="A3EC0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483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00C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2EF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609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EAC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EF4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60F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686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645023"/>
    <w:multiLevelType w:val="hybridMultilevel"/>
    <w:tmpl w:val="4140B3BE"/>
    <w:lvl w:ilvl="0" w:tplc="FFA89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4E6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6CD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859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810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A11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049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01A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641E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2D13C0"/>
    <w:multiLevelType w:val="hybridMultilevel"/>
    <w:tmpl w:val="C4FEF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DF6C94"/>
    <w:multiLevelType w:val="hybridMultilevel"/>
    <w:tmpl w:val="57106556"/>
    <w:lvl w:ilvl="0" w:tplc="32426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407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7645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A883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621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0A1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C62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062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54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AB5F65"/>
    <w:multiLevelType w:val="hybridMultilevel"/>
    <w:tmpl w:val="CE6A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2331C"/>
    <w:multiLevelType w:val="hybridMultilevel"/>
    <w:tmpl w:val="EBDCF224"/>
    <w:lvl w:ilvl="0" w:tplc="FFE21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61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C16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6A4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F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A67A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0AB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280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60E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1216A77"/>
    <w:multiLevelType w:val="hybridMultilevel"/>
    <w:tmpl w:val="91ACDE2E"/>
    <w:lvl w:ilvl="0" w:tplc="E22C33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B185119"/>
    <w:multiLevelType w:val="multilevel"/>
    <w:tmpl w:val="25CA29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8E11197"/>
    <w:multiLevelType w:val="hybridMultilevel"/>
    <w:tmpl w:val="923E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C7F5F"/>
    <w:multiLevelType w:val="hybridMultilevel"/>
    <w:tmpl w:val="63ECB0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54CCE"/>
    <w:multiLevelType w:val="hybridMultilevel"/>
    <w:tmpl w:val="8EEEDA3E"/>
    <w:lvl w:ilvl="0" w:tplc="0240A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FB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80AE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77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B9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8A8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4647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67B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4F1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1A6"/>
    <w:rsid w:val="000021E2"/>
    <w:rsid w:val="00070648"/>
    <w:rsid w:val="00095E49"/>
    <w:rsid w:val="00101C60"/>
    <w:rsid w:val="001619A2"/>
    <w:rsid w:val="001B7889"/>
    <w:rsid w:val="001E5CDE"/>
    <w:rsid w:val="001F0E08"/>
    <w:rsid w:val="00274735"/>
    <w:rsid w:val="00276EAD"/>
    <w:rsid w:val="00292BCB"/>
    <w:rsid w:val="002B648D"/>
    <w:rsid w:val="002F01A6"/>
    <w:rsid w:val="003666C5"/>
    <w:rsid w:val="003805D4"/>
    <w:rsid w:val="003978E5"/>
    <w:rsid w:val="00403B22"/>
    <w:rsid w:val="00447EAD"/>
    <w:rsid w:val="00452062"/>
    <w:rsid w:val="004852A1"/>
    <w:rsid w:val="004A25FF"/>
    <w:rsid w:val="004D02C7"/>
    <w:rsid w:val="004E23A5"/>
    <w:rsid w:val="00507F4F"/>
    <w:rsid w:val="00512C50"/>
    <w:rsid w:val="00517AA4"/>
    <w:rsid w:val="005702E6"/>
    <w:rsid w:val="0057338B"/>
    <w:rsid w:val="00583868"/>
    <w:rsid w:val="005935F2"/>
    <w:rsid w:val="0059564F"/>
    <w:rsid w:val="005C30D2"/>
    <w:rsid w:val="005F29E3"/>
    <w:rsid w:val="006828B1"/>
    <w:rsid w:val="00695CDA"/>
    <w:rsid w:val="006A43A5"/>
    <w:rsid w:val="006C1A80"/>
    <w:rsid w:val="006D53EA"/>
    <w:rsid w:val="006E7AC1"/>
    <w:rsid w:val="007073E2"/>
    <w:rsid w:val="007317E8"/>
    <w:rsid w:val="00821595"/>
    <w:rsid w:val="00862297"/>
    <w:rsid w:val="00890263"/>
    <w:rsid w:val="008A0515"/>
    <w:rsid w:val="0092489B"/>
    <w:rsid w:val="00943E1A"/>
    <w:rsid w:val="00A13CCE"/>
    <w:rsid w:val="00A352BE"/>
    <w:rsid w:val="00A65F48"/>
    <w:rsid w:val="00AB631C"/>
    <w:rsid w:val="00AE1265"/>
    <w:rsid w:val="00BC3391"/>
    <w:rsid w:val="00BC53C5"/>
    <w:rsid w:val="00BE7226"/>
    <w:rsid w:val="00C07BC5"/>
    <w:rsid w:val="00C15627"/>
    <w:rsid w:val="00C22C22"/>
    <w:rsid w:val="00C27A12"/>
    <w:rsid w:val="00CB13EB"/>
    <w:rsid w:val="00D00D01"/>
    <w:rsid w:val="00D42593"/>
    <w:rsid w:val="00D64393"/>
    <w:rsid w:val="00D65F6D"/>
    <w:rsid w:val="00DA45DC"/>
    <w:rsid w:val="00DB2520"/>
    <w:rsid w:val="00DB66F7"/>
    <w:rsid w:val="00E0024A"/>
    <w:rsid w:val="00E13331"/>
    <w:rsid w:val="00E15087"/>
    <w:rsid w:val="00E37DF3"/>
    <w:rsid w:val="00EA33C1"/>
    <w:rsid w:val="00F064F5"/>
    <w:rsid w:val="00F4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360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20"/>
  </w:style>
  <w:style w:type="paragraph" w:styleId="1">
    <w:name w:val="heading 1"/>
    <w:basedOn w:val="10"/>
    <w:next w:val="10"/>
    <w:rsid w:val="002F01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F01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F01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F01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F01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F01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F01A6"/>
  </w:style>
  <w:style w:type="table" w:customStyle="1" w:styleId="TableNormal">
    <w:name w:val="Table Normal"/>
    <w:rsid w:val="002F01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F01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F01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F01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F01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978E5"/>
    <w:pPr>
      <w:spacing w:after="0" w:line="240" w:lineRule="auto"/>
      <w:ind w:left="0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978E5"/>
    <w:pPr>
      <w:spacing w:after="0" w:line="240" w:lineRule="auto"/>
      <w:ind w:left="0"/>
    </w:pPr>
    <w:rPr>
      <w:rFonts w:cs="Times New Roman"/>
      <w:lang w:eastAsia="en-US"/>
    </w:rPr>
  </w:style>
  <w:style w:type="character" w:styleId="a9">
    <w:name w:val="Strong"/>
    <w:qFormat/>
    <w:rsid w:val="003666C5"/>
    <w:rPr>
      <w:b/>
      <w:bCs/>
    </w:rPr>
  </w:style>
  <w:style w:type="paragraph" w:styleId="aa">
    <w:name w:val="Normal (Web)"/>
    <w:basedOn w:val="a"/>
    <w:rsid w:val="003666C5"/>
    <w:pPr>
      <w:suppressAutoHyphens/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07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15627"/>
    <w:pPr>
      <w:spacing w:after="0" w:line="240" w:lineRule="auto"/>
      <w:ind w:left="0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627"/>
    <w:rPr>
      <w:rFonts w:ascii="Tahoma" w:eastAsia="Times New Roman" w:hAnsi="Tahoma" w:cs="Times New Roman"/>
      <w:sz w:val="16"/>
      <w:szCs w:val="16"/>
    </w:rPr>
  </w:style>
  <w:style w:type="paragraph" w:customStyle="1" w:styleId="c3">
    <w:name w:val="c3"/>
    <w:basedOn w:val="a"/>
    <w:rsid w:val="00C1562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15627"/>
  </w:style>
  <w:style w:type="paragraph" w:customStyle="1" w:styleId="msolistparagraph0">
    <w:name w:val="msolistparagraph"/>
    <w:basedOn w:val="a"/>
    <w:rsid w:val="0007064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Заголовок 3+"/>
    <w:basedOn w:val="a"/>
    <w:rsid w:val="00C22C2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e">
    <w:name w:val="Emphasis"/>
    <w:basedOn w:val="a0"/>
    <w:uiPriority w:val="20"/>
    <w:qFormat/>
    <w:rsid w:val="00276EAD"/>
    <w:rPr>
      <w:i/>
      <w:iCs/>
    </w:rPr>
  </w:style>
  <w:style w:type="character" w:customStyle="1" w:styleId="apple-converted-space">
    <w:name w:val="apple-converted-space"/>
    <w:basedOn w:val="a0"/>
    <w:rsid w:val="00452062"/>
  </w:style>
  <w:style w:type="character" w:styleId="af">
    <w:name w:val="Hyperlink"/>
    <w:basedOn w:val="a0"/>
    <w:unhideWhenUsed/>
    <w:rsid w:val="006E7AC1"/>
    <w:rPr>
      <w:strike w:val="0"/>
      <w:dstrike w:val="0"/>
      <w:color w:val="1E5B7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tema/stroy/materials/" TargetMode="External"/><Relationship Id="rId12" Type="http://schemas.openxmlformats.org/officeDocument/2006/relationships/hyperlink" Target="https://yandex.ru/images/search?text=&#1082;&#1072;&#1088;&#1090;&#1080;&#1085;&#1082;&#1080;%20&#1073;&#1077;&#1083;&#1082;&#1080;%20&#1078;&#1080;&#1088;&#1099;%20&#1091;&#1075;&#1083;&#1077;&#1074;&#1086;&#1076;&#1099;%20&#1074;&#1080;&#1090;&#1072;&#1084;&#1080;&#1085;&#1099;&amp;img_url=http%3A%2F%2Fbeta.cardiomood.com%2Fhandle%2Fimgs%2F29596-zil-lechenie-alkogolizma-ryazan.jpg&amp;pos=0&amp;rpt=simage&amp;stype=image&amp;lr=39&amp;noreask=1&amp;source=wiz&amp;redircnt=1439355287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yshared.ru/slide/897090/%20&#1055;&#1088;&#1077;&#1079;&#1077;&#1085;&#1090;&#1072;&#1094;&#1080;&#1103;%20%22&#1054;&#1088;&#1075;&#1072;&#1085;&#1099;%20&#1087;&#1080;&#1097;&#1077;&#1074;&#1072;&#1088;&#1077;&#1085;&#1080;&#1103;%2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5</cp:revision>
  <dcterms:created xsi:type="dcterms:W3CDTF">2021-11-09T09:08:00Z</dcterms:created>
  <dcterms:modified xsi:type="dcterms:W3CDTF">2021-11-09T09:23:00Z</dcterms:modified>
</cp:coreProperties>
</file>