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341" w:rsidRPr="00DD6746" w:rsidRDefault="00492341" w:rsidP="00BF6B02">
      <w:pPr>
        <w:spacing w:after="0" w:line="360" w:lineRule="auto"/>
        <w:jc w:val="center"/>
        <w:rPr>
          <w:rFonts w:eastAsia="+mj-ea"/>
          <w:b/>
          <w:bCs/>
          <w:sz w:val="20"/>
          <w:szCs w:val="20"/>
        </w:rPr>
      </w:pPr>
      <w:r w:rsidRPr="00DD6746">
        <w:rPr>
          <w:rFonts w:eastAsia="+mj-ea"/>
          <w:b/>
          <w:bCs/>
          <w:sz w:val="20"/>
          <w:szCs w:val="20"/>
        </w:rPr>
        <w:t>МИНИСТЕРСТВО ОБРАЗОВАНИЯ И НАУКИ РЕСПУБЛИКИ САХА (ЯКУТИЯ)</w:t>
      </w:r>
      <w:r w:rsidRPr="00DD6746">
        <w:rPr>
          <w:rFonts w:eastAsia="+mj-ea"/>
          <w:b/>
          <w:bCs/>
          <w:sz w:val="20"/>
          <w:szCs w:val="20"/>
        </w:rPr>
        <w:br/>
        <w:t>ГОСУДАРСТВЕННОЕ АВТОНОМНОЕ ОБРАЗОВАТЕЛЬНОЕ УЧРЕЖДЕНИЕ РЕСПУБЛИКИ САХА (ЯКУТИЯ)</w:t>
      </w:r>
    </w:p>
    <w:p w:rsidR="00492341" w:rsidRPr="00B3689F" w:rsidRDefault="00492341" w:rsidP="00492341">
      <w:pPr>
        <w:spacing w:after="0" w:line="360" w:lineRule="auto"/>
        <w:jc w:val="center"/>
        <w:rPr>
          <w:szCs w:val="24"/>
        </w:rPr>
      </w:pPr>
      <w:r w:rsidRPr="00DD6746">
        <w:rPr>
          <w:rFonts w:eastAsia="+mj-ea"/>
          <w:b/>
          <w:bCs/>
          <w:sz w:val="20"/>
          <w:szCs w:val="20"/>
        </w:rPr>
        <w:t>«РЕГИОНАЛЬНЫЙ ТЕХНИЧЕСКИЙ КОЛЛЕДЖ В Г. МИРНОМ</w:t>
      </w:r>
      <w:r w:rsidRPr="00DD6746">
        <w:rPr>
          <w:rFonts w:eastAsia="+mj-ea"/>
          <w:b/>
          <w:bCs/>
          <w:sz w:val="20"/>
          <w:szCs w:val="20"/>
        </w:rPr>
        <w:br/>
        <w:t>УДАЧНИНСКИЙ</w:t>
      </w:r>
      <w:r w:rsidRPr="00B3689F">
        <w:rPr>
          <w:rFonts w:eastAsia="+mj-ea"/>
          <w:b/>
          <w:bCs/>
          <w:szCs w:val="24"/>
        </w:rPr>
        <w:t xml:space="preserve"> </w:t>
      </w:r>
      <w:r w:rsidRPr="00B3689F">
        <w:rPr>
          <w:rFonts w:eastAsia="+mj-ea"/>
          <w:b/>
          <w:bCs/>
          <w:sz w:val="20"/>
          <w:szCs w:val="20"/>
        </w:rPr>
        <w:t xml:space="preserve">ГОРНОТЕХНИЧЕСКИЙ </w:t>
      </w:r>
      <w:r>
        <w:rPr>
          <w:rFonts w:eastAsia="+mj-ea"/>
          <w:b/>
          <w:bCs/>
          <w:sz w:val="20"/>
          <w:szCs w:val="20"/>
        </w:rPr>
        <w:t>ФИЛИАЛ</w:t>
      </w:r>
    </w:p>
    <w:p w:rsidR="002750EE" w:rsidRPr="00B74353" w:rsidRDefault="002750EE" w:rsidP="002750EE">
      <w:pPr>
        <w:spacing w:before="100" w:beforeAutospacing="1" w:after="100" w:afterAutospacing="1" w:line="240" w:lineRule="auto"/>
        <w:jc w:val="center"/>
        <w:rPr>
          <w:lang w:eastAsia="ru-RU"/>
        </w:rPr>
      </w:pPr>
    </w:p>
    <w:p w:rsidR="002750EE" w:rsidRPr="00B74353" w:rsidRDefault="002750EE" w:rsidP="002750EE">
      <w:pPr>
        <w:spacing w:before="100" w:beforeAutospacing="1" w:after="100" w:afterAutospacing="1" w:line="240" w:lineRule="auto"/>
        <w:rPr>
          <w:lang w:eastAsia="ru-RU"/>
        </w:rPr>
      </w:pPr>
    </w:p>
    <w:p w:rsidR="002750EE" w:rsidRPr="00910837" w:rsidRDefault="002750EE" w:rsidP="002750EE">
      <w:pPr>
        <w:spacing w:before="100" w:beforeAutospacing="1" w:after="100" w:afterAutospacing="1" w:line="240" w:lineRule="auto"/>
        <w:jc w:val="center"/>
        <w:rPr>
          <w:b/>
          <w:bCs/>
        </w:rPr>
      </w:pPr>
      <w:r w:rsidRPr="00910837">
        <w:rPr>
          <w:b/>
          <w:bCs/>
        </w:rPr>
        <w:t xml:space="preserve"> ИССЛЕДОВАТЕЛЬСКАЯ РАБОТА</w:t>
      </w:r>
    </w:p>
    <w:p w:rsidR="002750EE" w:rsidRPr="00910837" w:rsidRDefault="002750EE" w:rsidP="00336586">
      <w:pPr>
        <w:spacing w:after="0" w:line="360" w:lineRule="auto"/>
        <w:jc w:val="center"/>
        <w:rPr>
          <w:b/>
          <w:lang w:eastAsia="ru-RU"/>
        </w:rPr>
      </w:pPr>
      <w:r w:rsidRPr="00910837">
        <w:rPr>
          <w:b/>
          <w:lang w:eastAsia="ru-RU"/>
        </w:rPr>
        <w:t>по учебной дисциплине Физика</w:t>
      </w:r>
    </w:p>
    <w:p w:rsidR="002750EE" w:rsidRPr="00910837" w:rsidRDefault="002750EE" w:rsidP="00336586">
      <w:pPr>
        <w:tabs>
          <w:tab w:val="left" w:pos="3236"/>
          <w:tab w:val="center" w:pos="5102"/>
        </w:tabs>
        <w:spacing w:after="0" w:line="360" w:lineRule="auto"/>
        <w:jc w:val="center"/>
        <w:rPr>
          <w:b/>
          <w:lang w:eastAsia="ru-RU"/>
        </w:rPr>
      </w:pPr>
      <w:r w:rsidRPr="00910837">
        <w:rPr>
          <w:b/>
          <w:lang w:eastAsia="ru-RU"/>
        </w:rPr>
        <w:t>на тему</w:t>
      </w:r>
    </w:p>
    <w:p w:rsidR="00C12974" w:rsidRPr="00910837" w:rsidRDefault="00C12974" w:rsidP="00336586">
      <w:pPr>
        <w:spacing w:after="0" w:line="360" w:lineRule="auto"/>
        <w:jc w:val="center"/>
        <w:rPr>
          <w:b/>
          <w:bCs/>
          <w:lang w:eastAsia="ru-RU"/>
        </w:rPr>
      </w:pPr>
      <w:r w:rsidRPr="00906518">
        <w:rPr>
          <w:b/>
          <w:bCs/>
          <w:lang w:eastAsia="ru-RU"/>
        </w:rPr>
        <w:t>«</w:t>
      </w:r>
      <w:r w:rsidR="00492341">
        <w:rPr>
          <w:b/>
        </w:rPr>
        <w:t>А</w:t>
      </w:r>
      <w:r w:rsidR="00492341" w:rsidRPr="00492341">
        <w:rPr>
          <w:b/>
        </w:rPr>
        <w:t>ртериальное давление</w:t>
      </w:r>
      <w:r w:rsidR="00492341">
        <w:rPr>
          <w:b/>
        </w:rPr>
        <w:t xml:space="preserve"> в физике</w:t>
      </w:r>
      <w:r w:rsidRPr="00906518">
        <w:rPr>
          <w:b/>
          <w:bCs/>
          <w:lang w:eastAsia="ru-RU"/>
        </w:rPr>
        <w:t>»</w:t>
      </w:r>
    </w:p>
    <w:p w:rsidR="002750EE" w:rsidRPr="00910837" w:rsidRDefault="002750EE" w:rsidP="002750EE">
      <w:pPr>
        <w:spacing w:after="0" w:line="240" w:lineRule="auto"/>
        <w:jc w:val="center"/>
        <w:rPr>
          <w:b/>
          <w:sz w:val="24"/>
          <w:szCs w:val="24"/>
        </w:rPr>
      </w:pPr>
    </w:p>
    <w:p w:rsidR="002750EE" w:rsidRPr="00B74353" w:rsidRDefault="002750EE" w:rsidP="002750EE">
      <w:pPr>
        <w:spacing w:after="0" w:line="240" w:lineRule="auto"/>
        <w:jc w:val="center"/>
        <w:rPr>
          <w:lang w:eastAsia="ru-RU"/>
        </w:rPr>
      </w:pPr>
    </w:p>
    <w:p w:rsidR="00336586" w:rsidRDefault="00336586" w:rsidP="00336586">
      <w:pPr>
        <w:spacing w:after="0" w:line="360" w:lineRule="auto"/>
        <w:rPr>
          <w:lang w:eastAsia="ru-RU"/>
        </w:rPr>
      </w:pPr>
    </w:p>
    <w:p w:rsidR="002750EE" w:rsidRDefault="00336586" w:rsidP="00336586">
      <w:pPr>
        <w:spacing w:after="0" w:line="360" w:lineRule="auto"/>
        <w:jc w:val="right"/>
        <w:rPr>
          <w:lang w:eastAsia="ru-RU"/>
        </w:rPr>
      </w:pPr>
      <w:r>
        <w:rPr>
          <w:lang w:eastAsia="ru-RU"/>
        </w:rPr>
        <w:t>Автор:</w:t>
      </w:r>
    </w:p>
    <w:p w:rsidR="00C12974" w:rsidRPr="00906518" w:rsidRDefault="00492341" w:rsidP="00336586">
      <w:pPr>
        <w:spacing w:after="0" w:line="360" w:lineRule="auto"/>
        <w:jc w:val="right"/>
        <w:rPr>
          <w:lang w:eastAsia="ru-RU"/>
        </w:rPr>
      </w:pPr>
      <w:r>
        <w:rPr>
          <w:lang w:eastAsia="ru-RU"/>
        </w:rPr>
        <w:t>Романович Алексей Олегович</w:t>
      </w:r>
    </w:p>
    <w:p w:rsidR="00C12974" w:rsidRDefault="00C12974" w:rsidP="00336586">
      <w:pPr>
        <w:spacing w:after="0" w:line="360" w:lineRule="auto"/>
        <w:jc w:val="right"/>
        <w:rPr>
          <w:lang w:eastAsia="ru-RU"/>
        </w:rPr>
      </w:pPr>
      <w:r w:rsidRPr="00906518">
        <w:rPr>
          <w:lang w:val="en-US" w:eastAsia="ru-RU"/>
        </w:rPr>
        <w:t>II</w:t>
      </w:r>
      <w:r w:rsidRPr="00906518">
        <w:rPr>
          <w:lang w:eastAsia="ru-RU"/>
        </w:rPr>
        <w:t xml:space="preserve"> курс </w:t>
      </w:r>
      <w:r>
        <w:rPr>
          <w:lang w:eastAsia="ru-RU"/>
        </w:rPr>
        <w:t>Э-20</w:t>
      </w:r>
      <w:r w:rsidRPr="00906518">
        <w:rPr>
          <w:lang w:eastAsia="ru-RU"/>
        </w:rPr>
        <w:t>/9у</w:t>
      </w:r>
    </w:p>
    <w:p w:rsidR="00C12974" w:rsidRDefault="00C12974" w:rsidP="00336586">
      <w:pPr>
        <w:spacing w:after="0" w:line="360" w:lineRule="auto"/>
        <w:ind w:right="140"/>
        <w:jc w:val="right"/>
        <w:rPr>
          <w:lang w:eastAsia="ru-RU"/>
        </w:rPr>
      </w:pPr>
      <w:r>
        <w:rPr>
          <w:lang w:eastAsia="ru-RU"/>
        </w:rPr>
        <w:t xml:space="preserve">  Э</w:t>
      </w:r>
      <w:r w:rsidRPr="008F2841">
        <w:rPr>
          <w:lang w:eastAsia="ru-RU"/>
        </w:rPr>
        <w:t>лектромонтер по ремонту и</w:t>
      </w:r>
    </w:p>
    <w:p w:rsidR="00C12974" w:rsidRDefault="00C12974" w:rsidP="00336586">
      <w:pPr>
        <w:spacing w:after="0" w:line="360" w:lineRule="auto"/>
        <w:jc w:val="right"/>
        <w:rPr>
          <w:lang w:eastAsia="ru-RU"/>
        </w:rPr>
      </w:pPr>
      <w:r w:rsidRPr="008F2841">
        <w:rPr>
          <w:lang w:eastAsia="ru-RU"/>
        </w:rPr>
        <w:t xml:space="preserve"> обслуживанию</w:t>
      </w:r>
      <w:r>
        <w:rPr>
          <w:lang w:eastAsia="ru-RU"/>
        </w:rPr>
        <w:t xml:space="preserve"> </w:t>
      </w:r>
      <w:r w:rsidRPr="008F2841">
        <w:rPr>
          <w:lang w:eastAsia="ru-RU"/>
        </w:rPr>
        <w:t>электрооборудования</w:t>
      </w:r>
    </w:p>
    <w:p w:rsidR="00C12974" w:rsidRDefault="00C12974" w:rsidP="00336586">
      <w:pPr>
        <w:spacing w:after="0" w:line="360" w:lineRule="auto"/>
        <w:ind w:right="140"/>
        <w:jc w:val="right"/>
        <w:rPr>
          <w:lang w:eastAsia="ru-RU"/>
        </w:rPr>
      </w:pPr>
      <w:r>
        <w:rPr>
          <w:lang w:eastAsia="ru-RU"/>
        </w:rPr>
        <w:t xml:space="preserve"> </w:t>
      </w:r>
      <w:r w:rsidR="00336586">
        <w:rPr>
          <w:lang w:eastAsia="ru-RU"/>
        </w:rPr>
        <w:t>Преподаватель:</w:t>
      </w:r>
    </w:p>
    <w:p w:rsidR="002750EE" w:rsidRPr="00B74353" w:rsidRDefault="00C12974" w:rsidP="00336586">
      <w:pPr>
        <w:spacing w:after="0" w:line="360" w:lineRule="auto"/>
        <w:ind w:right="140"/>
        <w:jc w:val="right"/>
        <w:rPr>
          <w:lang w:eastAsia="ru-RU"/>
        </w:rPr>
      </w:pPr>
      <w:r w:rsidRPr="00906518">
        <w:rPr>
          <w:lang w:eastAsia="ru-RU"/>
        </w:rPr>
        <w:t>Любавина Светлана Анатольевн</w:t>
      </w:r>
      <w:r>
        <w:rPr>
          <w:lang w:eastAsia="ru-RU"/>
        </w:rPr>
        <w:t>а</w:t>
      </w:r>
    </w:p>
    <w:p w:rsidR="002750EE" w:rsidRPr="00B74353" w:rsidRDefault="002750EE" w:rsidP="002750EE">
      <w:pPr>
        <w:spacing w:before="100" w:beforeAutospacing="1" w:after="100" w:afterAutospacing="1" w:line="240" w:lineRule="auto"/>
        <w:rPr>
          <w:lang w:eastAsia="ru-RU"/>
        </w:rPr>
      </w:pPr>
    </w:p>
    <w:p w:rsidR="002750EE" w:rsidRPr="00B74353" w:rsidRDefault="002750EE" w:rsidP="002750EE">
      <w:pPr>
        <w:spacing w:line="240" w:lineRule="auto"/>
        <w:ind w:firstLine="567"/>
        <w:jc w:val="center"/>
        <w:rPr>
          <w:color w:val="000000"/>
        </w:rPr>
      </w:pPr>
    </w:p>
    <w:p w:rsidR="002750EE" w:rsidRDefault="002750EE" w:rsidP="002750EE">
      <w:pPr>
        <w:spacing w:line="240" w:lineRule="auto"/>
        <w:rPr>
          <w:color w:val="000000"/>
        </w:rPr>
      </w:pPr>
    </w:p>
    <w:p w:rsidR="00910837" w:rsidRDefault="00910837" w:rsidP="002750EE">
      <w:pPr>
        <w:spacing w:line="240" w:lineRule="auto"/>
        <w:rPr>
          <w:color w:val="000000"/>
        </w:rPr>
      </w:pPr>
    </w:p>
    <w:p w:rsidR="00DD6746" w:rsidRDefault="00DD6746" w:rsidP="002750EE">
      <w:pPr>
        <w:spacing w:line="240" w:lineRule="auto"/>
        <w:rPr>
          <w:color w:val="000000"/>
        </w:rPr>
      </w:pPr>
    </w:p>
    <w:p w:rsidR="00DD6746" w:rsidRPr="00640731" w:rsidRDefault="00DD6746" w:rsidP="002750EE">
      <w:pPr>
        <w:spacing w:line="240" w:lineRule="auto"/>
        <w:rPr>
          <w:color w:val="000000"/>
        </w:rPr>
      </w:pPr>
    </w:p>
    <w:p w:rsidR="002750EE" w:rsidRPr="00B74353" w:rsidRDefault="00BD11EF" w:rsidP="002750EE">
      <w:pPr>
        <w:spacing w:line="240" w:lineRule="auto"/>
        <w:jc w:val="center"/>
        <w:rPr>
          <w:color w:val="000000"/>
        </w:rPr>
      </w:pPr>
      <w:r>
        <w:rPr>
          <w:color w:val="000000"/>
        </w:rPr>
        <w:t>г. Удачный</w:t>
      </w:r>
      <w:r w:rsidR="002750EE">
        <w:rPr>
          <w:color w:val="000000"/>
        </w:rPr>
        <w:t>, 202</w:t>
      </w:r>
      <w:r w:rsidR="00B3689F">
        <w:rPr>
          <w:color w:val="000000"/>
        </w:rPr>
        <w:t>1</w:t>
      </w:r>
      <w:r w:rsidR="002750EE">
        <w:rPr>
          <w:color w:val="000000"/>
        </w:rPr>
        <w:t>г.</w:t>
      </w:r>
    </w:p>
    <w:p w:rsidR="00C12974" w:rsidRDefault="00C12974" w:rsidP="00D302E8">
      <w:pPr>
        <w:spacing w:line="360" w:lineRule="auto"/>
        <w:jc w:val="center"/>
      </w:pPr>
    </w:p>
    <w:p w:rsidR="00D302E8" w:rsidRDefault="00D302E8" w:rsidP="00D302E8">
      <w:pPr>
        <w:spacing w:line="360" w:lineRule="auto"/>
        <w:jc w:val="center"/>
      </w:pPr>
      <w:r>
        <w:lastRenderedPageBreak/>
        <w:t>СОДЕРЖАНИЕ</w:t>
      </w:r>
    </w:p>
    <w:tbl>
      <w:tblPr>
        <w:tblStyle w:val="af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4"/>
        <w:gridCol w:w="8287"/>
        <w:gridCol w:w="930"/>
      </w:tblGrid>
      <w:tr w:rsidR="008C5BE6" w:rsidRPr="00FD13BA" w:rsidTr="0018210A">
        <w:trPr>
          <w:trHeight w:val="490"/>
        </w:trPr>
        <w:tc>
          <w:tcPr>
            <w:tcW w:w="814" w:type="dxa"/>
          </w:tcPr>
          <w:p w:rsidR="008C5BE6" w:rsidRPr="00FD13BA" w:rsidRDefault="008C5BE6" w:rsidP="00C1682B">
            <w:pPr>
              <w:spacing w:line="360" w:lineRule="auto"/>
              <w:jc w:val="both"/>
            </w:pPr>
          </w:p>
        </w:tc>
        <w:tc>
          <w:tcPr>
            <w:tcW w:w="8287" w:type="dxa"/>
          </w:tcPr>
          <w:p w:rsidR="008C5BE6" w:rsidRPr="00FD13BA" w:rsidRDefault="008C5BE6" w:rsidP="00C1682B">
            <w:pPr>
              <w:spacing w:line="360" w:lineRule="auto"/>
              <w:jc w:val="both"/>
            </w:pPr>
            <w:r>
              <w:t>ВВЕДЕНИЕ</w:t>
            </w:r>
          </w:p>
        </w:tc>
        <w:tc>
          <w:tcPr>
            <w:tcW w:w="930" w:type="dxa"/>
          </w:tcPr>
          <w:p w:rsidR="008C5BE6" w:rsidRPr="00FD13BA" w:rsidRDefault="00BA00ED" w:rsidP="00C1682B">
            <w:pPr>
              <w:spacing w:line="360" w:lineRule="auto"/>
              <w:jc w:val="both"/>
            </w:pPr>
            <w:r>
              <w:t>4</w:t>
            </w:r>
          </w:p>
        </w:tc>
      </w:tr>
      <w:tr w:rsidR="008C5BE6" w:rsidRPr="00FD13BA" w:rsidTr="0018210A">
        <w:trPr>
          <w:trHeight w:val="500"/>
        </w:trPr>
        <w:tc>
          <w:tcPr>
            <w:tcW w:w="814" w:type="dxa"/>
          </w:tcPr>
          <w:p w:rsidR="008C5BE6" w:rsidRPr="00FD13BA" w:rsidRDefault="00BA00ED" w:rsidP="00C1682B">
            <w:pPr>
              <w:spacing w:line="360" w:lineRule="auto"/>
              <w:jc w:val="both"/>
            </w:pPr>
            <w:r>
              <w:t>1</w:t>
            </w:r>
          </w:p>
        </w:tc>
        <w:tc>
          <w:tcPr>
            <w:tcW w:w="8287" w:type="dxa"/>
          </w:tcPr>
          <w:p w:rsidR="008C5BE6" w:rsidRDefault="008C5BE6" w:rsidP="00C1682B">
            <w:pPr>
              <w:spacing w:line="360" w:lineRule="auto"/>
              <w:jc w:val="both"/>
            </w:pPr>
            <w:r>
              <w:t>ОСНОВНАЯ ЧАСТЬ</w:t>
            </w:r>
          </w:p>
        </w:tc>
        <w:tc>
          <w:tcPr>
            <w:tcW w:w="930" w:type="dxa"/>
          </w:tcPr>
          <w:p w:rsidR="008C5BE6" w:rsidRPr="00FD13BA" w:rsidRDefault="00BA00ED" w:rsidP="00C1682B">
            <w:pPr>
              <w:spacing w:line="360" w:lineRule="auto"/>
              <w:jc w:val="both"/>
            </w:pPr>
            <w:r>
              <w:t>5</w:t>
            </w:r>
          </w:p>
        </w:tc>
      </w:tr>
      <w:tr w:rsidR="008C5BE6" w:rsidRPr="00FD13BA" w:rsidTr="0018210A">
        <w:trPr>
          <w:trHeight w:val="490"/>
        </w:trPr>
        <w:tc>
          <w:tcPr>
            <w:tcW w:w="814" w:type="dxa"/>
          </w:tcPr>
          <w:p w:rsidR="008C5BE6" w:rsidRPr="00FD13BA" w:rsidRDefault="008C5BE6" w:rsidP="00C1682B">
            <w:pPr>
              <w:spacing w:line="360" w:lineRule="auto"/>
              <w:jc w:val="both"/>
            </w:pPr>
            <w:r w:rsidRPr="00FD13BA">
              <w:t>1.1</w:t>
            </w:r>
          </w:p>
        </w:tc>
        <w:tc>
          <w:tcPr>
            <w:tcW w:w="8287" w:type="dxa"/>
          </w:tcPr>
          <w:p w:rsidR="008C5BE6" w:rsidRPr="00FD13BA" w:rsidRDefault="00001DE4" w:rsidP="00001DE4">
            <w:pPr>
              <w:spacing w:line="360" w:lineRule="auto"/>
              <w:jc w:val="both"/>
            </w:pPr>
            <w:r>
              <w:t>Артериальное давление</w:t>
            </w:r>
          </w:p>
        </w:tc>
        <w:tc>
          <w:tcPr>
            <w:tcW w:w="930" w:type="dxa"/>
          </w:tcPr>
          <w:p w:rsidR="008C5BE6" w:rsidRPr="00FD13BA" w:rsidRDefault="008C5BE6" w:rsidP="00C1682B">
            <w:pPr>
              <w:spacing w:line="360" w:lineRule="auto"/>
              <w:jc w:val="both"/>
            </w:pPr>
            <w:r>
              <w:t>5</w:t>
            </w:r>
          </w:p>
        </w:tc>
      </w:tr>
      <w:tr w:rsidR="008C5BE6" w:rsidRPr="00FD13BA" w:rsidTr="0018210A">
        <w:trPr>
          <w:trHeight w:val="500"/>
        </w:trPr>
        <w:tc>
          <w:tcPr>
            <w:tcW w:w="814" w:type="dxa"/>
          </w:tcPr>
          <w:p w:rsidR="008C5BE6" w:rsidRPr="00FD13BA" w:rsidRDefault="008C5BE6" w:rsidP="00C1682B">
            <w:pPr>
              <w:spacing w:line="360" w:lineRule="auto"/>
              <w:jc w:val="both"/>
            </w:pPr>
            <w:r w:rsidRPr="00FD13BA">
              <w:t>1.2</w:t>
            </w:r>
          </w:p>
        </w:tc>
        <w:tc>
          <w:tcPr>
            <w:tcW w:w="8287" w:type="dxa"/>
          </w:tcPr>
          <w:p w:rsidR="008C5BE6" w:rsidRPr="00FD13BA" w:rsidRDefault="00001DE4" w:rsidP="00E95E5B">
            <w:pPr>
              <w:spacing w:line="360" w:lineRule="auto"/>
              <w:jc w:val="both"/>
            </w:pPr>
            <w:r>
              <w:t>Нарушение артериального давления</w:t>
            </w:r>
            <w:r w:rsidR="00E95E5B">
              <w:t xml:space="preserve"> и причины</w:t>
            </w:r>
          </w:p>
        </w:tc>
        <w:tc>
          <w:tcPr>
            <w:tcW w:w="930" w:type="dxa"/>
          </w:tcPr>
          <w:p w:rsidR="008C5BE6" w:rsidRPr="00FD13BA" w:rsidRDefault="00D223FD" w:rsidP="0018210A">
            <w:pPr>
              <w:spacing w:line="360" w:lineRule="auto"/>
              <w:ind w:right="-116"/>
              <w:jc w:val="both"/>
            </w:pPr>
            <w:r>
              <w:t>5</w:t>
            </w:r>
          </w:p>
        </w:tc>
      </w:tr>
      <w:tr w:rsidR="008C5BE6" w:rsidRPr="00FD13BA" w:rsidTr="0018210A">
        <w:trPr>
          <w:trHeight w:val="500"/>
        </w:trPr>
        <w:tc>
          <w:tcPr>
            <w:tcW w:w="814" w:type="dxa"/>
          </w:tcPr>
          <w:p w:rsidR="008C5BE6" w:rsidRPr="00FD13BA" w:rsidRDefault="00D223FD" w:rsidP="00C1682B">
            <w:pPr>
              <w:spacing w:line="360" w:lineRule="auto"/>
              <w:jc w:val="both"/>
            </w:pPr>
            <w:r>
              <w:t>1.3</w:t>
            </w:r>
          </w:p>
        </w:tc>
        <w:tc>
          <w:tcPr>
            <w:tcW w:w="8287" w:type="dxa"/>
          </w:tcPr>
          <w:p w:rsidR="008C5BE6" w:rsidRPr="00FD13BA" w:rsidRDefault="000C2E60" w:rsidP="00C1682B">
            <w:pPr>
              <w:spacing w:line="360" w:lineRule="auto"/>
              <w:jc w:val="both"/>
            </w:pPr>
            <w:r>
              <w:t>Значение контроля артериального давления</w:t>
            </w:r>
          </w:p>
        </w:tc>
        <w:tc>
          <w:tcPr>
            <w:tcW w:w="930" w:type="dxa"/>
          </w:tcPr>
          <w:p w:rsidR="008C5BE6" w:rsidRPr="00FD13BA" w:rsidRDefault="00BA00ED" w:rsidP="00C1682B">
            <w:pPr>
              <w:spacing w:line="360" w:lineRule="auto"/>
              <w:jc w:val="both"/>
            </w:pPr>
            <w:r>
              <w:t>6</w:t>
            </w:r>
          </w:p>
        </w:tc>
      </w:tr>
      <w:tr w:rsidR="008C5BE6" w:rsidRPr="00FD13BA" w:rsidTr="0018210A">
        <w:trPr>
          <w:trHeight w:val="490"/>
        </w:trPr>
        <w:tc>
          <w:tcPr>
            <w:tcW w:w="814" w:type="dxa"/>
          </w:tcPr>
          <w:p w:rsidR="008C5BE6" w:rsidRDefault="00D223FD" w:rsidP="00C1682B">
            <w:pPr>
              <w:spacing w:line="360" w:lineRule="auto"/>
              <w:jc w:val="both"/>
            </w:pPr>
            <w:r>
              <w:t>1.4</w:t>
            </w:r>
          </w:p>
          <w:p w:rsidR="000C2E60" w:rsidRDefault="00D223FD" w:rsidP="00D223FD">
            <w:pPr>
              <w:spacing w:line="360" w:lineRule="auto"/>
              <w:jc w:val="both"/>
            </w:pPr>
            <w:r>
              <w:t>1.5</w:t>
            </w:r>
          </w:p>
          <w:p w:rsidR="003B3789" w:rsidRPr="00FD13BA" w:rsidRDefault="003B3789" w:rsidP="00D223FD">
            <w:pPr>
              <w:spacing w:line="360" w:lineRule="auto"/>
              <w:jc w:val="both"/>
            </w:pPr>
            <w:r>
              <w:t>1.6</w:t>
            </w:r>
          </w:p>
        </w:tc>
        <w:tc>
          <w:tcPr>
            <w:tcW w:w="8287" w:type="dxa"/>
          </w:tcPr>
          <w:p w:rsidR="000C2E60" w:rsidRDefault="000C2E60" w:rsidP="00C1682B">
            <w:pPr>
              <w:spacing w:line="360" w:lineRule="auto"/>
              <w:jc w:val="both"/>
            </w:pPr>
            <w:r>
              <w:t>Правила измерения артериального давления</w:t>
            </w:r>
          </w:p>
          <w:p w:rsidR="003B3789" w:rsidRDefault="003B3789" w:rsidP="00C1682B">
            <w:pPr>
              <w:spacing w:line="360" w:lineRule="auto"/>
              <w:jc w:val="both"/>
            </w:pPr>
            <w:r>
              <w:t>Факторы, влияющие на артериальное давление</w:t>
            </w:r>
          </w:p>
          <w:p w:rsidR="003B3789" w:rsidRPr="00FD13BA" w:rsidRDefault="003B3789" w:rsidP="00C1682B">
            <w:pPr>
              <w:spacing w:line="360" w:lineRule="auto"/>
              <w:jc w:val="both"/>
            </w:pPr>
            <w:r w:rsidRPr="003B3789">
              <w:t>Аппараты для измерения артериального давления</w:t>
            </w:r>
          </w:p>
        </w:tc>
        <w:tc>
          <w:tcPr>
            <w:tcW w:w="930" w:type="dxa"/>
          </w:tcPr>
          <w:p w:rsidR="008C5BE6" w:rsidRDefault="00BA00ED" w:rsidP="00C1682B">
            <w:pPr>
              <w:spacing w:line="360" w:lineRule="auto"/>
              <w:jc w:val="both"/>
            </w:pPr>
            <w:r>
              <w:t>7</w:t>
            </w:r>
          </w:p>
          <w:p w:rsidR="000C2E60" w:rsidRDefault="00BA00ED" w:rsidP="00C1682B">
            <w:pPr>
              <w:spacing w:line="360" w:lineRule="auto"/>
              <w:jc w:val="both"/>
            </w:pPr>
            <w:r>
              <w:t>8</w:t>
            </w:r>
          </w:p>
          <w:p w:rsidR="00C03630" w:rsidRPr="00FD13BA" w:rsidRDefault="00C03630" w:rsidP="00C1682B">
            <w:pPr>
              <w:spacing w:line="360" w:lineRule="auto"/>
              <w:jc w:val="both"/>
            </w:pPr>
            <w:r>
              <w:t>8</w:t>
            </w:r>
          </w:p>
        </w:tc>
      </w:tr>
      <w:tr w:rsidR="008C5BE6" w:rsidRPr="00FD13BA" w:rsidTr="0018210A">
        <w:trPr>
          <w:trHeight w:val="500"/>
        </w:trPr>
        <w:tc>
          <w:tcPr>
            <w:tcW w:w="814" w:type="dxa"/>
          </w:tcPr>
          <w:p w:rsidR="008C5BE6" w:rsidRPr="00FD13BA" w:rsidRDefault="008C5BE6" w:rsidP="00C1682B">
            <w:pPr>
              <w:spacing w:line="360" w:lineRule="auto"/>
              <w:jc w:val="both"/>
            </w:pPr>
            <w:r>
              <w:t>2</w:t>
            </w:r>
          </w:p>
        </w:tc>
        <w:tc>
          <w:tcPr>
            <w:tcW w:w="8287" w:type="dxa"/>
          </w:tcPr>
          <w:p w:rsidR="008C5BE6" w:rsidRPr="00FD13BA" w:rsidRDefault="008C5BE6" w:rsidP="00C1682B">
            <w:pPr>
              <w:spacing w:line="360" w:lineRule="auto"/>
              <w:jc w:val="both"/>
            </w:pPr>
            <w:r w:rsidRPr="00FD13BA">
              <w:t>ИССЛЕДОВАТЕЛЬСКАЯ ЧАСТЬ</w:t>
            </w:r>
          </w:p>
        </w:tc>
        <w:tc>
          <w:tcPr>
            <w:tcW w:w="930" w:type="dxa"/>
          </w:tcPr>
          <w:p w:rsidR="008C5BE6" w:rsidRPr="00FD13BA" w:rsidRDefault="00BA00ED" w:rsidP="00C1682B">
            <w:pPr>
              <w:spacing w:line="360" w:lineRule="auto"/>
              <w:jc w:val="both"/>
            </w:pPr>
            <w:r>
              <w:t>10</w:t>
            </w:r>
          </w:p>
        </w:tc>
      </w:tr>
      <w:tr w:rsidR="008C5BE6" w:rsidRPr="00FD13BA" w:rsidTr="0018210A">
        <w:trPr>
          <w:trHeight w:val="490"/>
        </w:trPr>
        <w:tc>
          <w:tcPr>
            <w:tcW w:w="814" w:type="dxa"/>
          </w:tcPr>
          <w:p w:rsidR="008C5BE6" w:rsidRPr="00FD13BA" w:rsidRDefault="008C5BE6" w:rsidP="00C1682B">
            <w:pPr>
              <w:spacing w:line="360" w:lineRule="auto"/>
              <w:jc w:val="both"/>
            </w:pPr>
          </w:p>
        </w:tc>
        <w:tc>
          <w:tcPr>
            <w:tcW w:w="8287" w:type="dxa"/>
          </w:tcPr>
          <w:p w:rsidR="008C5BE6" w:rsidRPr="00FD13BA" w:rsidRDefault="008C5BE6" w:rsidP="00C1682B">
            <w:pPr>
              <w:spacing w:line="360" w:lineRule="auto"/>
              <w:jc w:val="both"/>
            </w:pPr>
            <w:r w:rsidRPr="00FD13BA">
              <w:t>ЗАКЛЮЧЕНИЕ</w:t>
            </w:r>
          </w:p>
        </w:tc>
        <w:tc>
          <w:tcPr>
            <w:tcW w:w="930" w:type="dxa"/>
          </w:tcPr>
          <w:p w:rsidR="008C5BE6" w:rsidRPr="00FD13BA" w:rsidRDefault="00064645" w:rsidP="00DE6343">
            <w:pPr>
              <w:spacing w:line="360" w:lineRule="auto"/>
              <w:jc w:val="both"/>
            </w:pPr>
            <w:r>
              <w:t>1</w:t>
            </w:r>
            <w:r w:rsidR="00953690">
              <w:t>2</w:t>
            </w:r>
          </w:p>
        </w:tc>
      </w:tr>
      <w:tr w:rsidR="008C5BE6" w:rsidRPr="00FD13BA" w:rsidTr="0018210A">
        <w:trPr>
          <w:trHeight w:val="500"/>
        </w:trPr>
        <w:tc>
          <w:tcPr>
            <w:tcW w:w="814" w:type="dxa"/>
          </w:tcPr>
          <w:p w:rsidR="008C5BE6" w:rsidRPr="00FD13BA" w:rsidRDefault="008C5BE6" w:rsidP="00C1682B">
            <w:pPr>
              <w:spacing w:line="360" w:lineRule="auto"/>
              <w:jc w:val="both"/>
            </w:pPr>
          </w:p>
        </w:tc>
        <w:tc>
          <w:tcPr>
            <w:tcW w:w="8287" w:type="dxa"/>
          </w:tcPr>
          <w:p w:rsidR="008C5BE6" w:rsidRPr="00FD13BA" w:rsidRDefault="008C5BE6" w:rsidP="00C1682B">
            <w:pPr>
              <w:spacing w:line="360" w:lineRule="auto"/>
              <w:jc w:val="both"/>
            </w:pPr>
            <w:r w:rsidRPr="00FD13BA">
              <w:t>СПИСОК ИСПОЛЬЗУЕМОЙ ИСТОЧНИКОВ</w:t>
            </w:r>
          </w:p>
        </w:tc>
        <w:tc>
          <w:tcPr>
            <w:tcW w:w="930" w:type="dxa"/>
          </w:tcPr>
          <w:p w:rsidR="008C5BE6" w:rsidRPr="00FD13BA" w:rsidRDefault="00064645" w:rsidP="00DE6343">
            <w:pPr>
              <w:spacing w:line="360" w:lineRule="auto"/>
              <w:jc w:val="both"/>
            </w:pPr>
            <w:r>
              <w:t>1</w:t>
            </w:r>
            <w:r w:rsidR="00953690">
              <w:t>3</w:t>
            </w:r>
          </w:p>
        </w:tc>
      </w:tr>
    </w:tbl>
    <w:p w:rsidR="00D302E8" w:rsidRDefault="00D302E8" w:rsidP="002750EE">
      <w:pPr>
        <w:spacing w:after="0" w:line="240" w:lineRule="auto"/>
        <w:jc w:val="center"/>
        <w:rPr>
          <w:b/>
          <w:sz w:val="24"/>
          <w:szCs w:val="24"/>
        </w:rPr>
      </w:pPr>
    </w:p>
    <w:p w:rsidR="00D302E8" w:rsidRDefault="00D302E8" w:rsidP="002750EE">
      <w:pPr>
        <w:spacing w:after="0" w:line="240" w:lineRule="auto"/>
        <w:jc w:val="center"/>
        <w:rPr>
          <w:b/>
          <w:sz w:val="24"/>
          <w:szCs w:val="24"/>
        </w:rPr>
      </w:pPr>
    </w:p>
    <w:p w:rsidR="00DD6746" w:rsidRDefault="00DD6746" w:rsidP="002750EE">
      <w:pPr>
        <w:spacing w:after="0" w:line="240" w:lineRule="auto"/>
        <w:jc w:val="center"/>
        <w:rPr>
          <w:b/>
          <w:sz w:val="24"/>
          <w:szCs w:val="24"/>
        </w:rPr>
      </w:pPr>
    </w:p>
    <w:p w:rsidR="00DD6746" w:rsidRDefault="00DD6746" w:rsidP="002750EE">
      <w:pPr>
        <w:spacing w:after="0" w:line="240" w:lineRule="auto"/>
        <w:jc w:val="center"/>
        <w:rPr>
          <w:b/>
          <w:sz w:val="24"/>
          <w:szCs w:val="24"/>
        </w:rPr>
      </w:pPr>
    </w:p>
    <w:p w:rsidR="00DD6746" w:rsidRDefault="00DD6746" w:rsidP="002750EE">
      <w:pPr>
        <w:spacing w:after="0" w:line="240" w:lineRule="auto"/>
        <w:jc w:val="center"/>
        <w:rPr>
          <w:b/>
          <w:sz w:val="24"/>
          <w:szCs w:val="24"/>
        </w:rPr>
      </w:pPr>
    </w:p>
    <w:p w:rsidR="00DD6746" w:rsidRDefault="00DD6746" w:rsidP="002750EE">
      <w:pPr>
        <w:spacing w:after="0" w:line="240" w:lineRule="auto"/>
        <w:jc w:val="center"/>
        <w:rPr>
          <w:b/>
          <w:sz w:val="24"/>
          <w:szCs w:val="24"/>
        </w:rPr>
      </w:pPr>
    </w:p>
    <w:p w:rsidR="00DD6746" w:rsidRDefault="00DD6746" w:rsidP="002750EE">
      <w:pPr>
        <w:spacing w:after="0" w:line="240" w:lineRule="auto"/>
        <w:jc w:val="center"/>
        <w:rPr>
          <w:b/>
          <w:sz w:val="24"/>
          <w:szCs w:val="24"/>
        </w:rPr>
      </w:pPr>
    </w:p>
    <w:p w:rsidR="00DD6746" w:rsidRDefault="00DD6746" w:rsidP="002750EE">
      <w:pPr>
        <w:spacing w:after="0" w:line="240" w:lineRule="auto"/>
        <w:jc w:val="center"/>
        <w:rPr>
          <w:b/>
          <w:sz w:val="24"/>
          <w:szCs w:val="24"/>
        </w:rPr>
      </w:pPr>
    </w:p>
    <w:p w:rsidR="00DD6746" w:rsidRDefault="00DD6746" w:rsidP="002750EE">
      <w:pPr>
        <w:spacing w:after="0" w:line="240" w:lineRule="auto"/>
        <w:jc w:val="center"/>
        <w:rPr>
          <w:b/>
          <w:sz w:val="24"/>
          <w:szCs w:val="24"/>
        </w:rPr>
      </w:pPr>
    </w:p>
    <w:p w:rsidR="00DD6746" w:rsidRDefault="00DD6746" w:rsidP="002750EE">
      <w:pPr>
        <w:spacing w:after="0" w:line="240" w:lineRule="auto"/>
        <w:jc w:val="center"/>
        <w:rPr>
          <w:b/>
          <w:sz w:val="24"/>
          <w:szCs w:val="24"/>
        </w:rPr>
      </w:pPr>
    </w:p>
    <w:p w:rsidR="00DD6746" w:rsidRDefault="00DD6746" w:rsidP="002750EE">
      <w:pPr>
        <w:spacing w:after="0" w:line="240" w:lineRule="auto"/>
        <w:jc w:val="center"/>
        <w:rPr>
          <w:b/>
          <w:sz w:val="24"/>
          <w:szCs w:val="24"/>
        </w:rPr>
      </w:pPr>
    </w:p>
    <w:p w:rsidR="00DD6746" w:rsidRDefault="00DD6746" w:rsidP="002750EE">
      <w:pPr>
        <w:spacing w:after="0" w:line="240" w:lineRule="auto"/>
        <w:jc w:val="center"/>
        <w:rPr>
          <w:b/>
          <w:sz w:val="24"/>
          <w:szCs w:val="24"/>
        </w:rPr>
      </w:pPr>
    </w:p>
    <w:p w:rsidR="00DD6746" w:rsidRDefault="00DD6746" w:rsidP="002750EE">
      <w:pPr>
        <w:spacing w:after="0" w:line="240" w:lineRule="auto"/>
        <w:jc w:val="center"/>
        <w:rPr>
          <w:b/>
          <w:sz w:val="24"/>
          <w:szCs w:val="24"/>
        </w:rPr>
      </w:pPr>
    </w:p>
    <w:p w:rsidR="00DD6746" w:rsidRDefault="00DD6746" w:rsidP="002750EE">
      <w:pPr>
        <w:spacing w:after="0" w:line="240" w:lineRule="auto"/>
        <w:jc w:val="center"/>
        <w:rPr>
          <w:b/>
          <w:sz w:val="24"/>
          <w:szCs w:val="24"/>
        </w:rPr>
      </w:pPr>
    </w:p>
    <w:p w:rsidR="00DD6746" w:rsidRDefault="00DD6746" w:rsidP="002750EE">
      <w:pPr>
        <w:spacing w:after="0" w:line="240" w:lineRule="auto"/>
        <w:jc w:val="center"/>
        <w:rPr>
          <w:b/>
          <w:sz w:val="24"/>
          <w:szCs w:val="24"/>
        </w:rPr>
      </w:pPr>
    </w:p>
    <w:p w:rsidR="00DD6746" w:rsidRDefault="00DD6746" w:rsidP="002750EE">
      <w:pPr>
        <w:spacing w:after="0" w:line="240" w:lineRule="auto"/>
        <w:jc w:val="center"/>
        <w:rPr>
          <w:b/>
          <w:sz w:val="24"/>
          <w:szCs w:val="24"/>
        </w:rPr>
      </w:pPr>
    </w:p>
    <w:p w:rsidR="008C5BE6" w:rsidRDefault="008C5BE6" w:rsidP="008C5BE6">
      <w:pPr>
        <w:spacing w:after="0" w:line="240" w:lineRule="auto"/>
        <w:rPr>
          <w:b/>
          <w:sz w:val="24"/>
          <w:szCs w:val="24"/>
        </w:rPr>
      </w:pPr>
    </w:p>
    <w:p w:rsidR="008C5BE6" w:rsidRDefault="008C5BE6" w:rsidP="008C5BE6">
      <w:pPr>
        <w:spacing w:after="0" w:line="240" w:lineRule="auto"/>
        <w:rPr>
          <w:b/>
          <w:sz w:val="24"/>
          <w:szCs w:val="24"/>
        </w:rPr>
      </w:pPr>
    </w:p>
    <w:p w:rsidR="008C5BE6" w:rsidRDefault="008C5BE6" w:rsidP="008C5BE6">
      <w:pPr>
        <w:spacing w:after="0" w:line="240" w:lineRule="auto"/>
        <w:rPr>
          <w:b/>
          <w:sz w:val="24"/>
          <w:szCs w:val="24"/>
        </w:rPr>
      </w:pPr>
    </w:p>
    <w:p w:rsidR="008C5BE6" w:rsidRDefault="008C5BE6" w:rsidP="008C5BE6">
      <w:pPr>
        <w:spacing w:after="0" w:line="240" w:lineRule="auto"/>
        <w:rPr>
          <w:b/>
          <w:sz w:val="24"/>
          <w:szCs w:val="24"/>
        </w:rPr>
      </w:pPr>
    </w:p>
    <w:p w:rsidR="00A027D6" w:rsidRDefault="00A027D6" w:rsidP="00953690">
      <w:pPr>
        <w:spacing w:after="0" w:line="240" w:lineRule="auto"/>
        <w:rPr>
          <w:b/>
          <w:sz w:val="24"/>
          <w:szCs w:val="24"/>
        </w:rPr>
      </w:pPr>
    </w:p>
    <w:p w:rsidR="00953690" w:rsidRDefault="00953690" w:rsidP="00953690">
      <w:pPr>
        <w:spacing w:after="0" w:line="240" w:lineRule="auto"/>
        <w:rPr>
          <w:sz w:val="24"/>
          <w:szCs w:val="24"/>
        </w:rPr>
      </w:pPr>
    </w:p>
    <w:p w:rsidR="008E2349" w:rsidRPr="00347347" w:rsidRDefault="00C12974" w:rsidP="008C5BE6">
      <w:pPr>
        <w:spacing w:after="0" w:line="240" w:lineRule="auto"/>
        <w:jc w:val="center"/>
        <w:rPr>
          <w:b/>
          <w:sz w:val="20"/>
          <w:szCs w:val="20"/>
        </w:rPr>
      </w:pPr>
      <w:r w:rsidRPr="00347347">
        <w:rPr>
          <w:b/>
          <w:sz w:val="20"/>
          <w:szCs w:val="20"/>
        </w:rPr>
        <w:lastRenderedPageBreak/>
        <w:t>«</w:t>
      </w:r>
      <w:r w:rsidR="008E2349" w:rsidRPr="00347347">
        <w:rPr>
          <w:b/>
          <w:sz w:val="20"/>
          <w:szCs w:val="20"/>
        </w:rPr>
        <w:t>«</w:t>
      </w:r>
      <w:r w:rsidR="00C1682B" w:rsidRPr="00347347">
        <w:rPr>
          <w:b/>
          <w:sz w:val="20"/>
          <w:szCs w:val="20"/>
        </w:rPr>
        <w:t>Артериальное давление в физике</w:t>
      </w:r>
      <w:r w:rsidR="008E2349" w:rsidRPr="00347347">
        <w:rPr>
          <w:b/>
          <w:sz w:val="20"/>
          <w:szCs w:val="20"/>
        </w:rPr>
        <w:t>»</w:t>
      </w:r>
    </w:p>
    <w:p w:rsidR="008E2349" w:rsidRPr="00347347" w:rsidRDefault="008E2349" w:rsidP="008C5BE6">
      <w:pPr>
        <w:spacing w:after="0" w:line="240" w:lineRule="auto"/>
        <w:jc w:val="center"/>
        <w:rPr>
          <w:b/>
          <w:sz w:val="20"/>
          <w:szCs w:val="20"/>
        </w:rPr>
      </w:pPr>
      <w:r w:rsidRPr="00347347">
        <w:rPr>
          <w:b/>
          <w:sz w:val="20"/>
          <w:szCs w:val="20"/>
        </w:rPr>
        <w:t>Автор:</w:t>
      </w:r>
      <w:r w:rsidR="00E95E5B" w:rsidRPr="00347347">
        <w:rPr>
          <w:b/>
          <w:sz w:val="20"/>
          <w:szCs w:val="20"/>
        </w:rPr>
        <w:t xml:space="preserve"> Романович Алексей Олегович</w:t>
      </w:r>
      <w:r w:rsidRPr="00347347">
        <w:rPr>
          <w:b/>
          <w:sz w:val="20"/>
          <w:szCs w:val="20"/>
        </w:rPr>
        <w:t>, студент группы Э-20/9у</w:t>
      </w:r>
    </w:p>
    <w:p w:rsidR="008E2349" w:rsidRPr="00347347" w:rsidRDefault="008E2349" w:rsidP="008C5BE6">
      <w:pPr>
        <w:spacing w:after="0" w:line="240" w:lineRule="auto"/>
        <w:jc w:val="center"/>
        <w:rPr>
          <w:b/>
          <w:sz w:val="20"/>
          <w:szCs w:val="20"/>
        </w:rPr>
      </w:pPr>
      <w:r w:rsidRPr="00347347">
        <w:rPr>
          <w:b/>
          <w:sz w:val="20"/>
          <w:szCs w:val="20"/>
        </w:rPr>
        <w:t>«2 курс,</w:t>
      </w:r>
      <w:r w:rsidRPr="00347347">
        <w:rPr>
          <w:b/>
          <w:sz w:val="20"/>
          <w:szCs w:val="20"/>
          <w:lang w:eastAsia="ru-RU"/>
        </w:rPr>
        <w:t xml:space="preserve"> Электромонтер по обслуживанию и</w:t>
      </w:r>
    </w:p>
    <w:p w:rsidR="008E2349" w:rsidRPr="00347347" w:rsidRDefault="008E2349" w:rsidP="008C5BE6">
      <w:pPr>
        <w:spacing w:after="0" w:line="240" w:lineRule="auto"/>
        <w:ind w:right="700"/>
        <w:jc w:val="center"/>
        <w:rPr>
          <w:b/>
          <w:sz w:val="20"/>
          <w:szCs w:val="20"/>
          <w:lang w:eastAsia="ru-RU"/>
        </w:rPr>
      </w:pPr>
      <w:r w:rsidRPr="00347347">
        <w:rPr>
          <w:b/>
          <w:sz w:val="20"/>
          <w:szCs w:val="20"/>
          <w:lang w:eastAsia="ru-RU"/>
        </w:rPr>
        <w:t>ремонту горного оборудования</w:t>
      </w:r>
      <w:r w:rsidRPr="00347347">
        <w:rPr>
          <w:b/>
          <w:sz w:val="20"/>
          <w:szCs w:val="20"/>
        </w:rPr>
        <w:t>»</w:t>
      </w:r>
    </w:p>
    <w:p w:rsidR="008E2349" w:rsidRPr="00347347" w:rsidRDefault="008E2349" w:rsidP="008C5BE6">
      <w:pPr>
        <w:spacing w:after="0" w:line="240" w:lineRule="auto"/>
        <w:jc w:val="center"/>
        <w:rPr>
          <w:b/>
          <w:sz w:val="20"/>
          <w:szCs w:val="20"/>
        </w:rPr>
      </w:pPr>
      <w:r w:rsidRPr="00347347">
        <w:rPr>
          <w:b/>
          <w:sz w:val="20"/>
          <w:szCs w:val="20"/>
        </w:rPr>
        <w:t xml:space="preserve">ГАПОУ РС (Я) МРТК, </w:t>
      </w:r>
      <w:r w:rsidRPr="00347347">
        <w:rPr>
          <w:rFonts w:eastAsia="+mj-ea"/>
          <w:b/>
          <w:bCs/>
          <w:sz w:val="20"/>
          <w:szCs w:val="20"/>
        </w:rPr>
        <w:t>Удачнинский горнотехнический филиал</w:t>
      </w:r>
    </w:p>
    <w:p w:rsidR="00C12974" w:rsidRDefault="00C12974" w:rsidP="008C5BE6">
      <w:pPr>
        <w:spacing w:after="0" w:line="240" w:lineRule="auto"/>
        <w:jc w:val="center"/>
        <w:rPr>
          <w:rFonts w:eastAsiaTheme="minorEastAsia"/>
          <w:color w:val="FF0000"/>
          <w:lang w:eastAsia="ja-JP"/>
        </w:rPr>
      </w:pPr>
    </w:p>
    <w:p w:rsidR="00DC6A71" w:rsidRDefault="00C12974" w:rsidP="008E2349">
      <w:pPr>
        <w:spacing w:after="0" w:line="360" w:lineRule="auto"/>
        <w:jc w:val="center"/>
        <w:rPr>
          <w:b/>
        </w:rPr>
      </w:pPr>
      <w:r w:rsidRPr="00B80282">
        <w:rPr>
          <w:b/>
        </w:rPr>
        <w:t>ПЛАН ИССЛЕДОВАНИЯ</w:t>
      </w:r>
    </w:p>
    <w:p w:rsidR="00BD11EF" w:rsidRPr="00BD11EF" w:rsidRDefault="00BD11EF" w:rsidP="00BD11EF">
      <w:pPr>
        <w:spacing w:after="0" w:line="360" w:lineRule="auto"/>
        <w:ind w:firstLine="708"/>
        <w:jc w:val="both"/>
      </w:pPr>
      <w:r w:rsidRPr="00BD11EF">
        <w:t xml:space="preserve">Артериальное давление имеет очень важную роль в нашей жизни и </w:t>
      </w:r>
      <w:r>
        <w:t>если не соблюдать рекомендации по сохранению нормы показателей, то это может привести к пагубному влиянию на организм.</w:t>
      </w:r>
    </w:p>
    <w:p w:rsidR="00C12974" w:rsidRPr="00B31431" w:rsidRDefault="007E4C1F" w:rsidP="00953690">
      <w:pPr>
        <w:spacing w:after="0" w:line="360" w:lineRule="auto"/>
        <w:jc w:val="both"/>
        <w:rPr>
          <w:b/>
        </w:rPr>
      </w:pPr>
      <w:r>
        <w:rPr>
          <w:b/>
        </w:rPr>
        <w:t>Актуальность</w:t>
      </w:r>
      <w:r w:rsidRPr="00B31431">
        <w:rPr>
          <w:b/>
        </w:rPr>
        <w:t>:</w:t>
      </w:r>
      <w:r w:rsidR="00492341">
        <w:rPr>
          <w:b/>
        </w:rPr>
        <w:t xml:space="preserve"> </w:t>
      </w:r>
      <w:r w:rsidR="00D223FD">
        <w:t>Проблема повышения артериального давления у подростков</w:t>
      </w:r>
    </w:p>
    <w:p w:rsidR="00C12974" w:rsidRDefault="00C12974" w:rsidP="00953690">
      <w:pPr>
        <w:spacing w:after="0" w:line="360" w:lineRule="auto"/>
        <w:jc w:val="both"/>
      </w:pPr>
      <w:r w:rsidRPr="00491D9E">
        <w:rPr>
          <w:b/>
        </w:rPr>
        <w:t>Объект исследования:</w:t>
      </w:r>
      <w:r w:rsidRPr="00491D9E">
        <w:t xml:space="preserve"> </w:t>
      </w:r>
      <w:r w:rsidR="00492341">
        <w:t>Артериальное давление</w:t>
      </w:r>
    </w:p>
    <w:p w:rsidR="00C12974" w:rsidRPr="00492341" w:rsidRDefault="00C12974" w:rsidP="00953690">
      <w:pPr>
        <w:spacing w:after="0" w:line="360" w:lineRule="auto"/>
        <w:jc w:val="both"/>
      </w:pPr>
      <w:r w:rsidRPr="00491D9E">
        <w:rPr>
          <w:b/>
        </w:rPr>
        <w:t>Предмет исследования:</w:t>
      </w:r>
      <w:r w:rsidR="00492341">
        <w:rPr>
          <w:b/>
        </w:rPr>
        <w:t xml:space="preserve"> </w:t>
      </w:r>
      <w:r w:rsidR="00492341">
        <w:t>Свойства артериального давления</w:t>
      </w:r>
    </w:p>
    <w:p w:rsidR="00C12974" w:rsidRDefault="00C12974" w:rsidP="00953690">
      <w:pPr>
        <w:tabs>
          <w:tab w:val="left" w:pos="6133"/>
        </w:tabs>
        <w:spacing w:after="0" w:line="360" w:lineRule="auto"/>
        <w:jc w:val="both"/>
        <w:rPr>
          <w:b/>
        </w:rPr>
      </w:pPr>
      <w:r w:rsidRPr="00B80282">
        <w:rPr>
          <w:b/>
        </w:rPr>
        <w:t>Цель исследования:</w:t>
      </w:r>
    </w:p>
    <w:p w:rsidR="00D223FD" w:rsidRPr="00D223FD" w:rsidRDefault="00D223FD" w:rsidP="00953690">
      <w:pPr>
        <w:tabs>
          <w:tab w:val="left" w:pos="6133"/>
        </w:tabs>
        <w:spacing w:after="0" w:line="360" w:lineRule="auto"/>
        <w:jc w:val="both"/>
      </w:pPr>
      <w:r w:rsidRPr="00D223FD">
        <w:t xml:space="preserve">Провести сравнительный анализ </w:t>
      </w:r>
      <w:r>
        <w:t xml:space="preserve">и выяснить различия давления </w:t>
      </w:r>
      <w:r w:rsidRPr="00D223FD">
        <w:t>у подростков</w:t>
      </w:r>
    </w:p>
    <w:p w:rsidR="00C12974" w:rsidRPr="003B258F" w:rsidRDefault="007E4C1F" w:rsidP="00953690">
      <w:pPr>
        <w:tabs>
          <w:tab w:val="left" w:pos="6133"/>
        </w:tabs>
        <w:spacing w:after="0" w:line="360" w:lineRule="auto"/>
        <w:jc w:val="both"/>
        <w:rPr>
          <w:bCs/>
          <w:color w:val="000000"/>
          <w:bdr w:val="none" w:sz="0" w:space="0" w:color="auto" w:frame="1"/>
          <w:shd w:val="clear" w:color="auto" w:fill="FFFFFF"/>
        </w:rPr>
      </w:pPr>
      <w:r w:rsidRPr="00CC1CE4">
        <w:rPr>
          <w:b/>
          <w:bCs/>
          <w:color w:val="000000"/>
          <w:bdr w:val="none" w:sz="0" w:space="0" w:color="auto" w:frame="1"/>
          <w:shd w:val="clear" w:color="auto" w:fill="FFFFFF"/>
        </w:rPr>
        <w:t>Гипотеза:</w:t>
      </w:r>
      <w:r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r w:rsidR="00492341" w:rsidRPr="00492341">
        <w:rPr>
          <w:bCs/>
          <w:color w:val="000000"/>
          <w:bdr w:val="none" w:sz="0" w:space="0" w:color="auto" w:frame="1"/>
          <w:shd w:val="clear" w:color="auto" w:fill="FFFFFF"/>
        </w:rPr>
        <w:t>артериальное давление</w:t>
      </w:r>
      <w:r w:rsidR="00492341">
        <w:rPr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r w:rsidR="00492341" w:rsidRPr="00492341">
        <w:rPr>
          <w:color w:val="333333"/>
          <w:shd w:val="clear" w:color="auto" w:fill="FFFFFF"/>
        </w:rPr>
        <w:t>зависит от эмоционально-психологического состояния людей, физич</w:t>
      </w:r>
      <w:r w:rsidR="00D223FD">
        <w:rPr>
          <w:color w:val="333333"/>
          <w:shd w:val="clear" w:color="auto" w:fill="FFFFFF"/>
        </w:rPr>
        <w:t xml:space="preserve">еской и умственной нагрузок </w:t>
      </w:r>
      <w:r w:rsidR="00492341" w:rsidRPr="00492341">
        <w:rPr>
          <w:color w:val="333333"/>
          <w:shd w:val="clear" w:color="auto" w:fill="FFFFFF"/>
        </w:rPr>
        <w:t>и возраста</w:t>
      </w:r>
    </w:p>
    <w:p w:rsidR="00C12974" w:rsidRDefault="00C12974" w:rsidP="00953690">
      <w:pPr>
        <w:spacing w:after="0" w:line="360" w:lineRule="auto"/>
        <w:jc w:val="both"/>
        <w:rPr>
          <w:b/>
        </w:rPr>
      </w:pPr>
      <w:r w:rsidRPr="00B80282">
        <w:rPr>
          <w:b/>
        </w:rPr>
        <w:t>Задачи исследования:</w:t>
      </w:r>
    </w:p>
    <w:p w:rsidR="00001DE4" w:rsidRDefault="00001DE4" w:rsidP="00953690">
      <w:pPr>
        <w:pStyle w:val="a3"/>
        <w:numPr>
          <w:ilvl w:val="0"/>
          <w:numId w:val="6"/>
        </w:numPr>
        <w:spacing w:after="0" w:line="360" w:lineRule="auto"/>
        <w:jc w:val="both"/>
        <w:rPr>
          <w:bCs/>
        </w:rPr>
      </w:pPr>
      <w:r>
        <w:rPr>
          <w:bCs/>
        </w:rPr>
        <w:t>Узнать, что такое артериальное давление.</w:t>
      </w:r>
    </w:p>
    <w:p w:rsidR="00696DE6" w:rsidRDefault="000C2E60" w:rsidP="00953690">
      <w:pPr>
        <w:pStyle w:val="a3"/>
        <w:numPr>
          <w:ilvl w:val="0"/>
          <w:numId w:val="6"/>
        </w:numPr>
        <w:spacing w:after="0" w:line="360" w:lineRule="auto"/>
        <w:jc w:val="both"/>
        <w:rPr>
          <w:bCs/>
        </w:rPr>
      </w:pPr>
      <w:r>
        <w:rPr>
          <w:bCs/>
        </w:rPr>
        <w:t>Ознакомится с значением и правилами артериального давления</w:t>
      </w:r>
      <w:r w:rsidR="00492341">
        <w:rPr>
          <w:bCs/>
        </w:rPr>
        <w:t>.</w:t>
      </w:r>
    </w:p>
    <w:p w:rsidR="00C12974" w:rsidRPr="00001DE4" w:rsidRDefault="000C2E60" w:rsidP="00953690">
      <w:pPr>
        <w:pStyle w:val="a3"/>
        <w:numPr>
          <w:ilvl w:val="0"/>
          <w:numId w:val="6"/>
        </w:numPr>
        <w:spacing w:after="0" w:line="360" w:lineRule="auto"/>
        <w:jc w:val="both"/>
        <w:rPr>
          <w:bCs/>
        </w:rPr>
      </w:pPr>
      <w:r>
        <w:rPr>
          <w:bCs/>
        </w:rPr>
        <w:t>Понять контроль артериального давления</w:t>
      </w:r>
      <w:r w:rsidR="00C12974" w:rsidRPr="00001DE4">
        <w:rPr>
          <w:bCs/>
        </w:rPr>
        <w:t>.</w:t>
      </w:r>
    </w:p>
    <w:p w:rsidR="00412E96" w:rsidRDefault="000C2E60" w:rsidP="00953690">
      <w:pPr>
        <w:pStyle w:val="a3"/>
        <w:numPr>
          <w:ilvl w:val="0"/>
          <w:numId w:val="6"/>
        </w:numPr>
        <w:spacing w:after="0" w:line="360" w:lineRule="auto"/>
        <w:jc w:val="both"/>
        <w:rPr>
          <w:bCs/>
        </w:rPr>
      </w:pPr>
      <w:r>
        <w:rPr>
          <w:bCs/>
        </w:rPr>
        <w:t>Осмотреть аппараты для измерения</w:t>
      </w:r>
      <w:r w:rsidR="00412E96">
        <w:rPr>
          <w:bCs/>
        </w:rPr>
        <w:t>.</w:t>
      </w:r>
    </w:p>
    <w:p w:rsidR="00C12974" w:rsidRPr="000C2E60" w:rsidRDefault="00C12974" w:rsidP="00953690">
      <w:pPr>
        <w:pStyle w:val="a3"/>
        <w:numPr>
          <w:ilvl w:val="0"/>
          <w:numId w:val="6"/>
        </w:numPr>
        <w:spacing w:after="0" w:line="360" w:lineRule="auto"/>
        <w:jc w:val="both"/>
        <w:rPr>
          <w:bCs/>
        </w:rPr>
      </w:pPr>
      <w:r>
        <w:rPr>
          <w:bCs/>
        </w:rPr>
        <w:t xml:space="preserve">Провести эксперименты с </w:t>
      </w:r>
      <w:r w:rsidR="00492341">
        <w:rPr>
          <w:bCs/>
        </w:rPr>
        <w:t>артериальным давлением</w:t>
      </w:r>
      <w:r>
        <w:rPr>
          <w:bCs/>
        </w:rPr>
        <w:t>.</w:t>
      </w:r>
    </w:p>
    <w:p w:rsidR="00336586" w:rsidRPr="008C5BE6" w:rsidRDefault="00336586" w:rsidP="00953690">
      <w:pPr>
        <w:spacing w:after="0" w:line="360" w:lineRule="auto"/>
        <w:jc w:val="both"/>
        <w:rPr>
          <w:b/>
          <w:color w:val="202124"/>
        </w:rPr>
      </w:pPr>
      <w:r w:rsidRPr="00BD11EF">
        <w:rPr>
          <w:b/>
        </w:rPr>
        <w:t>Вывод по результатам исследования:</w:t>
      </w:r>
      <w:r w:rsidR="00953690" w:rsidRPr="00BD11EF">
        <w:t xml:space="preserve"> </w:t>
      </w:r>
      <w:r w:rsidR="00953690" w:rsidRPr="00E72A79">
        <w:t xml:space="preserve">В ходе исследования было выяснено, что физическая нагрузка влияет на </w:t>
      </w:r>
      <w:r w:rsidR="00953690">
        <w:t>АД каждого</w:t>
      </w:r>
      <w:r w:rsidR="00953690" w:rsidRPr="00E72A79">
        <w:t xml:space="preserve"> </w:t>
      </w:r>
      <w:r w:rsidR="00953690">
        <w:t>человека</w:t>
      </w:r>
      <w:r w:rsidR="00953690" w:rsidRPr="00E72A79">
        <w:t>, но у каждого студента были разные показатели</w:t>
      </w:r>
      <w:r w:rsidR="00953690">
        <w:t>. Из этого можно выявить, что у каждого человека есть свои нормы показателя АД. Но все же показатели не должны сильно отличаться от средней нормы, показанной в таблице №1.</w:t>
      </w:r>
    </w:p>
    <w:p w:rsidR="00412E96" w:rsidRPr="008C5BE6" w:rsidRDefault="00412E96" w:rsidP="00C12974">
      <w:pPr>
        <w:spacing w:after="0" w:line="360" w:lineRule="auto"/>
        <w:jc w:val="both"/>
        <w:rPr>
          <w:b/>
          <w:color w:val="202124"/>
        </w:rPr>
      </w:pPr>
    </w:p>
    <w:p w:rsidR="00336586" w:rsidRPr="008C5BE6" w:rsidRDefault="00336586" w:rsidP="00C12974">
      <w:pPr>
        <w:spacing w:after="0" w:line="360" w:lineRule="auto"/>
        <w:jc w:val="both"/>
        <w:rPr>
          <w:b/>
          <w:color w:val="202124"/>
        </w:rPr>
      </w:pPr>
    </w:p>
    <w:p w:rsidR="00C12974" w:rsidRDefault="00C12974" w:rsidP="00C12974">
      <w:pPr>
        <w:spacing w:after="0" w:line="360" w:lineRule="auto"/>
        <w:jc w:val="both"/>
      </w:pPr>
    </w:p>
    <w:p w:rsidR="00953690" w:rsidRDefault="00953690" w:rsidP="00BD11EF">
      <w:pPr>
        <w:spacing w:after="0" w:line="240" w:lineRule="auto"/>
      </w:pPr>
    </w:p>
    <w:p w:rsidR="00BD11EF" w:rsidRDefault="00BD11EF" w:rsidP="00BD11EF">
      <w:pPr>
        <w:spacing w:after="0" w:line="240" w:lineRule="auto"/>
        <w:rPr>
          <w:b/>
          <w:sz w:val="20"/>
          <w:szCs w:val="20"/>
        </w:rPr>
      </w:pPr>
    </w:p>
    <w:p w:rsidR="00953690" w:rsidRDefault="00953690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610107" w:rsidRPr="00347347" w:rsidRDefault="00610107" w:rsidP="008E2349">
      <w:pPr>
        <w:spacing w:after="0" w:line="240" w:lineRule="auto"/>
        <w:jc w:val="center"/>
        <w:rPr>
          <w:b/>
          <w:sz w:val="20"/>
          <w:szCs w:val="20"/>
        </w:rPr>
      </w:pPr>
      <w:r w:rsidRPr="00347347">
        <w:rPr>
          <w:b/>
          <w:sz w:val="20"/>
          <w:szCs w:val="20"/>
        </w:rPr>
        <w:lastRenderedPageBreak/>
        <w:t>«</w:t>
      </w:r>
      <w:r w:rsidR="00C1682B" w:rsidRPr="00347347">
        <w:rPr>
          <w:b/>
          <w:sz w:val="20"/>
          <w:szCs w:val="20"/>
        </w:rPr>
        <w:t>Артериальное давление в физике</w:t>
      </w:r>
      <w:r w:rsidRPr="00347347">
        <w:rPr>
          <w:b/>
          <w:sz w:val="20"/>
          <w:szCs w:val="20"/>
        </w:rPr>
        <w:t>»</w:t>
      </w:r>
    </w:p>
    <w:p w:rsidR="008E2349" w:rsidRPr="00347347" w:rsidRDefault="00610107" w:rsidP="008E2349">
      <w:pPr>
        <w:spacing w:after="0" w:line="240" w:lineRule="auto"/>
        <w:jc w:val="center"/>
        <w:rPr>
          <w:b/>
          <w:sz w:val="20"/>
          <w:szCs w:val="20"/>
        </w:rPr>
      </w:pPr>
      <w:r w:rsidRPr="00347347">
        <w:rPr>
          <w:b/>
          <w:sz w:val="20"/>
          <w:szCs w:val="20"/>
        </w:rPr>
        <w:t xml:space="preserve">Автор: </w:t>
      </w:r>
      <w:r w:rsidR="00E95E5B" w:rsidRPr="00347347">
        <w:rPr>
          <w:b/>
          <w:sz w:val="20"/>
          <w:szCs w:val="20"/>
        </w:rPr>
        <w:t>Романович Алексей Олегович</w:t>
      </w:r>
      <w:r w:rsidRPr="00347347">
        <w:rPr>
          <w:b/>
          <w:sz w:val="20"/>
          <w:szCs w:val="20"/>
        </w:rPr>
        <w:t>, студент группы Э-20/9у</w:t>
      </w:r>
    </w:p>
    <w:p w:rsidR="00610107" w:rsidRPr="00347347" w:rsidRDefault="00610107" w:rsidP="008E2349">
      <w:pPr>
        <w:spacing w:after="0" w:line="240" w:lineRule="auto"/>
        <w:jc w:val="center"/>
        <w:rPr>
          <w:b/>
          <w:sz w:val="20"/>
          <w:szCs w:val="20"/>
        </w:rPr>
      </w:pPr>
      <w:r w:rsidRPr="00347347">
        <w:rPr>
          <w:b/>
          <w:sz w:val="20"/>
          <w:szCs w:val="20"/>
        </w:rPr>
        <w:t>«2 курс,</w:t>
      </w:r>
      <w:r w:rsidRPr="00347347">
        <w:rPr>
          <w:b/>
          <w:sz w:val="20"/>
          <w:szCs w:val="20"/>
          <w:lang w:eastAsia="ru-RU"/>
        </w:rPr>
        <w:t xml:space="preserve"> Электромонтер по обслуживанию и</w:t>
      </w:r>
    </w:p>
    <w:p w:rsidR="00610107" w:rsidRPr="00347347" w:rsidRDefault="00610107" w:rsidP="008E2349">
      <w:pPr>
        <w:spacing w:after="0" w:line="240" w:lineRule="auto"/>
        <w:ind w:right="700"/>
        <w:jc w:val="center"/>
        <w:rPr>
          <w:b/>
          <w:sz w:val="20"/>
          <w:szCs w:val="20"/>
          <w:lang w:eastAsia="ru-RU"/>
        </w:rPr>
      </w:pPr>
      <w:r w:rsidRPr="00347347">
        <w:rPr>
          <w:b/>
          <w:sz w:val="20"/>
          <w:szCs w:val="20"/>
          <w:lang w:eastAsia="ru-RU"/>
        </w:rPr>
        <w:t>ремонту горного оборудования</w:t>
      </w:r>
      <w:r w:rsidRPr="00347347">
        <w:rPr>
          <w:b/>
          <w:sz w:val="20"/>
          <w:szCs w:val="20"/>
        </w:rPr>
        <w:t>»</w:t>
      </w:r>
    </w:p>
    <w:p w:rsidR="00610107" w:rsidRPr="00347347" w:rsidRDefault="00610107" w:rsidP="008E2349">
      <w:pPr>
        <w:spacing w:after="0" w:line="240" w:lineRule="auto"/>
        <w:jc w:val="center"/>
        <w:rPr>
          <w:b/>
          <w:sz w:val="20"/>
          <w:szCs w:val="20"/>
        </w:rPr>
      </w:pPr>
      <w:r w:rsidRPr="00347347">
        <w:rPr>
          <w:b/>
          <w:sz w:val="20"/>
          <w:szCs w:val="20"/>
        </w:rPr>
        <w:t xml:space="preserve">ГАПОУ РС (Я) МРТК, </w:t>
      </w:r>
      <w:r w:rsidRPr="00347347">
        <w:rPr>
          <w:rFonts w:eastAsia="+mj-ea"/>
          <w:b/>
          <w:bCs/>
          <w:sz w:val="20"/>
          <w:szCs w:val="20"/>
        </w:rPr>
        <w:t>Удачнинский горнотехнический филиал</w:t>
      </w:r>
    </w:p>
    <w:p w:rsidR="000C2E60" w:rsidRDefault="000C2E60" w:rsidP="00347347">
      <w:pPr>
        <w:spacing w:after="0" w:line="240" w:lineRule="auto"/>
        <w:rPr>
          <w:b/>
        </w:rPr>
      </w:pPr>
    </w:p>
    <w:p w:rsidR="007E4C1F" w:rsidRDefault="00610107" w:rsidP="007E4C1F">
      <w:pPr>
        <w:spacing w:after="0" w:line="240" w:lineRule="auto"/>
        <w:jc w:val="center"/>
        <w:rPr>
          <w:b/>
        </w:rPr>
      </w:pPr>
      <w:r w:rsidRPr="00610107">
        <w:rPr>
          <w:b/>
        </w:rPr>
        <w:t>В</w:t>
      </w:r>
      <w:r w:rsidR="007E4C1F">
        <w:rPr>
          <w:b/>
        </w:rPr>
        <w:t>ВЕДЕНИЕ</w:t>
      </w:r>
    </w:p>
    <w:p w:rsidR="008F2E3E" w:rsidRDefault="008F2E3E" w:rsidP="007E4C1F">
      <w:pPr>
        <w:spacing w:after="0" w:line="240" w:lineRule="auto"/>
        <w:jc w:val="center"/>
        <w:rPr>
          <w:b/>
        </w:rPr>
      </w:pPr>
    </w:p>
    <w:p w:rsidR="00BD11EF" w:rsidRDefault="00412E96" w:rsidP="00BF6B02">
      <w:pPr>
        <w:spacing w:after="0" w:line="360" w:lineRule="auto"/>
        <w:ind w:firstLine="708"/>
        <w:jc w:val="both"/>
        <w:rPr>
          <w:shd w:val="clear" w:color="auto" w:fill="FFFFFF"/>
        </w:rPr>
      </w:pPr>
      <w:r w:rsidRPr="00346D60">
        <w:rPr>
          <w:shd w:val="clear" w:color="auto" w:fill="FFFFFF"/>
        </w:rPr>
        <w:t>Тема исследовательской</w:t>
      </w:r>
      <w:r w:rsidR="00E95E5B" w:rsidRPr="00346D60">
        <w:rPr>
          <w:shd w:val="clear" w:color="auto" w:fill="FFFFFF"/>
        </w:rPr>
        <w:t xml:space="preserve"> работы “Артериальное давление и физика</w:t>
      </w:r>
      <w:r w:rsidRPr="00346D60">
        <w:rPr>
          <w:shd w:val="clear" w:color="auto" w:fill="FFFFFF"/>
        </w:rPr>
        <w:t>”. Выбрана была</w:t>
      </w:r>
      <w:r w:rsidR="00492341" w:rsidRPr="00346D60">
        <w:rPr>
          <w:shd w:val="clear" w:color="auto" w:fill="FFFFFF"/>
        </w:rPr>
        <w:t xml:space="preserve"> эта тема для исследования, что</w:t>
      </w:r>
      <w:r w:rsidRPr="00346D60">
        <w:rPr>
          <w:shd w:val="clear" w:color="auto" w:fill="FFFFFF"/>
        </w:rPr>
        <w:t>бы разобраться как</w:t>
      </w:r>
      <w:r w:rsidR="000C2E60" w:rsidRPr="00346D60">
        <w:rPr>
          <w:shd w:val="clear" w:color="auto" w:fill="FFFFFF"/>
        </w:rPr>
        <w:t xml:space="preserve"> важно артериальное давление</w:t>
      </w:r>
      <w:r w:rsidR="00A027D6" w:rsidRPr="00346D60">
        <w:rPr>
          <w:shd w:val="clear" w:color="auto" w:fill="FFFFFF"/>
        </w:rPr>
        <w:t xml:space="preserve"> у подростков и к каким заболеваниям это может привести</w:t>
      </w:r>
      <w:r w:rsidR="000C2E60" w:rsidRPr="00346D60">
        <w:rPr>
          <w:shd w:val="clear" w:color="auto" w:fill="FFFFFF"/>
        </w:rPr>
        <w:t>.</w:t>
      </w:r>
    </w:p>
    <w:p w:rsidR="00412E96" w:rsidRPr="00346D60" w:rsidRDefault="00346D60" w:rsidP="00BF6B02">
      <w:pPr>
        <w:spacing w:after="0" w:line="360" w:lineRule="auto"/>
        <w:ind w:firstLine="708"/>
        <w:jc w:val="both"/>
        <w:rPr>
          <w:shd w:val="clear" w:color="auto" w:fill="FFFFFF"/>
        </w:rPr>
      </w:pPr>
      <w:r w:rsidRPr="00346D60">
        <w:rPr>
          <w:shd w:val="clear" w:color="auto" w:fill="FFFFFF"/>
        </w:rPr>
        <w:t>Артериальное давление является одной из наиболее важных характеристик работы сердечно-сосудистой системы нашего организма, его уровень определяет объем крови, поступающий к органам тела. Цифры артериального давления помогают оценить эффективность работы сердечно-сосудистой системы и определить некоторые нарушения в ее работе. Цели: -изучить вопросы, связанные с давлением человека. -узнать какие факторы влияют на показания артериального давления. -овладеть правильной техникой измерения давления. -пропагандировать эти знания. Задачи: - рассказать о том, что такое артериальное давление, как оно формируется и от чего зависит. -научиться правильно, измерять артериальное давление тонометром. артериального Работа посвящена механизмам артериального давления и факторов, влияющих на его изменение.</w:t>
      </w:r>
    </w:p>
    <w:p w:rsidR="006740AE" w:rsidRDefault="00492341" w:rsidP="00BF6B02">
      <w:pPr>
        <w:tabs>
          <w:tab w:val="left" w:pos="6133"/>
        </w:tabs>
        <w:spacing w:after="0" w:line="360" w:lineRule="auto"/>
        <w:jc w:val="both"/>
      </w:pPr>
      <w:r>
        <w:t>Цель проекта –</w:t>
      </w:r>
      <w:r w:rsidR="00A027D6">
        <w:t xml:space="preserve"> </w:t>
      </w:r>
      <w:r w:rsidR="00B921D8">
        <w:t>Изучить артериальное давление</w:t>
      </w:r>
      <w:r w:rsidR="00A027D6">
        <w:t xml:space="preserve"> у подростков</w:t>
      </w:r>
      <w:r w:rsidR="00412E96">
        <w:t>.</w:t>
      </w:r>
    </w:p>
    <w:p w:rsidR="006740AE" w:rsidRDefault="006740AE" w:rsidP="00BF6B02">
      <w:pPr>
        <w:spacing w:after="0" w:line="240" w:lineRule="auto"/>
        <w:jc w:val="both"/>
      </w:pPr>
    </w:p>
    <w:p w:rsidR="006740AE" w:rsidRDefault="006740AE" w:rsidP="006740AE">
      <w:pPr>
        <w:spacing w:after="0" w:line="240" w:lineRule="auto"/>
      </w:pPr>
    </w:p>
    <w:p w:rsidR="006740AE" w:rsidRDefault="006740AE" w:rsidP="006740AE">
      <w:pPr>
        <w:spacing w:after="0" w:line="240" w:lineRule="auto"/>
      </w:pPr>
    </w:p>
    <w:p w:rsidR="006740AE" w:rsidRDefault="006740AE" w:rsidP="006740AE">
      <w:pPr>
        <w:spacing w:after="0" w:line="240" w:lineRule="auto"/>
      </w:pPr>
    </w:p>
    <w:p w:rsidR="006740AE" w:rsidRDefault="006740AE" w:rsidP="006740AE">
      <w:pPr>
        <w:spacing w:after="0" w:line="240" w:lineRule="auto"/>
      </w:pPr>
    </w:p>
    <w:p w:rsidR="00346D60" w:rsidRDefault="00346D60" w:rsidP="00346D60">
      <w:pPr>
        <w:spacing w:after="0" w:line="240" w:lineRule="auto"/>
        <w:rPr>
          <w:sz w:val="24"/>
          <w:szCs w:val="24"/>
        </w:rPr>
      </w:pPr>
    </w:p>
    <w:p w:rsidR="00347347" w:rsidRDefault="00347347" w:rsidP="008E2349">
      <w:pPr>
        <w:spacing w:after="0" w:line="240" w:lineRule="auto"/>
        <w:jc w:val="center"/>
        <w:rPr>
          <w:sz w:val="24"/>
          <w:szCs w:val="24"/>
        </w:rPr>
      </w:pPr>
    </w:p>
    <w:p w:rsidR="00953690" w:rsidRDefault="00953690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953690" w:rsidRDefault="00953690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953690" w:rsidRDefault="00953690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953690" w:rsidRDefault="00953690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953690" w:rsidRDefault="00953690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953690" w:rsidRDefault="00953690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953690" w:rsidRDefault="00953690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953690" w:rsidRDefault="00953690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8E2349" w:rsidRPr="00347347" w:rsidRDefault="006740AE" w:rsidP="008E2349">
      <w:pPr>
        <w:spacing w:after="0" w:line="240" w:lineRule="auto"/>
        <w:jc w:val="center"/>
        <w:rPr>
          <w:b/>
          <w:sz w:val="20"/>
          <w:szCs w:val="20"/>
        </w:rPr>
      </w:pPr>
      <w:r w:rsidRPr="00347347">
        <w:rPr>
          <w:b/>
          <w:sz w:val="20"/>
          <w:szCs w:val="20"/>
        </w:rPr>
        <w:lastRenderedPageBreak/>
        <w:t>«</w:t>
      </w:r>
      <w:r w:rsidR="008E2349" w:rsidRPr="00347347">
        <w:rPr>
          <w:b/>
          <w:sz w:val="20"/>
          <w:szCs w:val="20"/>
        </w:rPr>
        <w:t>«</w:t>
      </w:r>
      <w:r w:rsidR="00C1682B" w:rsidRPr="00347347">
        <w:rPr>
          <w:b/>
          <w:sz w:val="20"/>
          <w:szCs w:val="20"/>
        </w:rPr>
        <w:t>Артериальное давление в физике</w:t>
      </w:r>
      <w:r w:rsidR="008E2349" w:rsidRPr="00347347">
        <w:rPr>
          <w:b/>
          <w:sz w:val="20"/>
          <w:szCs w:val="20"/>
        </w:rPr>
        <w:t>»</w:t>
      </w:r>
    </w:p>
    <w:p w:rsidR="008E2349" w:rsidRPr="00347347" w:rsidRDefault="008E2349" w:rsidP="008E2349">
      <w:pPr>
        <w:spacing w:after="0" w:line="240" w:lineRule="auto"/>
        <w:jc w:val="center"/>
        <w:rPr>
          <w:b/>
          <w:sz w:val="20"/>
          <w:szCs w:val="20"/>
        </w:rPr>
      </w:pPr>
      <w:r w:rsidRPr="00347347">
        <w:rPr>
          <w:b/>
          <w:sz w:val="20"/>
          <w:szCs w:val="20"/>
        </w:rPr>
        <w:t xml:space="preserve">Автор: </w:t>
      </w:r>
      <w:r w:rsidR="00B921D8" w:rsidRPr="00347347">
        <w:rPr>
          <w:b/>
          <w:sz w:val="20"/>
          <w:szCs w:val="20"/>
        </w:rPr>
        <w:t>Романович Алексей Олегович</w:t>
      </w:r>
      <w:r w:rsidRPr="00347347">
        <w:rPr>
          <w:b/>
          <w:sz w:val="20"/>
          <w:szCs w:val="20"/>
        </w:rPr>
        <w:t>, студент группы Э-20/9у</w:t>
      </w:r>
    </w:p>
    <w:p w:rsidR="008E2349" w:rsidRPr="00347347" w:rsidRDefault="008E2349" w:rsidP="008E2349">
      <w:pPr>
        <w:spacing w:after="0" w:line="240" w:lineRule="auto"/>
        <w:jc w:val="center"/>
        <w:rPr>
          <w:b/>
          <w:sz w:val="20"/>
          <w:szCs w:val="20"/>
        </w:rPr>
      </w:pPr>
      <w:r w:rsidRPr="00347347">
        <w:rPr>
          <w:b/>
          <w:sz w:val="20"/>
          <w:szCs w:val="20"/>
        </w:rPr>
        <w:t>«2 курс,</w:t>
      </w:r>
      <w:r w:rsidRPr="00347347">
        <w:rPr>
          <w:b/>
          <w:sz w:val="20"/>
          <w:szCs w:val="20"/>
          <w:lang w:eastAsia="ru-RU"/>
        </w:rPr>
        <w:t xml:space="preserve"> Электромонтер по обслуживанию и</w:t>
      </w:r>
    </w:p>
    <w:p w:rsidR="008E2349" w:rsidRPr="00347347" w:rsidRDefault="008E2349" w:rsidP="008E2349">
      <w:pPr>
        <w:spacing w:after="0" w:line="240" w:lineRule="auto"/>
        <w:ind w:right="700"/>
        <w:jc w:val="center"/>
        <w:rPr>
          <w:b/>
          <w:sz w:val="20"/>
          <w:szCs w:val="20"/>
          <w:lang w:eastAsia="ru-RU"/>
        </w:rPr>
      </w:pPr>
      <w:r w:rsidRPr="00347347">
        <w:rPr>
          <w:b/>
          <w:sz w:val="20"/>
          <w:szCs w:val="20"/>
          <w:lang w:eastAsia="ru-RU"/>
        </w:rPr>
        <w:t>ремонту горного оборудования</w:t>
      </w:r>
      <w:r w:rsidRPr="00347347">
        <w:rPr>
          <w:b/>
          <w:sz w:val="20"/>
          <w:szCs w:val="20"/>
        </w:rPr>
        <w:t>»</w:t>
      </w:r>
    </w:p>
    <w:p w:rsidR="000C2E60" w:rsidRDefault="008E2349" w:rsidP="00347347">
      <w:pPr>
        <w:spacing w:after="0" w:line="240" w:lineRule="auto"/>
        <w:jc w:val="center"/>
        <w:rPr>
          <w:b/>
          <w:sz w:val="20"/>
          <w:szCs w:val="20"/>
        </w:rPr>
      </w:pPr>
      <w:r w:rsidRPr="00347347">
        <w:rPr>
          <w:b/>
          <w:sz w:val="20"/>
          <w:szCs w:val="20"/>
        </w:rPr>
        <w:t xml:space="preserve">ГАПОУ РС (Я) МРТК, </w:t>
      </w:r>
      <w:r w:rsidRPr="00347347">
        <w:rPr>
          <w:rFonts w:eastAsia="+mj-ea"/>
          <w:b/>
          <w:bCs/>
          <w:sz w:val="20"/>
          <w:szCs w:val="20"/>
        </w:rPr>
        <w:t>Удачнинский горнотехнический филиал</w:t>
      </w:r>
    </w:p>
    <w:p w:rsidR="00347347" w:rsidRPr="00347347" w:rsidRDefault="00347347" w:rsidP="00347347">
      <w:pPr>
        <w:spacing w:after="0" w:line="240" w:lineRule="auto"/>
        <w:jc w:val="center"/>
        <w:rPr>
          <w:b/>
          <w:sz w:val="20"/>
          <w:szCs w:val="20"/>
        </w:rPr>
      </w:pPr>
    </w:p>
    <w:p w:rsidR="00DD6746" w:rsidRDefault="00DD6746" w:rsidP="00DD6746">
      <w:pPr>
        <w:tabs>
          <w:tab w:val="left" w:pos="4102"/>
        </w:tabs>
        <w:jc w:val="center"/>
        <w:rPr>
          <w:b/>
        </w:rPr>
      </w:pPr>
      <w:r>
        <w:rPr>
          <w:b/>
        </w:rPr>
        <w:t>1.ОСНОВНАЯ ЧАСТЬ</w:t>
      </w:r>
    </w:p>
    <w:p w:rsidR="006D6D98" w:rsidRDefault="00DD6746" w:rsidP="00953690">
      <w:pPr>
        <w:spacing w:after="0" w:line="360" w:lineRule="auto"/>
        <w:jc w:val="both"/>
        <w:rPr>
          <w:b/>
        </w:rPr>
      </w:pPr>
      <w:r w:rsidRPr="00696160">
        <w:rPr>
          <w:b/>
        </w:rPr>
        <w:t>1.1</w:t>
      </w:r>
      <w:r w:rsidR="000C2E60">
        <w:rPr>
          <w:b/>
        </w:rPr>
        <w:t xml:space="preserve"> Артериальное давление</w:t>
      </w:r>
      <w:r w:rsidR="00DC6A71" w:rsidRPr="00696160">
        <w:rPr>
          <w:b/>
        </w:rPr>
        <w:t>:</w:t>
      </w:r>
    </w:p>
    <w:p w:rsidR="001E0665" w:rsidRDefault="00CF1EC3" w:rsidP="00953690">
      <w:pPr>
        <w:spacing w:after="0" w:line="360" w:lineRule="auto"/>
        <w:ind w:firstLine="720"/>
        <w:jc w:val="both"/>
        <w:rPr>
          <w:color w:val="202122"/>
          <w:shd w:val="clear" w:color="auto" w:fill="FFFFFF"/>
        </w:rPr>
      </w:pPr>
      <w:r w:rsidRPr="00CF1EC3">
        <w:rPr>
          <w:color w:val="202122"/>
          <w:shd w:val="clear" w:color="auto" w:fill="FFFFFF"/>
        </w:rPr>
        <w:t>Артериальное давление — один из важнейших параметров, характеризующих работу </w:t>
      </w:r>
      <w:r>
        <w:rPr>
          <w:color w:val="202122"/>
          <w:shd w:val="clear" w:color="auto" w:fill="FFFFFF"/>
        </w:rPr>
        <w:t>кровеносной системы</w:t>
      </w:r>
      <w:hyperlink r:id="rId7" w:tooltip="Сердечно-сосудистая система" w:history="1"/>
      <w:r w:rsidRPr="00CF1EC3">
        <w:rPr>
          <w:color w:val="202122"/>
          <w:shd w:val="clear" w:color="auto" w:fill="FFFFFF"/>
        </w:rPr>
        <w:t>. Давление крови определяется объёмом крови, перекачиваемым в единицу времени </w:t>
      </w:r>
      <w:r>
        <w:rPr>
          <w:color w:val="202122"/>
          <w:shd w:val="clear" w:color="auto" w:fill="FFFFFF"/>
        </w:rPr>
        <w:t>сердцем</w:t>
      </w:r>
      <w:hyperlink r:id="rId8" w:tooltip="Сердце" w:history="1"/>
      <w:r w:rsidRPr="00CF1EC3">
        <w:rPr>
          <w:color w:val="202122"/>
          <w:shd w:val="clear" w:color="auto" w:fill="FFFFFF"/>
        </w:rPr>
        <w:t>, и сопротивлением сосудистого русла. Поскольку кровь движется под влиянием </w:t>
      </w:r>
      <w:r>
        <w:rPr>
          <w:color w:val="202122"/>
          <w:shd w:val="clear" w:color="auto" w:fill="FFFFFF"/>
        </w:rPr>
        <w:t>градиента</w:t>
      </w:r>
      <w:hyperlink r:id="rId9" w:tooltip="Градиент" w:history="1"/>
      <w:r w:rsidRPr="00CF1EC3">
        <w:rPr>
          <w:color w:val="202122"/>
          <w:shd w:val="clear" w:color="auto" w:fill="FFFFFF"/>
        </w:rPr>
        <w:t> давления в сосудах, создаваемого сердцем, то наибольшее давление крови будет на выходе крови из сердца (в левом желудочке); несколько меньшее давление будет в </w:t>
      </w:r>
      <w:r>
        <w:rPr>
          <w:color w:val="202122"/>
          <w:shd w:val="clear" w:color="auto" w:fill="FFFFFF"/>
        </w:rPr>
        <w:t>артериях</w:t>
      </w:r>
      <w:hyperlink r:id="rId10" w:tooltip="Артерия" w:history="1"/>
      <w:r w:rsidRPr="00CF1EC3">
        <w:rPr>
          <w:color w:val="202122"/>
          <w:shd w:val="clear" w:color="auto" w:fill="FFFFFF"/>
        </w:rPr>
        <w:t>, ещё более низкое — в капиллярах, а самое низкое — в </w:t>
      </w:r>
      <w:r>
        <w:rPr>
          <w:color w:val="202122"/>
          <w:shd w:val="clear" w:color="auto" w:fill="FFFFFF"/>
        </w:rPr>
        <w:t>венах</w:t>
      </w:r>
      <w:hyperlink r:id="rId11" w:tooltip="Вены" w:history="1"/>
      <w:r w:rsidRPr="00CF1EC3">
        <w:rPr>
          <w:color w:val="202122"/>
          <w:shd w:val="clear" w:color="auto" w:fill="FFFFFF"/>
        </w:rPr>
        <w:t xml:space="preserve"> и на входе сердца (в правом предсердии). </w:t>
      </w:r>
    </w:p>
    <w:p w:rsidR="00BF6B02" w:rsidRPr="00BF6B02" w:rsidRDefault="00CF1EC3" w:rsidP="00953690">
      <w:pPr>
        <w:spacing w:after="0" w:line="360" w:lineRule="auto"/>
        <w:ind w:firstLine="720"/>
        <w:jc w:val="both"/>
        <w:rPr>
          <w:b/>
        </w:rPr>
      </w:pPr>
      <w:r w:rsidRPr="00CF1EC3">
        <w:rPr>
          <w:color w:val="202122"/>
          <w:shd w:val="clear" w:color="auto" w:fill="FFFFFF"/>
        </w:rPr>
        <w:t>Давление на выходе из сердца, в </w:t>
      </w:r>
      <w:r>
        <w:rPr>
          <w:color w:val="202122"/>
          <w:shd w:val="clear" w:color="auto" w:fill="FFFFFF"/>
        </w:rPr>
        <w:t>аорте</w:t>
      </w:r>
      <w:hyperlink r:id="rId12" w:tooltip="Аорта" w:history="1"/>
      <w:r w:rsidRPr="00CF1EC3">
        <w:rPr>
          <w:color w:val="202122"/>
          <w:shd w:val="clear" w:color="auto" w:fill="FFFFFF"/>
        </w:rPr>
        <w:t> и в крупных артериях отличается незначительно (на 5—10 </w:t>
      </w:r>
      <w:r>
        <w:rPr>
          <w:color w:val="202122"/>
          <w:shd w:val="clear" w:color="auto" w:fill="FFFFFF"/>
        </w:rPr>
        <w:t>мм рт. ст.</w:t>
      </w:r>
      <w:hyperlink r:id="rId13" w:tooltip="Миллиметр ртутного столба" w:history="1"/>
      <w:r w:rsidRPr="00CF1EC3">
        <w:rPr>
          <w:color w:val="202122"/>
          <w:shd w:val="clear" w:color="auto" w:fill="FFFFFF"/>
        </w:rPr>
        <w:t>), поскольку из-за большого диаметра этих сосудов их</w:t>
      </w:r>
      <w:r>
        <w:t xml:space="preserve"> гидродинамическое сопротивление</w:t>
      </w:r>
      <w:r w:rsidRPr="00CF1EC3">
        <w:rPr>
          <w:color w:val="202122"/>
          <w:shd w:val="clear" w:color="auto" w:fill="FFFFFF"/>
        </w:rPr>
        <w:t> невелико. Точно так же незначительно отличается давление в крупных венах и в правом предсердии. Наибольшее падение давления крови происходит в мелких сосудах: </w:t>
      </w:r>
      <w:r>
        <w:rPr>
          <w:color w:val="202122"/>
          <w:shd w:val="clear" w:color="auto" w:fill="FFFFFF"/>
        </w:rPr>
        <w:t>артериолах</w:t>
      </w:r>
      <w:hyperlink r:id="rId14" w:tooltip="Артериолы" w:history="1"/>
      <w:r w:rsidRPr="00CF1EC3">
        <w:rPr>
          <w:color w:val="202122"/>
          <w:shd w:val="clear" w:color="auto" w:fill="FFFFFF"/>
        </w:rPr>
        <w:t>, </w:t>
      </w:r>
      <w:r>
        <w:rPr>
          <w:color w:val="202122"/>
          <w:shd w:val="clear" w:color="auto" w:fill="FFFFFF"/>
        </w:rPr>
        <w:t>капиллярах</w:t>
      </w:r>
      <w:hyperlink r:id="rId15" w:tooltip="Капилляры" w:history="1"/>
      <w:r w:rsidRPr="00CF1EC3">
        <w:rPr>
          <w:color w:val="202122"/>
          <w:shd w:val="clear" w:color="auto" w:fill="FFFFFF"/>
        </w:rPr>
        <w:t> и </w:t>
      </w:r>
      <w:r>
        <w:rPr>
          <w:color w:val="202122"/>
          <w:shd w:val="clear" w:color="auto" w:fill="FFFFFF"/>
        </w:rPr>
        <w:t>венулах</w:t>
      </w:r>
      <w:hyperlink r:id="rId16" w:tooltip="Венулы" w:history="1"/>
      <w:r w:rsidRPr="00CF1EC3">
        <w:rPr>
          <w:color w:val="202122"/>
          <w:shd w:val="clear" w:color="auto" w:fill="FFFFFF"/>
        </w:rPr>
        <w:t>.</w:t>
      </w:r>
    </w:p>
    <w:p w:rsidR="00CF1EC3" w:rsidRDefault="00696DE6" w:rsidP="00953690">
      <w:pPr>
        <w:spacing w:after="0" w:line="360" w:lineRule="auto"/>
        <w:jc w:val="both"/>
        <w:rPr>
          <w:b/>
        </w:rPr>
      </w:pPr>
      <w:r>
        <w:rPr>
          <w:b/>
        </w:rPr>
        <w:t>1.2</w:t>
      </w:r>
      <w:r w:rsidR="000C2E60">
        <w:rPr>
          <w:b/>
        </w:rPr>
        <w:t xml:space="preserve"> Нарушение артериального давления</w:t>
      </w:r>
      <w:r w:rsidR="00E95E5B">
        <w:rPr>
          <w:b/>
        </w:rPr>
        <w:t xml:space="preserve"> и</w:t>
      </w:r>
      <w:r w:rsidR="000C2E60">
        <w:rPr>
          <w:b/>
        </w:rPr>
        <w:t xml:space="preserve"> причины</w:t>
      </w:r>
      <w:r w:rsidRPr="00696160">
        <w:rPr>
          <w:b/>
        </w:rPr>
        <w:t>:</w:t>
      </w:r>
    </w:p>
    <w:p w:rsidR="00B127BA" w:rsidRDefault="00CF1EC3" w:rsidP="00953690">
      <w:pPr>
        <w:spacing w:after="0" w:line="360" w:lineRule="auto"/>
        <w:ind w:firstLine="720"/>
        <w:jc w:val="both"/>
        <w:rPr>
          <w:color w:val="000000"/>
          <w:shd w:val="clear" w:color="auto" w:fill="F0F2F5"/>
        </w:rPr>
      </w:pPr>
      <w:r w:rsidRPr="00CF1EC3">
        <w:rPr>
          <w:color w:val="000000"/>
          <w:shd w:val="clear" w:color="auto" w:fill="F0F2F5"/>
        </w:rPr>
        <w:t xml:space="preserve">Артериальное давление может изменяться под влиянием множества факторов, для каждого человека норма может быть своей. Также нормальным считается рост показателей с возрастом, чем старше человек, тем выше нормальное значение АД. У детей показатели давления всегда гораздо ниже, чем у взрослых. АД всегда постепенно растет с возрастом, при этом у подростков из-за влияния гормональных изменений и роста организма часто возникают колебания показателей. Норму по возрастам можно представить в виде следующей таблицы. </w:t>
      </w:r>
    </w:p>
    <w:p w:rsidR="00C04890" w:rsidRDefault="00CF1EC3" w:rsidP="00953690">
      <w:pPr>
        <w:spacing w:after="0" w:line="360" w:lineRule="auto"/>
        <w:ind w:firstLine="720"/>
        <w:jc w:val="both"/>
      </w:pPr>
      <w:r w:rsidRPr="00CF1EC3">
        <w:rPr>
          <w:color w:val="000000"/>
          <w:shd w:val="clear" w:color="auto" w:fill="F0F2F5"/>
        </w:rPr>
        <w:lastRenderedPageBreak/>
        <w:t>Стоит помнить, что данные значения не являются идеальными, в каждом индивидуальном случае состояние человека следует оценивать независимо</w:t>
      </w:r>
      <w:r w:rsidR="00696DE6" w:rsidRPr="00CF1EC3">
        <w:t xml:space="preserve"> </w:t>
      </w:r>
    </w:p>
    <w:p w:rsidR="00BA00ED" w:rsidRDefault="00BA00ED" w:rsidP="00953690">
      <w:pPr>
        <w:spacing w:after="0" w:line="360" w:lineRule="auto"/>
        <w:ind w:firstLine="720"/>
        <w:jc w:val="center"/>
      </w:pPr>
      <w:r>
        <w:t>Таблица №1- Временные показатели давления</w:t>
      </w:r>
    </w:p>
    <w:p w:rsidR="00B127BA" w:rsidRPr="00CF1EC3" w:rsidRDefault="00B127BA" w:rsidP="00BF6B02">
      <w:pPr>
        <w:spacing w:after="0" w:line="240" w:lineRule="auto"/>
        <w:ind w:firstLine="720"/>
        <w:jc w:val="center"/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242"/>
        <w:gridCol w:w="2694"/>
        <w:gridCol w:w="2693"/>
        <w:gridCol w:w="2693"/>
      </w:tblGrid>
      <w:tr w:rsidR="00C04890" w:rsidTr="00953690">
        <w:tc>
          <w:tcPr>
            <w:tcW w:w="1242" w:type="dxa"/>
          </w:tcPr>
          <w:p w:rsidR="00C04890" w:rsidRDefault="00C04890" w:rsidP="00953690">
            <w:pPr>
              <w:spacing w:after="0" w:line="240" w:lineRule="auto"/>
            </w:pPr>
            <w:r>
              <w:t>возраст</w:t>
            </w:r>
          </w:p>
        </w:tc>
        <w:tc>
          <w:tcPr>
            <w:tcW w:w="2694" w:type="dxa"/>
          </w:tcPr>
          <w:p w:rsidR="00C04890" w:rsidRDefault="00C04890" w:rsidP="00953690">
            <w:pPr>
              <w:spacing w:after="0" w:line="240" w:lineRule="auto"/>
            </w:pPr>
            <w:r>
              <w:t>Минимальный показатель (мм рт. Ст.)</w:t>
            </w:r>
          </w:p>
        </w:tc>
        <w:tc>
          <w:tcPr>
            <w:tcW w:w="2693" w:type="dxa"/>
          </w:tcPr>
          <w:p w:rsidR="00C04890" w:rsidRDefault="00C04890" w:rsidP="00953690">
            <w:pPr>
              <w:spacing w:after="0" w:line="240" w:lineRule="auto"/>
            </w:pPr>
            <w:r>
              <w:t>Средний показатель (мм рт. Ст.)</w:t>
            </w:r>
          </w:p>
        </w:tc>
        <w:tc>
          <w:tcPr>
            <w:tcW w:w="2693" w:type="dxa"/>
          </w:tcPr>
          <w:p w:rsidR="00C04890" w:rsidRDefault="00C04890" w:rsidP="00953690">
            <w:pPr>
              <w:spacing w:after="0" w:line="240" w:lineRule="auto"/>
            </w:pPr>
            <w:r>
              <w:t>Максимальный показатель (мм рт. Ст.)</w:t>
            </w:r>
          </w:p>
        </w:tc>
      </w:tr>
      <w:tr w:rsidR="00C04890" w:rsidTr="00953690">
        <w:tc>
          <w:tcPr>
            <w:tcW w:w="1242" w:type="dxa"/>
          </w:tcPr>
          <w:p w:rsidR="00C04890" w:rsidRDefault="00C04890" w:rsidP="00953690">
            <w:pPr>
              <w:spacing w:after="0" w:line="240" w:lineRule="auto"/>
            </w:pPr>
            <w:r>
              <w:t>До года</w:t>
            </w:r>
          </w:p>
        </w:tc>
        <w:tc>
          <w:tcPr>
            <w:tcW w:w="2694" w:type="dxa"/>
          </w:tcPr>
          <w:p w:rsidR="00C04890" w:rsidRPr="00C04890" w:rsidRDefault="00C04890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t>75</w:t>
            </w:r>
            <w:r>
              <w:rPr>
                <w:lang w:val="en-US"/>
              </w:rPr>
              <w:t>/50</w:t>
            </w:r>
          </w:p>
        </w:tc>
        <w:tc>
          <w:tcPr>
            <w:tcW w:w="2693" w:type="dxa"/>
          </w:tcPr>
          <w:p w:rsidR="00C04890" w:rsidRPr="00C04890" w:rsidRDefault="00C04890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90/60</w:t>
            </w:r>
          </w:p>
        </w:tc>
        <w:tc>
          <w:tcPr>
            <w:tcW w:w="2693" w:type="dxa"/>
          </w:tcPr>
          <w:p w:rsidR="00C04890" w:rsidRPr="00C04890" w:rsidRDefault="00C04890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100/75</w:t>
            </w:r>
          </w:p>
        </w:tc>
      </w:tr>
      <w:tr w:rsidR="00C04890" w:rsidTr="00953690">
        <w:tc>
          <w:tcPr>
            <w:tcW w:w="1242" w:type="dxa"/>
          </w:tcPr>
          <w:p w:rsidR="00C04890" w:rsidRDefault="00C04890" w:rsidP="00953690">
            <w:pPr>
              <w:spacing w:after="0" w:line="240" w:lineRule="auto"/>
            </w:pPr>
            <w:r>
              <w:t>1-5</w:t>
            </w:r>
          </w:p>
        </w:tc>
        <w:tc>
          <w:tcPr>
            <w:tcW w:w="2694" w:type="dxa"/>
          </w:tcPr>
          <w:p w:rsidR="00C04890" w:rsidRPr="00C04890" w:rsidRDefault="00C04890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80/55</w:t>
            </w:r>
          </w:p>
        </w:tc>
        <w:tc>
          <w:tcPr>
            <w:tcW w:w="2693" w:type="dxa"/>
          </w:tcPr>
          <w:p w:rsidR="00C04890" w:rsidRPr="00C04890" w:rsidRDefault="00C04890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95/65</w:t>
            </w:r>
          </w:p>
        </w:tc>
        <w:tc>
          <w:tcPr>
            <w:tcW w:w="2693" w:type="dxa"/>
          </w:tcPr>
          <w:p w:rsidR="00C04890" w:rsidRPr="00C04890" w:rsidRDefault="00C04890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110/79</w:t>
            </w:r>
          </w:p>
        </w:tc>
      </w:tr>
      <w:tr w:rsidR="00C04890" w:rsidTr="00953690">
        <w:tc>
          <w:tcPr>
            <w:tcW w:w="1242" w:type="dxa"/>
          </w:tcPr>
          <w:p w:rsidR="00C04890" w:rsidRDefault="00C04890" w:rsidP="00953690">
            <w:pPr>
              <w:spacing w:after="0" w:line="240" w:lineRule="auto"/>
            </w:pPr>
            <w:r>
              <w:t>6-13</w:t>
            </w:r>
          </w:p>
        </w:tc>
        <w:tc>
          <w:tcPr>
            <w:tcW w:w="2694" w:type="dxa"/>
          </w:tcPr>
          <w:p w:rsidR="00C04890" w:rsidRPr="00C04890" w:rsidRDefault="00C04890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90/60</w:t>
            </w:r>
          </w:p>
        </w:tc>
        <w:tc>
          <w:tcPr>
            <w:tcW w:w="2693" w:type="dxa"/>
          </w:tcPr>
          <w:p w:rsidR="00C04890" w:rsidRPr="00C04890" w:rsidRDefault="00C04890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105/70</w:t>
            </w:r>
          </w:p>
        </w:tc>
        <w:tc>
          <w:tcPr>
            <w:tcW w:w="2693" w:type="dxa"/>
          </w:tcPr>
          <w:p w:rsidR="00C04890" w:rsidRPr="00C04890" w:rsidRDefault="00C04890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115/80</w:t>
            </w:r>
          </w:p>
        </w:tc>
      </w:tr>
      <w:tr w:rsidR="00C04890" w:rsidTr="00953690">
        <w:tc>
          <w:tcPr>
            <w:tcW w:w="1242" w:type="dxa"/>
          </w:tcPr>
          <w:p w:rsidR="00C04890" w:rsidRDefault="00C04890" w:rsidP="00953690">
            <w:pPr>
              <w:spacing w:after="0" w:line="240" w:lineRule="auto"/>
            </w:pPr>
            <w:r>
              <w:t>14-20</w:t>
            </w:r>
          </w:p>
        </w:tc>
        <w:tc>
          <w:tcPr>
            <w:tcW w:w="2694" w:type="dxa"/>
          </w:tcPr>
          <w:p w:rsidR="00C04890" w:rsidRPr="00C04890" w:rsidRDefault="00C04890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105/73</w:t>
            </w:r>
          </w:p>
        </w:tc>
        <w:tc>
          <w:tcPr>
            <w:tcW w:w="2693" w:type="dxa"/>
          </w:tcPr>
          <w:p w:rsidR="00C04890" w:rsidRPr="00C04890" w:rsidRDefault="00C04890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117/77</w:t>
            </w:r>
          </w:p>
        </w:tc>
        <w:tc>
          <w:tcPr>
            <w:tcW w:w="2693" w:type="dxa"/>
          </w:tcPr>
          <w:p w:rsidR="00C04890" w:rsidRPr="00C04890" w:rsidRDefault="00C04890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120/81</w:t>
            </w:r>
          </w:p>
        </w:tc>
      </w:tr>
      <w:tr w:rsidR="00C04890" w:rsidTr="00953690">
        <w:tc>
          <w:tcPr>
            <w:tcW w:w="1242" w:type="dxa"/>
          </w:tcPr>
          <w:p w:rsidR="00C04890" w:rsidRDefault="00C04890" w:rsidP="00953690">
            <w:pPr>
              <w:spacing w:after="0" w:line="240" w:lineRule="auto"/>
            </w:pPr>
            <w:r>
              <w:t>20-24</w:t>
            </w:r>
          </w:p>
        </w:tc>
        <w:tc>
          <w:tcPr>
            <w:tcW w:w="2694" w:type="dxa"/>
          </w:tcPr>
          <w:p w:rsidR="00C04890" w:rsidRPr="00C04890" w:rsidRDefault="00C04890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108/75</w:t>
            </w:r>
          </w:p>
        </w:tc>
        <w:tc>
          <w:tcPr>
            <w:tcW w:w="2693" w:type="dxa"/>
          </w:tcPr>
          <w:p w:rsidR="00C04890" w:rsidRPr="00E95E5B" w:rsidRDefault="00E95E5B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120/79</w:t>
            </w:r>
          </w:p>
        </w:tc>
        <w:tc>
          <w:tcPr>
            <w:tcW w:w="2693" w:type="dxa"/>
          </w:tcPr>
          <w:p w:rsidR="00C04890" w:rsidRPr="00E95E5B" w:rsidRDefault="00E95E5B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132/83</w:t>
            </w:r>
          </w:p>
        </w:tc>
      </w:tr>
      <w:tr w:rsidR="00C04890" w:rsidTr="00953690">
        <w:tc>
          <w:tcPr>
            <w:tcW w:w="1242" w:type="dxa"/>
          </w:tcPr>
          <w:p w:rsidR="00C04890" w:rsidRDefault="00C04890" w:rsidP="00953690">
            <w:pPr>
              <w:spacing w:after="0" w:line="240" w:lineRule="auto"/>
            </w:pPr>
            <w:r>
              <w:t>25-29</w:t>
            </w:r>
          </w:p>
        </w:tc>
        <w:tc>
          <w:tcPr>
            <w:tcW w:w="2694" w:type="dxa"/>
          </w:tcPr>
          <w:p w:rsidR="00C04890" w:rsidRPr="00C04890" w:rsidRDefault="00C04890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109/76</w:t>
            </w:r>
          </w:p>
        </w:tc>
        <w:tc>
          <w:tcPr>
            <w:tcW w:w="2693" w:type="dxa"/>
          </w:tcPr>
          <w:p w:rsidR="00C04890" w:rsidRPr="00E95E5B" w:rsidRDefault="00E95E5B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121/80</w:t>
            </w:r>
          </w:p>
        </w:tc>
        <w:tc>
          <w:tcPr>
            <w:tcW w:w="2693" w:type="dxa"/>
          </w:tcPr>
          <w:p w:rsidR="00C04890" w:rsidRPr="00E95E5B" w:rsidRDefault="00E95E5B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134/85</w:t>
            </w:r>
          </w:p>
        </w:tc>
      </w:tr>
      <w:tr w:rsidR="00C04890" w:rsidTr="00953690">
        <w:tc>
          <w:tcPr>
            <w:tcW w:w="1242" w:type="dxa"/>
          </w:tcPr>
          <w:p w:rsidR="00C04890" w:rsidRDefault="00C04890" w:rsidP="00953690">
            <w:pPr>
              <w:spacing w:after="0" w:line="240" w:lineRule="auto"/>
            </w:pPr>
            <w:r>
              <w:t>30-34</w:t>
            </w:r>
          </w:p>
        </w:tc>
        <w:tc>
          <w:tcPr>
            <w:tcW w:w="2694" w:type="dxa"/>
          </w:tcPr>
          <w:p w:rsidR="00C04890" w:rsidRPr="00C04890" w:rsidRDefault="00C04890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110/77</w:t>
            </w:r>
          </w:p>
        </w:tc>
        <w:tc>
          <w:tcPr>
            <w:tcW w:w="2693" w:type="dxa"/>
          </w:tcPr>
          <w:p w:rsidR="00E95E5B" w:rsidRPr="00E95E5B" w:rsidRDefault="00E95E5B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122/81</w:t>
            </w:r>
          </w:p>
        </w:tc>
        <w:tc>
          <w:tcPr>
            <w:tcW w:w="2693" w:type="dxa"/>
          </w:tcPr>
          <w:p w:rsidR="00C04890" w:rsidRPr="00E95E5B" w:rsidRDefault="00E95E5B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134/85</w:t>
            </w:r>
          </w:p>
        </w:tc>
      </w:tr>
      <w:tr w:rsidR="00C04890" w:rsidTr="00953690">
        <w:tc>
          <w:tcPr>
            <w:tcW w:w="1242" w:type="dxa"/>
          </w:tcPr>
          <w:p w:rsidR="00C04890" w:rsidRDefault="00C04890" w:rsidP="00953690">
            <w:pPr>
              <w:spacing w:after="0" w:line="240" w:lineRule="auto"/>
            </w:pPr>
            <w:r>
              <w:t>35-39</w:t>
            </w:r>
          </w:p>
        </w:tc>
        <w:tc>
          <w:tcPr>
            <w:tcW w:w="2694" w:type="dxa"/>
          </w:tcPr>
          <w:p w:rsidR="00C04890" w:rsidRPr="00C04890" w:rsidRDefault="00C04890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111/78</w:t>
            </w:r>
          </w:p>
        </w:tc>
        <w:tc>
          <w:tcPr>
            <w:tcW w:w="2693" w:type="dxa"/>
          </w:tcPr>
          <w:p w:rsidR="00C04890" w:rsidRPr="00E95E5B" w:rsidRDefault="00E95E5B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123/82</w:t>
            </w:r>
          </w:p>
        </w:tc>
        <w:tc>
          <w:tcPr>
            <w:tcW w:w="2693" w:type="dxa"/>
          </w:tcPr>
          <w:p w:rsidR="00C04890" w:rsidRPr="00E95E5B" w:rsidRDefault="00E95E5B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135/86</w:t>
            </w:r>
          </w:p>
        </w:tc>
      </w:tr>
      <w:tr w:rsidR="00C04890" w:rsidTr="00953690">
        <w:tc>
          <w:tcPr>
            <w:tcW w:w="1242" w:type="dxa"/>
          </w:tcPr>
          <w:p w:rsidR="00C04890" w:rsidRDefault="00C04890" w:rsidP="00953690">
            <w:pPr>
              <w:spacing w:after="0" w:line="240" w:lineRule="auto"/>
            </w:pPr>
            <w:r>
              <w:t>40-44</w:t>
            </w:r>
          </w:p>
        </w:tc>
        <w:tc>
          <w:tcPr>
            <w:tcW w:w="2694" w:type="dxa"/>
          </w:tcPr>
          <w:p w:rsidR="00C04890" w:rsidRPr="00C04890" w:rsidRDefault="00C04890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112/79</w:t>
            </w:r>
          </w:p>
        </w:tc>
        <w:tc>
          <w:tcPr>
            <w:tcW w:w="2693" w:type="dxa"/>
          </w:tcPr>
          <w:p w:rsidR="00C04890" w:rsidRPr="00E95E5B" w:rsidRDefault="00E95E5B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125/83</w:t>
            </w:r>
          </w:p>
        </w:tc>
        <w:tc>
          <w:tcPr>
            <w:tcW w:w="2693" w:type="dxa"/>
          </w:tcPr>
          <w:p w:rsidR="00C04890" w:rsidRPr="00E95E5B" w:rsidRDefault="00E95E5B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137/87</w:t>
            </w:r>
          </w:p>
        </w:tc>
      </w:tr>
      <w:tr w:rsidR="00C04890" w:rsidTr="00953690">
        <w:tc>
          <w:tcPr>
            <w:tcW w:w="1242" w:type="dxa"/>
          </w:tcPr>
          <w:p w:rsidR="00C04890" w:rsidRDefault="00C04890" w:rsidP="00953690">
            <w:pPr>
              <w:spacing w:after="0" w:line="240" w:lineRule="auto"/>
            </w:pPr>
            <w:r>
              <w:t>45-49</w:t>
            </w:r>
          </w:p>
        </w:tc>
        <w:tc>
          <w:tcPr>
            <w:tcW w:w="2694" w:type="dxa"/>
          </w:tcPr>
          <w:p w:rsidR="00C04890" w:rsidRPr="00C04890" w:rsidRDefault="00C04890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115/80</w:t>
            </w:r>
          </w:p>
        </w:tc>
        <w:tc>
          <w:tcPr>
            <w:tcW w:w="2693" w:type="dxa"/>
          </w:tcPr>
          <w:p w:rsidR="00C04890" w:rsidRPr="00E95E5B" w:rsidRDefault="00E95E5B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127/84</w:t>
            </w:r>
          </w:p>
        </w:tc>
        <w:tc>
          <w:tcPr>
            <w:tcW w:w="2693" w:type="dxa"/>
          </w:tcPr>
          <w:p w:rsidR="00C04890" w:rsidRPr="00E95E5B" w:rsidRDefault="00E95E5B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139/88</w:t>
            </w:r>
          </w:p>
        </w:tc>
      </w:tr>
      <w:tr w:rsidR="00C04890" w:rsidTr="00953690">
        <w:tc>
          <w:tcPr>
            <w:tcW w:w="1242" w:type="dxa"/>
          </w:tcPr>
          <w:p w:rsidR="00C04890" w:rsidRDefault="00C04890" w:rsidP="00953690">
            <w:pPr>
              <w:spacing w:after="0" w:line="240" w:lineRule="auto"/>
            </w:pPr>
            <w:r>
              <w:t>50-54</w:t>
            </w:r>
          </w:p>
        </w:tc>
        <w:tc>
          <w:tcPr>
            <w:tcW w:w="2694" w:type="dxa"/>
          </w:tcPr>
          <w:p w:rsidR="00C04890" w:rsidRPr="00C04890" w:rsidRDefault="00C04890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116/81</w:t>
            </w:r>
          </w:p>
        </w:tc>
        <w:tc>
          <w:tcPr>
            <w:tcW w:w="2693" w:type="dxa"/>
          </w:tcPr>
          <w:p w:rsidR="00C04890" w:rsidRPr="00E95E5B" w:rsidRDefault="00E95E5B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129/85</w:t>
            </w:r>
          </w:p>
        </w:tc>
        <w:tc>
          <w:tcPr>
            <w:tcW w:w="2693" w:type="dxa"/>
          </w:tcPr>
          <w:p w:rsidR="00C04890" w:rsidRPr="00E95E5B" w:rsidRDefault="00E95E5B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142/89</w:t>
            </w:r>
          </w:p>
        </w:tc>
      </w:tr>
      <w:tr w:rsidR="00C04890" w:rsidTr="00953690">
        <w:tc>
          <w:tcPr>
            <w:tcW w:w="1242" w:type="dxa"/>
          </w:tcPr>
          <w:p w:rsidR="00C04890" w:rsidRDefault="00C04890" w:rsidP="00953690">
            <w:pPr>
              <w:spacing w:after="0" w:line="240" w:lineRule="auto"/>
            </w:pPr>
            <w:r>
              <w:t>55-59</w:t>
            </w:r>
          </w:p>
        </w:tc>
        <w:tc>
          <w:tcPr>
            <w:tcW w:w="2694" w:type="dxa"/>
          </w:tcPr>
          <w:p w:rsidR="00C04890" w:rsidRPr="00C04890" w:rsidRDefault="00C04890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118/82</w:t>
            </w:r>
          </w:p>
        </w:tc>
        <w:tc>
          <w:tcPr>
            <w:tcW w:w="2693" w:type="dxa"/>
          </w:tcPr>
          <w:p w:rsidR="00C04890" w:rsidRPr="00E95E5B" w:rsidRDefault="00E95E5B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131/86</w:t>
            </w:r>
          </w:p>
        </w:tc>
        <w:tc>
          <w:tcPr>
            <w:tcW w:w="2693" w:type="dxa"/>
          </w:tcPr>
          <w:p w:rsidR="00C04890" w:rsidRPr="00E95E5B" w:rsidRDefault="00E95E5B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144/90</w:t>
            </w:r>
          </w:p>
        </w:tc>
      </w:tr>
      <w:tr w:rsidR="00C04890" w:rsidTr="00953690">
        <w:tc>
          <w:tcPr>
            <w:tcW w:w="1242" w:type="dxa"/>
          </w:tcPr>
          <w:p w:rsidR="00C04890" w:rsidRDefault="00C04890" w:rsidP="00953690">
            <w:pPr>
              <w:spacing w:after="0" w:line="240" w:lineRule="auto"/>
            </w:pPr>
            <w:r>
              <w:t>60-64</w:t>
            </w:r>
          </w:p>
        </w:tc>
        <w:tc>
          <w:tcPr>
            <w:tcW w:w="2694" w:type="dxa"/>
          </w:tcPr>
          <w:p w:rsidR="00C04890" w:rsidRPr="00C04890" w:rsidRDefault="00C04890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121/83</w:t>
            </w:r>
          </w:p>
        </w:tc>
        <w:tc>
          <w:tcPr>
            <w:tcW w:w="2693" w:type="dxa"/>
          </w:tcPr>
          <w:p w:rsidR="00C04890" w:rsidRPr="00E95E5B" w:rsidRDefault="00E95E5B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134/87</w:t>
            </w:r>
          </w:p>
        </w:tc>
        <w:tc>
          <w:tcPr>
            <w:tcW w:w="2693" w:type="dxa"/>
          </w:tcPr>
          <w:p w:rsidR="00C04890" w:rsidRPr="00E95E5B" w:rsidRDefault="00E95E5B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147/91</w:t>
            </w:r>
          </w:p>
        </w:tc>
      </w:tr>
    </w:tbl>
    <w:p w:rsidR="00E95E5B" w:rsidRDefault="00E95E5B" w:rsidP="00AA7C9F">
      <w:pPr>
        <w:spacing w:after="0" w:line="360" w:lineRule="auto"/>
        <w:ind w:firstLine="720"/>
      </w:pPr>
    </w:p>
    <w:p w:rsidR="00696DE6" w:rsidRPr="00E95E5B" w:rsidRDefault="00E95E5B" w:rsidP="00BF6B02">
      <w:pPr>
        <w:spacing w:after="0" w:line="360" w:lineRule="auto"/>
        <w:jc w:val="center"/>
      </w:pPr>
      <w:r w:rsidRPr="00E95E5B">
        <w:t>Причины:</w:t>
      </w:r>
    </w:p>
    <w:p w:rsidR="00E95E5B" w:rsidRPr="00E95E5B" w:rsidRDefault="00E95E5B" w:rsidP="00953690">
      <w:pPr>
        <w:spacing w:after="225" w:line="360" w:lineRule="auto"/>
        <w:jc w:val="both"/>
        <w:rPr>
          <w:rFonts w:eastAsia="Times New Roman"/>
          <w:color w:val="000000"/>
          <w:lang w:eastAsia="ru-RU"/>
        </w:rPr>
      </w:pPr>
      <w:r w:rsidRPr="00E95E5B">
        <w:t>1)</w:t>
      </w:r>
      <w:r w:rsidRPr="00E95E5B">
        <w:rPr>
          <w:color w:val="000000"/>
        </w:rPr>
        <w:t xml:space="preserve"> </w:t>
      </w:r>
      <w:r w:rsidRPr="00E95E5B">
        <w:rPr>
          <w:rFonts w:eastAsia="Times New Roman"/>
          <w:color w:val="000000"/>
          <w:lang w:eastAsia="ru-RU"/>
        </w:rPr>
        <w:t>Увеличение объема крови.</w:t>
      </w:r>
    </w:p>
    <w:p w:rsidR="00E95E5B" w:rsidRPr="00E95E5B" w:rsidRDefault="00E95E5B" w:rsidP="00953690">
      <w:pPr>
        <w:spacing w:after="225" w:line="360" w:lineRule="auto"/>
        <w:jc w:val="both"/>
        <w:rPr>
          <w:rFonts w:eastAsia="Times New Roman"/>
          <w:color w:val="000000"/>
          <w:lang w:eastAsia="ru-RU"/>
        </w:rPr>
      </w:pPr>
      <w:r w:rsidRPr="00E95E5B">
        <w:t>2)</w:t>
      </w:r>
      <w:r w:rsidRPr="00E95E5B">
        <w:rPr>
          <w:color w:val="000000"/>
        </w:rPr>
        <w:t xml:space="preserve"> </w:t>
      </w:r>
      <w:r w:rsidRPr="00E95E5B">
        <w:rPr>
          <w:rFonts w:eastAsia="Times New Roman"/>
          <w:color w:val="000000"/>
          <w:lang w:eastAsia="ru-RU"/>
        </w:rPr>
        <w:t>Сужение просвета сосудов.</w:t>
      </w:r>
    </w:p>
    <w:p w:rsidR="00BF6B02" w:rsidRDefault="00E95E5B" w:rsidP="00953690">
      <w:pPr>
        <w:spacing w:after="225" w:line="360" w:lineRule="auto"/>
        <w:jc w:val="both"/>
        <w:rPr>
          <w:rFonts w:eastAsia="Times New Roman"/>
          <w:color w:val="000000"/>
          <w:lang w:eastAsia="ru-RU"/>
        </w:rPr>
      </w:pPr>
      <w:r w:rsidRPr="00E95E5B">
        <w:t xml:space="preserve">3) </w:t>
      </w:r>
      <w:r w:rsidRPr="00E95E5B">
        <w:rPr>
          <w:rFonts w:eastAsia="Times New Roman"/>
          <w:color w:val="000000"/>
          <w:lang w:eastAsia="ru-RU"/>
        </w:rPr>
        <w:t>Повышенная вязкость крови.</w:t>
      </w:r>
    </w:p>
    <w:p w:rsidR="00696DE6" w:rsidRPr="00BF6B02" w:rsidRDefault="00D223FD" w:rsidP="00953690">
      <w:pPr>
        <w:spacing w:after="225" w:line="360" w:lineRule="auto"/>
        <w:jc w:val="both"/>
        <w:rPr>
          <w:rFonts w:eastAsia="Times New Roman"/>
          <w:color w:val="000000"/>
          <w:lang w:eastAsia="ru-RU"/>
        </w:rPr>
      </w:pPr>
      <w:r>
        <w:rPr>
          <w:b/>
        </w:rPr>
        <w:t>1.3</w:t>
      </w:r>
      <w:r w:rsidR="000C2E60">
        <w:rPr>
          <w:b/>
        </w:rPr>
        <w:t xml:space="preserve"> Значение контроля артериального давления</w:t>
      </w:r>
      <w:r w:rsidR="00CF1EC3">
        <w:rPr>
          <w:b/>
        </w:rPr>
        <w:t>:</w:t>
      </w:r>
    </w:p>
    <w:p w:rsidR="00B127BA" w:rsidRDefault="00C1682B" w:rsidP="00953690">
      <w:pPr>
        <w:shd w:val="clear" w:color="auto" w:fill="FFFFFF"/>
        <w:spacing w:after="24" w:line="360" w:lineRule="auto"/>
        <w:ind w:firstLine="709"/>
        <w:jc w:val="both"/>
      </w:pPr>
      <w:r>
        <w:t>Измерение артериального давления является важнейшей диагностической процедурой при оценке</w:t>
      </w:r>
      <w:r w:rsidR="00AC7DAD" w:rsidRPr="00AC7DAD">
        <w:t xml:space="preserve"> </w:t>
      </w:r>
      <w:r>
        <w:t xml:space="preserve">состояния больного.  Особенно важно наблюдать за состоянием артериального давления у лиц, страдающих артериальной гипертензией, патологией </w:t>
      </w:r>
      <w:r w:rsidR="00AC7DAD" w:rsidRPr="00AC7DAD">
        <w:t xml:space="preserve">со </w:t>
      </w:r>
      <w:r>
        <w:t xml:space="preserve">стороны сердечно-сосудистой системы и в других случаях.  </w:t>
      </w:r>
    </w:p>
    <w:p w:rsidR="00B127BA" w:rsidRDefault="00C1682B" w:rsidP="00953690">
      <w:pPr>
        <w:shd w:val="clear" w:color="auto" w:fill="FFFFFF"/>
        <w:spacing w:after="24" w:line="360" w:lineRule="auto"/>
        <w:ind w:firstLine="709"/>
        <w:jc w:val="both"/>
      </w:pPr>
      <w:r>
        <w:t xml:space="preserve">Людям после 40 – 45 лет рекомендуют периодически обязательно измерять показатели АД, поскольку в этом возрасте начинает расти </w:t>
      </w:r>
      <w:r>
        <w:lastRenderedPageBreak/>
        <w:t xml:space="preserve">вероятность гипертонии, такая </w:t>
      </w:r>
      <w:r w:rsidR="00AC7DAD" w:rsidRPr="00AC7DAD">
        <w:t>простая диагностик</w:t>
      </w:r>
      <w:r>
        <w:t>а позволит обнаружить развивающуюся</w:t>
      </w:r>
      <w:r w:rsidR="00AC7DAD" w:rsidRPr="00AC7DAD">
        <w:t xml:space="preserve"> патологи</w:t>
      </w:r>
      <w:r>
        <w:t xml:space="preserve">ю на ранней стадии. Причины повышения давления могут быть различными, </w:t>
      </w:r>
      <w:r w:rsidR="00AC7DAD" w:rsidRPr="00AC7DAD">
        <w:t xml:space="preserve">обычно </w:t>
      </w:r>
      <w:r>
        <w:t xml:space="preserve">гипертония развивается на фоне сердечных </w:t>
      </w:r>
      <w:r w:rsidR="00AC7DAD" w:rsidRPr="00AC7DAD">
        <w:t xml:space="preserve">патологий, </w:t>
      </w:r>
      <w:r>
        <w:t>она может возникнуть</w:t>
      </w:r>
      <w:r w:rsidR="00AC7DAD" w:rsidRPr="00AC7DAD">
        <w:t xml:space="preserve"> в </w:t>
      </w:r>
      <w:r>
        <w:t>результате нарушения работы</w:t>
      </w:r>
      <w:r w:rsidR="00AC7DAD" w:rsidRPr="00AC7DAD">
        <w:t xml:space="preserve"> почек. </w:t>
      </w:r>
      <w:r>
        <w:t xml:space="preserve"> В то же время, пониженное давление также</w:t>
      </w:r>
      <w:r w:rsidR="00AC7DAD" w:rsidRPr="00AC7DAD">
        <w:t xml:space="preserve"> может возникнуть из-за нарушений в работе нервной или эндокринно</w:t>
      </w:r>
      <w:r>
        <w:t xml:space="preserve">й системы. Временные колебания могут быть вызваны сильным эмоциональным или </w:t>
      </w:r>
      <w:r w:rsidR="00AC7DAD" w:rsidRPr="00AC7DAD">
        <w:t xml:space="preserve">физическим перенапряжением, после приема алкогольных напитков в больших количествах, из-за обилия соленой нездоровой пищи. </w:t>
      </w:r>
    </w:p>
    <w:p w:rsidR="00AC7DAD" w:rsidRPr="00AC7DAD" w:rsidRDefault="00AC7DAD" w:rsidP="00953690">
      <w:pPr>
        <w:shd w:val="clear" w:color="auto" w:fill="FFFFFF"/>
        <w:spacing w:after="24" w:line="360" w:lineRule="auto"/>
        <w:ind w:firstLine="709"/>
        <w:jc w:val="both"/>
      </w:pPr>
      <w:r w:rsidRPr="00AC7DAD">
        <w:t>Стоит отметить, что если подобны</w:t>
      </w:r>
      <w:r w:rsidR="00C1682B">
        <w:t>е факторы будут присутствовать постоянно, повышается вероятность развития</w:t>
      </w:r>
      <w:r w:rsidRPr="00AC7DAD">
        <w:t xml:space="preserve"> полноценной гипертонии.</w:t>
      </w:r>
    </w:p>
    <w:p w:rsidR="000C2E60" w:rsidRDefault="00D223FD" w:rsidP="00953690">
      <w:pPr>
        <w:shd w:val="clear" w:color="auto" w:fill="FFFFFF"/>
        <w:spacing w:after="24" w:line="360" w:lineRule="auto"/>
        <w:jc w:val="both"/>
        <w:rPr>
          <w:b/>
        </w:rPr>
      </w:pPr>
      <w:r>
        <w:rPr>
          <w:b/>
        </w:rPr>
        <w:t>1.4</w:t>
      </w:r>
      <w:r w:rsidR="000C2E60">
        <w:rPr>
          <w:b/>
        </w:rPr>
        <w:t xml:space="preserve"> Правила измерения артериального давления</w:t>
      </w:r>
      <w:r w:rsidR="00CF1EC3">
        <w:rPr>
          <w:b/>
        </w:rPr>
        <w:t>:</w:t>
      </w:r>
    </w:p>
    <w:p w:rsidR="00BA00ED" w:rsidRDefault="00AC7DAD" w:rsidP="00953690">
      <w:pPr>
        <w:shd w:val="clear" w:color="auto" w:fill="FFFFFF"/>
        <w:spacing w:after="24" w:line="360" w:lineRule="auto"/>
        <w:ind w:firstLine="709"/>
        <w:jc w:val="both"/>
        <w:rPr>
          <w:rFonts w:asciiTheme="minorHAnsi" w:hAnsiTheme="minorHAnsi"/>
          <w:color w:val="000000" w:themeColor="text1"/>
        </w:rPr>
      </w:pPr>
      <w:r w:rsidRPr="00AC7DAD">
        <w:rPr>
          <w:color w:val="000000" w:themeColor="text1"/>
        </w:rPr>
        <w:t>Точность измерения артериального давления во многом зависит от положения предплечья, расслабления мышц и от размеров</w:t>
      </w:r>
      <w:r>
        <w:rPr>
          <w:color w:val="000000" w:themeColor="text1"/>
        </w:rPr>
        <w:t xml:space="preserve"> правильности </w:t>
      </w:r>
      <w:r w:rsidRPr="00AC7DAD">
        <w:rPr>
          <w:color w:val="000000" w:themeColor="text1"/>
        </w:rPr>
        <w:t>наложения манжеты.</w:t>
      </w:r>
      <w:r w:rsidRPr="00AC7DAD">
        <w:rPr>
          <w:noProof/>
          <w:lang w:eastAsia="ru-RU"/>
        </w:rPr>
        <w:t xml:space="preserve"> </w:t>
      </w:r>
      <w:r>
        <w:rPr>
          <w:rFonts w:asciiTheme="minorHAnsi" w:hAnsiTheme="minorHAnsi"/>
          <w:color w:val="000000" w:themeColor="text1"/>
        </w:rPr>
        <w:t xml:space="preserve"> </w:t>
      </w:r>
    </w:p>
    <w:p w:rsidR="00AC7DAD" w:rsidRDefault="00AC7DAD" w:rsidP="00BD11EF">
      <w:pPr>
        <w:shd w:val="clear" w:color="auto" w:fill="FFFFFF"/>
        <w:spacing w:after="24" w:line="360" w:lineRule="auto"/>
        <w:jc w:val="center"/>
        <w:rPr>
          <w:rFonts w:asciiTheme="minorHAnsi" w:hAnsiTheme="minorHAnsi"/>
          <w:b/>
          <w:color w:val="000000" w:themeColor="text1"/>
        </w:rPr>
      </w:pPr>
      <w:r w:rsidRPr="00AC7DAD">
        <w:rPr>
          <w:rFonts w:asciiTheme="minorHAnsi" w:hAnsiTheme="minorHAnsi"/>
          <w:b/>
          <w:noProof/>
          <w:color w:val="000000" w:themeColor="text1"/>
          <w:lang w:eastAsia="ru-RU"/>
        </w:rPr>
        <w:drawing>
          <wp:inline distT="0" distB="0" distL="0" distR="0" wp14:anchorId="005BCE14" wp14:editId="5A85F52B">
            <wp:extent cx="2886075" cy="179832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6479" cy="179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0ED" w:rsidRPr="00BD11EF" w:rsidRDefault="00BA00ED" w:rsidP="00BD11EF">
      <w:pPr>
        <w:shd w:val="clear" w:color="auto" w:fill="FFFFFF"/>
        <w:spacing w:after="24" w:line="360" w:lineRule="auto"/>
        <w:jc w:val="center"/>
        <w:rPr>
          <w:color w:val="000000" w:themeColor="text1"/>
        </w:rPr>
      </w:pPr>
      <w:r w:rsidRPr="00BD11EF">
        <w:rPr>
          <w:color w:val="000000" w:themeColor="text1"/>
        </w:rPr>
        <w:t>Рисунок 1 - Правильное положение манжеты тонометра</w:t>
      </w:r>
    </w:p>
    <w:p w:rsidR="00B127BA" w:rsidRDefault="00AC7DAD" w:rsidP="00953690">
      <w:pPr>
        <w:shd w:val="clear" w:color="auto" w:fill="FFFFFF"/>
        <w:spacing w:after="24" w:line="36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При</w:t>
      </w:r>
      <w:r w:rsidRPr="00AC7DAD">
        <w:rPr>
          <w:color w:val="000000" w:themeColor="text1"/>
        </w:rPr>
        <w:t xml:space="preserve"> из</w:t>
      </w:r>
      <w:r>
        <w:rPr>
          <w:color w:val="000000" w:themeColor="text1"/>
        </w:rPr>
        <w:t>мерении артериального давления на плечевой артерии обследуемый должен спокойно лежать или сидеть, не разговаривать. На обнаженное</w:t>
      </w:r>
      <w:r w:rsidRPr="00AC7DAD">
        <w:rPr>
          <w:color w:val="000000" w:themeColor="text1"/>
        </w:rPr>
        <w:t xml:space="preserve"> плечо накладывают и закрепляют манжету не туго, но так, что</w:t>
      </w:r>
      <w:r>
        <w:rPr>
          <w:color w:val="000000" w:themeColor="text1"/>
        </w:rPr>
        <w:t xml:space="preserve">бы она не спадала с плеча, а ее нижний край был на 2—3 см выше </w:t>
      </w:r>
      <w:r w:rsidRPr="00AC7DAD">
        <w:rPr>
          <w:color w:val="000000" w:themeColor="text1"/>
        </w:rPr>
        <w:t xml:space="preserve">локтевой </w:t>
      </w:r>
      <w:r>
        <w:rPr>
          <w:color w:val="000000" w:themeColor="text1"/>
        </w:rPr>
        <w:t xml:space="preserve">ямки. Руку обследуемого удобно кладут на постели или </w:t>
      </w:r>
      <w:r w:rsidR="00C1682B">
        <w:rPr>
          <w:color w:val="000000" w:themeColor="text1"/>
        </w:rPr>
        <w:t xml:space="preserve">на столе (при </w:t>
      </w:r>
      <w:r>
        <w:rPr>
          <w:color w:val="000000" w:themeColor="text1"/>
        </w:rPr>
        <w:t xml:space="preserve">измерении сидя) ладонью вверх. Если </w:t>
      </w:r>
      <w:r w:rsidRPr="00AC7DAD">
        <w:rPr>
          <w:color w:val="000000" w:themeColor="text1"/>
        </w:rPr>
        <w:t>больной сидит, то его предплечье должно располагаться на уровне с</w:t>
      </w:r>
      <w:r w:rsidR="00833C62">
        <w:rPr>
          <w:color w:val="000000" w:themeColor="text1"/>
        </w:rPr>
        <w:t>ердца (четвертое межребе</w:t>
      </w:r>
      <w:r>
        <w:rPr>
          <w:color w:val="000000" w:themeColor="text1"/>
        </w:rPr>
        <w:t xml:space="preserve">рье). К месту </w:t>
      </w:r>
      <w:r w:rsidRPr="00AC7DAD">
        <w:rPr>
          <w:color w:val="000000" w:themeColor="text1"/>
        </w:rPr>
        <w:t>пульсации</w: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lastRenderedPageBreak/>
        <w:t>плечевой артерии в локтевом сгибе</w:t>
      </w:r>
      <w:r w:rsidRPr="00AC7DAD">
        <w:rPr>
          <w:color w:val="000000" w:themeColor="text1"/>
        </w:rPr>
        <w:t xml:space="preserve"> прикладывают фонендоскоп, баллоном с закрытым винтом нагнетают воздух в манжету и манометр. </w:t>
      </w:r>
    </w:p>
    <w:p w:rsidR="00C1682B" w:rsidRDefault="00AC7DAD" w:rsidP="00953690">
      <w:pPr>
        <w:shd w:val="clear" w:color="auto" w:fill="FFFFFF"/>
        <w:spacing w:after="24" w:line="360" w:lineRule="auto"/>
        <w:ind w:firstLine="709"/>
        <w:jc w:val="both"/>
        <w:rPr>
          <w:color w:val="000000" w:themeColor="text1"/>
        </w:rPr>
      </w:pPr>
      <w:r w:rsidRPr="00AC7DAD">
        <w:rPr>
          <w:color w:val="000000" w:themeColor="text1"/>
        </w:rPr>
        <w:t>При этом в сфигмоманометре ртуть подним</w:t>
      </w:r>
      <w:r w:rsidR="00C1682B">
        <w:rPr>
          <w:color w:val="000000" w:themeColor="text1"/>
        </w:rPr>
        <w:t xml:space="preserve">ается по стеклянной трубке, а в </w:t>
      </w:r>
      <w:r w:rsidRPr="00AC7DAD">
        <w:rPr>
          <w:color w:val="000000" w:themeColor="text1"/>
        </w:rPr>
        <w:t>т</w:t>
      </w:r>
      <w:r>
        <w:rPr>
          <w:color w:val="000000" w:themeColor="text1"/>
        </w:rPr>
        <w:t xml:space="preserve">онометре движется стрелка.  С </w:t>
      </w:r>
      <w:r w:rsidR="00C1682B">
        <w:rPr>
          <w:color w:val="000000" w:themeColor="text1"/>
        </w:rPr>
        <w:t xml:space="preserve">помощью </w:t>
      </w:r>
      <w:r w:rsidRPr="00AC7DAD">
        <w:rPr>
          <w:color w:val="000000" w:themeColor="text1"/>
        </w:rPr>
        <w:t>фонендоско</w:t>
      </w:r>
      <w:r w:rsidR="00C1682B">
        <w:rPr>
          <w:color w:val="000000" w:themeColor="text1"/>
        </w:rPr>
        <w:t xml:space="preserve">па определяют, когда </w:t>
      </w:r>
      <w:r w:rsidRPr="00AC7DAD">
        <w:rPr>
          <w:color w:val="000000" w:themeColor="text1"/>
        </w:rPr>
        <w:t>перестают</w:t>
      </w:r>
      <w:r w:rsidR="00C1682B">
        <w:rPr>
          <w:color w:val="000000" w:themeColor="text1"/>
        </w:rPr>
        <w:t xml:space="preserve"> </w:t>
      </w:r>
      <w:r w:rsidRPr="00AC7DAD">
        <w:rPr>
          <w:color w:val="000000" w:themeColor="text1"/>
        </w:rPr>
        <w:t>быть слышны звуки пульсовых тонов. Постепенно открывая винт г</w:t>
      </w:r>
      <w:r w:rsidR="00C1682B">
        <w:rPr>
          <w:color w:val="000000" w:themeColor="text1"/>
        </w:rPr>
        <w:t xml:space="preserve">руши-баллона, снижают давление в системе. В тот момент, когда давление в манжете сравняется с систолическим, появляется довольно громкий тон. </w:t>
      </w:r>
      <w:r w:rsidRPr="00AC7DAD">
        <w:rPr>
          <w:color w:val="000000" w:themeColor="text1"/>
        </w:rPr>
        <w:t>Ци</w:t>
      </w:r>
      <w:r w:rsidR="00C1682B">
        <w:rPr>
          <w:color w:val="000000" w:themeColor="text1"/>
        </w:rPr>
        <w:t xml:space="preserve">фры на </w:t>
      </w:r>
      <w:r w:rsidRPr="00AC7DAD">
        <w:rPr>
          <w:color w:val="000000" w:themeColor="text1"/>
        </w:rPr>
        <w:t xml:space="preserve">уровне </w:t>
      </w:r>
      <w:r w:rsidR="00C1682B">
        <w:rPr>
          <w:color w:val="000000" w:themeColor="text1"/>
        </w:rPr>
        <w:t xml:space="preserve">ртутного столбика или стрелки указывают величину систолического артериального давления. При продолжающемся снижении давления воздуха в системе тоны начинают ослабевать и исчезают. Момент исчезновения тонов </w:t>
      </w:r>
      <w:r w:rsidRPr="00AC7DAD">
        <w:rPr>
          <w:color w:val="000000" w:themeColor="text1"/>
        </w:rPr>
        <w:t>соответ</w:t>
      </w:r>
      <w:r w:rsidR="00C1682B">
        <w:rPr>
          <w:color w:val="000000" w:themeColor="text1"/>
        </w:rPr>
        <w:t xml:space="preserve">ствует </w:t>
      </w:r>
      <w:r w:rsidRPr="00AC7DAD">
        <w:rPr>
          <w:color w:val="000000" w:themeColor="text1"/>
        </w:rPr>
        <w:t>диастолическому давлению.</w:t>
      </w:r>
    </w:p>
    <w:p w:rsidR="00D3456A" w:rsidRPr="00D3456A" w:rsidRDefault="00D3456A" w:rsidP="00953690">
      <w:pPr>
        <w:pStyle w:val="2"/>
        <w:spacing w:before="0" w:line="360" w:lineRule="auto"/>
        <w:jc w:val="both"/>
        <w:rPr>
          <w:rFonts w:ascii="Times New Roman" w:eastAsia="Times New Roman" w:hAnsi="Times New Roman" w:cs="Times New Roman"/>
          <w:b/>
          <w:sz w:val="36"/>
          <w:szCs w:val="36"/>
        </w:rPr>
      </w:pPr>
      <w:r w:rsidRPr="00D3456A">
        <w:rPr>
          <w:rFonts w:ascii="Times New Roman" w:hAnsi="Times New Roman" w:cs="Times New Roman"/>
          <w:b/>
          <w:color w:val="000000"/>
          <w:sz w:val="28"/>
          <w:szCs w:val="28"/>
        </w:rPr>
        <w:t>1.5 Факторы, влияющие на артериальное давление</w:t>
      </w:r>
    </w:p>
    <w:p w:rsidR="00D3456A" w:rsidRPr="00D3456A" w:rsidRDefault="00D3456A" w:rsidP="00953690">
      <w:pPr>
        <w:pStyle w:val="a5"/>
        <w:spacing w:before="0" w:beforeAutospacing="0" w:after="0" w:afterAutospacing="0" w:line="360" w:lineRule="auto"/>
        <w:ind w:firstLine="708"/>
        <w:jc w:val="both"/>
      </w:pPr>
      <w:r w:rsidRPr="00D3456A">
        <w:rPr>
          <w:color w:val="202122"/>
          <w:sz w:val="28"/>
          <w:szCs w:val="28"/>
          <w:shd w:val="clear" w:color="auto" w:fill="FFFFFF"/>
        </w:rPr>
        <w:t>Полностью здорового человека на земле не бывает, поэтому и у каждого человека в 100% будут отклонения от нормы при измерении АД, но в целом АД может зависеть от:</w:t>
      </w:r>
    </w:p>
    <w:p w:rsidR="00D3456A" w:rsidRPr="00EA4D24" w:rsidRDefault="00D3456A" w:rsidP="00953690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1069"/>
        <w:jc w:val="both"/>
        <w:textAlignment w:val="baseline"/>
        <w:rPr>
          <w:sz w:val="20"/>
          <w:szCs w:val="20"/>
        </w:rPr>
      </w:pPr>
      <w:r w:rsidRPr="00EA4D24">
        <w:rPr>
          <w:sz w:val="28"/>
          <w:szCs w:val="28"/>
        </w:rPr>
        <w:t>Возраста;</w:t>
      </w:r>
    </w:p>
    <w:p w:rsidR="00D3456A" w:rsidRPr="00EA4D24" w:rsidRDefault="00D3456A" w:rsidP="00953690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1069"/>
        <w:jc w:val="both"/>
        <w:textAlignment w:val="baseline"/>
        <w:rPr>
          <w:sz w:val="20"/>
          <w:szCs w:val="20"/>
        </w:rPr>
      </w:pPr>
      <w:r w:rsidRPr="00EA4D24">
        <w:rPr>
          <w:sz w:val="28"/>
          <w:szCs w:val="28"/>
        </w:rPr>
        <w:t>Влияния спиртных напитков;</w:t>
      </w:r>
    </w:p>
    <w:p w:rsidR="00D3456A" w:rsidRPr="00EA4D24" w:rsidRDefault="00D3456A" w:rsidP="00953690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1069"/>
        <w:jc w:val="both"/>
        <w:textAlignment w:val="baseline"/>
        <w:rPr>
          <w:sz w:val="20"/>
          <w:szCs w:val="20"/>
        </w:rPr>
      </w:pPr>
      <w:r w:rsidRPr="00EA4D24">
        <w:rPr>
          <w:sz w:val="28"/>
          <w:szCs w:val="28"/>
        </w:rPr>
        <w:t>Влияние кофе;</w:t>
      </w:r>
    </w:p>
    <w:p w:rsidR="00D3456A" w:rsidRPr="00EA4D24" w:rsidRDefault="00D3456A" w:rsidP="00953690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1069"/>
        <w:jc w:val="both"/>
        <w:textAlignment w:val="baseline"/>
        <w:rPr>
          <w:sz w:val="20"/>
          <w:szCs w:val="20"/>
        </w:rPr>
      </w:pPr>
      <w:r w:rsidRPr="00EA4D24">
        <w:rPr>
          <w:sz w:val="28"/>
          <w:szCs w:val="28"/>
        </w:rPr>
        <w:t>Влияние курения;</w:t>
      </w:r>
    </w:p>
    <w:p w:rsidR="00D3456A" w:rsidRPr="00EA4D24" w:rsidRDefault="00D3456A" w:rsidP="00953690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1069"/>
        <w:jc w:val="both"/>
        <w:textAlignment w:val="baseline"/>
        <w:rPr>
          <w:sz w:val="20"/>
          <w:szCs w:val="20"/>
        </w:rPr>
      </w:pPr>
      <w:r w:rsidRPr="00EA4D24">
        <w:rPr>
          <w:sz w:val="28"/>
          <w:szCs w:val="28"/>
        </w:rPr>
        <w:t>Влияние физических нагрузок на кровеносную систему;</w:t>
      </w:r>
    </w:p>
    <w:p w:rsidR="00D3456A" w:rsidRPr="00EA4D24" w:rsidRDefault="00D3456A" w:rsidP="00953690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1069"/>
        <w:jc w:val="both"/>
        <w:textAlignment w:val="baseline"/>
        <w:rPr>
          <w:sz w:val="20"/>
          <w:szCs w:val="20"/>
        </w:rPr>
      </w:pPr>
      <w:r w:rsidRPr="00EA4D24">
        <w:rPr>
          <w:sz w:val="28"/>
          <w:szCs w:val="28"/>
        </w:rPr>
        <w:t>Влияние стрессовых ситуаций;</w:t>
      </w:r>
    </w:p>
    <w:p w:rsidR="00D3456A" w:rsidRPr="00EA4D24" w:rsidRDefault="00D3456A" w:rsidP="00953690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1069"/>
        <w:jc w:val="both"/>
        <w:textAlignment w:val="baseline"/>
        <w:rPr>
          <w:sz w:val="20"/>
          <w:szCs w:val="20"/>
        </w:rPr>
      </w:pPr>
      <w:r w:rsidRPr="00EA4D24">
        <w:rPr>
          <w:sz w:val="28"/>
          <w:szCs w:val="28"/>
        </w:rPr>
        <w:t>Влияние атмосферного давления;</w:t>
      </w:r>
    </w:p>
    <w:p w:rsidR="00D3456A" w:rsidRPr="00EA4D24" w:rsidRDefault="00D3456A" w:rsidP="00953690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ind w:left="1069"/>
        <w:jc w:val="both"/>
        <w:textAlignment w:val="baseline"/>
        <w:rPr>
          <w:sz w:val="20"/>
          <w:szCs w:val="20"/>
        </w:rPr>
      </w:pPr>
      <w:r w:rsidRPr="00EA4D24">
        <w:rPr>
          <w:sz w:val="28"/>
          <w:szCs w:val="28"/>
        </w:rPr>
        <w:t>Веса человека.</w:t>
      </w:r>
    </w:p>
    <w:p w:rsidR="00696DE6" w:rsidRDefault="00D223FD" w:rsidP="00953690">
      <w:pPr>
        <w:shd w:val="clear" w:color="auto" w:fill="FFFFFF"/>
        <w:spacing w:after="24" w:line="360" w:lineRule="auto"/>
        <w:jc w:val="both"/>
        <w:rPr>
          <w:b/>
        </w:rPr>
      </w:pPr>
      <w:r>
        <w:rPr>
          <w:b/>
        </w:rPr>
        <w:t>1</w:t>
      </w:r>
      <w:r w:rsidR="003B3789">
        <w:rPr>
          <w:b/>
        </w:rPr>
        <w:t>.6</w:t>
      </w:r>
      <w:r w:rsidR="00CF1EC3">
        <w:rPr>
          <w:b/>
        </w:rPr>
        <w:t xml:space="preserve"> Аппараты для измерения артериального давления:</w:t>
      </w:r>
    </w:p>
    <w:p w:rsidR="00C1682B" w:rsidRDefault="00C1682B" w:rsidP="00953690">
      <w:pPr>
        <w:shd w:val="clear" w:color="auto" w:fill="FFFFFF"/>
        <w:spacing w:after="24" w:line="360" w:lineRule="auto"/>
        <w:ind w:firstLine="709"/>
        <w:jc w:val="both"/>
      </w:pPr>
      <w:r w:rsidRPr="00C1682B">
        <w:t xml:space="preserve">Сегодня на рынке представлено несколько категорий товаров: </w:t>
      </w:r>
    </w:p>
    <w:p w:rsidR="00C1682B" w:rsidRDefault="00C1682B" w:rsidP="00953690">
      <w:pPr>
        <w:shd w:val="clear" w:color="auto" w:fill="FFFFFF"/>
        <w:spacing w:after="24" w:line="360" w:lineRule="auto"/>
        <w:jc w:val="both"/>
      </w:pPr>
      <w:r w:rsidRPr="00C1682B">
        <w:t xml:space="preserve">• автоматические тонометры; </w:t>
      </w:r>
    </w:p>
    <w:p w:rsidR="00C1682B" w:rsidRDefault="00C1682B" w:rsidP="00953690">
      <w:pPr>
        <w:shd w:val="clear" w:color="auto" w:fill="FFFFFF"/>
        <w:spacing w:after="24" w:line="360" w:lineRule="auto"/>
        <w:jc w:val="both"/>
      </w:pPr>
      <w:r w:rsidRPr="00C1682B">
        <w:t xml:space="preserve">• полуавтоматические приборы; </w:t>
      </w:r>
    </w:p>
    <w:p w:rsidR="00C1682B" w:rsidRDefault="00C1682B" w:rsidP="00953690">
      <w:pPr>
        <w:shd w:val="clear" w:color="auto" w:fill="FFFFFF"/>
        <w:spacing w:after="24" w:line="360" w:lineRule="auto"/>
        <w:jc w:val="both"/>
      </w:pPr>
      <w:r w:rsidRPr="00C1682B">
        <w:t xml:space="preserve">• механические; </w:t>
      </w:r>
    </w:p>
    <w:p w:rsidR="00C1682B" w:rsidRDefault="00C1682B" w:rsidP="00953690">
      <w:pPr>
        <w:shd w:val="clear" w:color="auto" w:fill="FFFFFF"/>
        <w:spacing w:after="24" w:line="360" w:lineRule="auto"/>
        <w:jc w:val="both"/>
      </w:pPr>
      <w:r w:rsidRPr="00C1682B">
        <w:t xml:space="preserve">• ртутные; </w:t>
      </w:r>
    </w:p>
    <w:p w:rsidR="00C1682B" w:rsidRDefault="00C1682B" w:rsidP="00953690">
      <w:pPr>
        <w:shd w:val="clear" w:color="auto" w:fill="FFFFFF"/>
        <w:spacing w:after="24" w:line="360" w:lineRule="auto"/>
        <w:jc w:val="both"/>
      </w:pPr>
      <w:r w:rsidRPr="00C1682B">
        <w:lastRenderedPageBreak/>
        <w:t>• на запястье.</w:t>
      </w:r>
    </w:p>
    <w:p w:rsidR="00C1682B" w:rsidRDefault="00C1682B" w:rsidP="00953690">
      <w:pPr>
        <w:shd w:val="clear" w:color="auto" w:fill="FFFFFF"/>
        <w:spacing w:after="24" w:line="360" w:lineRule="auto"/>
        <w:ind w:firstLine="709"/>
        <w:jc w:val="both"/>
      </w:pPr>
      <w:r>
        <w:t xml:space="preserve">Механический тонометр — доступный и при этом </w:t>
      </w:r>
      <w:r w:rsidRPr="00C1682B">
        <w:t>точ</w:t>
      </w:r>
      <w:r>
        <w:t xml:space="preserve">ный прибор. Единственным его недостатком является то, что он немного неудобный в использовании, но </w:t>
      </w:r>
      <w:r w:rsidRPr="00C1682B">
        <w:t>в медицинских учреждениях используют только механические тонометры.</w:t>
      </w:r>
    </w:p>
    <w:p w:rsidR="00C1682B" w:rsidRDefault="00C1682B" w:rsidP="00953690">
      <w:pPr>
        <w:shd w:val="clear" w:color="auto" w:fill="FFFFFF"/>
        <w:spacing w:after="24" w:line="360" w:lineRule="auto"/>
        <w:ind w:firstLine="709"/>
        <w:jc w:val="both"/>
      </w:pPr>
      <w:r>
        <w:t xml:space="preserve">Состоит аппарат из следующих </w:t>
      </w:r>
      <w:r w:rsidRPr="00C1682B">
        <w:t xml:space="preserve">элементов: </w:t>
      </w:r>
    </w:p>
    <w:p w:rsidR="00C1682B" w:rsidRDefault="00C1682B" w:rsidP="00953690">
      <w:pPr>
        <w:shd w:val="clear" w:color="auto" w:fill="FFFFFF"/>
        <w:spacing w:after="24" w:line="360" w:lineRule="auto"/>
        <w:jc w:val="both"/>
      </w:pPr>
      <w:r w:rsidRPr="00C1682B">
        <w:t xml:space="preserve">• резиновая манжетка на руку; </w:t>
      </w:r>
    </w:p>
    <w:p w:rsidR="00C1682B" w:rsidRDefault="00C1682B" w:rsidP="00953690">
      <w:pPr>
        <w:shd w:val="clear" w:color="auto" w:fill="FFFFFF"/>
        <w:spacing w:after="24" w:line="360" w:lineRule="auto"/>
        <w:jc w:val="both"/>
      </w:pPr>
      <w:r w:rsidRPr="00C1682B">
        <w:t xml:space="preserve">• </w:t>
      </w:r>
      <w:r w:rsidR="00D3456A" w:rsidRPr="00C1682B">
        <w:t>сфигмоманометр</w:t>
      </w:r>
      <w:r w:rsidRPr="00C1682B">
        <w:t xml:space="preserve">;  </w:t>
      </w:r>
    </w:p>
    <w:p w:rsidR="00C1682B" w:rsidRDefault="00C1682B" w:rsidP="00953690">
      <w:pPr>
        <w:shd w:val="clear" w:color="auto" w:fill="FFFFFF"/>
        <w:spacing w:after="24" w:line="360" w:lineRule="auto"/>
        <w:jc w:val="both"/>
      </w:pPr>
      <w:r w:rsidRPr="00C1682B">
        <w:t xml:space="preserve">• груша; </w:t>
      </w:r>
      <w:r w:rsidR="00B127BA">
        <w:t xml:space="preserve"> </w:t>
      </w:r>
    </w:p>
    <w:p w:rsidR="00A027D6" w:rsidRDefault="00A027D6" w:rsidP="00BF6B02">
      <w:pPr>
        <w:spacing w:after="0" w:line="240" w:lineRule="auto"/>
      </w:pPr>
    </w:p>
    <w:p w:rsidR="001E0665" w:rsidRDefault="003B3789" w:rsidP="00D3456A">
      <w:pPr>
        <w:spacing w:after="0" w:line="240" w:lineRule="auto"/>
      </w:pPr>
      <w:r>
        <w:rPr>
          <w:noProof/>
          <w:lang w:eastAsia="ru-RU"/>
        </w:rPr>
        <w:t xml:space="preserve">                         </w:t>
      </w:r>
    </w:p>
    <w:p w:rsidR="00AD066D" w:rsidRDefault="00AD066D" w:rsidP="003B3789">
      <w:pPr>
        <w:spacing w:after="0" w:line="240" w:lineRule="auto"/>
        <w:rPr>
          <w:b/>
          <w:sz w:val="20"/>
          <w:szCs w:val="20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AD066D" w:rsidTr="00776CAC">
        <w:tc>
          <w:tcPr>
            <w:tcW w:w="4672" w:type="dxa"/>
          </w:tcPr>
          <w:p w:rsidR="00AD066D" w:rsidRDefault="00AD066D" w:rsidP="00776CA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D3456A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C5DEFE" wp14:editId="02088F98">
                  <wp:extent cx="2316480" cy="1949299"/>
                  <wp:effectExtent l="0" t="0" r="762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354" cy="196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AD066D" w:rsidRDefault="00AD066D" w:rsidP="00776CA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D3456A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D79721E" wp14:editId="571BAFB5">
                  <wp:extent cx="2251075" cy="1805940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075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66D" w:rsidTr="00776CAC">
        <w:tc>
          <w:tcPr>
            <w:tcW w:w="4672" w:type="dxa"/>
          </w:tcPr>
          <w:p w:rsidR="00AD066D" w:rsidRDefault="00AD066D" w:rsidP="00776CA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B3789">
              <w:rPr>
                <w:sz w:val="24"/>
                <w:szCs w:val="24"/>
              </w:rPr>
              <w:t>Рисунок 2 - резиновая манжетка на руку</w:t>
            </w:r>
          </w:p>
        </w:tc>
        <w:tc>
          <w:tcPr>
            <w:tcW w:w="4672" w:type="dxa"/>
          </w:tcPr>
          <w:p w:rsidR="00AD066D" w:rsidRPr="003B3789" w:rsidRDefault="00AD066D" w:rsidP="00776C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B3789">
              <w:rPr>
                <w:sz w:val="24"/>
                <w:szCs w:val="24"/>
              </w:rPr>
              <w:t>Рисунок 3 – сфигмоманометр</w:t>
            </w:r>
          </w:p>
          <w:p w:rsidR="00AD066D" w:rsidRDefault="00AD066D" w:rsidP="003B378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</w:tbl>
    <w:tbl>
      <w:tblPr>
        <w:tblStyle w:val="af"/>
        <w:tblpPr w:leftFromText="180" w:rightFromText="180" w:vertAnchor="text" w:horzAnchor="margin" w:tblpY="160"/>
        <w:tblW w:w="0" w:type="auto"/>
        <w:tblLook w:val="04A0" w:firstRow="1" w:lastRow="0" w:firstColumn="1" w:lastColumn="0" w:noHBand="0" w:noVBand="1"/>
      </w:tblPr>
      <w:tblGrid>
        <w:gridCol w:w="9344"/>
      </w:tblGrid>
      <w:tr w:rsidR="00776CAC" w:rsidTr="00776CAC">
        <w:tc>
          <w:tcPr>
            <w:tcW w:w="9344" w:type="dxa"/>
            <w:tcBorders>
              <w:top w:val="nil"/>
              <w:left w:val="nil"/>
              <w:bottom w:val="nil"/>
              <w:right w:val="nil"/>
            </w:tcBorders>
          </w:tcPr>
          <w:p w:rsidR="00776CAC" w:rsidRDefault="00776CAC" w:rsidP="00776CAC">
            <w:pPr>
              <w:tabs>
                <w:tab w:val="left" w:pos="2904"/>
                <w:tab w:val="center" w:pos="4677"/>
              </w:tabs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B3789">
              <w:rPr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C92896" wp14:editId="2826C448">
                  <wp:extent cx="1988820" cy="284389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712" cy="289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CAC" w:rsidTr="00776CAC">
        <w:tc>
          <w:tcPr>
            <w:tcW w:w="9344" w:type="dxa"/>
            <w:tcBorders>
              <w:top w:val="nil"/>
              <w:left w:val="nil"/>
              <w:bottom w:val="nil"/>
              <w:right w:val="nil"/>
            </w:tcBorders>
          </w:tcPr>
          <w:p w:rsidR="00776CAC" w:rsidRPr="00776CAC" w:rsidRDefault="00776CAC" w:rsidP="00776CAC">
            <w:pPr>
              <w:tabs>
                <w:tab w:val="left" w:pos="2904"/>
                <w:tab w:val="center" w:pos="4677"/>
              </w:tabs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776CAC">
              <w:rPr>
                <w:sz w:val="24"/>
                <w:szCs w:val="24"/>
              </w:rPr>
              <w:t>Рисунок 4 – груша</w:t>
            </w:r>
          </w:p>
        </w:tc>
      </w:tr>
    </w:tbl>
    <w:p w:rsidR="00953690" w:rsidRDefault="00953690" w:rsidP="00953690">
      <w:pPr>
        <w:tabs>
          <w:tab w:val="left" w:pos="2904"/>
          <w:tab w:val="center" w:pos="4677"/>
        </w:tabs>
        <w:spacing w:after="0" w:line="240" w:lineRule="auto"/>
        <w:rPr>
          <w:b/>
          <w:sz w:val="20"/>
          <w:szCs w:val="20"/>
        </w:rPr>
      </w:pPr>
    </w:p>
    <w:p w:rsidR="00776CAC" w:rsidRDefault="00776CAC" w:rsidP="00953690">
      <w:pPr>
        <w:tabs>
          <w:tab w:val="left" w:pos="2904"/>
          <w:tab w:val="center" w:pos="4677"/>
        </w:tabs>
        <w:spacing w:after="0" w:line="240" w:lineRule="auto"/>
        <w:rPr>
          <w:b/>
          <w:sz w:val="20"/>
          <w:szCs w:val="20"/>
        </w:rPr>
      </w:pPr>
    </w:p>
    <w:p w:rsidR="008E2349" w:rsidRPr="00BF6B02" w:rsidRDefault="00953690" w:rsidP="00953690">
      <w:pPr>
        <w:tabs>
          <w:tab w:val="left" w:pos="2904"/>
          <w:tab w:val="center" w:pos="4677"/>
        </w:tabs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ab/>
      </w:r>
      <w:r w:rsidR="008E2349" w:rsidRPr="00BF6B02">
        <w:rPr>
          <w:b/>
          <w:sz w:val="20"/>
          <w:szCs w:val="20"/>
        </w:rPr>
        <w:t>«</w:t>
      </w:r>
      <w:r w:rsidR="00C1682B" w:rsidRPr="00BF6B02">
        <w:rPr>
          <w:b/>
          <w:sz w:val="20"/>
          <w:szCs w:val="20"/>
        </w:rPr>
        <w:t>Артериальное да</w:t>
      </w:r>
      <w:bookmarkStart w:id="0" w:name="_GoBack"/>
      <w:bookmarkEnd w:id="0"/>
      <w:r w:rsidR="00C1682B" w:rsidRPr="00BF6B02">
        <w:rPr>
          <w:b/>
          <w:sz w:val="20"/>
          <w:szCs w:val="20"/>
        </w:rPr>
        <w:t>вление в физике</w:t>
      </w:r>
      <w:r w:rsidR="008E2349" w:rsidRPr="00BF6B02">
        <w:rPr>
          <w:b/>
          <w:sz w:val="20"/>
          <w:szCs w:val="20"/>
        </w:rPr>
        <w:t>»</w:t>
      </w:r>
    </w:p>
    <w:p w:rsidR="008E2349" w:rsidRPr="00BF6B02" w:rsidRDefault="008E2349" w:rsidP="008E2349">
      <w:pPr>
        <w:spacing w:after="0" w:line="240" w:lineRule="auto"/>
        <w:jc w:val="center"/>
        <w:rPr>
          <w:b/>
          <w:sz w:val="20"/>
          <w:szCs w:val="20"/>
        </w:rPr>
      </w:pPr>
      <w:r w:rsidRPr="00BF6B02">
        <w:rPr>
          <w:b/>
          <w:sz w:val="20"/>
          <w:szCs w:val="20"/>
        </w:rPr>
        <w:t>Автор:</w:t>
      </w:r>
      <w:r w:rsidR="00B921D8" w:rsidRPr="00BF6B02">
        <w:rPr>
          <w:b/>
          <w:sz w:val="20"/>
          <w:szCs w:val="20"/>
        </w:rPr>
        <w:t xml:space="preserve"> Романович Алексей Олегович</w:t>
      </w:r>
      <w:r w:rsidRPr="00BF6B02">
        <w:rPr>
          <w:b/>
          <w:sz w:val="20"/>
          <w:szCs w:val="20"/>
        </w:rPr>
        <w:t>, студент группы Э-20/9у</w:t>
      </w:r>
    </w:p>
    <w:p w:rsidR="008E2349" w:rsidRPr="00BF6B02" w:rsidRDefault="008E2349" w:rsidP="008E2349">
      <w:pPr>
        <w:spacing w:after="0" w:line="240" w:lineRule="auto"/>
        <w:jc w:val="center"/>
        <w:rPr>
          <w:b/>
          <w:sz w:val="20"/>
          <w:szCs w:val="20"/>
        </w:rPr>
      </w:pPr>
      <w:r w:rsidRPr="00BF6B02">
        <w:rPr>
          <w:b/>
          <w:sz w:val="20"/>
          <w:szCs w:val="20"/>
        </w:rPr>
        <w:t>«2 курс,</w:t>
      </w:r>
      <w:r w:rsidRPr="00BF6B02">
        <w:rPr>
          <w:b/>
          <w:sz w:val="20"/>
          <w:szCs w:val="20"/>
          <w:lang w:eastAsia="ru-RU"/>
        </w:rPr>
        <w:t xml:space="preserve"> Электромонтер по обслуживанию и</w:t>
      </w:r>
    </w:p>
    <w:p w:rsidR="008E2349" w:rsidRPr="00BF6B02" w:rsidRDefault="008E2349" w:rsidP="008E2349">
      <w:pPr>
        <w:spacing w:after="0" w:line="240" w:lineRule="auto"/>
        <w:ind w:right="700"/>
        <w:jc w:val="center"/>
        <w:rPr>
          <w:b/>
          <w:sz w:val="20"/>
          <w:szCs w:val="20"/>
          <w:lang w:eastAsia="ru-RU"/>
        </w:rPr>
      </w:pPr>
      <w:r w:rsidRPr="00BF6B02">
        <w:rPr>
          <w:b/>
          <w:sz w:val="20"/>
          <w:szCs w:val="20"/>
          <w:lang w:eastAsia="ru-RU"/>
        </w:rPr>
        <w:t>ремонту горного оборудования</w:t>
      </w:r>
      <w:r w:rsidRPr="00BF6B02">
        <w:rPr>
          <w:b/>
          <w:sz w:val="20"/>
          <w:szCs w:val="20"/>
        </w:rPr>
        <w:t>»</w:t>
      </w:r>
    </w:p>
    <w:p w:rsidR="008E2349" w:rsidRPr="00BF6B02" w:rsidRDefault="008E2349" w:rsidP="008E2349">
      <w:pPr>
        <w:spacing w:after="0" w:line="240" w:lineRule="auto"/>
        <w:jc w:val="center"/>
        <w:rPr>
          <w:b/>
          <w:sz w:val="20"/>
          <w:szCs w:val="20"/>
        </w:rPr>
      </w:pPr>
      <w:r w:rsidRPr="00BF6B02">
        <w:rPr>
          <w:b/>
          <w:sz w:val="20"/>
          <w:szCs w:val="20"/>
        </w:rPr>
        <w:t xml:space="preserve">ГАПОУ РС (Я) МРТК, </w:t>
      </w:r>
      <w:r w:rsidRPr="00BF6B02">
        <w:rPr>
          <w:rFonts w:eastAsia="+mj-ea"/>
          <w:b/>
          <w:bCs/>
          <w:sz w:val="20"/>
          <w:szCs w:val="20"/>
        </w:rPr>
        <w:t>Удачнинский горнотехнический филиал</w:t>
      </w:r>
    </w:p>
    <w:p w:rsidR="008E2349" w:rsidRDefault="008E2349" w:rsidP="008E2349">
      <w:pPr>
        <w:spacing w:after="0" w:line="240" w:lineRule="auto"/>
        <w:jc w:val="center"/>
      </w:pPr>
    </w:p>
    <w:p w:rsidR="00B30EC0" w:rsidRDefault="00B30EC0" w:rsidP="006740AE">
      <w:pPr>
        <w:spacing w:after="0" w:line="240" w:lineRule="auto"/>
        <w:jc w:val="center"/>
        <w:rPr>
          <w:b/>
        </w:rPr>
      </w:pPr>
    </w:p>
    <w:p w:rsidR="00DD6746" w:rsidRDefault="00B3689F" w:rsidP="0019598D">
      <w:pPr>
        <w:spacing w:after="0" w:line="360" w:lineRule="auto"/>
        <w:jc w:val="center"/>
        <w:rPr>
          <w:b/>
        </w:rPr>
      </w:pPr>
      <w:r>
        <w:rPr>
          <w:b/>
        </w:rPr>
        <w:t>2.ИССЛЕДОВАТЕЛЬ</w:t>
      </w:r>
      <w:r w:rsidR="00DD6746">
        <w:rPr>
          <w:b/>
        </w:rPr>
        <w:t>СКАЯ ЧАСТЬ</w:t>
      </w:r>
    </w:p>
    <w:p w:rsidR="00A0094E" w:rsidRDefault="00A0094E" w:rsidP="00953690">
      <w:pPr>
        <w:spacing w:after="0" w:line="360" w:lineRule="auto"/>
        <w:jc w:val="both"/>
      </w:pPr>
      <w:r>
        <w:rPr>
          <w:b/>
        </w:rPr>
        <w:t xml:space="preserve">Цель исследовательской части: </w:t>
      </w:r>
      <w:r>
        <w:t>Отработать методику измерения артериального давления</w:t>
      </w:r>
      <w:r w:rsidR="00152534">
        <w:t xml:space="preserve"> и рассмотреть АД у студентов при физической нагрузке</w:t>
      </w:r>
      <w:r w:rsidR="00833C62">
        <w:t>;</w:t>
      </w:r>
    </w:p>
    <w:p w:rsidR="00A0094E" w:rsidRDefault="00A0094E" w:rsidP="00953690">
      <w:pPr>
        <w:spacing w:after="0" w:line="360" w:lineRule="auto"/>
        <w:jc w:val="both"/>
      </w:pPr>
      <w:r>
        <w:rPr>
          <w:b/>
        </w:rPr>
        <w:t xml:space="preserve">Оборудование: </w:t>
      </w:r>
      <w:r>
        <w:t>Автоматический тонометр;</w:t>
      </w:r>
    </w:p>
    <w:p w:rsidR="0019598D" w:rsidRDefault="0019598D" w:rsidP="00E72A79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22AAAE0" wp14:editId="05DE5F4A">
            <wp:extent cx="2842260" cy="143256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79" w:rsidRPr="00E72A79" w:rsidRDefault="00953690" w:rsidP="00953690">
      <w:pPr>
        <w:spacing w:after="0" w:line="360" w:lineRule="auto"/>
        <w:jc w:val="center"/>
      </w:pPr>
      <w:r>
        <w:t>Рисунок 5</w:t>
      </w:r>
      <w:r w:rsidR="00E72A79">
        <w:t xml:space="preserve"> – Автоматический тонометр</w:t>
      </w:r>
    </w:p>
    <w:p w:rsidR="00A0094E" w:rsidRDefault="00A0094E" w:rsidP="00953690">
      <w:pPr>
        <w:spacing w:after="0" w:line="360" w:lineRule="auto"/>
        <w:jc w:val="both"/>
      </w:pPr>
      <w:r>
        <w:rPr>
          <w:b/>
        </w:rPr>
        <w:t xml:space="preserve">Ход работы: </w:t>
      </w:r>
      <w:r w:rsidR="00152534">
        <w:t>Для проведения опыта рассматриваем нескольких студентов. Для начала нужно измерить их давление в спокойном состоянии. Вторым шагом будет дать студентам пробежаться и измерим их давление после физической нагрузки. Третьим шагом дать студентам отдохнуть и измерить АД повторно в спокойном состоянии. После всего сделанного подведести итоги проведенного опыта.</w:t>
      </w:r>
    </w:p>
    <w:p w:rsidR="00F01EA7" w:rsidRPr="00F01EA7" w:rsidRDefault="00F01EA7" w:rsidP="00953690">
      <w:pPr>
        <w:spacing w:after="0" w:line="360" w:lineRule="auto"/>
        <w:jc w:val="both"/>
        <w:rPr>
          <w:b/>
        </w:rPr>
      </w:pPr>
      <w:r w:rsidRPr="00F01EA7">
        <w:rPr>
          <w:b/>
        </w:rPr>
        <w:t>Проведение опыта:</w:t>
      </w:r>
    </w:p>
    <w:p w:rsidR="00F01EA7" w:rsidRDefault="0019598D" w:rsidP="00953690">
      <w:pPr>
        <w:spacing w:after="0" w:line="360" w:lineRule="auto"/>
        <w:jc w:val="center"/>
      </w:pPr>
      <w:r>
        <w:t>Таблица №2 – Показатели АД студентов в спокойном состоянии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93"/>
        <w:gridCol w:w="2259"/>
        <w:gridCol w:w="1946"/>
        <w:gridCol w:w="1946"/>
      </w:tblGrid>
      <w:tr w:rsidR="00F01EA7" w:rsidTr="00F01EA7">
        <w:trPr>
          <w:trHeight w:val="460"/>
        </w:trPr>
        <w:tc>
          <w:tcPr>
            <w:tcW w:w="3193" w:type="dxa"/>
          </w:tcPr>
          <w:p w:rsidR="00F01EA7" w:rsidRPr="00F01EA7" w:rsidRDefault="00F01EA7" w:rsidP="00953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01EA7">
              <w:rPr>
                <w:sz w:val="24"/>
                <w:szCs w:val="24"/>
              </w:rPr>
              <w:t>ФИО студента</w:t>
            </w:r>
          </w:p>
        </w:tc>
        <w:tc>
          <w:tcPr>
            <w:tcW w:w="2259" w:type="dxa"/>
          </w:tcPr>
          <w:p w:rsidR="00F01EA7" w:rsidRPr="00F01EA7" w:rsidRDefault="00F01EA7" w:rsidP="00953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01EA7">
              <w:rPr>
                <w:sz w:val="24"/>
                <w:szCs w:val="24"/>
              </w:rPr>
              <w:t>Показатели АД в спокойном состоянии</w:t>
            </w:r>
          </w:p>
        </w:tc>
        <w:tc>
          <w:tcPr>
            <w:tcW w:w="1946" w:type="dxa"/>
          </w:tcPr>
          <w:p w:rsidR="00F01EA7" w:rsidRPr="00F01EA7" w:rsidRDefault="00F01EA7" w:rsidP="00953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01EA7">
              <w:rPr>
                <w:sz w:val="24"/>
                <w:szCs w:val="24"/>
              </w:rPr>
              <w:t>Показатели АД после физ. нагрузки</w:t>
            </w:r>
          </w:p>
        </w:tc>
        <w:tc>
          <w:tcPr>
            <w:tcW w:w="1946" w:type="dxa"/>
          </w:tcPr>
          <w:p w:rsidR="00F01EA7" w:rsidRPr="00F01EA7" w:rsidRDefault="00F01EA7" w:rsidP="00953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Показатели АД после отдыха</w:t>
            </w:r>
          </w:p>
        </w:tc>
      </w:tr>
      <w:tr w:rsidR="00F01EA7" w:rsidTr="00F01EA7">
        <w:trPr>
          <w:trHeight w:val="460"/>
        </w:trPr>
        <w:tc>
          <w:tcPr>
            <w:tcW w:w="3193" w:type="dxa"/>
          </w:tcPr>
          <w:p w:rsidR="00F01EA7" w:rsidRPr="00F01EA7" w:rsidRDefault="00F01EA7" w:rsidP="00953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01EA7">
              <w:rPr>
                <w:sz w:val="24"/>
                <w:szCs w:val="24"/>
              </w:rPr>
              <w:t>Бадыков Айдар Р.</w:t>
            </w:r>
          </w:p>
        </w:tc>
        <w:tc>
          <w:tcPr>
            <w:tcW w:w="2259" w:type="dxa"/>
          </w:tcPr>
          <w:p w:rsidR="00F01EA7" w:rsidRPr="00F01EA7" w:rsidRDefault="00F01EA7" w:rsidP="00953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01EA7">
              <w:rPr>
                <w:sz w:val="24"/>
                <w:szCs w:val="24"/>
              </w:rPr>
              <w:t>130/68</w:t>
            </w:r>
          </w:p>
        </w:tc>
        <w:tc>
          <w:tcPr>
            <w:tcW w:w="1946" w:type="dxa"/>
          </w:tcPr>
          <w:p w:rsidR="00F01EA7" w:rsidRPr="00F01EA7" w:rsidRDefault="00F01EA7" w:rsidP="00953690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F01EA7">
              <w:rPr>
                <w:sz w:val="24"/>
                <w:szCs w:val="24"/>
              </w:rPr>
              <w:t>188</w:t>
            </w:r>
            <w:r w:rsidRPr="00F01EA7">
              <w:rPr>
                <w:sz w:val="24"/>
                <w:szCs w:val="24"/>
                <w:lang w:val="en-US"/>
              </w:rPr>
              <w:t>/80</w:t>
            </w:r>
          </w:p>
        </w:tc>
        <w:tc>
          <w:tcPr>
            <w:tcW w:w="1946" w:type="dxa"/>
          </w:tcPr>
          <w:p w:rsidR="00F01EA7" w:rsidRPr="00F01EA7" w:rsidRDefault="00F01EA7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127/70</w:t>
            </w:r>
          </w:p>
        </w:tc>
      </w:tr>
      <w:tr w:rsidR="00F01EA7" w:rsidTr="00F01EA7">
        <w:trPr>
          <w:trHeight w:val="460"/>
        </w:trPr>
        <w:tc>
          <w:tcPr>
            <w:tcW w:w="3193" w:type="dxa"/>
          </w:tcPr>
          <w:p w:rsidR="00F01EA7" w:rsidRPr="00F01EA7" w:rsidRDefault="00F01EA7" w:rsidP="00953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01EA7">
              <w:rPr>
                <w:sz w:val="24"/>
                <w:szCs w:val="24"/>
              </w:rPr>
              <w:t>Шафигулин Рамазан И.</w:t>
            </w:r>
          </w:p>
        </w:tc>
        <w:tc>
          <w:tcPr>
            <w:tcW w:w="2259" w:type="dxa"/>
          </w:tcPr>
          <w:p w:rsidR="00F01EA7" w:rsidRPr="00F01EA7" w:rsidRDefault="00F01EA7" w:rsidP="00953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01EA7">
              <w:rPr>
                <w:sz w:val="24"/>
                <w:szCs w:val="24"/>
              </w:rPr>
              <w:t>126/69</w:t>
            </w:r>
          </w:p>
        </w:tc>
        <w:tc>
          <w:tcPr>
            <w:tcW w:w="1946" w:type="dxa"/>
          </w:tcPr>
          <w:p w:rsidR="00F01EA7" w:rsidRPr="00F01EA7" w:rsidRDefault="00F01EA7" w:rsidP="00953690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F01EA7">
              <w:rPr>
                <w:sz w:val="24"/>
                <w:szCs w:val="24"/>
                <w:lang w:val="en-US"/>
              </w:rPr>
              <w:t>161/83</w:t>
            </w:r>
          </w:p>
        </w:tc>
        <w:tc>
          <w:tcPr>
            <w:tcW w:w="1946" w:type="dxa"/>
          </w:tcPr>
          <w:p w:rsidR="00F01EA7" w:rsidRPr="00F01EA7" w:rsidRDefault="00F01EA7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110/68</w:t>
            </w:r>
          </w:p>
        </w:tc>
      </w:tr>
      <w:tr w:rsidR="00F01EA7" w:rsidTr="00F01EA7">
        <w:trPr>
          <w:trHeight w:val="460"/>
        </w:trPr>
        <w:tc>
          <w:tcPr>
            <w:tcW w:w="3193" w:type="dxa"/>
          </w:tcPr>
          <w:p w:rsidR="00F01EA7" w:rsidRPr="00F01EA7" w:rsidRDefault="00F01EA7" w:rsidP="00953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01EA7">
              <w:rPr>
                <w:sz w:val="24"/>
                <w:szCs w:val="24"/>
              </w:rPr>
              <w:t>Сафтеев Эмиль В.</w:t>
            </w:r>
          </w:p>
        </w:tc>
        <w:tc>
          <w:tcPr>
            <w:tcW w:w="2259" w:type="dxa"/>
          </w:tcPr>
          <w:p w:rsidR="00F01EA7" w:rsidRPr="00F01EA7" w:rsidRDefault="00F01EA7" w:rsidP="00953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01EA7">
              <w:rPr>
                <w:sz w:val="24"/>
                <w:szCs w:val="24"/>
              </w:rPr>
              <w:t>115/61</w:t>
            </w:r>
          </w:p>
        </w:tc>
        <w:tc>
          <w:tcPr>
            <w:tcW w:w="1946" w:type="dxa"/>
          </w:tcPr>
          <w:p w:rsidR="00F01EA7" w:rsidRPr="00F01EA7" w:rsidRDefault="00F01EA7" w:rsidP="00953690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F01EA7">
              <w:rPr>
                <w:sz w:val="24"/>
                <w:szCs w:val="24"/>
                <w:lang w:val="en-US"/>
              </w:rPr>
              <w:t>130/61</w:t>
            </w:r>
          </w:p>
        </w:tc>
        <w:tc>
          <w:tcPr>
            <w:tcW w:w="1946" w:type="dxa"/>
          </w:tcPr>
          <w:p w:rsidR="00F01EA7" w:rsidRPr="00F01EA7" w:rsidRDefault="00F01EA7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108/62</w:t>
            </w:r>
          </w:p>
        </w:tc>
      </w:tr>
      <w:tr w:rsidR="00F01EA7" w:rsidTr="00F01EA7">
        <w:trPr>
          <w:trHeight w:val="460"/>
        </w:trPr>
        <w:tc>
          <w:tcPr>
            <w:tcW w:w="3193" w:type="dxa"/>
          </w:tcPr>
          <w:p w:rsidR="00F01EA7" w:rsidRPr="00F01EA7" w:rsidRDefault="00F01EA7" w:rsidP="00953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01EA7">
              <w:rPr>
                <w:sz w:val="24"/>
                <w:szCs w:val="24"/>
              </w:rPr>
              <w:t>Пушкарев Никита А.</w:t>
            </w:r>
          </w:p>
        </w:tc>
        <w:tc>
          <w:tcPr>
            <w:tcW w:w="2259" w:type="dxa"/>
          </w:tcPr>
          <w:p w:rsidR="00F01EA7" w:rsidRPr="00F01EA7" w:rsidRDefault="00F01EA7" w:rsidP="00953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01EA7">
              <w:rPr>
                <w:sz w:val="24"/>
                <w:szCs w:val="24"/>
              </w:rPr>
              <w:t>126/70</w:t>
            </w:r>
          </w:p>
        </w:tc>
        <w:tc>
          <w:tcPr>
            <w:tcW w:w="1946" w:type="dxa"/>
          </w:tcPr>
          <w:p w:rsidR="00F01EA7" w:rsidRPr="00F01EA7" w:rsidRDefault="00F01EA7" w:rsidP="00953690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F01EA7">
              <w:rPr>
                <w:sz w:val="24"/>
                <w:szCs w:val="24"/>
                <w:lang w:val="en-US"/>
              </w:rPr>
              <w:t>131/70</w:t>
            </w:r>
          </w:p>
        </w:tc>
        <w:tc>
          <w:tcPr>
            <w:tcW w:w="1946" w:type="dxa"/>
          </w:tcPr>
          <w:p w:rsidR="00F01EA7" w:rsidRPr="00F01EA7" w:rsidRDefault="00F01EA7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120/66</w:t>
            </w:r>
          </w:p>
        </w:tc>
      </w:tr>
      <w:tr w:rsidR="00F01EA7" w:rsidTr="00F01EA7">
        <w:trPr>
          <w:trHeight w:val="460"/>
        </w:trPr>
        <w:tc>
          <w:tcPr>
            <w:tcW w:w="3193" w:type="dxa"/>
          </w:tcPr>
          <w:p w:rsidR="00F01EA7" w:rsidRPr="00F01EA7" w:rsidRDefault="00F01EA7" w:rsidP="0095369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01EA7">
              <w:rPr>
                <w:sz w:val="24"/>
                <w:szCs w:val="24"/>
              </w:rPr>
              <w:t>Сенченко Анатолий И.</w:t>
            </w:r>
          </w:p>
        </w:tc>
        <w:tc>
          <w:tcPr>
            <w:tcW w:w="2259" w:type="dxa"/>
          </w:tcPr>
          <w:p w:rsidR="00F01EA7" w:rsidRPr="00F01EA7" w:rsidRDefault="00F01EA7" w:rsidP="00953690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F01EA7">
              <w:rPr>
                <w:sz w:val="24"/>
                <w:szCs w:val="24"/>
                <w:lang w:val="en-US"/>
              </w:rPr>
              <w:t>106/58</w:t>
            </w:r>
          </w:p>
        </w:tc>
        <w:tc>
          <w:tcPr>
            <w:tcW w:w="1946" w:type="dxa"/>
          </w:tcPr>
          <w:p w:rsidR="00F01EA7" w:rsidRPr="00F01EA7" w:rsidRDefault="00F01EA7" w:rsidP="00953690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F01EA7">
              <w:rPr>
                <w:sz w:val="24"/>
                <w:szCs w:val="24"/>
                <w:lang w:val="en-US"/>
              </w:rPr>
              <w:t>118/60</w:t>
            </w:r>
          </w:p>
        </w:tc>
        <w:tc>
          <w:tcPr>
            <w:tcW w:w="1946" w:type="dxa"/>
          </w:tcPr>
          <w:p w:rsidR="00F01EA7" w:rsidRDefault="00F01EA7" w:rsidP="00953690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102/64</w:t>
            </w:r>
          </w:p>
        </w:tc>
      </w:tr>
    </w:tbl>
    <w:p w:rsidR="00833C62" w:rsidRPr="00953690" w:rsidRDefault="00E72A79" w:rsidP="00833C62">
      <w:pPr>
        <w:spacing w:after="0" w:line="360" w:lineRule="auto"/>
      </w:pPr>
      <w:r w:rsidRPr="0019598D">
        <w:rPr>
          <w:noProof/>
          <w:lang w:eastAsia="ru-RU"/>
        </w:rPr>
        <w:lastRenderedPageBreak/>
        <w:drawing>
          <wp:inline distT="0" distB="0" distL="0" distR="0" wp14:anchorId="58609C30" wp14:editId="0D54D567">
            <wp:extent cx="5897032" cy="3299994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83641" cy="334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746" w:rsidRPr="00953690" w:rsidRDefault="00953690" w:rsidP="00AA7BB0">
      <w:pPr>
        <w:spacing w:after="0" w:line="360" w:lineRule="auto"/>
        <w:jc w:val="center"/>
      </w:pPr>
      <w:r w:rsidRPr="00953690">
        <w:t>Рисунок 6 – физическая нагрузка студентов</w:t>
      </w:r>
    </w:p>
    <w:p w:rsidR="00DD6746" w:rsidRDefault="00DD6746" w:rsidP="00AA7BB0">
      <w:pPr>
        <w:spacing w:after="0" w:line="360" w:lineRule="auto"/>
        <w:jc w:val="center"/>
        <w:rPr>
          <w:b/>
        </w:rPr>
      </w:pPr>
    </w:p>
    <w:p w:rsidR="00DD6746" w:rsidRDefault="00DD6746" w:rsidP="00AA7BB0">
      <w:pPr>
        <w:spacing w:after="0" w:line="360" w:lineRule="auto"/>
        <w:jc w:val="center"/>
        <w:rPr>
          <w:b/>
        </w:rPr>
      </w:pPr>
    </w:p>
    <w:p w:rsidR="00DD6746" w:rsidRDefault="00DD6746" w:rsidP="00AA7BB0">
      <w:pPr>
        <w:spacing w:after="0" w:line="360" w:lineRule="auto"/>
        <w:jc w:val="center"/>
        <w:rPr>
          <w:b/>
        </w:rPr>
      </w:pPr>
    </w:p>
    <w:p w:rsidR="00DD6746" w:rsidRDefault="00DD6746" w:rsidP="00AA7BB0">
      <w:pPr>
        <w:spacing w:after="0" w:line="360" w:lineRule="auto"/>
        <w:jc w:val="center"/>
        <w:rPr>
          <w:b/>
        </w:rPr>
      </w:pPr>
    </w:p>
    <w:p w:rsidR="006740AE" w:rsidRDefault="006740AE" w:rsidP="00DC37E5">
      <w:pPr>
        <w:spacing w:after="0" w:line="240" w:lineRule="auto"/>
        <w:rPr>
          <w:b/>
        </w:rPr>
      </w:pPr>
    </w:p>
    <w:p w:rsidR="00DC37E5" w:rsidRDefault="00DC37E5" w:rsidP="00DC37E5">
      <w:pPr>
        <w:spacing w:after="0" w:line="240" w:lineRule="auto"/>
        <w:rPr>
          <w:b/>
        </w:rPr>
      </w:pPr>
    </w:p>
    <w:p w:rsidR="00DC37E5" w:rsidRDefault="00DC37E5" w:rsidP="00DC37E5">
      <w:pPr>
        <w:spacing w:after="0" w:line="240" w:lineRule="auto"/>
        <w:rPr>
          <w:sz w:val="24"/>
          <w:szCs w:val="24"/>
        </w:rPr>
      </w:pPr>
    </w:p>
    <w:p w:rsidR="00A027D6" w:rsidRDefault="00A027D6" w:rsidP="008E2349">
      <w:pPr>
        <w:spacing w:after="0" w:line="240" w:lineRule="auto"/>
        <w:jc w:val="center"/>
        <w:rPr>
          <w:sz w:val="24"/>
          <w:szCs w:val="24"/>
        </w:rPr>
      </w:pPr>
    </w:p>
    <w:p w:rsidR="00A027D6" w:rsidRDefault="00A027D6" w:rsidP="008E2349">
      <w:pPr>
        <w:spacing w:after="0" w:line="240" w:lineRule="auto"/>
        <w:jc w:val="center"/>
        <w:rPr>
          <w:sz w:val="24"/>
          <w:szCs w:val="24"/>
        </w:rPr>
      </w:pPr>
    </w:p>
    <w:p w:rsidR="00A027D6" w:rsidRDefault="00A027D6" w:rsidP="008E2349">
      <w:pPr>
        <w:spacing w:after="0" w:line="240" w:lineRule="auto"/>
        <w:jc w:val="center"/>
        <w:rPr>
          <w:sz w:val="24"/>
          <w:szCs w:val="24"/>
        </w:rPr>
      </w:pPr>
    </w:p>
    <w:p w:rsidR="00A027D6" w:rsidRDefault="00A027D6" w:rsidP="008E2349">
      <w:pPr>
        <w:spacing w:after="0" w:line="240" w:lineRule="auto"/>
        <w:jc w:val="center"/>
        <w:rPr>
          <w:sz w:val="24"/>
          <w:szCs w:val="24"/>
        </w:rPr>
      </w:pPr>
    </w:p>
    <w:p w:rsidR="00A027D6" w:rsidRDefault="00A027D6" w:rsidP="008E2349">
      <w:pPr>
        <w:spacing w:after="0" w:line="240" w:lineRule="auto"/>
        <w:jc w:val="center"/>
        <w:rPr>
          <w:sz w:val="24"/>
          <w:szCs w:val="24"/>
        </w:rPr>
      </w:pPr>
    </w:p>
    <w:p w:rsidR="00D3456A" w:rsidRDefault="00D3456A" w:rsidP="00D3456A">
      <w:pPr>
        <w:spacing w:after="0" w:line="240" w:lineRule="auto"/>
        <w:rPr>
          <w:sz w:val="24"/>
          <w:szCs w:val="24"/>
        </w:rPr>
      </w:pPr>
    </w:p>
    <w:p w:rsidR="00BF6B02" w:rsidRDefault="00BF6B02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3B3789" w:rsidRDefault="003B3789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3B3789" w:rsidRDefault="003B3789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3B3789" w:rsidRDefault="003B3789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953690" w:rsidRDefault="00953690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953690" w:rsidRDefault="00953690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953690" w:rsidRDefault="00953690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953690" w:rsidRDefault="00953690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953690" w:rsidRDefault="00953690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953690" w:rsidRDefault="00953690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953690" w:rsidRDefault="00953690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953690" w:rsidRDefault="00953690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953690" w:rsidRDefault="00953690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953690" w:rsidRDefault="00953690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953690" w:rsidRDefault="00953690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953690" w:rsidRDefault="00953690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953690" w:rsidRDefault="00953690" w:rsidP="008E2349">
      <w:pPr>
        <w:spacing w:after="0" w:line="240" w:lineRule="auto"/>
        <w:jc w:val="center"/>
        <w:rPr>
          <w:b/>
          <w:sz w:val="20"/>
          <w:szCs w:val="20"/>
        </w:rPr>
      </w:pPr>
    </w:p>
    <w:p w:rsidR="008E2349" w:rsidRPr="00BF6B02" w:rsidRDefault="008E2349" w:rsidP="008E2349">
      <w:pPr>
        <w:spacing w:after="0" w:line="240" w:lineRule="auto"/>
        <w:jc w:val="center"/>
        <w:rPr>
          <w:b/>
          <w:sz w:val="20"/>
          <w:szCs w:val="20"/>
        </w:rPr>
      </w:pPr>
      <w:r w:rsidRPr="00BF6B02">
        <w:rPr>
          <w:b/>
          <w:sz w:val="20"/>
          <w:szCs w:val="20"/>
        </w:rPr>
        <w:lastRenderedPageBreak/>
        <w:t>«</w:t>
      </w:r>
      <w:r w:rsidR="00C1682B" w:rsidRPr="00BF6B02">
        <w:rPr>
          <w:b/>
          <w:sz w:val="20"/>
          <w:szCs w:val="20"/>
        </w:rPr>
        <w:t>Артериальное давление в физике</w:t>
      </w:r>
      <w:r w:rsidRPr="00BF6B02">
        <w:rPr>
          <w:b/>
          <w:sz w:val="20"/>
          <w:szCs w:val="20"/>
        </w:rPr>
        <w:t>»</w:t>
      </w:r>
    </w:p>
    <w:p w:rsidR="008E2349" w:rsidRPr="00BF6B02" w:rsidRDefault="008E2349" w:rsidP="008E2349">
      <w:pPr>
        <w:spacing w:after="0" w:line="240" w:lineRule="auto"/>
        <w:jc w:val="center"/>
        <w:rPr>
          <w:b/>
          <w:sz w:val="20"/>
          <w:szCs w:val="20"/>
        </w:rPr>
      </w:pPr>
      <w:r w:rsidRPr="00BF6B02">
        <w:rPr>
          <w:b/>
          <w:sz w:val="20"/>
          <w:szCs w:val="20"/>
        </w:rPr>
        <w:t xml:space="preserve">Автор: </w:t>
      </w:r>
      <w:r w:rsidR="00B921D8" w:rsidRPr="00BF6B02">
        <w:rPr>
          <w:b/>
          <w:sz w:val="20"/>
          <w:szCs w:val="20"/>
        </w:rPr>
        <w:t>Романович Алексей Олегович</w:t>
      </w:r>
      <w:r w:rsidRPr="00BF6B02">
        <w:rPr>
          <w:b/>
          <w:sz w:val="20"/>
          <w:szCs w:val="20"/>
        </w:rPr>
        <w:t>, студент группы Э-20/9у</w:t>
      </w:r>
    </w:p>
    <w:p w:rsidR="008E2349" w:rsidRPr="00BF6B02" w:rsidRDefault="008E2349" w:rsidP="008E2349">
      <w:pPr>
        <w:spacing w:after="0" w:line="240" w:lineRule="auto"/>
        <w:jc w:val="center"/>
        <w:rPr>
          <w:b/>
          <w:sz w:val="20"/>
          <w:szCs w:val="20"/>
        </w:rPr>
      </w:pPr>
      <w:r w:rsidRPr="00BF6B02">
        <w:rPr>
          <w:b/>
          <w:sz w:val="20"/>
          <w:szCs w:val="20"/>
        </w:rPr>
        <w:t>«2 курс,</w:t>
      </w:r>
      <w:r w:rsidRPr="00BF6B02">
        <w:rPr>
          <w:b/>
          <w:sz w:val="20"/>
          <w:szCs w:val="20"/>
          <w:lang w:eastAsia="ru-RU"/>
        </w:rPr>
        <w:t xml:space="preserve"> Электромонтер по обслуживанию и</w:t>
      </w:r>
    </w:p>
    <w:p w:rsidR="008E2349" w:rsidRPr="00BF6B02" w:rsidRDefault="008E2349" w:rsidP="008E2349">
      <w:pPr>
        <w:spacing w:after="0" w:line="240" w:lineRule="auto"/>
        <w:ind w:right="700"/>
        <w:jc w:val="center"/>
        <w:rPr>
          <w:b/>
          <w:sz w:val="20"/>
          <w:szCs w:val="20"/>
          <w:lang w:eastAsia="ru-RU"/>
        </w:rPr>
      </w:pPr>
      <w:r w:rsidRPr="00BF6B02">
        <w:rPr>
          <w:b/>
          <w:sz w:val="20"/>
          <w:szCs w:val="20"/>
          <w:lang w:eastAsia="ru-RU"/>
        </w:rPr>
        <w:t>ремонту горного оборудования</w:t>
      </w:r>
      <w:r w:rsidRPr="00BF6B02">
        <w:rPr>
          <w:b/>
          <w:sz w:val="20"/>
          <w:szCs w:val="20"/>
        </w:rPr>
        <w:t>»</w:t>
      </w:r>
    </w:p>
    <w:p w:rsidR="008E2349" w:rsidRPr="00BF6B02" w:rsidRDefault="008E2349" w:rsidP="008E2349">
      <w:pPr>
        <w:spacing w:after="0" w:line="240" w:lineRule="auto"/>
        <w:jc w:val="center"/>
        <w:rPr>
          <w:b/>
          <w:sz w:val="20"/>
          <w:szCs w:val="20"/>
        </w:rPr>
      </w:pPr>
      <w:r w:rsidRPr="00BF6B02">
        <w:rPr>
          <w:b/>
          <w:sz w:val="20"/>
          <w:szCs w:val="20"/>
        </w:rPr>
        <w:t xml:space="preserve">ГАПОУ РС (Я) МРТК, </w:t>
      </w:r>
      <w:r w:rsidRPr="00BF6B02">
        <w:rPr>
          <w:rFonts w:eastAsia="+mj-ea"/>
          <w:b/>
          <w:bCs/>
          <w:sz w:val="20"/>
          <w:szCs w:val="20"/>
        </w:rPr>
        <w:t>Удачнинский горнотехнический филиал</w:t>
      </w:r>
    </w:p>
    <w:p w:rsidR="008E2349" w:rsidRDefault="008E2349" w:rsidP="008E2349">
      <w:pPr>
        <w:spacing w:after="0" w:line="240" w:lineRule="auto"/>
        <w:jc w:val="center"/>
      </w:pPr>
    </w:p>
    <w:p w:rsidR="00DD6746" w:rsidRDefault="00DD6746" w:rsidP="00DD6746">
      <w:pPr>
        <w:spacing w:after="0" w:line="360" w:lineRule="auto"/>
        <w:jc w:val="center"/>
        <w:rPr>
          <w:b/>
        </w:rPr>
      </w:pPr>
    </w:p>
    <w:p w:rsidR="00DD6746" w:rsidRDefault="00DD6746" w:rsidP="00DD6746">
      <w:pPr>
        <w:spacing w:after="0" w:line="360" w:lineRule="auto"/>
        <w:jc w:val="center"/>
        <w:rPr>
          <w:b/>
        </w:rPr>
      </w:pPr>
      <w:r>
        <w:rPr>
          <w:b/>
        </w:rPr>
        <w:t>ЗАКЛЮЧЕНИЕ</w:t>
      </w:r>
    </w:p>
    <w:p w:rsidR="00DD6746" w:rsidRDefault="00064645" w:rsidP="00953690">
      <w:pPr>
        <w:spacing w:after="0" w:line="360" w:lineRule="auto"/>
        <w:ind w:firstLine="708"/>
        <w:jc w:val="both"/>
      </w:pPr>
      <w:r>
        <w:t xml:space="preserve">Работая над данным проектом, </w:t>
      </w:r>
      <w:r w:rsidR="00EA4D24">
        <w:t>было</w:t>
      </w:r>
      <w:r>
        <w:t xml:space="preserve"> </w:t>
      </w:r>
      <w:r w:rsidR="00EA4D24">
        <w:t>изучено</w:t>
      </w:r>
      <w:r>
        <w:t xml:space="preserve">, что такое артериальное давление и что </w:t>
      </w:r>
      <w:r w:rsidRPr="00064645">
        <w:t>означают его показатели, каким оно должно бы</w:t>
      </w:r>
      <w:r>
        <w:t xml:space="preserve">ть в норме в различных случаях. </w:t>
      </w:r>
      <w:r w:rsidRPr="00064645">
        <w:t>Также</w:t>
      </w:r>
      <w:r w:rsidR="00EA4D24">
        <w:t xml:space="preserve"> было выявлено</w:t>
      </w:r>
      <w:r w:rsidRPr="00064645">
        <w:t xml:space="preserve">, </w:t>
      </w:r>
      <w:r>
        <w:t xml:space="preserve">как важно контролировать давление и как предупреждать его </w:t>
      </w:r>
      <w:r w:rsidRPr="00064645">
        <w:t>нарушен</w:t>
      </w:r>
      <w:r>
        <w:t xml:space="preserve">ия, </w:t>
      </w:r>
      <w:r w:rsidRPr="00064645">
        <w:t>научились правильно измерять артериальное давление.</w:t>
      </w:r>
      <w:r w:rsidR="00E72A79">
        <w:t xml:space="preserve"> </w:t>
      </w:r>
    </w:p>
    <w:p w:rsidR="00D3456A" w:rsidRPr="00064645" w:rsidRDefault="00EA4D24" w:rsidP="00953690">
      <w:pPr>
        <w:spacing w:after="0" w:line="360" w:lineRule="auto"/>
        <w:ind w:firstLine="708"/>
        <w:jc w:val="both"/>
      </w:pPr>
      <w:r>
        <w:t xml:space="preserve">В ходе опыта был проверен </w:t>
      </w:r>
      <w:r w:rsidR="00D3456A">
        <w:t>фактор влияющий на арт</w:t>
      </w:r>
      <w:r>
        <w:t>ериальное давление и подтвердилось</w:t>
      </w:r>
      <w:r w:rsidR="00D3456A">
        <w:t xml:space="preserve"> его работоспособность.</w:t>
      </w:r>
    </w:p>
    <w:p w:rsidR="00DD6746" w:rsidRDefault="00DD6746" w:rsidP="00AA7BB0">
      <w:pPr>
        <w:spacing w:after="0" w:line="360" w:lineRule="auto"/>
        <w:jc w:val="center"/>
        <w:rPr>
          <w:b/>
        </w:rPr>
      </w:pPr>
    </w:p>
    <w:p w:rsidR="00DD6746" w:rsidRDefault="00DD6746" w:rsidP="00AA7BB0">
      <w:pPr>
        <w:spacing w:after="0" w:line="360" w:lineRule="auto"/>
        <w:jc w:val="center"/>
        <w:rPr>
          <w:b/>
        </w:rPr>
      </w:pPr>
    </w:p>
    <w:p w:rsidR="00DD6746" w:rsidRDefault="00DD6746" w:rsidP="00AA7BB0">
      <w:pPr>
        <w:spacing w:after="0" w:line="360" w:lineRule="auto"/>
        <w:jc w:val="center"/>
        <w:rPr>
          <w:b/>
        </w:rPr>
      </w:pPr>
    </w:p>
    <w:p w:rsidR="00DD6746" w:rsidRDefault="00DD6746" w:rsidP="00AA7BB0">
      <w:pPr>
        <w:spacing w:after="0" w:line="360" w:lineRule="auto"/>
        <w:jc w:val="center"/>
        <w:rPr>
          <w:b/>
        </w:rPr>
      </w:pPr>
    </w:p>
    <w:p w:rsidR="00DD6746" w:rsidRDefault="00DD6746" w:rsidP="00AA7BB0">
      <w:pPr>
        <w:spacing w:after="0" w:line="360" w:lineRule="auto"/>
        <w:jc w:val="center"/>
        <w:rPr>
          <w:b/>
        </w:rPr>
      </w:pPr>
    </w:p>
    <w:p w:rsidR="00DD6746" w:rsidRDefault="00DD6746" w:rsidP="00AA7BB0">
      <w:pPr>
        <w:spacing w:after="0" w:line="360" w:lineRule="auto"/>
        <w:jc w:val="center"/>
        <w:rPr>
          <w:b/>
        </w:rPr>
      </w:pPr>
    </w:p>
    <w:p w:rsidR="00DD6746" w:rsidRDefault="00DD6746" w:rsidP="00AA7BB0">
      <w:pPr>
        <w:spacing w:after="0" w:line="360" w:lineRule="auto"/>
        <w:jc w:val="center"/>
        <w:rPr>
          <w:b/>
        </w:rPr>
      </w:pPr>
    </w:p>
    <w:p w:rsidR="00DD6746" w:rsidRDefault="00DD6746" w:rsidP="00AA7BB0">
      <w:pPr>
        <w:spacing w:after="0" w:line="360" w:lineRule="auto"/>
        <w:jc w:val="center"/>
        <w:rPr>
          <w:b/>
        </w:rPr>
      </w:pPr>
    </w:p>
    <w:p w:rsidR="00DD6746" w:rsidRDefault="00DD6746" w:rsidP="00AA7BB0">
      <w:pPr>
        <w:spacing w:after="0" w:line="360" w:lineRule="auto"/>
        <w:jc w:val="center"/>
        <w:rPr>
          <w:b/>
        </w:rPr>
      </w:pPr>
    </w:p>
    <w:p w:rsidR="00DD6746" w:rsidRDefault="00DD6746" w:rsidP="00AA7BB0">
      <w:pPr>
        <w:spacing w:after="0" w:line="360" w:lineRule="auto"/>
        <w:jc w:val="center"/>
        <w:rPr>
          <w:b/>
        </w:rPr>
      </w:pPr>
    </w:p>
    <w:p w:rsidR="00DD6746" w:rsidRDefault="00DD6746" w:rsidP="00AA7BB0">
      <w:pPr>
        <w:spacing w:after="0" w:line="360" w:lineRule="auto"/>
        <w:jc w:val="center"/>
        <w:rPr>
          <w:b/>
        </w:rPr>
      </w:pPr>
    </w:p>
    <w:p w:rsidR="00DD6746" w:rsidRDefault="00DD6746" w:rsidP="00AA7BB0">
      <w:pPr>
        <w:spacing w:after="0" w:line="360" w:lineRule="auto"/>
        <w:jc w:val="center"/>
        <w:rPr>
          <w:b/>
        </w:rPr>
      </w:pPr>
    </w:p>
    <w:p w:rsidR="00DD6746" w:rsidRDefault="00DD6746" w:rsidP="00AA7BB0">
      <w:pPr>
        <w:spacing w:after="0" w:line="360" w:lineRule="auto"/>
        <w:jc w:val="center"/>
        <w:rPr>
          <w:b/>
        </w:rPr>
      </w:pPr>
    </w:p>
    <w:p w:rsidR="00DD6746" w:rsidRDefault="00DD6746" w:rsidP="00AA7BB0">
      <w:pPr>
        <w:spacing w:after="0" w:line="360" w:lineRule="auto"/>
        <w:jc w:val="center"/>
        <w:rPr>
          <w:b/>
        </w:rPr>
      </w:pPr>
    </w:p>
    <w:p w:rsidR="006740AE" w:rsidRDefault="006740AE" w:rsidP="00953690">
      <w:pPr>
        <w:spacing w:line="360" w:lineRule="auto"/>
        <w:rPr>
          <w:b/>
        </w:rPr>
      </w:pPr>
    </w:p>
    <w:p w:rsidR="00953690" w:rsidRDefault="00953690" w:rsidP="00953690">
      <w:pPr>
        <w:spacing w:line="360" w:lineRule="auto"/>
        <w:rPr>
          <w:b/>
        </w:rPr>
      </w:pPr>
    </w:p>
    <w:p w:rsidR="00953690" w:rsidRDefault="00953690" w:rsidP="00953690">
      <w:pPr>
        <w:spacing w:line="360" w:lineRule="auto"/>
      </w:pPr>
    </w:p>
    <w:p w:rsidR="001A2A05" w:rsidRPr="00953690" w:rsidRDefault="00B3689F" w:rsidP="00953690">
      <w:pPr>
        <w:spacing w:line="360" w:lineRule="auto"/>
        <w:ind w:left="482"/>
        <w:jc w:val="center"/>
        <w:rPr>
          <w:b/>
        </w:rPr>
      </w:pPr>
      <w:r w:rsidRPr="006D6D98">
        <w:rPr>
          <w:b/>
        </w:rPr>
        <w:lastRenderedPageBreak/>
        <w:t xml:space="preserve">СПИСОК </w:t>
      </w:r>
      <w:r>
        <w:rPr>
          <w:b/>
        </w:rPr>
        <w:t>ИСПОЛЬЗУЕМЫХ ИСТОЧНИКОВ</w:t>
      </w:r>
    </w:p>
    <w:p w:rsidR="00D3456A" w:rsidRDefault="00D3456A" w:rsidP="00953690">
      <w:pPr>
        <w:pStyle w:val="a3"/>
        <w:numPr>
          <w:ilvl w:val="0"/>
          <w:numId w:val="17"/>
        </w:numPr>
        <w:spacing w:line="360" w:lineRule="auto"/>
        <w:jc w:val="both"/>
      </w:pPr>
      <w:r>
        <w:t xml:space="preserve">Физика. Базовый уровень. </w:t>
      </w:r>
      <w:r w:rsidRPr="00632129">
        <w:t>11 кл.: учебник / Н.</w:t>
      </w:r>
      <w:r>
        <w:t xml:space="preserve"> С. Пурышева, 6-е изд., Ф50 Н.  Е.  Важеевская, Д. А. Исаев, В. М. Чаругин. М. – 6-е изд., пересмотр. –М.: Дрофа, 2019. -303, [1] с.</w:t>
      </w:r>
      <w:r w:rsidRPr="00632129">
        <w:t xml:space="preserve">: </w:t>
      </w:r>
      <w:r>
        <w:t>ил.  - (Российский учебн</w:t>
      </w:r>
      <w:r w:rsidRPr="00632129">
        <w:t>ик).</w:t>
      </w:r>
    </w:p>
    <w:p w:rsidR="00D3456A" w:rsidRDefault="00B038D5" w:rsidP="00953690">
      <w:pPr>
        <w:pStyle w:val="a3"/>
        <w:numPr>
          <w:ilvl w:val="0"/>
          <w:numId w:val="17"/>
        </w:numPr>
        <w:spacing w:line="360" w:lineRule="auto"/>
      </w:pPr>
      <w:hyperlink r:id="rId23" w:history="1">
        <w:r w:rsidR="00D3456A" w:rsidRPr="00C50238">
          <w:rPr>
            <w:rStyle w:val="a4"/>
          </w:rPr>
          <w:t>https://ru.wikipedia.org/wiki/Кровяное_давление</w:t>
        </w:r>
      </w:hyperlink>
    </w:p>
    <w:p w:rsidR="00D3456A" w:rsidRDefault="00D3456A" w:rsidP="00953690">
      <w:pPr>
        <w:pStyle w:val="a3"/>
        <w:numPr>
          <w:ilvl w:val="0"/>
          <w:numId w:val="17"/>
        </w:numPr>
        <w:spacing w:line="360" w:lineRule="auto"/>
      </w:pPr>
      <w:r>
        <w:rPr>
          <w:color w:val="000000"/>
        </w:rPr>
        <w:t xml:space="preserve">Артериальное давление: нормы и отклонения, методы измерения, лечение и профилактика. [Электронный ресурс]. URL: </w:t>
      </w:r>
      <w:hyperlink r:id="rId24" w:history="1">
        <w:r>
          <w:rPr>
            <w:rStyle w:val="a4"/>
          </w:rPr>
          <w:t>https://www.kp.ru/guide/arterial-noe-davlenie.html</w:t>
        </w:r>
      </w:hyperlink>
    </w:p>
    <w:p w:rsidR="00D3456A" w:rsidRDefault="00D3456A" w:rsidP="00953690">
      <w:pPr>
        <w:pStyle w:val="a3"/>
        <w:numPr>
          <w:ilvl w:val="0"/>
          <w:numId w:val="17"/>
        </w:numPr>
        <w:spacing w:line="360" w:lineRule="auto"/>
      </w:pPr>
      <w:r>
        <w:rPr>
          <w:color w:val="000000"/>
        </w:rPr>
        <w:t xml:space="preserve"> ГОСТ 7.32-2017 Отчет о научно-исследовательской работе. Структура и правила оформления. [Электронный ресурс]. URL: </w:t>
      </w:r>
      <w:hyperlink r:id="rId25" w:history="1">
        <w:r>
          <w:rPr>
            <w:rStyle w:val="a4"/>
          </w:rPr>
          <w:t>https://docs.cntd.ru/document/1200026224</w:t>
        </w:r>
      </w:hyperlink>
    </w:p>
    <w:p w:rsidR="00D3456A" w:rsidRDefault="00D3456A" w:rsidP="00D5536B">
      <w:pPr>
        <w:jc w:val="center"/>
      </w:pPr>
    </w:p>
    <w:p w:rsidR="00064645" w:rsidRPr="00875FD9" w:rsidRDefault="00064645" w:rsidP="00D5536B">
      <w:pPr>
        <w:jc w:val="center"/>
      </w:pPr>
    </w:p>
    <w:sectPr w:rsidR="00064645" w:rsidRPr="00875FD9" w:rsidSect="003E41EE">
      <w:footerReference w:type="default" r:id="rId26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8D5" w:rsidRDefault="00B038D5" w:rsidP="006D6D98">
      <w:pPr>
        <w:spacing w:after="0" w:line="240" w:lineRule="auto"/>
      </w:pPr>
      <w:r>
        <w:separator/>
      </w:r>
    </w:p>
  </w:endnote>
  <w:endnote w:type="continuationSeparator" w:id="0">
    <w:p w:rsidR="00B038D5" w:rsidRDefault="00B038D5" w:rsidP="006D6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8470856"/>
      <w:docPartObj>
        <w:docPartGallery w:val="Page Numbers (Bottom of Page)"/>
        <w:docPartUnique/>
      </w:docPartObj>
    </w:sdtPr>
    <w:sdtEndPr/>
    <w:sdtContent>
      <w:p w:rsidR="00C1682B" w:rsidRDefault="00C1682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6CAC">
          <w:rPr>
            <w:noProof/>
          </w:rPr>
          <w:t>11</w:t>
        </w:r>
        <w:r>
          <w:fldChar w:fldCharType="end"/>
        </w:r>
      </w:p>
    </w:sdtContent>
  </w:sdt>
  <w:p w:rsidR="00C1682B" w:rsidRDefault="00C1682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8D5" w:rsidRDefault="00B038D5" w:rsidP="006D6D98">
      <w:pPr>
        <w:spacing w:after="0" w:line="240" w:lineRule="auto"/>
      </w:pPr>
      <w:r>
        <w:separator/>
      </w:r>
    </w:p>
  </w:footnote>
  <w:footnote w:type="continuationSeparator" w:id="0">
    <w:p w:rsidR="00B038D5" w:rsidRDefault="00B038D5" w:rsidP="006D6D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FA07A8"/>
    <w:multiLevelType w:val="hybridMultilevel"/>
    <w:tmpl w:val="C958D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F6FA5"/>
    <w:multiLevelType w:val="hybridMultilevel"/>
    <w:tmpl w:val="B13CEC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EC5922"/>
    <w:multiLevelType w:val="hybridMultilevel"/>
    <w:tmpl w:val="3B64DAC4"/>
    <w:lvl w:ilvl="0" w:tplc="C0D65AE4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70" w:hanging="360"/>
      </w:pPr>
    </w:lvl>
    <w:lvl w:ilvl="2" w:tplc="0419001B" w:tentative="1">
      <w:start w:val="1"/>
      <w:numFmt w:val="lowerRoman"/>
      <w:lvlText w:val="%3."/>
      <w:lvlJc w:val="right"/>
      <w:pPr>
        <w:ind w:left="3690" w:hanging="180"/>
      </w:pPr>
    </w:lvl>
    <w:lvl w:ilvl="3" w:tplc="0419000F" w:tentative="1">
      <w:start w:val="1"/>
      <w:numFmt w:val="decimal"/>
      <w:lvlText w:val="%4."/>
      <w:lvlJc w:val="left"/>
      <w:pPr>
        <w:ind w:left="4410" w:hanging="360"/>
      </w:pPr>
    </w:lvl>
    <w:lvl w:ilvl="4" w:tplc="04190019" w:tentative="1">
      <w:start w:val="1"/>
      <w:numFmt w:val="lowerLetter"/>
      <w:lvlText w:val="%5."/>
      <w:lvlJc w:val="left"/>
      <w:pPr>
        <w:ind w:left="5130" w:hanging="360"/>
      </w:pPr>
    </w:lvl>
    <w:lvl w:ilvl="5" w:tplc="0419001B" w:tentative="1">
      <w:start w:val="1"/>
      <w:numFmt w:val="lowerRoman"/>
      <w:lvlText w:val="%6."/>
      <w:lvlJc w:val="right"/>
      <w:pPr>
        <w:ind w:left="5850" w:hanging="180"/>
      </w:pPr>
    </w:lvl>
    <w:lvl w:ilvl="6" w:tplc="0419000F" w:tentative="1">
      <w:start w:val="1"/>
      <w:numFmt w:val="decimal"/>
      <w:lvlText w:val="%7."/>
      <w:lvlJc w:val="left"/>
      <w:pPr>
        <w:ind w:left="6570" w:hanging="360"/>
      </w:pPr>
    </w:lvl>
    <w:lvl w:ilvl="7" w:tplc="04190019" w:tentative="1">
      <w:start w:val="1"/>
      <w:numFmt w:val="lowerLetter"/>
      <w:lvlText w:val="%8."/>
      <w:lvlJc w:val="left"/>
      <w:pPr>
        <w:ind w:left="7290" w:hanging="360"/>
      </w:pPr>
    </w:lvl>
    <w:lvl w:ilvl="8" w:tplc="041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3">
    <w:nsid w:val="12667D15"/>
    <w:multiLevelType w:val="multilevel"/>
    <w:tmpl w:val="DCB80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4D18FF"/>
    <w:multiLevelType w:val="hybridMultilevel"/>
    <w:tmpl w:val="6698360E"/>
    <w:lvl w:ilvl="0" w:tplc="34B6A4E4">
      <w:start w:val="1"/>
      <w:numFmt w:val="decimal"/>
      <w:lvlText w:val="%1."/>
      <w:lvlJc w:val="left"/>
      <w:pPr>
        <w:ind w:left="3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40" w:hanging="360"/>
      </w:pPr>
    </w:lvl>
    <w:lvl w:ilvl="2" w:tplc="0419001B" w:tentative="1">
      <w:start w:val="1"/>
      <w:numFmt w:val="lowerRoman"/>
      <w:lvlText w:val="%3."/>
      <w:lvlJc w:val="right"/>
      <w:pPr>
        <w:ind w:left="5160" w:hanging="180"/>
      </w:pPr>
    </w:lvl>
    <w:lvl w:ilvl="3" w:tplc="0419000F" w:tentative="1">
      <w:start w:val="1"/>
      <w:numFmt w:val="decimal"/>
      <w:lvlText w:val="%4."/>
      <w:lvlJc w:val="left"/>
      <w:pPr>
        <w:ind w:left="5880" w:hanging="360"/>
      </w:pPr>
    </w:lvl>
    <w:lvl w:ilvl="4" w:tplc="04190019" w:tentative="1">
      <w:start w:val="1"/>
      <w:numFmt w:val="lowerLetter"/>
      <w:lvlText w:val="%5."/>
      <w:lvlJc w:val="left"/>
      <w:pPr>
        <w:ind w:left="6600" w:hanging="360"/>
      </w:pPr>
    </w:lvl>
    <w:lvl w:ilvl="5" w:tplc="0419001B" w:tentative="1">
      <w:start w:val="1"/>
      <w:numFmt w:val="lowerRoman"/>
      <w:lvlText w:val="%6."/>
      <w:lvlJc w:val="right"/>
      <w:pPr>
        <w:ind w:left="7320" w:hanging="180"/>
      </w:pPr>
    </w:lvl>
    <w:lvl w:ilvl="6" w:tplc="0419000F" w:tentative="1">
      <w:start w:val="1"/>
      <w:numFmt w:val="decimal"/>
      <w:lvlText w:val="%7."/>
      <w:lvlJc w:val="left"/>
      <w:pPr>
        <w:ind w:left="8040" w:hanging="360"/>
      </w:pPr>
    </w:lvl>
    <w:lvl w:ilvl="7" w:tplc="04190019" w:tentative="1">
      <w:start w:val="1"/>
      <w:numFmt w:val="lowerLetter"/>
      <w:lvlText w:val="%8."/>
      <w:lvlJc w:val="left"/>
      <w:pPr>
        <w:ind w:left="8760" w:hanging="360"/>
      </w:pPr>
    </w:lvl>
    <w:lvl w:ilvl="8" w:tplc="0419001B" w:tentative="1">
      <w:start w:val="1"/>
      <w:numFmt w:val="lowerRoman"/>
      <w:lvlText w:val="%9."/>
      <w:lvlJc w:val="right"/>
      <w:pPr>
        <w:ind w:left="9480" w:hanging="180"/>
      </w:pPr>
    </w:lvl>
  </w:abstractNum>
  <w:abstractNum w:abstractNumId="5">
    <w:nsid w:val="20E05DAA"/>
    <w:multiLevelType w:val="hybridMultilevel"/>
    <w:tmpl w:val="D28A8C36"/>
    <w:lvl w:ilvl="0" w:tplc="4126C8E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7A2C9E"/>
    <w:multiLevelType w:val="multilevel"/>
    <w:tmpl w:val="E90E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C347DC"/>
    <w:multiLevelType w:val="multilevel"/>
    <w:tmpl w:val="F91E7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D72DA6"/>
    <w:multiLevelType w:val="hybridMultilevel"/>
    <w:tmpl w:val="6F64AD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1F55143"/>
    <w:multiLevelType w:val="multilevel"/>
    <w:tmpl w:val="64348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B154AD"/>
    <w:multiLevelType w:val="multilevel"/>
    <w:tmpl w:val="5F383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E63C3C"/>
    <w:multiLevelType w:val="hybridMultilevel"/>
    <w:tmpl w:val="3F1A3C82"/>
    <w:lvl w:ilvl="0" w:tplc="B0EA849E">
      <w:start w:val="1"/>
      <w:numFmt w:val="decimal"/>
      <w:lvlText w:val="%1."/>
      <w:lvlJc w:val="left"/>
      <w:pPr>
        <w:ind w:left="4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00" w:hanging="360"/>
      </w:pPr>
    </w:lvl>
    <w:lvl w:ilvl="2" w:tplc="0419001B" w:tentative="1">
      <w:start w:val="1"/>
      <w:numFmt w:val="lowerRoman"/>
      <w:lvlText w:val="%3."/>
      <w:lvlJc w:val="right"/>
      <w:pPr>
        <w:ind w:left="5520" w:hanging="180"/>
      </w:pPr>
    </w:lvl>
    <w:lvl w:ilvl="3" w:tplc="0419000F" w:tentative="1">
      <w:start w:val="1"/>
      <w:numFmt w:val="decimal"/>
      <w:lvlText w:val="%4."/>
      <w:lvlJc w:val="left"/>
      <w:pPr>
        <w:ind w:left="6240" w:hanging="360"/>
      </w:pPr>
    </w:lvl>
    <w:lvl w:ilvl="4" w:tplc="04190019" w:tentative="1">
      <w:start w:val="1"/>
      <w:numFmt w:val="lowerLetter"/>
      <w:lvlText w:val="%5."/>
      <w:lvlJc w:val="left"/>
      <w:pPr>
        <w:ind w:left="6960" w:hanging="360"/>
      </w:pPr>
    </w:lvl>
    <w:lvl w:ilvl="5" w:tplc="0419001B" w:tentative="1">
      <w:start w:val="1"/>
      <w:numFmt w:val="lowerRoman"/>
      <w:lvlText w:val="%6."/>
      <w:lvlJc w:val="right"/>
      <w:pPr>
        <w:ind w:left="7680" w:hanging="180"/>
      </w:pPr>
    </w:lvl>
    <w:lvl w:ilvl="6" w:tplc="0419000F" w:tentative="1">
      <w:start w:val="1"/>
      <w:numFmt w:val="decimal"/>
      <w:lvlText w:val="%7."/>
      <w:lvlJc w:val="left"/>
      <w:pPr>
        <w:ind w:left="8400" w:hanging="360"/>
      </w:pPr>
    </w:lvl>
    <w:lvl w:ilvl="7" w:tplc="04190019" w:tentative="1">
      <w:start w:val="1"/>
      <w:numFmt w:val="lowerLetter"/>
      <w:lvlText w:val="%8."/>
      <w:lvlJc w:val="left"/>
      <w:pPr>
        <w:ind w:left="9120" w:hanging="360"/>
      </w:pPr>
    </w:lvl>
    <w:lvl w:ilvl="8" w:tplc="0419001B" w:tentative="1">
      <w:start w:val="1"/>
      <w:numFmt w:val="lowerRoman"/>
      <w:lvlText w:val="%9."/>
      <w:lvlJc w:val="right"/>
      <w:pPr>
        <w:ind w:left="9840" w:hanging="180"/>
      </w:pPr>
    </w:lvl>
  </w:abstractNum>
  <w:abstractNum w:abstractNumId="12">
    <w:nsid w:val="47FD7C3A"/>
    <w:multiLevelType w:val="hybridMultilevel"/>
    <w:tmpl w:val="E30A85D6"/>
    <w:lvl w:ilvl="0" w:tplc="602A80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0F874A5"/>
    <w:multiLevelType w:val="hybridMultilevel"/>
    <w:tmpl w:val="612AE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BE28D2"/>
    <w:multiLevelType w:val="multilevel"/>
    <w:tmpl w:val="5D120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0703B86"/>
    <w:multiLevelType w:val="hybridMultilevel"/>
    <w:tmpl w:val="736698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3B7F52"/>
    <w:multiLevelType w:val="hybridMultilevel"/>
    <w:tmpl w:val="D9A4F23C"/>
    <w:lvl w:ilvl="0" w:tplc="23106862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  <w:rPr>
        <w:rFonts w:cs="Times New Roman"/>
      </w:rPr>
    </w:lvl>
  </w:abstractNum>
  <w:abstractNum w:abstractNumId="17">
    <w:nsid w:val="799F203B"/>
    <w:multiLevelType w:val="multilevel"/>
    <w:tmpl w:val="39CE0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6"/>
  </w:num>
  <w:num w:numId="3">
    <w:abstractNumId w:val="6"/>
  </w:num>
  <w:num w:numId="4">
    <w:abstractNumId w:val="10"/>
  </w:num>
  <w:num w:numId="5">
    <w:abstractNumId w:val="0"/>
  </w:num>
  <w:num w:numId="6">
    <w:abstractNumId w:val="13"/>
  </w:num>
  <w:num w:numId="7">
    <w:abstractNumId w:val="2"/>
  </w:num>
  <w:num w:numId="8">
    <w:abstractNumId w:val="4"/>
  </w:num>
  <w:num w:numId="9">
    <w:abstractNumId w:val="11"/>
  </w:num>
  <w:num w:numId="10">
    <w:abstractNumId w:val="12"/>
  </w:num>
  <w:num w:numId="11">
    <w:abstractNumId w:val="7"/>
  </w:num>
  <w:num w:numId="12">
    <w:abstractNumId w:val="5"/>
  </w:num>
  <w:num w:numId="13">
    <w:abstractNumId w:val="3"/>
  </w:num>
  <w:num w:numId="14">
    <w:abstractNumId w:val="17"/>
  </w:num>
  <w:num w:numId="15">
    <w:abstractNumId w:val="14"/>
  </w:num>
  <w:num w:numId="16">
    <w:abstractNumId w:val="1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87E"/>
    <w:rsid w:val="00001DE4"/>
    <w:rsid w:val="000221BD"/>
    <w:rsid w:val="000249D2"/>
    <w:rsid w:val="0006443E"/>
    <w:rsid w:val="00064645"/>
    <w:rsid w:val="00074633"/>
    <w:rsid w:val="000C2E60"/>
    <w:rsid w:val="000C340C"/>
    <w:rsid w:val="000F6876"/>
    <w:rsid w:val="00152534"/>
    <w:rsid w:val="0018210A"/>
    <w:rsid w:val="0019598D"/>
    <w:rsid w:val="001A2A05"/>
    <w:rsid w:val="001D2E1B"/>
    <w:rsid w:val="001E0665"/>
    <w:rsid w:val="00203C6B"/>
    <w:rsid w:val="002750EE"/>
    <w:rsid w:val="002831CD"/>
    <w:rsid w:val="00285C38"/>
    <w:rsid w:val="002A063E"/>
    <w:rsid w:val="00335684"/>
    <w:rsid w:val="00336586"/>
    <w:rsid w:val="00346D60"/>
    <w:rsid w:val="00347347"/>
    <w:rsid w:val="003961C4"/>
    <w:rsid w:val="003B3789"/>
    <w:rsid w:val="003C3274"/>
    <w:rsid w:val="003E41EE"/>
    <w:rsid w:val="00412E96"/>
    <w:rsid w:val="00472F63"/>
    <w:rsid w:val="00492341"/>
    <w:rsid w:val="004926C1"/>
    <w:rsid w:val="004B2D75"/>
    <w:rsid w:val="004C2386"/>
    <w:rsid w:val="00545739"/>
    <w:rsid w:val="005E1242"/>
    <w:rsid w:val="00610107"/>
    <w:rsid w:val="00644D86"/>
    <w:rsid w:val="006740AE"/>
    <w:rsid w:val="00687D61"/>
    <w:rsid w:val="00696160"/>
    <w:rsid w:val="00696DE6"/>
    <w:rsid w:val="006B1D7A"/>
    <w:rsid w:val="006D6D98"/>
    <w:rsid w:val="006F6660"/>
    <w:rsid w:val="0071202E"/>
    <w:rsid w:val="0073670B"/>
    <w:rsid w:val="0074332F"/>
    <w:rsid w:val="00776CAC"/>
    <w:rsid w:val="0079369A"/>
    <w:rsid w:val="00795D78"/>
    <w:rsid w:val="007A6F20"/>
    <w:rsid w:val="007E4C1F"/>
    <w:rsid w:val="007E7891"/>
    <w:rsid w:val="00803221"/>
    <w:rsid w:val="00833C62"/>
    <w:rsid w:val="00833EFC"/>
    <w:rsid w:val="00863BB2"/>
    <w:rsid w:val="00875FD9"/>
    <w:rsid w:val="008C1BDB"/>
    <w:rsid w:val="008C5BE6"/>
    <w:rsid w:val="008E2349"/>
    <w:rsid w:val="008F2E3E"/>
    <w:rsid w:val="008F3771"/>
    <w:rsid w:val="00910837"/>
    <w:rsid w:val="009248CF"/>
    <w:rsid w:val="0092705C"/>
    <w:rsid w:val="00953690"/>
    <w:rsid w:val="00965DEB"/>
    <w:rsid w:val="009A430D"/>
    <w:rsid w:val="009C74E8"/>
    <w:rsid w:val="009F5C71"/>
    <w:rsid w:val="00A0094E"/>
    <w:rsid w:val="00A011EE"/>
    <w:rsid w:val="00A027D6"/>
    <w:rsid w:val="00A206E9"/>
    <w:rsid w:val="00A45CCE"/>
    <w:rsid w:val="00AA7BB0"/>
    <w:rsid w:val="00AA7C9F"/>
    <w:rsid w:val="00AC5C48"/>
    <w:rsid w:val="00AC7DAD"/>
    <w:rsid w:val="00AD066D"/>
    <w:rsid w:val="00AE5CA0"/>
    <w:rsid w:val="00B038D5"/>
    <w:rsid w:val="00B127BA"/>
    <w:rsid w:val="00B30EC0"/>
    <w:rsid w:val="00B3689F"/>
    <w:rsid w:val="00B56D05"/>
    <w:rsid w:val="00B61DCD"/>
    <w:rsid w:val="00B80282"/>
    <w:rsid w:val="00B921D8"/>
    <w:rsid w:val="00B92794"/>
    <w:rsid w:val="00BA00ED"/>
    <w:rsid w:val="00BD11EF"/>
    <w:rsid w:val="00BD717F"/>
    <w:rsid w:val="00BF6B02"/>
    <w:rsid w:val="00C03630"/>
    <w:rsid w:val="00C04890"/>
    <w:rsid w:val="00C12974"/>
    <w:rsid w:val="00C1682B"/>
    <w:rsid w:val="00C37520"/>
    <w:rsid w:val="00C97654"/>
    <w:rsid w:val="00CA3354"/>
    <w:rsid w:val="00CD3BA6"/>
    <w:rsid w:val="00CE22EF"/>
    <w:rsid w:val="00CF1EC3"/>
    <w:rsid w:val="00D04FCE"/>
    <w:rsid w:val="00D223FD"/>
    <w:rsid w:val="00D302E8"/>
    <w:rsid w:val="00D3456A"/>
    <w:rsid w:val="00D43B40"/>
    <w:rsid w:val="00D5536B"/>
    <w:rsid w:val="00DA3C08"/>
    <w:rsid w:val="00DA70A8"/>
    <w:rsid w:val="00DC37E5"/>
    <w:rsid w:val="00DC6A71"/>
    <w:rsid w:val="00DD6746"/>
    <w:rsid w:val="00DE6343"/>
    <w:rsid w:val="00DE747A"/>
    <w:rsid w:val="00DF3E13"/>
    <w:rsid w:val="00E32778"/>
    <w:rsid w:val="00E72A79"/>
    <w:rsid w:val="00E95E5B"/>
    <w:rsid w:val="00EA0305"/>
    <w:rsid w:val="00EA4D24"/>
    <w:rsid w:val="00EC78FB"/>
    <w:rsid w:val="00F01EA7"/>
    <w:rsid w:val="00F06E33"/>
    <w:rsid w:val="00F4287E"/>
    <w:rsid w:val="00FE3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1B829BB-4EEF-4C46-8B38-9AF573279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50EE"/>
    <w:pPr>
      <w:spacing w:after="200" w:line="276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3456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A430D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A430D"/>
    <w:pPr>
      <w:spacing w:before="100" w:beforeAutospacing="1" w:after="100" w:afterAutospacing="1" w:line="240" w:lineRule="auto"/>
      <w:outlineLvl w:val="3"/>
    </w:pPr>
    <w:rPr>
      <w:rFonts w:eastAsia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80282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A430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A430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intro">
    <w:name w:val="intro"/>
    <w:basedOn w:val="a0"/>
    <w:rsid w:val="009A430D"/>
  </w:style>
  <w:style w:type="character" w:styleId="a4">
    <w:name w:val="Hyperlink"/>
    <w:basedOn w:val="a0"/>
    <w:uiPriority w:val="99"/>
    <w:unhideWhenUsed/>
    <w:rsid w:val="009A430D"/>
    <w:rPr>
      <w:color w:val="0000FF"/>
      <w:u w:val="single"/>
    </w:rPr>
  </w:style>
  <w:style w:type="character" w:customStyle="1" w:styleId="fbcounter">
    <w:name w:val="fb_counter"/>
    <w:basedOn w:val="a0"/>
    <w:rsid w:val="009A430D"/>
  </w:style>
  <w:style w:type="character" w:customStyle="1" w:styleId="vkcounter">
    <w:name w:val="vk_counter"/>
    <w:basedOn w:val="a0"/>
    <w:rsid w:val="009A430D"/>
  </w:style>
  <w:style w:type="character" w:customStyle="1" w:styleId="okcounter">
    <w:name w:val="ok_counter"/>
    <w:basedOn w:val="a0"/>
    <w:rsid w:val="009A430D"/>
  </w:style>
  <w:style w:type="paragraph" w:styleId="a5">
    <w:name w:val="Normal (Web)"/>
    <w:basedOn w:val="a"/>
    <w:uiPriority w:val="99"/>
    <w:unhideWhenUsed/>
    <w:rsid w:val="009A430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idea">
    <w:name w:val="idea"/>
    <w:basedOn w:val="a0"/>
    <w:rsid w:val="009A430D"/>
  </w:style>
  <w:style w:type="paragraph" w:customStyle="1" w:styleId="intro1">
    <w:name w:val="intro1"/>
    <w:basedOn w:val="a"/>
    <w:rsid w:val="009A430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rrowreadmoreshadow">
    <w:name w:val="arrow_read_more_shadow"/>
    <w:basedOn w:val="a0"/>
    <w:rsid w:val="009A430D"/>
  </w:style>
  <w:style w:type="character" w:styleId="a6">
    <w:name w:val="Emphasis"/>
    <w:basedOn w:val="a0"/>
    <w:uiPriority w:val="20"/>
    <w:qFormat/>
    <w:rsid w:val="0074332F"/>
    <w:rPr>
      <w:i/>
      <w:iCs/>
    </w:rPr>
  </w:style>
  <w:style w:type="paragraph" w:styleId="a7">
    <w:name w:val="header"/>
    <w:basedOn w:val="a"/>
    <w:link w:val="a8"/>
    <w:uiPriority w:val="99"/>
    <w:unhideWhenUsed/>
    <w:rsid w:val="006D6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D6D98"/>
    <w:rPr>
      <w:rFonts w:ascii="Times New Roman" w:eastAsia="Calibri" w:hAnsi="Times New Roman" w:cs="Times New Roman"/>
      <w:sz w:val="28"/>
      <w:szCs w:val="28"/>
    </w:rPr>
  </w:style>
  <w:style w:type="paragraph" w:styleId="a9">
    <w:name w:val="footer"/>
    <w:basedOn w:val="a"/>
    <w:link w:val="aa"/>
    <w:uiPriority w:val="99"/>
    <w:unhideWhenUsed/>
    <w:rsid w:val="006D6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D6D98"/>
    <w:rPr>
      <w:rFonts w:ascii="Times New Roman" w:eastAsia="Calibri" w:hAnsi="Times New Roman" w:cs="Times New Roman"/>
      <w:sz w:val="28"/>
      <w:szCs w:val="28"/>
    </w:rPr>
  </w:style>
  <w:style w:type="paragraph" w:styleId="ab">
    <w:name w:val="Balloon Text"/>
    <w:basedOn w:val="a"/>
    <w:link w:val="ac"/>
    <w:uiPriority w:val="99"/>
    <w:semiHidden/>
    <w:unhideWhenUsed/>
    <w:rsid w:val="003E4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E41EE"/>
    <w:rPr>
      <w:rFonts w:ascii="Tahoma" w:eastAsia="Calibri" w:hAnsi="Tahoma" w:cs="Tahoma"/>
      <w:sz w:val="16"/>
      <w:szCs w:val="16"/>
    </w:rPr>
  </w:style>
  <w:style w:type="character" w:customStyle="1" w:styleId="term">
    <w:name w:val="term"/>
    <w:basedOn w:val="a0"/>
    <w:rsid w:val="0071202E"/>
  </w:style>
  <w:style w:type="character" w:styleId="ad">
    <w:name w:val="FollowedHyperlink"/>
    <w:basedOn w:val="a0"/>
    <w:uiPriority w:val="99"/>
    <w:semiHidden/>
    <w:unhideWhenUsed/>
    <w:rsid w:val="001A2A05"/>
    <w:rPr>
      <w:color w:val="954F72" w:themeColor="followedHyperlink"/>
      <w:u w:val="single"/>
    </w:rPr>
  </w:style>
  <w:style w:type="character" w:customStyle="1" w:styleId="mw-headline">
    <w:name w:val="mw-headline"/>
    <w:basedOn w:val="a0"/>
    <w:rsid w:val="00833EFC"/>
  </w:style>
  <w:style w:type="character" w:customStyle="1" w:styleId="mw-editsection">
    <w:name w:val="mw-editsection"/>
    <w:basedOn w:val="a0"/>
    <w:rsid w:val="00833EFC"/>
  </w:style>
  <w:style w:type="character" w:customStyle="1" w:styleId="mw-editsection-bracket">
    <w:name w:val="mw-editsection-bracket"/>
    <w:basedOn w:val="a0"/>
    <w:rsid w:val="00833EFC"/>
  </w:style>
  <w:style w:type="character" w:customStyle="1" w:styleId="mw-editsection-divider">
    <w:name w:val="mw-editsection-divider"/>
    <w:basedOn w:val="a0"/>
    <w:rsid w:val="00833EFC"/>
  </w:style>
  <w:style w:type="character" w:styleId="ae">
    <w:name w:val="Strong"/>
    <w:basedOn w:val="a0"/>
    <w:uiPriority w:val="22"/>
    <w:qFormat/>
    <w:rsid w:val="00AA7C9F"/>
    <w:rPr>
      <w:b/>
      <w:bCs/>
    </w:rPr>
  </w:style>
  <w:style w:type="table" w:styleId="af">
    <w:name w:val="Table Grid"/>
    <w:basedOn w:val="a1"/>
    <w:uiPriority w:val="59"/>
    <w:rsid w:val="008C5B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D3456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845064">
                  <w:marLeft w:val="-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2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59756">
              <w:marLeft w:val="19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8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042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5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852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803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3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9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289475">
                      <w:marLeft w:val="0"/>
                      <w:marRight w:val="0"/>
                      <w:marTop w:val="300"/>
                      <w:marBottom w:val="0"/>
                      <w:divBdr>
                        <w:top w:val="single" w:sz="6" w:space="8" w:color="DADADA"/>
                        <w:left w:val="none" w:sz="0" w:space="0" w:color="auto"/>
                        <w:bottom w:val="single" w:sz="6" w:space="8" w:color="DADADA"/>
                        <w:right w:val="none" w:sz="0" w:space="0" w:color="auto"/>
                      </w:divBdr>
                      <w:divsChild>
                        <w:div w:id="2899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76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081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827780">
                      <w:marLeft w:val="0"/>
                      <w:marRight w:val="0"/>
                      <w:marTop w:val="26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38110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419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018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784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17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08692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465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0603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164703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15" w:color="DFDFDF"/>
                                        <w:right w:val="none" w:sz="0" w:space="0" w:color="auto"/>
                                      </w:divBdr>
                                    </w:div>
                                    <w:div w:id="56842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673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212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0954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142121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694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697682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008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9518931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5307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3946345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7199202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48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999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240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52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273291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22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075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961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15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45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182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71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05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318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63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574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2748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817464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31" w:color="auto"/>
                                    <w:bottom w:val="single" w:sz="6" w:space="0" w:color="DFDFD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7756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01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7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62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812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27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02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92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84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54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86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094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536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525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5951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772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35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73471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005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9229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60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4636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3374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72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54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19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03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84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25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95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13713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1982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96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17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36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68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568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634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75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46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50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43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52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2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17">
                  <w:marLeft w:val="-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5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1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2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879628">
                  <w:marLeft w:val="-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1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3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239479">
                  <w:marLeft w:val="-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34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6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2800">
              <w:marLeft w:val="19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86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42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21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956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5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1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344776">
                  <w:marLeft w:val="-10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03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9754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2405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1200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5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67103">
              <w:marLeft w:val="19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24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2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89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1473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40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0%B5%D1%80%D0%B4%D1%86%D0%B5" TargetMode="External"/><Relationship Id="rId13" Type="http://schemas.openxmlformats.org/officeDocument/2006/relationships/hyperlink" Target="https://ru.wikipedia.org/wiki/%D0%9C%D0%B8%D0%BB%D0%BB%D0%B8%D0%BC%D0%B5%D1%82%D1%80_%D1%80%D1%82%D1%83%D1%82%D0%BD%D0%BE%D0%B3%D0%BE_%D1%81%D1%82%D0%BE%D0%BB%D0%B1%D0%B0" TargetMode="External"/><Relationship Id="rId18" Type="http://schemas.openxmlformats.org/officeDocument/2006/relationships/image" Target="media/image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ru.wikipedia.org/wiki/%D0%A1%D0%B5%D1%80%D0%B4%D0%B5%D1%87%D0%BD%D0%BE-%D1%81%D0%BE%D1%81%D1%83%D0%B4%D0%B8%D1%81%D1%82%D0%B0%D1%8F_%D1%81%D0%B8%D1%81%D1%82%D0%B5%D0%BC%D0%B0" TargetMode="External"/><Relationship Id="rId12" Type="http://schemas.openxmlformats.org/officeDocument/2006/relationships/hyperlink" Target="https://ru.wikipedia.org/wiki/%D0%90%D0%BE%D1%80%D1%82%D0%B0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s://docs.cntd.ru/document/1200026224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2%D0%B5%D0%BD%D1%83%D0%BB%D1%8B" TargetMode="External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2%D0%B5%D0%BD%D1%8B" TargetMode="External"/><Relationship Id="rId24" Type="http://schemas.openxmlformats.org/officeDocument/2006/relationships/hyperlink" Target="https://www.kp.ru/guide/arterial-noe-davlenie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A%D0%B0%D0%BF%D0%B8%D0%BB%D0%BB%D1%8F%D1%80%D1%8B" TargetMode="External"/><Relationship Id="rId23" Type="http://schemas.openxmlformats.org/officeDocument/2006/relationships/hyperlink" Target="https://ru.wikipedia.org/wiki/&#1050;&#1088;&#1086;&#1074;&#1103;&#1085;&#1086;&#1077;_&#1076;&#1072;&#1074;&#1083;&#1077;&#1085;&#1080;&#1077;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ru.wikipedia.org/wiki/%D0%90%D1%80%D1%82%D0%B5%D1%80%D0%B8%D1%8F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3%D1%80%D0%B0%D0%B4%D0%B8%D0%B5%D0%BD%D1%82" TargetMode="External"/><Relationship Id="rId14" Type="http://schemas.openxmlformats.org/officeDocument/2006/relationships/hyperlink" Target="https://ru.wikipedia.org/wiki/%D0%90%D1%80%D1%82%D0%B5%D1%80%D0%B8%D0%BE%D0%BB%D1%8B" TargetMode="External"/><Relationship Id="rId22" Type="http://schemas.openxmlformats.org/officeDocument/2006/relationships/image" Target="media/image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2066</Words>
  <Characters>11780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Данила Егоров</dc:creator>
  <cp:lastModifiedBy>Учетная запись Майкрософт</cp:lastModifiedBy>
  <cp:revision>2</cp:revision>
  <dcterms:created xsi:type="dcterms:W3CDTF">2021-12-22T05:29:00Z</dcterms:created>
  <dcterms:modified xsi:type="dcterms:W3CDTF">2021-12-22T05:29:00Z</dcterms:modified>
</cp:coreProperties>
</file>